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2010C"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2010C">
        <w:rPr>
          <w:rFonts w:ascii="Times New Roman" w:hAnsi="Times New Roman"/>
        </w:rPr>
        <w:t>КЕМЕРОВСКИЙ ТЕХНОЛОГИЧЕСКИЙ</w:t>
      </w: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2010C">
        <w:rPr>
          <w:rFonts w:ascii="Times New Roman" w:hAnsi="Times New Roman"/>
        </w:rPr>
        <w:t>ИНСТИТУТ ПИЩЕВОЙ ПРОМЫШЛЕННОСТИ</w:t>
      </w: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2010C">
        <w:rPr>
          <w:rFonts w:ascii="Times New Roman" w:hAnsi="Times New Roman"/>
        </w:rPr>
        <w:t>Кафедра общей и прикладной экономики</w:t>
      </w: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944303" w:rsidRDefault="004F326E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МИРОВАЯ ЭКОНОМИКА И МЕЖДУНАРОДНЫЕ</w:t>
      </w:r>
    </w:p>
    <w:p w:rsidR="0020178C" w:rsidRPr="00F2010C" w:rsidRDefault="004F326E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ЭКОНОМИЧЕСКИЕ ОТНОШЕНИЯ</w:t>
      </w: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20178C" w:rsidRPr="00F2010C" w:rsidRDefault="00944303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Учебно-методическое пособие</w:t>
      </w:r>
      <w:r w:rsidR="0020178C" w:rsidRPr="00F2010C">
        <w:rPr>
          <w:rFonts w:ascii="Times New Roman" w:hAnsi="Times New Roman"/>
        </w:rPr>
        <w:t xml:space="preserve"> для студентов направлений: </w:t>
      </w: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2010C">
        <w:rPr>
          <w:rFonts w:ascii="Times New Roman" w:hAnsi="Times New Roman"/>
        </w:rPr>
        <w:t>08.02.00 «Менеджмент», 08.01.00 «Экономика»</w:t>
      </w: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2010C">
        <w:rPr>
          <w:rFonts w:ascii="Times New Roman" w:hAnsi="Times New Roman"/>
        </w:rPr>
        <w:t>всех форм обучения.</w:t>
      </w: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0178C" w:rsidRPr="00F2010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0178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0178C" w:rsidRDefault="004F326E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Кемерово 2013</w:t>
      </w:r>
    </w:p>
    <w:p w:rsidR="0020178C" w:rsidRPr="00F2010C" w:rsidRDefault="00244FC9" w:rsidP="00F65906">
      <w:pPr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УДК 330</w:t>
      </w:r>
      <w:r w:rsidR="0020178C" w:rsidRPr="00F2010C">
        <w:rPr>
          <w:rFonts w:ascii="Times New Roman" w:hAnsi="Times New Roman"/>
          <w:b/>
        </w:rPr>
        <w:t xml:space="preserve"> (07</w:t>
      </w:r>
      <w:r>
        <w:rPr>
          <w:rFonts w:ascii="Times New Roman" w:hAnsi="Times New Roman"/>
          <w:b/>
        </w:rPr>
        <w:t>5</w:t>
      </w:r>
      <w:r w:rsidR="0020178C" w:rsidRPr="00F2010C">
        <w:rPr>
          <w:rFonts w:ascii="Times New Roman" w:hAnsi="Times New Roman"/>
          <w:b/>
        </w:rPr>
        <w:t>)</w:t>
      </w:r>
    </w:p>
    <w:p w:rsidR="0020178C" w:rsidRPr="00F2010C" w:rsidRDefault="0020178C" w:rsidP="00F65906">
      <w:pPr>
        <w:suppressAutoHyphens/>
        <w:spacing w:after="0" w:line="240" w:lineRule="auto"/>
        <w:rPr>
          <w:rFonts w:ascii="Times New Roman" w:hAnsi="Times New Roman"/>
          <w:b/>
        </w:rPr>
      </w:pPr>
      <w:r w:rsidRPr="00F2010C">
        <w:rPr>
          <w:rFonts w:ascii="Times New Roman" w:hAnsi="Times New Roman"/>
          <w:b/>
        </w:rPr>
        <w:t>ББК 65.</w:t>
      </w:r>
      <w:r w:rsidR="00244FC9">
        <w:rPr>
          <w:rFonts w:ascii="Times New Roman" w:hAnsi="Times New Roman"/>
          <w:b/>
        </w:rPr>
        <w:t xml:space="preserve">5 </w:t>
      </w:r>
      <w:r w:rsidRPr="00F2010C">
        <w:rPr>
          <w:rFonts w:ascii="Times New Roman" w:hAnsi="Times New Roman"/>
          <w:b/>
        </w:rPr>
        <w:t>я 7</w:t>
      </w:r>
      <w:r w:rsidR="00244FC9">
        <w:rPr>
          <w:rFonts w:ascii="Times New Roman" w:hAnsi="Times New Roman"/>
          <w:b/>
        </w:rPr>
        <w:t>3</w:t>
      </w:r>
    </w:p>
    <w:p w:rsidR="0020178C" w:rsidRDefault="00244FC9" w:rsidP="00F65906">
      <w:pPr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:rsidR="00A066BD" w:rsidRDefault="00A066BD" w:rsidP="00F65906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A066BD" w:rsidRPr="00F2010C" w:rsidRDefault="00A066BD" w:rsidP="00F65906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20178C" w:rsidRPr="00F2010C" w:rsidRDefault="0020178C" w:rsidP="00F65906">
      <w:pPr>
        <w:suppressAutoHyphens/>
        <w:spacing w:after="0" w:line="240" w:lineRule="auto"/>
        <w:ind w:firstLine="567"/>
        <w:rPr>
          <w:rFonts w:ascii="Times New Roman" w:hAnsi="Times New Roman"/>
          <w:b/>
        </w:rPr>
      </w:pPr>
    </w:p>
    <w:p w:rsidR="00BD6AB1" w:rsidRDefault="00BD6AB1" w:rsidP="00BD6AB1">
      <w:pPr>
        <w:pStyle w:val="a3"/>
        <w:suppressAutoHyphens/>
        <w:jc w:val="center"/>
        <w:rPr>
          <w:sz w:val="22"/>
        </w:rPr>
      </w:pPr>
      <w:r>
        <w:rPr>
          <w:sz w:val="22"/>
        </w:rPr>
        <w:t>Автор и составитель:</w:t>
      </w:r>
    </w:p>
    <w:p w:rsidR="00244FC9" w:rsidRDefault="0020178C" w:rsidP="00F65906">
      <w:pPr>
        <w:tabs>
          <w:tab w:val="left" w:pos="-360"/>
        </w:tabs>
        <w:suppressAutoHyphens/>
        <w:spacing w:line="240" w:lineRule="auto"/>
        <w:ind w:firstLine="567"/>
        <w:jc w:val="both"/>
        <w:rPr>
          <w:rFonts w:ascii="Times New Roman" w:hAnsi="Times New Roman"/>
        </w:rPr>
      </w:pPr>
      <w:r w:rsidRPr="00F2010C">
        <w:rPr>
          <w:rFonts w:ascii="Times New Roman" w:hAnsi="Times New Roman"/>
          <w:b/>
        </w:rPr>
        <w:t>Т.А.Сапожников</w:t>
      </w:r>
      <w:r w:rsidRPr="00F2010C">
        <w:rPr>
          <w:rFonts w:ascii="Times New Roman" w:hAnsi="Times New Roman"/>
        </w:rPr>
        <w:t xml:space="preserve">а, </w:t>
      </w:r>
      <w:r w:rsidR="00244FC9">
        <w:rPr>
          <w:rFonts w:ascii="Times New Roman" w:hAnsi="Times New Roman"/>
        </w:rPr>
        <w:t xml:space="preserve">доцент канд. </w:t>
      </w:r>
      <w:r w:rsidRPr="00F2010C">
        <w:rPr>
          <w:rFonts w:ascii="Times New Roman" w:hAnsi="Times New Roman"/>
        </w:rPr>
        <w:t>экон. наук</w:t>
      </w:r>
      <w:r w:rsidR="00244FC9">
        <w:rPr>
          <w:rFonts w:ascii="Times New Roman" w:hAnsi="Times New Roman"/>
        </w:rPr>
        <w:t>.</w:t>
      </w:r>
    </w:p>
    <w:p w:rsidR="00A066BD" w:rsidRDefault="00A066BD" w:rsidP="00F65906">
      <w:pPr>
        <w:tabs>
          <w:tab w:val="left" w:pos="-360"/>
        </w:tabs>
        <w:suppressAutoHyphens/>
        <w:spacing w:line="240" w:lineRule="auto"/>
        <w:ind w:firstLine="567"/>
        <w:jc w:val="both"/>
        <w:rPr>
          <w:rFonts w:ascii="Times New Roman" w:hAnsi="Times New Roman"/>
        </w:rPr>
      </w:pPr>
    </w:p>
    <w:p w:rsidR="00A066BD" w:rsidRDefault="00A066BD" w:rsidP="00F65906">
      <w:pPr>
        <w:tabs>
          <w:tab w:val="left" w:pos="-360"/>
        </w:tabs>
        <w:suppressAutoHyphens/>
        <w:spacing w:line="240" w:lineRule="auto"/>
        <w:ind w:firstLine="567"/>
        <w:jc w:val="both"/>
        <w:rPr>
          <w:rFonts w:ascii="Times New Roman" w:hAnsi="Times New Roman"/>
        </w:rPr>
      </w:pPr>
    </w:p>
    <w:p w:rsidR="00244FC9" w:rsidRDefault="00244FC9" w:rsidP="00F65906">
      <w:pPr>
        <w:suppressAutoHyphens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Рассмотрено и утверждено на заседании кафедры «Общая и прикладная экономика» Протокол №1 от 02.09.2013</w:t>
      </w:r>
    </w:p>
    <w:p w:rsidR="00244FC9" w:rsidRDefault="00244FC9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i/>
        </w:rPr>
      </w:pPr>
    </w:p>
    <w:p w:rsidR="0020178C" w:rsidRDefault="0020178C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i/>
        </w:rPr>
      </w:pPr>
      <w:r w:rsidRPr="00F2010C">
        <w:rPr>
          <w:rFonts w:ascii="Times New Roman" w:hAnsi="Times New Roman"/>
          <w:i/>
        </w:rPr>
        <w:t xml:space="preserve">Рекомендовано </w:t>
      </w:r>
      <w:r w:rsidR="00244FC9">
        <w:rPr>
          <w:rFonts w:ascii="Times New Roman" w:hAnsi="Times New Roman"/>
          <w:i/>
        </w:rPr>
        <w:t>методической комиссией экономического факультета.</w:t>
      </w:r>
    </w:p>
    <w:p w:rsidR="00244FC9" w:rsidRDefault="00244FC9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Протокол №  от </w:t>
      </w:r>
    </w:p>
    <w:p w:rsidR="00244FC9" w:rsidRDefault="00244FC9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A066BD" w:rsidRDefault="00A066BD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A066BD" w:rsidRDefault="00A066BD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A066BD" w:rsidRPr="00F2010C" w:rsidRDefault="00A066BD" w:rsidP="00F65906">
      <w:pPr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407D59" w:rsidRDefault="00407D59" w:rsidP="00F65906">
      <w:pPr>
        <w:suppressAutoHyphens/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Учебно-методическое пособие предназначено для </w:t>
      </w:r>
      <w:r w:rsidR="00F65906">
        <w:rPr>
          <w:rFonts w:ascii="Times New Roman" w:hAnsi="Times New Roman"/>
        </w:rPr>
        <w:t>с</w:t>
      </w:r>
      <w:r>
        <w:rPr>
          <w:rFonts w:ascii="Times New Roman" w:hAnsi="Times New Roman"/>
        </w:rPr>
        <w:t>тудентов направления 080200 «Менеджмент» и 080100 «Экономика» всех форм обучения.</w:t>
      </w:r>
    </w:p>
    <w:p w:rsidR="00407D59" w:rsidRDefault="00407D59" w:rsidP="00F65906">
      <w:pPr>
        <w:suppressAutoHyphens/>
        <w:spacing w:line="240" w:lineRule="auto"/>
        <w:ind w:firstLine="567"/>
        <w:rPr>
          <w:rFonts w:ascii="Times New Roman" w:hAnsi="Times New Roman"/>
        </w:rPr>
      </w:pPr>
    </w:p>
    <w:p w:rsidR="0020178C" w:rsidRDefault="0020178C" w:rsidP="00F65906">
      <w:pPr>
        <w:suppressAutoHyphens/>
        <w:spacing w:line="240" w:lineRule="auto"/>
        <w:ind w:firstLine="567"/>
        <w:rPr>
          <w:rFonts w:ascii="Times New Roman" w:hAnsi="Times New Roman"/>
        </w:rPr>
      </w:pPr>
    </w:p>
    <w:p w:rsidR="00407D59" w:rsidRPr="00F2010C" w:rsidRDefault="00407D59" w:rsidP="00F65906">
      <w:pPr>
        <w:suppressAutoHyphens/>
        <w:spacing w:line="240" w:lineRule="auto"/>
        <w:ind w:firstLine="567"/>
        <w:rPr>
          <w:rFonts w:ascii="Times New Roman" w:hAnsi="Times New Roman"/>
        </w:rPr>
      </w:pPr>
    </w:p>
    <w:p w:rsidR="00A066BD" w:rsidRDefault="0020178C" w:rsidP="00F65906">
      <w:pPr>
        <w:suppressAutoHyphens/>
        <w:spacing w:after="0" w:line="240" w:lineRule="auto"/>
        <w:ind w:right="-1"/>
        <w:rPr>
          <w:rFonts w:ascii="Times New Roman" w:hAnsi="Times New Roman"/>
          <w:i/>
        </w:rPr>
      </w:pPr>
      <w:r w:rsidRPr="00F2010C">
        <w:rPr>
          <w:rFonts w:ascii="Times New Roman" w:hAnsi="Times New Roman"/>
          <w:i/>
        </w:rPr>
        <w:t>Охраняется законом об авторском</w:t>
      </w:r>
    </w:p>
    <w:p w:rsidR="00A066BD" w:rsidRDefault="0020178C" w:rsidP="00F65906">
      <w:pPr>
        <w:suppressAutoHyphens/>
        <w:spacing w:after="0" w:line="240" w:lineRule="auto"/>
        <w:ind w:right="-1"/>
        <w:rPr>
          <w:rFonts w:ascii="Times New Roman" w:hAnsi="Times New Roman"/>
          <w:i/>
        </w:rPr>
      </w:pPr>
      <w:r w:rsidRPr="00F2010C">
        <w:rPr>
          <w:rFonts w:ascii="Times New Roman" w:hAnsi="Times New Roman"/>
          <w:i/>
        </w:rPr>
        <w:t xml:space="preserve"> праве, не может быть использовано</w:t>
      </w:r>
    </w:p>
    <w:p w:rsidR="00A066BD" w:rsidRDefault="0020178C" w:rsidP="00F65906">
      <w:pPr>
        <w:suppressAutoHyphens/>
        <w:spacing w:after="0" w:line="240" w:lineRule="auto"/>
        <w:ind w:right="-1"/>
        <w:rPr>
          <w:rFonts w:ascii="Times New Roman" w:hAnsi="Times New Roman"/>
          <w:i/>
        </w:rPr>
      </w:pPr>
      <w:r w:rsidRPr="00F2010C">
        <w:rPr>
          <w:rFonts w:ascii="Times New Roman" w:hAnsi="Times New Roman"/>
          <w:i/>
        </w:rPr>
        <w:t xml:space="preserve"> любым незаконным способом</w:t>
      </w:r>
    </w:p>
    <w:p w:rsidR="0020178C" w:rsidRPr="00F2010C" w:rsidRDefault="0020178C" w:rsidP="00F65906">
      <w:pPr>
        <w:suppressAutoHyphens/>
        <w:spacing w:after="0" w:line="240" w:lineRule="auto"/>
        <w:ind w:right="-1"/>
        <w:rPr>
          <w:rFonts w:ascii="Times New Roman" w:hAnsi="Times New Roman"/>
          <w:i/>
        </w:rPr>
      </w:pPr>
      <w:r w:rsidRPr="00F2010C">
        <w:rPr>
          <w:rFonts w:ascii="Times New Roman" w:hAnsi="Times New Roman"/>
          <w:i/>
        </w:rPr>
        <w:t xml:space="preserve"> без письменного договора.</w:t>
      </w:r>
    </w:p>
    <w:p w:rsidR="00F2010C" w:rsidRDefault="00F2010C" w:rsidP="00F65906">
      <w:pPr>
        <w:suppressAutoHyphens/>
        <w:spacing w:after="0" w:line="240" w:lineRule="auto"/>
        <w:ind w:right="-1" w:firstLine="567"/>
        <w:jc w:val="center"/>
        <w:rPr>
          <w:rFonts w:ascii="Times New Roman" w:hAnsi="Times New Roman"/>
        </w:rPr>
      </w:pPr>
    </w:p>
    <w:p w:rsidR="0020178C" w:rsidRPr="00F2010C" w:rsidRDefault="0020178C" w:rsidP="00F65906">
      <w:pPr>
        <w:suppressAutoHyphens/>
        <w:spacing w:after="0" w:line="240" w:lineRule="auto"/>
        <w:ind w:right="-1" w:firstLine="567"/>
        <w:jc w:val="right"/>
        <w:rPr>
          <w:rFonts w:ascii="Times New Roman" w:hAnsi="Times New Roman"/>
        </w:rPr>
      </w:pPr>
      <w:r w:rsidRPr="00F2010C">
        <w:rPr>
          <w:rFonts w:ascii="Times New Roman" w:hAnsi="Times New Roman"/>
        </w:rPr>
        <w:t>©КемТИПП, 201</w:t>
      </w:r>
      <w:r w:rsidR="00A066BD">
        <w:rPr>
          <w:rFonts w:ascii="Times New Roman" w:hAnsi="Times New Roman"/>
        </w:rPr>
        <w:t>3</w:t>
      </w:r>
    </w:p>
    <w:p w:rsidR="00126011" w:rsidRPr="00126011" w:rsidRDefault="00126011" w:rsidP="00F65906">
      <w:pPr>
        <w:pStyle w:val="a3"/>
        <w:suppressAutoHyphens/>
        <w:ind w:firstLine="567"/>
        <w:jc w:val="center"/>
        <w:rPr>
          <w:szCs w:val="24"/>
        </w:rPr>
      </w:pPr>
      <w:r w:rsidRPr="00126011">
        <w:rPr>
          <w:szCs w:val="24"/>
        </w:rPr>
        <w:lastRenderedPageBreak/>
        <w:t>Содержание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561"/>
      </w:tblGrid>
      <w:tr w:rsidR="00BE1467" w:rsidTr="001B1EEE">
        <w:trPr>
          <w:jc w:val="center"/>
        </w:trPr>
        <w:tc>
          <w:tcPr>
            <w:tcW w:w="5778" w:type="dxa"/>
          </w:tcPr>
          <w:p w:rsidR="00BE1467" w:rsidRDefault="00BE1467" w:rsidP="00BE1467">
            <w:pPr>
              <w:pStyle w:val="a3"/>
              <w:suppressAutoHyphens/>
              <w:rPr>
                <w:b/>
                <w:sz w:val="22"/>
              </w:rPr>
            </w:pPr>
            <w:r w:rsidRPr="00126011">
              <w:rPr>
                <w:sz w:val="22"/>
              </w:rPr>
              <w:t>Предисловие</w:t>
            </w:r>
            <w:r>
              <w:rPr>
                <w:sz w:val="22"/>
              </w:rPr>
              <w:t>…………………………………………………</w:t>
            </w:r>
            <w:r w:rsidR="001B1EEE">
              <w:rPr>
                <w:sz w:val="22"/>
              </w:rPr>
              <w:t>..</w:t>
            </w:r>
          </w:p>
        </w:tc>
        <w:tc>
          <w:tcPr>
            <w:tcW w:w="561" w:type="dxa"/>
          </w:tcPr>
          <w:p w:rsidR="00BE1467" w:rsidRDefault="00BE1467" w:rsidP="00F65906">
            <w:pPr>
              <w:pStyle w:val="a3"/>
              <w:suppressAutoHyphens/>
              <w:rPr>
                <w:b/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BE1467" w:rsidTr="001B1EEE">
        <w:trPr>
          <w:jc w:val="center"/>
        </w:trPr>
        <w:tc>
          <w:tcPr>
            <w:tcW w:w="5778" w:type="dxa"/>
          </w:tcPr>
          <w:p w:rsidR="00BE1467" w:rsidRDefault="00BE1467" w:rsidP="00BE1467">
            <w:pPr>
              <w:pStyle w:val="a3"/>
              <w:suppressAutoHyphens/>
              <w:rPr>
                <w:b/>
                <w:sz w:val="22"/>
              </w:rPr>
            </w:pPr>
            <w:r>
              <w:rPr>
                <w:sz w:val="22"/>
              </w:rPr>
              <w:t>Основные термины …………………………………………</w:t>
            </w:r>
            <w:r w:rsidR="001B1EEE">
              <w:rPr>
                <w:sz w:val="22"/>
              </w:rPr>
              <w:t>..</w:t>
            </w:r>
          </w:p>
        </w:tc>
        <w:tc>
          <w:tcPr>
            <w:tcW w:w="561" w:type="dxa"/>
          </w:tcPr>
          <w:p w:rsidR="00BE1467" w:rsidRDefault="00BE1467" w:rsidP="00F65906">
            <w:pPr>
              <w:pStyle w:val="a3"/>
              <w:suppressAutoHyphens/>
              <w:rPr>
                <w:b/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BE1467" w:rsidTr="001B1EEE">
        <w:trPr>
          <w:jc w:val="center"/>
        </w:trPr>
        <w:tc>
          <w:tcPr>
            <w:tcW w:w="5778" w:type="dxa"/>
          </w:tcPr>
          <w:p w:rsidR="00BE1467" w:rsidRDefault="00BE1467" w:rsidP="00F65906">
            <w:pPr>
              <w:pStyle w:val="a3"/>
              <w:suppressAutoHyphens/>
              <w:rPr>
                <w:b/>
                <w:sz w:val="22"/>
              </w:rPr>
            </w:pPr>
            <w:r>
              <w:rPr>
                <w:sz w:val="22"/>
              </w:rPr>
              <w:t>Глоссарий……………………………………………………</w:t>
            </w:r>
            <w:r w:rsidR="001B1EEE">
              <w:rPr>
                <w:sz w:val="22"/>
              </w:rPr>
              <w:t>...</w:t>
            </w:r>
          </w:p>
        </w:tc>
        <w:tc>
          <w:tcPr>
            <w:tcW w:w="561" w:type="dxa"/>
          </w:tcPr>
          <w:p w:rsidR="00BE1467" w:rsidRDefault="00BE1467" w:rsidP="00F65906">
            <w:pPr>
              <w:pStyle w:val="a3"/>
              <w:suppressAutoHyphens/>
              <w:rPr>
                <w:b/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BE1467" w:rsidTr="001B1EEE">
        <w:trPr>
          <w:jc w:val="center"/>
        </w:trPr>
        <w:tc>
          <w:tcPr>
            <w:tcW w:w="5778" w:type="dxa"/>
          </w:tcPr>
          <w:p w:rsidR="00BE1467" w:rsidRDefault="00BE1467" w:rsidP="00F65906">
            <w:pPr>
              <w:pStyle w:val="a3"/>
              <w:suppressAutoHyphens/>
              <w:rPr>
                <w:b/>
                <w:sz w:val="22"/>
              </w:rPr>
            </w:pPr>
            <w:r>
              <w:rPr>
                <w:sz w:val="22"/>
              </w:rPr>
              <w:t>Ведущие организации, функционирующие в мировом хозяйстве………………………………………………………</w:t>
            </w:r>
          </w:p>
        </w:tc>
        <w:tc>
          <w:tcPr>
            <w:tcW w:w="561" w:type="dxa"/>
          </w:tcPr>
          <w:p w:rsidR="00BE1467" w:rsidRPr="001B1EEE" w:rsidRDefault="00BE1467" w:rsidP="00F65906">
            <w:pPr>
              <w:pStyle w:val="a3"/>
              <w:suppressAutoHyphens/>
              <w:rPr>
                <w:sz w:val="22"/>
              </w:rPr>
            </w:pPr>
          </w:p>
          <w:p w:rsidR="001B1EEE" w:rsidRPr="001B1EEE" w:rsidRDefault="001B1EEE" w:rsidP="00F65906">
            <w:pPr>
              <w:pStyle w:val="a3"/>
              <w:suppressAutoHyphens/>
              <w:rPr>
                <w:sz w:val="22"/>
              </w:rPr>
            </w:pPr>
            <w:r w:rsidRPr="001B1EEE">
              <w:rPr>
                <w:sz w:val="22"/>
              </w:rPr>
              <w:t>18</w:t>
            </w:r>
          </w:p>
        </w:tc>
      </w:tr>
      <w:tr w:rsidR="00BE1467" w:rsidTr="001B1EEE">
        <w:trPr>
          <w:jc w:val="center"/>
        </w:trPr>
        <w:tc>
          <w:tcPr>
            <w:tcW w:w="5778" w:type="dxa"/>
          </w:tcPr>
          <w:p w:rsidR="00BE1467" w:rsidRDefault="00BE1467" w:rsidP="00F65906">
            <w:pPr>
              <w:pStyle w:val="a3"/>
              <w:suppressAutoHyphens/>
              <w:rPr>
                <w:b/>
                <w:sz w:val="22"/>
              </w:rPr>
            </w:pPr>
            <w:r>
              <w:rPr>
                <w:sz w:val="22"/>
              </w:rPr>
              <w:t xml:space="preserve">Методические рекомендации к </w:t>
            </w:r>
            <w:r w:rsidRPr="00126011">
              <w:rPr>
                <w:sz w:val="22"/>
              </w:rPr>
              <w:t>выполнению</w:t>
            </w:r>
            <w:r>
              <w:rPr>
                <w:sz w:val="22"/>
              </w:rPr>
              <w:t xml:space="preserve"> и тематика рефератов……………………………………………………</w:t>
            </w:r>
            <w:r w:rsidR="001B1EEE">
              <w:rPr>
                <w:sz w:val="22"/>
              </w:rPr>
              <w:t>...</w:t>
            </w:r>
          </w:p>
        </w:tc>
        <w:tc>
          <w:tcPr>
            <w:tcW w:w="561" w:type="dxa"/>
          </w:tcPr>
          <w:p w:rsidR="00BE1467" w:rsidRDefault="00BE1467" w:rsidP="00F65906">
            <w:pPr>
              <w:pStyle w:val="a3"/>
              <w:suppressAutoHyphens/>
              <w:rPr>
                <w:sz w:val="22"/>
              </w:rPr>
            </w:pPr>
          </w:p>
          <w:p w:rsidR="001B1EEE" w:rsidRPr="001B1EEE" w:rsidRDefault="001B1EEE" w:rsidP="00F65906">
            <w:pPr>
              <w:pStyle w:val="a3"/>
              <w:suppressAutoHyphens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BE1467" w:rsidTr="001B1EEE">
        <w:trPr>
          <w:jc w:val="center"/>
        </w:trPr>
        <w:tc>
          <w:tcPr>
            <w:tcW w:w="5778" w:type="dxa"/>
          </w:tcPr>
          <w:p w:rsidR="00BE1467" w:rsidRDefault="00BE1467" w:rsidP="00F65906">
            <w:pPr>
              <w:pStyle w:val="a3"/>
              <w:suppressAutoHyphens/>
              <w:rPr>
                <w:b/>
                <w:sz w:val="22"/>
              </w:rPr>
            </w:pPr>
            <w:r>
              <w:rPr>
                <w:sz w:val="22"/>
              </w:rPr>
              <w:t>Упражнения…………………………………………………</w:t>
            </w:r>
            <w:r w:rsidR="001B1EEE">
              <w:rPr>
                <w:sz w:val="22"/>
              </w:rPr>
              <w:t>...</w:t>
            </w:r>
          </w:p>
        </w:tc>
        <w:tc>
          <w:tcPr>
            <w:tcW w:w="561" w:type="dxa"/>
          </w:tcPr>
          <w:p w:rsidR="00BE1467" w:rsidRPr="001B1EEE" w:rsidRDefault="001B1EEE" w:rsidP="00F65906">
            <w:pPr>
              <w:pStyle w:val="a3"/>
              <w:suppressAutoHyphens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BE1467" w:rsidTr="001B1EEE">
        <w:trPr>
          <w:jc w:val="center"/>
        </w:trPr>
        <w:tc>
          <w:tcPr>
            <w:tcW w:w="5778" w:type="dxa"/>
          </w:tcPr>
          <w:p w:rsidR="00BE1467" w:rsidRDefault="00BE1467" w:rsidP="00F65906">
            <w:pPr>
              <w:pStyle w:val="a3"/>
              <w:suppressAutoHyphens/>
              <w:rPr>
                <w:b/>
                <w:sz w:val="22"/>
              </w:rPr>
            </w:pPr>
            <w:r w:rsidRPr="00126011">
              <w:rPr>
                <w:sz w:val="22"/>
              </w:rPr>
              <w:t>Структурно-логические схемы</w:t>
            </w:r>
            <w:r>
              <w:rPr>
                <w:sz w:val="22"/>
              </w:rPr>
              <w:t>………………………………</w:t>
            </w:r>
          </w:p>
        </w:tc>
        <w:tc>
          <w:tcPr>
            <w:tcW w:w="561" w:type="dxa"/>
          </w:tcPr>
          <w:p w:rsidR="00BE1467" w:rsidRPr="001B1EEE" w:rsidRDefault="001B1EEE" w:rsidP="00F65906">
            <w:pPr>
              <w:pStyle w:val="a3"/>
              <w:suppressAutoHyphens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</w:tr>
      <w:tr w:rsidR="00BE1467" w:rsidTr="001B1EEE">
        <w:trPr>
          <w:jc w:val="center"/>
        </w:trPr>
        <w:tc>
          <w:tcPr>
            <w:tcW w:w="5778" w:type="dxa"/>
          </w:tcPr>
          <w:p w:rsidR="00BE1467" w:rsidRDefault="00BE1467" w:rsidP="00F65906">
            <w:pPr>
              <w:pStyle w:val="a3"/>
              <w:suppressAutoHyphens/>
              <w:rPr>
                <w:b/>
                <w:sz w:val="22"/>
              </w:rPr>
            </w:pPr>
            <w:r w:rsidRPr="00126011">
              <w:rPr>
                <w:sz w:val="22"/>
              </w:rPr>
              <w:t>Занимательные задания</w:t>
            </w:r>
            <w:r>
              <w:rPr>
                <w:sz w:val="22"/>
              </w:rPr>
              <w:t>………………………………………</w:t>
            </w:r>
          </w:p>
        </w:tc>
        <w:tc>
          <w:tcPr>
            <w:tcW w:w="561" w:type="dxa"/>
          </w:tcPr>
          <w:p w:rsidR="00BE1467" w:rsidRPr="001B1EEE" w:rsidRDefault="001B1EEE" w:rsidP="00F65906">
            <w:pPr>
              <w:pStyle w:val="a3"/>
              <w:suppressAutoHyphens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</w:tr>
      <w:tr w:rsidR="001B1EEE" w:rsidTr="001B1EEE">
        <w:trPr>
          <w:jc w:val="center"/>
        </w:trPr>
        <w:tc>
          <w:tcPr>
            <w:tcW w:w="5778" w:type="dxa"/>
          </w:tcPr>
          <w:p w:rsidR="00BE1467" w:rsidRDefault="00BE1467" w:rsidP="00DD2613">
            <w:pPr>
              <w:pStyle w:val="a3"/>
              <w:suppressAutoHyphens/>
              <w:rPr>
                <w:b/>
                <w:sz w:val="22"/>
              </w:rPr>
            </w:pPr>
            <w:r>
              <w:rPr>
                <w:sz w:val="22"/>
              </w:rPr>
              <w:t>Вопросы к зачету……………………………………………</w:t>
            </w:r>
            <w:r w:rsidR="001B1EEE">
              <w:rPr>
                <w:sz w:val="22"/>
              </w:rPr>
              <w:t>...</w:t>
            </w:r>
          </w:p>
        </w:tc>
        <w:tc>
          <w:tcPr>
            <w:tcW w:w="561" w:type="dxa"/>
          </w:tcPr>
          <w:p w:rsidR="00BE1467" w:rsidRPr="001B1EEE" w:rsidRDefault="001B1EEE" w:rsidP="001B1EEE">
            <w:pPr>
              <w:pStyle w:val="a3"/>
              <w:suppressAutoHyphens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</w:tr>
      <w:tr w:rsidR="001B1EEE" w:rsidTr="001B1EEE">
        <w:trPr>
          <w:jc w:val="center"/>
        </w:trPr>
        <w:tc>
          <w:tcPr>
            <w:tcW w:w="5778" w:type="dxa"/>
          </w:tcPr>
          <w:p w:rsidR="00BE1467" w:rsidRDefault="00BE1467" w:rsidP="00DD2613">
            <w:pPr>
              <w:pStyle w:val="a3"/>
              <w:suppressAutoHyphens/>
              <w:rPr>
                <w:b/>
                <w:sz w:val="22"/>
              </w:rPr>
            </w:pPr>
            <w:r>
              <w:rPr>
                <w:sz w:val="22"/>
              </w:rPr>
              <w:t>Вопросы к экзамену…………………………………………</w:t>
            </w:r>
            <w:r w:rsidR="001B1EEE">
              <w:rPr>
                <w:sz w:val="22"/>
              </w:rPr>
              <w:t>..</w:t>
            </w:r>
          </w:p>
        </w:tc>
        <w:tc>
          <w:tcPr>
            <w:tcW w:w="561" w:type="dxa"/>
          </w:tcPr>
          <w:p w:rsidR="00BE1467" w:rsidRPr="001B1EEE" w:rsidRDefault="001B1EEE" w:rsidP="00DD2613">
            <w:pPr>
              <w:pStyle w:val="a3"/>
              <w:suppressAutoHyphens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1B1EEE" w:rsidTr="001B1EEE">
        <w:trPr>
          <w:jc w:val="center"/>
        </w:trPr>
        <w:tc>
          <w:tcPr>
            <w:tcW w:w="5778" w:type="dxa"/>
          </w:tcPr>
          <w:p w:rsidR="00BE1467" w:rsidRDefault="00BE1467" w:rsidP="00DD2613">
            <w:pPr>
              <w:pStyle w:val="a3"/>
              <w:suppressAutoHyphens/>
              <w:rPr>
                <w:b/>
                <w:sz w:val="22"/>
              </w:rPr>
            </w:pPr>
            <w:r w:rsidRPr="00126011">
              <w:rPr>
                <w:sz w:val="22"/>
              </w:rPr>
              <w:t>Список рекомендованной литературы</w:t>
            </w:r>
            <w:r>
              <w:rPr>
                <w:sz w:val="22"/>
              </w:rPr>
              <w:t>………………………</w:t>
            </w:r>
          </w:p>
        </w:tc>
        <w:tc>
          <w:tcPr>
            <w:tcW w:w="561" w:type="dxa"/>
          </w:tcPr>
          <w:p w:rsidR="00BE1467" w:rsidRPr="001B1EEE" w:rsidRDefault="001B1EEE" w:rsidP="00DD2613">
            <w:pPr>
              <w:pStyle w:val="a3"/>
              <w:suppressAutoHyphens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  <w:tr w:rsidR="001B1EEE" w:rsidTr="001B1EEE">
        <w:trPr>
          <w:jc w:val="center"/>
        </w:trPr>
        <w:tc>
          <w:tcPr>
            <w:tcW w:w="5778" w:type="dxa"/>
          </w:tcPr>
          <w:p w:rsidR="00BE1467" w:rsidRDefault="00BE1467" w:rsidP="00DD2613">
            <w:pPr>
              <w:pStyle w:val="a3"/>
              <w:suppressAutoHyphens/>
              <w:rPr>
                <w:b/>
                <w:sz w:val="22"/>
              </w:rPr>
            </w:pPr>
          </w:p>
        </w:tc>
        <w:tc>
          <w:tcPr>
            <w:tcW w:w="561" w:type="dxa"/>
          </w:tcPr>
          <w:p w:rsidR="00BE1467" w:rsidRPr="001B1EEE" w:rsidRDefault="00BE1467" w:rsidP="00DD2613">
            <w:pPr>
              <w:pStyle w:val="a3"/>
              <w:suppressAutoHyphens/>
              <w:rPr>
                <w:sz w:val="22"/>
              </w:rPr>
            </w:pPr>
          </w:p>
        </w:tc>
      </w:tr>
      <w:tr w:rsidR="001B1EEE" w:rsidTr="001B1EEE">
        <w:trPr>
          <w:jc w:val="center"/>
        </w:trPr>
        <w:tc>
          <w:tcPr>
            <w:tcW w:w="5778" w:type="dxa"/>
          </w:tcPr>
          <w:p w:rsidR="00BE1467" w:rsidRDefault="00BE1467" w:rsidP="00DD2613">
            <w:pPr>
              <w:pStyle w:val="a3"/>
              <w:suppressAutoHyphens/>
              <w:rPr>
                <w:b/>
                <w:sz w:val="22"/>
              </w:rPr>
            </w:pPr>
          </w:p>
        </w:tc>
        <w:tc>
          <w:tcPr>
            <w:tcW w:w="561" w:type="dxa"/>
          </w:tcPr>
          <w:p w:rsidR="00BE1467" w:rsidRPr="001B1EEE" w:rsidRDefault="00BE1467" w:rsidP="00DD2613">
            <w:pPr>
              <w:pStyle w:val="a3"/>
              <w:suppressAutoHyphens/>
              <w:rPr>
                <w:sz w:val="22"/>
              </w:rPr>
            </w:pPr>
          </w:p>
        </w:tc>
      </w:tr>
      <w:tr w:rsidR="001B1EEE" w:rsidTr="001B1EEE">
        <w:trPr>
          <w:jc w:val="center"/>
        </w:trPr>
        <w:tc>
          <w:tcPr>
            <w:tcW w:w="5778" w:type="dxa"/>
          </w:tcPr>
          <w:p w:rsidR="00BE1467" w:rsidRDefault="00BE1467" w:rsidP="00DD2613">
            <w:pPr>
              <w:pStyle w:val="a3"/>
              <w:suppressAutoHyphens/>
              <w:rPr>
                <w:b/>
                <w:sz w:val="22"/>
              </w:rPr>
            </w:pPr>
          </w:p>
        </w:tc>
        <w:tc>
          <w:tcPr>
            <w:tcW w:w="561" w:type="dxa"/>
          </w:tcPr>
          <w:p w:rsidR="00BE1467" w:rsidRPr="001B1EEE" w:rsidRDefault="00BE1467" w:rsidP="00DD2613">
            <w:pPr>
              <w:pStyle w:val="a3"/>
              <w:suppressAutoHyphens/>
              <w:rPr>
                <w:sz w:val="22"/>
              </w:rPr>
            </w:pPr>
          </w:p>
        </w:tc>
      </w:tr>
      <w:tr w:rsidR="001B1EEE" w:rsidTr="001B1EEE">
        <w:trPr>
          <w:jc w:val="center"/>
        </w:trPr>
        <w:tc>
          <w:tcPr>
            <w:tcW w:w="5778" w:type="dxa"/>
          </w:tcPr>
          <w:p w:rsidR="00BE1467" w:rsidRDefault="00BE1467" w:rsidP="00DD2613">
            <w:pPr>
              <w:pStyle w:val="a3"/>
              <w:suppressAutoHyphens/>
              <w:rPr>
                <w:b/>
                <w:sz w:val="22"/>
              </w:rPr>
            </w:pPr>
          </w:p>
        </w:tc>
        <w:tc>
          <w:tcPr>
            <w:tcW w:w="561" w:type="dxa"/>
          </w:tcPr>
          <w:p w:rsidR="00BE1467" w:rsidRPr="001B1EEE" w:rsidRDefault="00BE1467" w:rsidP="00DD2613">
            <w:pPr>
              <w:pStyle w:val="a3"/>
              <w:suppressAutoHyphens/>
              <w:rPr>
                <w:sz w:val="22"/>
              </w:rPr>
            </w:pPr>
          </w:p>
        </w:tc>
      </w:tr>
    </w:tbl>
    <w:p w:rsidR="00126011" w:rsidRDefault="00126011" w:rsidP="00F65906">
      <w:pPr>
        <w:pStyle w:val="a3"/>
        <w:suppressAutoHyphens/>
        <w:ind w:firstLine="567"/>
        <w:rPr>
          <w:b/>
          <w:sz w:val="22"/>
        </w:rPr>
      </w:pPr>
    </w:p>
    <w:p w:rsidR="00BE1467" w:rsidRDefault="00BE1467" w:rsidP="00F65906">
      <w:pPr>
        <w:pStyle w:val="a3"/>
        <w:suppressAutoHyphens/>
        <w:ind w:firstLine="567"/>
        <w:rPr>
          <w:b/>
          <w:sz w:val="22"/>
        </w:rPr>
      </w:pPr>
    </w:p>
    <w:p w:rsidR="00BE1467" w:rsidRDefault="00BE1467" w:rsidP="00F65906">
      <w:pPr>
        <w:pStyle w:val="a3"/>
        <w:suppressAutoHyphens/>
        <w:ind w:firstLine="567"/>
        <w:rPr>
          <w:b/>
          <w:sz w:val="22"/>
        </w:rPr>
      </w:pPr>
    </w:p>
    <w:p w:rsidR="00BE1467" w:rsidRDefault="00BE1467" w:rsidP="00F65906">
      <w:pPr>
        <w:pStyle w:val="a3"/>
        <w:suppressAutoHyphens/>
        <w:ind w:firstLine="567"/>
        <w:rPr>
          <w:b/>
          <w:sz w:val="22"/>
        </w:rPr>
      </w:pPr>
    </w:p>
    <w:p w:rsidR="00BE1467" w:rsidRDefault="00BE1467" w:rsidP="00F65906">
      <w:pPr>
        <w:pStyle w:val="a3"/>
        <w:suppressAutoHyphens/>
        <w:ind w:firstLine="567"/>
        <w:rPr>
          <w:b/>
          <w:sz w:val="22"/>
        </w:rPr>
      </w:pPr>
    </w:p>
    <w:p w:rsidR="00126011" w:rsidRPr="00126011" w:rsidRDefault="00126011" w:rsidP="00F65906">
      <w:pPr>
        <w:pStyle w:val="a3"/>
        <w:suppressAutoHyphens/>
        <w:ind w:firstLine="567"/>
        <w:rPr>
          <w:sz w:val="22"/>
        </w:rPr>
      </w:pPr>
    </w:p>
    <w:p w:rsidR="00126011" w:rsidRPr="00126011" w:rsidRDefault="00126011" w:rsidP="00F65906">
      <w:pPr>
        <w:pStyle w:val="a3"/>
        <w:suppressAutoHyphens/>
        <w:ind w:firstLine="567"/>
        <w:jc w:val="center"/>
        <w:rPr>
          <w:sz w:val="22"/>
        </w:rPr>
      </w:pPr>
    </w:p>
    <w:p w:rsidR="00126011" w:rsidRPr="00126011" w:rsidRDefault="00126011" w:rsidP="00F65906">
      <w:pPr>
        <w:pStyle w:val="a3"/>
        <w:suppressAutoHyphens/>
        <w:ind w:firstLine="567"/>
        <w:jc w:val="center"/>
        <w:rPr>
          <w:sz w:val="22"/>
        </w:rPr>
      </w:pPr>
    </w:p>
    <w:p w:rsidR="00126011" w:rsidRPr="00126011" w:rsidRDefault="00126011" w:rsidP="00F65906">
      <w:pPr>
        <w:pStyle w:val="a3"/>
        <w:suppressAutoHyphens/>
        <w:ind w:firstLine="567"/>
        <w:jc w:val="center"/>
        <w:rPr>
          <w:sz w:val="22"/>
        </w:rPr>
      </w:pPr>
    </w:p>
    <w:p w:rsidR="00126011" w:rsidRDefault="00126011" w:rsidP="00F65906">
      <w:pPr>
        <w:pStyle w:val="a3"/>
        <w:suppressAutoHyphens/>
        <w:ind w:firstLine="567"/>
        <w:jc w:val="center"/>
        <w:rPr>
          <w:b/>
          <w:sz w:val="22"/>
        </w:rPr>
      </w:pPr>
    </w:p>
    <w:p w:rsidR="00126011" w:rsidRDefault="00126011" w:rsidP="00F65906">
      <w:pPr>
        <w:pStyle w:val="a3"/>
        <w:suppressAutoHyphens/>
        <w:ind w:firstLine="567"/>
        <w:jc w:val="center"/>
        <w:rPr>
          <w:b/>
          <w:sz w:val="22"/>
        </w:rPr>
      </w:pPr>
    </w:p>
    <w:p w:rsidR="00126011" w:rsidRDefault="00126011" w:rsidP="00F65906">
      <w:pPr>
        <w:pStyle w:val="a3"/>
        <w:suppressAutoHyphens/>
        <w:ind w:firstLine="567"/>
        <w:jc w:val="center"/>
        <w:rPr>
          <w:b/>
          <w:sz w:val="22"/>
        </w:rPr>
      </w:pPr>
    </w:p>
    <w:p w:rsidR="00126011" w:rsidRDefault="00126011" w:rsidP="00F65906">
      <w:pPr>
        <w:pStyle w:val="a3"/>
        <w:suppressAutoHyphens/>
        <w:ind w:firstLine="567"/>
        <w:jc w:val="center"/>
        <w:rPr>
          <w:b/>
          <w:sz w:val="22"/>
        </w:rPr>
      </w:pPr>
    </w:p>
    <w:p w:rsidR="00126011" w:rsidRDefault="00126011" w:rsidP="00F65906">
      <w:pPr>
        <w:pStyle w:val="a3"/>
        <w:suppressAutoHyphens/>
        <w:ind w:firstLine="567"/>
        <w:jc w:val="center"/>
        <w:rPr>
          <w:b/>
          <w:sz w:val="22"/>
        </w:rPr>
      </w:pPr>
    </w:p>
    <w:p w:rsidR="00126011" w:rsidRDefault="00126011" w:rsidP="00F65906">
      <w:pPr>
        <w:pStyle w:val="a3"/>
        <w:suppressAutoHyphens/>
        <w:ind w:firstLine="567"/>
        <w:jc w:val="center"/>
        <w:rPr>
          <w:b/>
          <w:sz w:val="22"/>
        </w:rPr>
      </w:pPr>
    </w:p>
    <w:p w:rsidR="00126011" w:rsidRDefault="00126011" w:rsidP="00F65906">
      <w:pPr>
        <w:pStyle w:val="a3"/>
        <w:suppressAutoHyphens/>
        <w:ind w:firstLine="567"/>
        <w:jc w:val="center"/>
        <w:rPr>
          <w:b/>
          <w:sz w:val="22"/>
        </w:rPr>
      </w:pPr>
    </w:p>
    <w:p w:rsidR="00126011" w:rsidRDefault="00126011" w:rsidP="00F65906">
      <w:pPr>
        <w:pStyle w:val="a3"/>
        <w:suppressAutoHyphens/>
        <w:ind w:firstLine="567"/>
        <w:jc w:val="center"/>
        <w:rPr>
          <w:b/>
          <w:sz w:val="22"/>
        </w:rPr>
      </w:pPr>
    </w:p>
    <w:p w:rsidR="00126011" w:rsidRDefault="00126011" w:rsidP="00F65906">
      <w:pPr>
        <w:pStyle w:val="a3"/>
        <w:suppressAutoHyphens/>
        <w:ind w:firstLine="567"/>
        <w:jc w:val="center"/>
        <w:rPr>
          <w:b/>
          <w:sz w:val="22"/>
        </w:rPr>
      </w:pPr>
    </w:p>
    <w:p w:rsidR="005D0EDE" w:rsidRPr="009E789A" w:rsidRDefault="00126011" w:rsidP="00AC3972">
      <w:pPr>
        <w:pStyle w:val="a3"/>
        <w:suppressAutoHyphens/>
        <w:spacing w:before="240"/>
        <w:ind w:firstLine="567"/>
        <w:jc w:val="center"/>
        <w:rPr>
          <w:b/>
          <w:szCs w:val="24"/>
        </w:rPr>
      </w:pPr>
      <w:r w:rsidRPr="009E789A">
        <w:rPr>
          <w:b/>
          <w:szCs w:val="24"/>
        </w:rPr>
        <w:lastRenderedPageBreak/>
        <w:t>Предисловие</w:t>
      </w:r>
    </w:p>
    <w:p w:rsidR="00485991" w:rsidRDefault="00485991" w:rsidP="00F65906">
      <w:pPr>
        <w:pStyle w:val="a3"/>
        <w:suppressAutoHyphens/>
        <w:ind w:firstLine="567"/>
        <w:jc w:val="both"/>
        <w:rPr>
          <w:sz w:val="22"/>
        </w:rPr>
      </w:pPr>
      <w:r>
        <w:rPr>
          <w:sz w:val="22"/>
        </w:rPr>
        <w:t>Мировое хозяйство представляет собой сложную систему, подверженную быстрому изменению под влиянием многочисленных факторов технического, экономического, политического и социального характера. За последние десятилетия в мире произошли существенные сдвиги в расстановке экономических сил, прослеживалась тенденция к многополюсному строению мирового хозяйства. В этих условиях возрастает значение экономических дисциплин, изучающих мировое хозяйство как единое целое, как механизм взаимодействия национальных экономик всех стран мира.</w:t>
      </w:r>
      <w:r w:rsidR="00A76901">
        <w:rPr>
          <w:sz w:val="22"/>
        </w:rPr>
        <w:t xml:space="preserve"> В разделе этих учебных дисциплин важное место занимает курс «Мировая экономика и международные экономические отношения». Преподавание данного курса направлено на формирование у будущих специалистов теоретических знаний о содержании и структуре мирового хозяйства, о тенденциях развития мирохозяйственных связей в современный период и месте в них России.</w:t>
      </w:r>
    </w:p>
    <w:p w:rsidR="0024437D" w:rsidRPr="00F2010C" w:rsidRDefault="0024437D" w:rsidP="00F65906">
      <w:pPr>
        <w:pStyle w:val="a3"/>
        <w:suppressAutoHyphens/>
        <w:ind w:firstLine="567"/>
        <w:jc w:val="both"/>
        <w:rPr>
          <w:sz w:val="22"/>
        </w:rPr>
      </w:pPr>
      <w:r w:rsidRPr="00F2010C">
        <w:rPr>
          <w:sz w:val="22"/>
        </w:rPr>
        <w:t xml:space="preserve">Одним из важных составных элементов учебного процесса является самостоятельная работа студентов. Особое место в этом процессе занимает работа с учебной и научной литературой, выполнение </w:t>
      </w:r>
      <w:r w:rsidR="00750624">
        <w:rPr>
          <w:sz w:val="22"/>
        </w:rPr>
        <w:t>рефератов</w:t>
      </w:r>
      <w:r w:rsidRPr="00F2010C">
        <w:rPr>
          <w:sz w:val="22"/>
        </w:rPr>
        <w:t>, подготовка к семинарским занятиям. Данное учебно-методическое пособие предназначено для студентов дневной и заочной форм обучения и призван</w:t>
      </w:r>
      <w:r w:rsidR="00A76901">
        <w:rPr>
          <w:sz w:val="22"/>
        </w:rPr>
        <w:t>о</w:t>
      </w:r>
      <w:r w:rsidRPr="00F2010C">
        <w:rPr>
          <w:sz w:val="22"/>
        </w:rPr>
        <w:t xml:space="preserve"> верно организовать их действия по самостоятельной работе по курсу «Мировая экономика и международные экономические отношения». Оно позволяет проверить умение студентов на основе изученной литературы понять содержание определенных элементов мировой системы хозяйства, разобраться в важнейших проблемах мирохозяйственной практики и мировой экономической политики.</w:t>
      </w:r>
    </w:p>
    <w:p w:rsidR="0024437D" w:rsidRDefault="0024437D" w:rsidP="00F65906">
      <w:pPr>
        <w:pStyle w:val="a3"/>
        <w:suppressAutoHyphens/>
        <w:ind w:firstLine="567"/>
        <w:jc w:val="both"/>
        <w:rPr>
          <w:sz w:val="22"/>
        </w:rPr>
      </w:pPr>
      <w:r w:rsidRPr="00F2010C">
        <w:rPr>
          <w:sz w:val="22"/>
        </w:rPr>
        <w:t xml:space="preserve">В пособии предложены методические рекомендации по выполнению </w:t>
      </w:r>
      <w:r w:rsidR="00750624">
        <w:rPr>
          <w:sz w:val="22"/>
        </w:rPr>
        <w:t>рефератов</w:t>
      </w:r>
      <w:r w:rsidRPr="00F2010C">
        <w:rPr>
          <w:sz w:val="22"/>
        </w:rPr>
        <w:t>, структурно-логические схемы</w:t>
      </w:r>
      <w:r w:rsidR="00A76901">
        <w:rPr>
          <w:sz w:val="22"/>
        </w:rPr>
        <w:t>,</w:t>
      </w:r>
      <w:r w:rsidRPr="00F2010C">
        <w:rPr>
          <w:sz w:val="22"/>
        </w:rPr>
        <w:t xml:space="preserve"> </w:t>
      </w:r>
      <w:r w:rsidR="000B22B6">
        <w:rPr>
          <w:sz w:val="22"/>
        </w:rPr>
        <w:t>упражнения</w:t>
      </w:r>
      <w:r w:rsidRPr="00F2010C">
        <w:rPr>
          <w:sz w:val="22"/>
        </w:rPr>
        <w:t xml:space="preserve"> </w:t>
      </w:r>
      <w:r w:rsidR="00A76901">
        <w:rPr>
          <w:sz w:val="22"/>
        </w:rPr>
        <w:t>и различного рода занимательные задания (анаграммы, кроссворды и т.п.)</w:t>
      </w:r>
      <w:r w:rsidRPr="00F2010C">
        <w:rPr>
          <w:sz w:val="22"/>
        </w:rPr>
        <w:t>.</w:t>
      </w:r>
      <w:r w:rsidR="00A76901">
        <w:rPr>
          <w:sz w:val="22"/>
        </w:rPr>
        <w:t xml:space="preserve"> </w:t>
      </w:r>
    </w:p>
    <w:p w:rsidR="0020178C" w:rsidRDefault="00A76901" w:rsidP="00F65906">
      <w:pPr>
        <w:pStyle w:val="a3"/>
        <w:suppressAutoHyphens/>
        <w:ind w:firstLine="567"/>
        <w:jc w:val="both"/>
        <w:rPr>
          <w:sz w:val="22"/>
        </w:rPr>
      </w:pPr>
      <w:r>
        <w:rPr>
          <w:sz w:val="22"/>
        </w:rPr>
        <w:t>Для успешного выполнения представленных заданий студент должен изучить учебную литературу по дисциплине</w:t>
      </w:r>
      <w:r w:rsidR="000B22B6">
        <w:rPr>
          <w:sz w:val="22"/>
        </w:rPr>
        <w:t>.</w:t>
      </w:r>
      <w:r>
        <w:rPr>
          <w:sz w:val="22"/>
        </w:rPr>
        <w:t xml:space="preserve"> </w:t>
      </w:r>
    </w:p>
    <w:p w:rsidR="00EB1B85" w:rsidRPr="00EB1B85" w:rsidRDefault="00EB1B85" w:rsidP="00F65906">
      <w:pPr>
        <w:pStyle w:val="a3"/>
        <w:suppressAutoHyphens/>
        <w:ind w:firstLine="567"/>
        <w:jc w:val="center"/>
        <w:rPr>
          <w:b/>
          <w:szCs w:val="24"/>
          <w:lang w:val="en-US"/>
        </w:rPr>
      </w:pPr>
      <w:r>
        <w:rPr>
          <w:b/>
          <w:szCs w:val="24"/>
        </w:rPr>
        <w:lastRenderedPageBreak/>
        <w:t>Основные термины, используемые в курсе</w:t>
      </w:r>
      <w:r w:rsidR="00D55E72">
        <w:rPr>
          <w:b/>
          <w:szCs w:val="24"/>
        </w:rPr>
        <w:t xml:space="preserve">     «Мировая экономика и международные экономические отношения»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ВВП – валовый внутренний продукт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ВНП – валовый национальный продукт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ВПК – военно-промышленный комплекс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ЗСТ – зона свободной торговли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ИКТ – информационно – коммуникационные технологии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ИПЦ – индекс потребительских цен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ИТР – информационно-технологическая революция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 xml:space="preserve">МВП – мировой внутренний продукт 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МКП – международная кооперация труда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МОТ – международная организация труда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 xml:space="preserve">МПК – международная производственная кооперация 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МРТ – международное разделение труда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МСП – международная специализация производства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МЭО – международные экономические отношения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МЭИ – международная экономическая интеграция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НД – национальный доход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НИС – новые индустриальные страны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НИОКР – научно-исследовательские и опытно-конструкторские работы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ОПР – официальная помощь в целях развития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ПИИ – прямые иностранные инвестиции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ППС – паритет покупательной способности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РС – развивающиеся страны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СНС – система национальных счетов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СПР – специальные права заимствования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СЭЗ – специальная экономическая зона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ТНБ – транснациональные банки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ТНК – транснациональные корпорации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ТС – таможенный союз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ТЭК – топливно-энергетический комплекс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ЧВП – чистый внутренний продукт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ЭВС – экономический и валютный союз</w:t>
      </w:r>
    </w:p>
    <w:p w:rsidR="00EB1B85" w:rsidRDefault="00EB1B85" w:rsidP="00F65906">
      <w:pPr>
        <w:pStyle w:val="a3"/>
        <w:suppressAutoHyphens/>
        <w:ind w:firstLine="567"/>
        <w:jc w:val="both"/>
        <w:rPr>
          <w:sz w:val="22"/>
        </w:rPr>
      </w:pPr>
      <w:r w:rsidRPr="00EB1B85">
        <w:rPr>
          <w:sz w:val="22"/>
        </w:rPr>
        <w:t>ЭС – экономический союз</w:t>
      </w:r>
    </w:p>
    <w:p w:rsidR="000B22B6" w:rsidRDefault="000B22B6" w:rsidP="004F7EB0">
      <w:pPr>
        <w:pStyle w:val="a3"/>
        <w:suppressAutoHyphens/>
        <w:ind w:firstLine="567"/>
        <w:jc w:val="center"/>
        <w:rPr>
          <w:b/>
          <w:szCs w:val="24"/>
        </w:rPr>
      </w:pPr>
    </w:p>
    <w:p w:rsidR="004F7EB0" w:rsidRDefault="004F7EB0" w:rsidP="004F7EB0">
      <w:pPr>
        <w:pStyle w:val="a3"/>
        <w:suppressAutoHyphens/>
        <w:ind w:firstLine="567"/>
        <w:jc w:val="center"/>
        <w:rPr>
          <w:b/>
          <w:szCs w:val="24"/>
        </w:rPr>
      </w:pPr>
      <w:r w:rsidRPr="004F7EB0">
        <w:rPr>
          <w:b/>
          <w:szCs w:val="24"/>
        </w:rPr>
        <w:lastRenderedPageBreak/>
        <w:t>Глоссарий</w:t>
      </w:r>
    </w:p>
    <w:p w:rsidR="001600BE" w:rsidRDefault="001600BE" w:rsidP="001600BE">
      <w:pPr>
        <w:pStyle w:val="a3"/>
        <w:suppressAutoHyphens/>
        <w:ind w:firstLine="567"/>
        <w:jc w:val="both"/>
        <w:rPr>
          <w:sz w:val="22"/>
        </w:rPr>
      </w:pPr>
      <w:r w:rsidRPr="001600BE">
        <w:rPr>
          <w:b/>
          <w:sz w:val="22"/>
        </w:rPr>
        <w:t xml:space="preserve">Автаркия – </w:t>
      </w:r>
      <w:r w:rsidR="00BE1B80">
        <w:rPr>
          <w:sz w:val="22"/>
        </w:rPr>
        <w:t>политика, направленная на обособление экономики страны от экономики других стран и ставящая своей целью создание замкнутой хозяйственной жизни в рамках одного государства</w:t>
      </w:r>
      <w:r>
        <w:rPr>
          <w:sz w:val="22"/>
        </w:rPr>
        <w:t>.</w:t>
      </w:r>
    </w:p>
    <w:p w:rsidR="00D84DB5" w:rsidRPr="00D84DB5" w:rsidRDefault="00D84DB5" w:rsidP="00BE1B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Адвалорная пошлина </w:t>
      </w:r>
      <w:r>
        <w:rPr>
          <w:rFonts w:ascii="Times New Roman" w:hAnsi="Times New Roman"/>
          <w:color w:val="000000"/>
        </w:rPr>
        <w:t>– пошлина, взимаемая в виде пр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цента от таможенной стоимости (цены) облагаемого товара.</w:t>
      </w:r>
    </w:p>
    <w:p w:rsidR="00AC3972" w:rsidRPr="00AC3972" w:rsidRDefault="00AC3972" w:rsidP="00BE1B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Административные барьеры – </w:t>
      </w:r>
      <w:r>
        <w:rPr>
          <w:rFonts w:ascii="Times New Roman" w:hAnsi="Times New Roman"/>
          <w:color w:val="000000"/>
        </w:rPr>
        <w:t>ограничения, касающи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ся потребительских свойств товаров, продаваемых на наци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нальном рынке, а также условий их производства и реализации, например, технические стандарты, санитарные нормы, требов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ния к упаковке и маркировке и т.п.</w:t>
      </w:r>
    </w:p>
    <w:p w:rsidR="00BE1B80" w:rsidRDefault="00BE1B80" w:rsidP="00BE1B8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Бартер – </w:t>
      </w:r>
      <w:r w:rsidRPr="00BE1B80">
        <w:rPr>
          <w:rFonts w:ascii="Times New Roman" w:hAnsi="Times New Roman"/>
          <w:color w:val="000000"/>
        </w:rPr>
        <w:t>прямой обмен товарами или услугами на безн</w:t>
      </w:r>
      <w:r w:rsidRPr="00BE1B80">
        <w:rPr>
          <w:rFonts w:ascii="Times New Roman" w:hAnsi="Times New Roman"/>
          <w:color w:val="000000"/>
        </w:rPr>
        <w:t>а</w:t>
      </w:r>
      <w:r w:rsidRPr="00BE1B80">
        <w:rPr>
          <w:rFonts w:ascii="Times New Roman" w:hAnsi="Times New Roman"/>
          <w:color w:val="000000"/>
        </w:rPr>
        <w:t>личной основе;</w:t>
      </w:r>
      <w:r>
        <w:rPr>
          <w:rFonts w:ascii="Times New Roman" w:hAnsi="Times New Roman"/>
          <w:color w:val="000000"/>
        </w:rPr>
        <w:t xml:space="preserve"> оформляется единым договором (контрактом), в котором производится оценка товаров (услуг) с целью создания условий для эквивалентного обмена, для определения страховых сумм оценки претензий, начисление санкций, таможенного уч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та и т.д.</w:t>
      </w:r>
    </w:p>
    <w:p w:rsidR="00BE1B80" w:rsidRDefault="00BE1B80" w:rsidP="00BE1B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F5496">
        <w:rPr>
          <w:rFonts w:ascii="Times New Roman" w:hAnsi="Times New Roman"/>
          <w:b/>
          <w:color w:val="000000"/>
        </w:rPr>
        <w:t>Валюта</w:t>
      </w:r>
      <w:r>
        <w:rPr>
          <w:rFonts w:ascii="Times New Roman" w:hAnsi="Times New Roman"/>
          <w:color w:val="000000"/>
        </w:rPr>
        <w:t xml:space="preserve"> – </w:t>
      </w:r>
      <w:r w:rsidRPr="000F5496">
        <w:rPr>
          <w:rFonts w:ascii="Times New Roman" w:hAnsi="Times New Roman"/>
          <w:color w:val="000000"/>
        </w:rPr>
        <w:t>любая национальная денежная единица, если она рассматривается не в узких рамках национальной эконом</w:t>
      </w:r>
      <w:r w:rsidRPr="000F5496">
        <w:rPr>
          <w:rFonts w:ascii="Times New Roman" w:hAnsi="Times New Roman"/>
          <w:color w:val="000000"/>
        </w:rPr>
        <w:t>и</w:t>
      </w:r>
      <w:r w:rsidRPr="000F5496">
        <w:rPr>
          <w:rFonts w:ascii="Times New Roman" w:hAnsi="Times New Roman"/>
          <w:color w:val="000000"/>
        </w:rPr>
        <w:t>ки, а с позиции средства обслуживания международных торг</w:t>
      </w:r>
      <w:r w:rsidRPr="000F5496">
        <w:rPr>
          <w:rFonts w:ascii="Times New Roman" w:hAnsi="Times New Roman"/>
          <w:color w:val="000000"/>
        </w:rPr>
        <w:t>о</w:t>
      </w:r>
      <w:r w:rsidR="000B22B6">
        <w:rPr>
          <w:rFonts w:ascii="Times New Roman" w:hAnsi="Times New Roman"/>
          <w:color w:val="000000"/>
        </w:rPr>
        <w:t>во-экономических отношений.</w:t>
      </w:r>
    </w:p>
    <w:p w:rsidR="000B22B6" w:rsidRPr="000B22B6" w:rsidRDefault="000B22B6" w:rsidP="00BE1B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F5496">
        <w:rPr>
          <w:rFonts w:ascii="Times New Roman" w:hAnsi="Times New Roman"/>
          <w:b/>
          <w:color w:val="000000"/>
        </w:rPr>
        <w:t>Валюта</w:t>
      </w:r>
      <w:r>
        <w:rPr>
          <w:rFonts w:ascii="Times New Roman" w:hAnsi="Times New Roman"/>
          <w:b/>
          <w:color w:val="000000"/>
        </w:rPr>
        <w:t xml:space="preserve"> свободно конвертируемая – </w:t>
      </w:r>
      <w:r>
        <w:rPr>
          <w:rFonts w:ascii="Times New Roman" w:hAnsi="Times New Roman"/>
          <w:color w:val="000000"/>
        </w:rPr>
        <w:t>валюта, облада</w:t>
      </w:r>
      <w:r>
        <w:rPr>
          <w:rFonts w:ascii="Times New Roman" w:hAnsi="Times New Roman"/>
          <w:color w:val="000000"/>
        </w:rPr>
        <w:t>ю</w:t>
      </w:r>
      <w:r>
        <w:rPr>
          <w:rFonts w:ascii="Times New Roman" w:hAnsi="Times New Roman"/>
          <w:color w:val="000000"/>
        </w:rPr>
        <w:t>щая внутренней и внешней полной обратимостью и позволя</w:t>
      </w:r>
      <w:r>
        <w:rPr>
          <w:rFonts w:ascii="Times New Roman" w:hAnsi="Times New Roman"/>
          <w:color w:val="000000"/>
        </w:rPr>
        <w:t>ю</w:t>
      </w:r>
      <w:r>
        <w:rPr>
          <w:rFonts w:ascii="Times New Roman" w:hAnsi="Times New Roman"/>
          <w:color w:val="000000"/>
        </w:rPr>
        <w:t>щая использовать ее для формирования валютных резервов.</w:t>
      </w:r>
    </w:p>
    <w:p w:rsidR="001600BE" w:rsidRDefault="001600BE" w:rsidP="001600BE">
      <w:pPr>
        <w:pStyle w:val="a3"/>
        <w:suppressAutoHyphens/>
        <w:ind w:firstLine="567"/>
        <w:jc w:val="both"/>
        <w:rPr>
          <w:sz w:val="22"/>
        </w:rPr>
      </w:pPr>
      <w:r w:rsidRPr="001600BE">
        <w:rPr>
          <w:b/>
          <w:sz w:val="22"/>
        </w:rPr>
        <w:t>Валютн</w:t>
      </w:r>
      <w:r>
        <w:rPr>
          <w:b/>
          <w:sz w:val="22"/>
        </w:rPr>
        <w:t>ые</w:t>
      </w:r>
      <w:r w:rsidRPr="001600BE">
        <w:rPr>
          <w:b/>
          <w:sz w:val="22"/>
        </w:rPr>
        <w:t xml:space="preserve"> интервенци</w:t>
      </w:r>
      <w:r>
        <w:rPr>
          <w:b/>
          <w:sz w:val="22"/>
        </w:rPr>
        <w:t>и</w:t>
      </w:r>
      <w:r>
        <w:rPr>
          <w:sz w:val="22"/>
        </w:rPr>
        <w:t xml:space="preserve"> – операции по покупке или продаже центральным банком страны иностранной валюты для воздействия на параметры валютного курса.</w:t>
      </w:r>
    </w:p>
    <w:p w:rsidR="00BE1B80" w:rsidRPr="00BE1B80" w:rsidRDefault="00BE1B80" w:rsidP="00BE1B80">
      <w:pPr>
        <w:pStyle w:val="a3"/>
        <w:suppressAutoHyphens/>
        <w:ind w:firstLine="567"/>
        <w:jc w:val="both"/>
        <w:rPr>
          <w:b/>
          <w:sz w:val="22"/>
        </w:rPr>
      </w:pPr>
      <w:r w:rsidRPr="00BE1B80">
        <w:rPr>
          <w:b/>
          <w:color w:val="000000"/>
          <w:sz w:val="22"/>
        </w:rPr>
        <w:t xml:space="preserve">Валютный курс </w:t>
      </w:r>
      <w:r w:rsidRPr="00BE1B80">
        <w:rPr>
          <w:color w:val="000000"/>
          <w:sz w:val="22"/>
        </w:rPr>
        <w:t>–  цена денежной единицы определенной страны, выраженная в денежной единице другой страны или в коллективной валюте.</w:t>
      </w:r>
    </w:p>
    <w:p w:rsidR="00BE1B80" w:rsidRDefault="00BE1B80" w:rsidP="00BE1B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7577C">
        <w:rPr>
          <w:rFonts w:ascii="Times New Roman" w:hAnsi="Times New Roman"/>
          <w:b/>
          <w:color w:val="000000"/>
        </w:rPr>
        <w:t>Валютный курс покупателя</w:t>
      </w:r>
      <w:r>
        <w:rPr>
          <w:rFonts w:ascii="Times New Roman" w:hAnsi="Times New Roman"/>
          <w:color w:val="000000"/>
        </w:rPr>
        <w:t xml:space="preserve"> </w:t>
      </w:r>
      <w:r w:rsidR="000B22B6" w:rsidRPr="00BE1B80">
        <w:rPr>
          <w:color w:val="000000"/>
        </w:rPr>
        <w:t xml:space="preserve">–  </w:t>
      </w:r>
      <w:r w:rsidRPr="00B7577C">
        <w:rPr>
          <w:rFonts w:ascii="Times New Roman" w:hAnsi="Times New Roman"/>
          <w:color w:val="000000"/>
        </w:rPr>
        <w:t>валютный курс, по кот</w:t>
      </w:r>
      <w:r w:rsidRPr="00B7577C">
        <w:rPr>
          <w:rFonts w:ascii="Times New Roman" w:hAnsi="Times New Roman"/>
          <w:color w:val="000000"/>
        </w:rPr>
        <w:t>о</w:t>
      </w:r>
      <w:r w:rsidRPr="00B7577C">
        <w:rPr>
          <w:rFonts w:ascii="Times New Roman" w:hAnsi="Times New Roman"/>
          <w:color w:val="000000"/>
        </w:rPr>
        <w:t>рому банк-резидент покупает иностранную валюту за наци</w:t>
      </w:r>
      <w:r w:rsidRPr="00B7577C">
        <w:rPr>
          <w:rFonts w:ascii="Times New Roman" w:hAnsi="Times New Roman"/>
          <w:color w:val="000000"/>
        </w:rPr>
        <w:t>о</w:t>
      </w:r>
      <w:r w:rsidRPr="00B7577C">
        <w:rPr>
          <w:rFonts w:ascii="Times New Roman" w:hAnsi="Times New Roman"/>
          <w:color w:val="000000"/>
        </w:rPr>
        <w:t xml:space="preserve">нальную. </w:t>
      </w:r>
    </w:p>
    <w:p w:rsidR="00BE1B80" w:rsidRDefault="00BE1B80" w:rsidP="00BE1B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Валютный к</w:t>
      </w:r>
      <w:r w:rsidRPr="00B7577C">
        <w:rPr>
          <w:rFonts w:ascii="Times New Roman" w:hAnsi="Times New Roman"/>
          <w:b/>
          <w:color w:val="000000"/>
        </w:rPr>
        <w:t>урс продавца</w:t>
      </w:r>
      <w:r>
        <w:rPr>
          <w:rFonts w:ascii="Times New Roman" w:hAnsi="Times New Roman"/>
          <w:color w:val="000000"/>
        </w:rPr>
        <w:t xml:space="preserve"> </w:t>
      </w:r>
      <w:r w:rsidR="000B22B6" w:rsidRPr="00BE1B80">
        <w:rPr>
          <w:color w:val="000000"/>
        </w:rPr>
        <w:t xml:space="preserve">–  </w:t>
      </w:r>
      <w:r w:rsidRPr="00B7577C">
        <w:rPr>
          <w:rFonts w:ascii="Times New Roman" w:hAnsi="Times New Roman"/>
          <w:color w:val="000000"/>
        </w:rPr>
        <w:t>валютный курс, по котор</w:t>
      </w:r>
      <w:r w:rsidRPr="00B7577C">
        <w:rPr>
          <w:rFonts w:ascii="Times New Roman" w:hAnsi="Times New Roman"/>
          <w:color w:val="000000"/>
        </w:rPr>
        <w:t>о</w:t>
      </w:r>
      <w:r w:rsidRPr="00B7577C">
        <w:rPr>
          <w:rFonts w:ascii="Times New Roman" w:hAnsi="Times New Roman"/>
          <w:color w:val="000000"/>
        </w:rPr>
        <w:t>му банк-резидент продает иностранную валюту за национал</w:t>
      </w:r>
      <w:r w:rsidRPr="00B7577C">
        <w:rPr>
          <w:rFonts w:ascii="Times New Roman" w:hAnsi="Times New Roman"/>
          <w:color w:val="000000"/>
        </w:rPr>
        <w:t>ь</w:t>
      </w:r>
      <w:r w:rsidRPr="00B7577C">
        <w:rPr>
          <w:rFonts w:ascii="Times New Roman" w:hAnsi="Times New Roman"/>
          <w:color w:val="000000"/>
        </w:rPr>
        <w:t xml:space="preserve">ную. </w:t>
      </w:r>
    </w:p>
    <w:p w:rsidR="000B22B6" w:rsidRPr="000B22B6" w:rsidRDefault="000B22B6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7577C">
        <w:rPr>
          <w:rFonts w:ascii="Times New Roman" w:hAnsi="Times New Roman"/>
          <w:b/>
          <w:color w:val="000000"/>
        </w:rPr>
        <w:lastRenderedPageBreak/>
        <w:t>Валютный</w:t>
      </w:r>
      <w:r>
        <w:rPr>
          <w:rFonts w:ascii="Times New Roman" w:hAnsi="Times New Roman"/>
          <w:b/>
          <w:color w:val="000000"/>
        </w:rPr>
        <w:t xml:space="preserve"> паритет – </w:t>
      </w:r>
      <w:r>
        <w:rPr>
          <w:rFonts w:ascii="Times New Roman" w:hAnsi="Times New Roman"/>
          <w:color w:val="000000"/>
        </w:rPr>
        <w:t>соотношения между двумя валютами, устанавливаемое в законодательном порядке.</w:t>
      </w:r>
    </w:p>
    <w:p w:rsidR="00BE1B80" w:rsidRDefault="00BE1B80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7577C">
        <w:rPr>
          <w:rFonts w:ascii="Times New Roman" w:hAnsi="Times New Roman"/>
          <w:b/>
          <w:color w:val="000000"/>
        </w:rPr>
        <w:t>Валютный рынок</w:t>
      </w:r>
      <w:r>
        <w:rPr>
          <w:rFonts w:ascii="Times New Roman" w:hAnsi="Times New Roman"/>
          <w:b/>
          <w:color w:val="000000"/>
        </w:rPr>
        <w:t xml:space="preserve"> – </w:t>
      </w:r>
      <w:r w:rsidRPr="00B7577C">
        <w:rPr>
          <w:rFonts w:ascii="Times New Roman" w:hAnsi="Times New Roman"/>
          <w:color w:val="000000"/>
        </w:rPr>
        <w:t>совокупность отношений</w:t>
      </w:r>
      <w:r>
        <w:rPr>
          <w:rFonts w:ascii="Times New Roman" w:hAnsi="Times New Roman"/>
          <w:color w:val="000000"/>
        </w:rPr>
        <w:t xml:space="preserve"> по купле-продаже валюты</w:t>
      </w:r>
      <w:r w:rsidRPr="00B7577C">
        <w:rPr>
          <w:rFonts w:ascii="Times New Roman" w:hAnsi="Times New Roman"/>
          <w:color w:val="000000"/>
        </w:rPr>
        <w:t>, возникающих между участниками валютных сделок.</w:t>
      </w:r>
    </w:p>
    <w:p w:rsidR="00263A61" w:rsidRPr="00263A61" w:rsidRDefault="00263A61" w:rsidP="001600BE">
      <w:pPr>
        <w:pStyle w:val="a3"/>
        <w:suppressAutoHyphens/>
        <w:ind w:firstLine="567"/>
        <w:jc w:val="both"/>
        <w:rPr>
          <w:sz w:val="22"/>
        </w:rPr>
      </w:pPr>
      <w:r>
        <w:rPr>
          <w:b/>
          <w:sz w:val="22"/>
        </w:rPr>
        <w:t xml:space="preserve">Внешний государственный долг </w:t>
      </w:r>
      <w:r>
        <w:rPr>
          <w:sz w:val="22"/>
        </w:rPr>
        <w:t>– сумма финансовых средств, которую государство должно вернуть зарубежным кредиторам (государствам, международным финансовым институтам), и превышающую сумму, которую этому государству, в свою очередь, обязаны вернуть его должники.</w:t>
      </w:r>
    </w:p>
    <w:p w:rsidR="001600BE" w:rsidRDefault="009D1C58" w:rsidP="001600BE">
      <w:pPr>
        <w:pStyle w:val="a3"/>
        <w:suppressAutoHyphens/>
        <w:ind w:firstLine="567"/>
        <w:jc w:val="both"/>
        <w:rPr>
          <w:sz w:val="22"/>
        </w:rPr>
      </w:pPr>
      <w:r w:rsidRPr="009D1C58">
        <w:rPr>
          <w:b/>
          <w:sz w:val="22"/>
        </w:rPr>
        <w:t>Внешн</w:t>
      </w:r>
      <w:r w:rsidR="0002599D">
        <w:rPr>
          <w:b/>
          <w:sz w:val="22"/>
        </w:rPr>
        <w:t>е</w:t>
      </w:r>
      <w:r w:rsidRPr="009D1C58">
        <w:rPr>
          <w:b/>
          <w:sz w:val="22"/>
        </w:rPr>
        <w:t>торговая квота</w:t>
      </w:r>
      <w:r>
        <w:rPr>
          <w:sz w:val="22"/>
        </w:rPr>
        <w:t xml:space="preserve"> – отношение суммы экспорта и импорта страны к её ВВП.</w:t>
      </w:r>
    </w:p>
    <w:p w:rsidR="00D84DB5" w:rsidRPr="00D84DB5" w:rsidRDefault="00D84DB5" w:rsidP="001600BE">
      <w:pPr>
        <w:pStyle w:val="a3"/>
        <w:suppressAutoHyphens/>
        <w:ind w:firstLine="567"/>
        <w:jc w:val="both"/>
        <w:rPr>
          <w:sz w:val="22"/>
        </w:rPr>
      </w:pPr>
      <w:r w:rsidRPr="009D1C58">
        <w:rPr>
          <w:b/>
          <w:sz w:val="22"/>
        </w:rPr>
        <w:t>Внешн</w:t>
      </w:r>
      <w:r>
        <w:rPr>
          <w:b/>
          <w:sz w:val="22"/>
        </w:rPr>
        <w:t>е</w:t>
      </w:r>
      <w:r w:rsidRPr="009D1C58">
        <w:rPr>
          <w:b/>
          <w:sz w:val="22"/>
        </w:rPr>
        <w:t>торговая</w:t>
      </w:r>
      <w:r>
        <w:rPr>
          <w:b/>
          <w:sz w:val="22"/>
        </w:rPr>
        <w:t xml:space="preserve"> политика – </w:t>
      </w:r>
      <w:r>
        <w:rPr>
          <w:sz w:val="22"/>
        </w:rPr>
        <w:t>система мер, которые использует государство для воздействия на масштабы, структуру и динамику экспорта и импорта товаров и услуг в стране.</w:t>
      </w:r>
    </w:p>
    <w:p w:rsidR="0002599D" w:rsidRPr="0002599D" w:rsidRDefault="0002599D" w:rsidP="001600BE">
      <w:pPr>
        <w:pStyle w:val="a3"/>
        <w:suppressAutoHyphens/>
        <w:ind w:firstLine="567"/>
        <w:jc w:val="both"/>
        <w:rPr>
          <w:sz w:val="22"/>
        </w:rPr>
      </w:pPr>
      <w:r w:rsidRPr="009D1C58">
        <w:rPr>
          <w:b/>
          <w:sz w:val="22"/>
        </w:rPr>
        <w:t>Внешняя</w:t>
      </w:r>
      <w:r>
        <w:rPr>
          <w:b/>
          <w:sz w:val="22"/>
        </w:rPr>
        <w:t xml:space="preserve"> торговля – </w:t>
      </w:r>
      <w:r>
        <w:rPr>
          <w:sz w:val="22"/>
        </w:rPr>
        <w:t>обмен той или иной страны с другими странами, включающий в себя оплачиваемые экспорт (вывоз) и импорт (ввоз) товаров и услуг.</w:t>
      </w:r>
    </w:p>
    <w:p w:rsidR="009D1C58" w:rsidRPr="00BE1B80" w:rsidRDefault="009D1C58" w:rsidP="001600BE">
      <w:pPr>
        <w:pStyle w:val="a3"/>
        <w:suppressAutoHyphens/>
        <w:ind w:firstLine="567"/>
        <w:jc w:val="both"/>
        <w:rPr>
          <w:sz w:val="22"/>
        </w:rPr>
      </w:pPr>
      <w:r w:rsidRPr="009D1C58">
        <w:rPr>
          <w:b/>
          <w:sz w:val="22"/>
        </w:rPr>
        <w:t>Внешняя экономическая политика</w:t>
      </w:r>
      <w:r>
        <w:rPr>
          <w:sz w:val="22"/>
        </w:rPr>
        <w:t xml:space="preserve"> – целенаправленные </w:t>
      </w:r>
      <w:r w:rsidRPr="00BE1B80">
        <w:rPr>
          <w:sz w:val="22"/>
        </w:rPr>
        <w:t>действия государства и его органов по определению режима регулирования внешних экономических связей и оптимизации участия страны в международном разделении труда.</w:t>
      </w:r>
    </w:p>
    <w:p w:rsidR="00797396" w:rsidRPr="00797396" w:rsidRDefault="00797396" w:rsidP="001600BE">
      <w:pPr>
        <w:pStyle w:val="a3"/>
        <w:suppressAutoHyphens/>
        <w:ind w:firstLine="567"/>
        <w:jc w:val="both"/>
        <w:rPr>
          <w:sz w:val="22"/>
        </w:rPr>
      </w:pPr>
      <w:r>
        <w:rPr>
          <w:b/>
          <w:sz w:val="22"/>
        </w:rPr>
        <w:t xml:space="preserve">Вывоз капитала – </w:t>
      </w:r>
      <w:r w:rsidRPr="00797396">
        <w:rPr>
          <w:sz w:val="22"/>
        </w:rPr>
        <w:t xml:space="preserve">процесс изъятия части капитала из </w:t>
      </w:r>
      <w:r>
        <w:rPr>
          <w:sz w:val="22"/>
        </w:rPr>
        <w:t>национального оборота одной страны и перемещение его в товарной или денежной форме в производственный процесс или обращение другой страны с целью извлечения более высоких прибылей.</w:t>
      </w:r>
    </w:p>
    <w:p w:rsidR="009D1C58" w:rsidRDefault="009D1C58" w:rsidP="001600BE">
      <w:pPr>
        <w:pStyle w:val="a3"/>
        <w:suppressAutoHyphens/>
        <w:ind w:firstLine="567"/>
        <w:jc w:val="both"/>
        <w:rPr>
          <w:sz w:val="22"/>
        </w:rPr>
      </w:pPr>
      <w:r w:rsidRPr="009D1C58">
        <w:rPr>
          <w:b/>
          <w:sz w:val="22"/>
        </w:rPr>
        <w:t>Головная компания</w:t>
      </w:r>
      <w:r>
        <w:rPr>
          <w:sz w:val="22"/>
        </w:rPr>
        <w:t xml:space="preserve"> – компания, контролирующая деятельность входящих в ТНК предприятий как в своей стране, так и за границей путем владения долей участия в их капитале.</w:t>
      </w:r>
    </w:p>
    <w:p w:rsidR="009D1C58" w:rsidRDefault="009D1C58" w:rsidP="00BE1B80">
      <w:pPr>
        <w:pStyle w:val="a3"/>
        <w:suppressAutoHyphens/>
        <w:ind w:firstLine="567"/>
        <w:jc w:val="both"/>
        <w:rPr>
          <w:sz w:val="22"/>
        </w:rPr>
      </w:pPr>
      <w:r w:rsidRPr="009D1C58">
        <w:rPr>
          <w:b/>
          <w:sz w:val="22"/>
        </w:rPr>
        <w:t>Гранд-элемент</w:t>
      </w:r>
      <w:r>
        <w:rPr>
          <w:sz w:val="22"/>
        </w:rPr>
        <w:t xml:space="preserve"> – показатель, используемый для определения уровня льготности различных заимствований и показывающий, какую часть платежей в счет погашения долга недополучит кредитор в результате предоставления займа (кредита, ссуды) на условиях, более льготных, чем коммерческие.</w:t>
      </w:r>
    </w:p>
    <w:p w:rsidR="00BE1B80" w:rsidRDefault="00BE1B80" w:rsidP="00BE1B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2"/>
        </w:rPr>
      </w:pPr>
      <w:r w:rsidRPr="0051219C">
        <w:rPr>
          <w:rFonts w:ascii="Times New Roman" w:hAnsi="Times New Roman"/>
          <w:b/>
          <w:color w:val="000000"/>
        </w:rPr>
        <w:lastRenderedPageBreak/>
        <w:t>Девальвация</w:t>
      </w:r>
      <w:r>
        <w:rPr>
          <w:rFonts w:ascii="Times New Roman" w:hAnsi="Times New Roman"/>
          <w:color w:val="000000"/>
        </w:rPr>
        <w:t xml:space="preserve"> – о</w:t>
      </w:r>
      <w:r w:rsidRPr="0051219C">
        <w:rPr>
          <w:rFonts w:ascii="Times New Roman" w:hAnsi="Times New Roman"/>
          <w:color w:val="000000"/>
        </w:rPr>
        <w:t>фициальное снижение курса национал</w:t>
      </w:r>
      <w:r w:rsidRPr="0051219C">
        <w:rPr>
          <w:rFonts w:ascii="Times New Roman" w:hAnsi="Times New Roman"/>
          <w:color w:val="000000"/>
        </w:rPr>
        <w:t>ь</w:t>
      </w:r>
      <w:r w:rsidRPr="0051219C">
        <w:rPr>
          <w:rFonts w:ascii="Times New Roman" w:hAnsi="Times New Roman"/>
          <w:color w:val="000000"/>
        </w:rPr>
        <w:t xml:space="preserve">ной валюты по отношению к иностранным валютам или </w:t>
      </w:r>
      <w:r w:rsidRPr="0051219C">
        <w:rPr>
          <w:rFonts w:ascii="Times New Roman" w:hAnsi="Times New Roman"/>
          <w:color w:val="000000"/>
          <w:spacing w:val="12"/>
        </w:rPr>
        <w:t>ме</w:t>
      </w:r>
      <w:r w:rsidRPr="0051219C">
        <w:rPr>
          <w:rFonts w:ascii="Times New Roman" w:hAnsi="Times New Roman"/>
          <w:color w:val="000000"/>
          <w:spacing w:val="12"/>
        </w:rPr>
        <w:t>ж</w:t>
      </w:r>
      <w:r w:rsidRPr="0051219C">
        <w:rPr>
          <w:rFonts w:ascii="Times New Roman" w:hAnsi="Times New Roman"/>
          <w:color w:val="000000"/>
          <w:spacing w:val="12"/>
        </w:rPr>
        <w:t>дународным коллективным валютам</w:t>
      </w:r>
      <w:r>
        <w:rPr>
          <w:rFonts w:ascii="Times New Roman" w:hAnsi="Times New Roman"/>
          <w:color w:val="000000"/>
          <w:spacing w:val="12"/>
        </w:rPr>
        <w:t>.</w:t>
      </w:r>
      <w:r w:rsidRPr="0051219C">
        <w:rPr>
          <w:rFonts w:ascii="Times New Roman" w:hAnsi="Times New Roman"/>
          <w:color w:val="000000"/>
          <w:spacing w:val="12"/>
        </w:rPr>
        <w:t xml:space="preserve"> </w:t>
      </w:r>
    </w:p>
    <w:p w:rsidR="00E9718A" w:rsidRDefault="00E9718A" w:rsidP="00BE1B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173E43">
        <w:rPr>
          <w:rFonts w:ascii="Times New Roman" w:hAnsi="Times New Roman"/>
          <w:b/>
          <w:color w:val="000000"/>
        </w:rPr>
        <w:t>Демпинг</w:t>
      </w:r>
      <w:r>
        <w:rPr>
          <w:rFonts w:ascii="Times New Roman" w:hAnsi="Times New Roman"/>
          <w:color w:val="000000"/>
        </w:rPr>
        <w:t xml:space="preserve"> – </w:t>
      </w:r>
      <w:r w:rsidRPr="00173E43">
        <w:rPr>
          <w:rFonts w:ascii="Times New Roman" w:hAnsi="Times New Roman"/>
          <w:color w:val="000000"/>
        </w:rPr>
        <w:t>один из способов проникновения фирм на рынки других стран, когда фирма – экспортёр существенно з</w:t>
      </w:r>
      <w:r w:rsidRPr="00173E43">
        <w:rPr>
          <w:rFonts w:ascii="Times New Roman" w:hAnsi="Times New Roman"/>
          <w:color w:val="000000"/>
        </w:rPr>
        <w:t>а</w:t>
      </w:r>
      <w:r w:rsidRPr="00173E43">
        <w:rPr>
          <w:rFonts w:ascii="Times New Roman" w:hAnsi="Times New Roman"/>
          <w:color w:val="000000"/>
        </w:rPr>
        <w:t>нижает цену на свой товар по сравнению с ценой, которую она использует на других рынках (как правило, на своём отечес</w:t>
      </w:r>
      <w:r w:rsidRPr="00173E43">
        <w:rPr>
          <w:rFonts w:ascii="Times New Roman" w:hAnsi="Times New Roman"/>
          <w:color w:val="000000"/>
        </w:rPr>
        <w:t>т</w:t>
      </w:r>
      <w:r w:rsidRPr="00173E43">
        <w:rPr>
          <w:rFonts w:ascii="Times New Roman" w:hAnsi="Times New Roman"/>
          <w:color w:val="000000"/>
        </w:rPr>
        <w:t>венном рынке).</w:t>
      </w:r>
    </w:p>
    <w:p w:rsidR="00BE1B80" w:rsidRPr="00E9718A" w:rsidRDefault="00BE1B80" w:rsidP="00BE1B80">
      <w:pPr>
        <w:pStyle w:val="a3"/>
        <w:suppressAutoHyphens/>
        <w:ind w:firstLine="567"/>
        <w:jc w:val="both"/>
        <w:rPr>
          <w:sz w:val="22"/>
        </w:rPr>
      </w:pPr>
      <w:r w:rsidRPr="00241094">
        <w:rPr>
          <w:b/>
          <w:sz w:val="22"/>
        </w:rPr>
        <w:t>Дер</w:t>
      </w:r>
      <w:r>
        <w:rPr>
          <w:b/>
          <w:sz w:val="22"/>
        </w:rPr>
        <w:t>и</w:t>
      </w:r>
      <w:r w:rsidRPr="00241094">
        <w:rPr>
          <w:b/>
          <w:sz w:val="22"/>
        </w:rPr>
        <w:t>вативы</w:t>
      </w:r>
      <w:r>
        <w:rPr>
          <w:sz w:val="22"/>
        </w:rPr>
        <w:t xml:space="preserve"> – финансовые инструменты, в основе которы</w:t>
      </w:r>
      <w:r w:rsidRPr="00E9718A">
        <w:rPr>
          <w:sz w:val="22"/>
        </w:rPr>
        <w:t>х лежат другие более простые финансовые инструменты – акции, облигации, валюта.</w:t>
      </w:r>
    </w:p>
    <w:p w:rsidR="009D1C58" w:rsidRDefault="000501A4" w:rsidP="00BE1B80">
      <w:pPr>
        <w:pStyle w:val="a3"/>
        <w:suppressAutoHyphens/>
        <w:ind w:firstLine="567"/>
        <w:jc w:val="both"/>
        <w:rPr>
          <w:sz w:val="22"/>
        </w:rPr>
      </w:pPr>
      <w:r w:rsidRPr="000501A4">
        <w:rPr>
          <w:b/>
          <w:sz w:val="22"/>
        </w:rPr>
        <w:t>Дефолт</w:t>
      </w:r>
      <w:r>
        <w:rPr>
          <w:sz w:val="22"/>
        </w:rPr>
        <w:t xml:space="preserve"> – отказ стран-должников от обязательств по обслуживанию внешнего долга. </w:t>
      </w:r>
    </w:p>
    <w:p w:rsidR="00EA527A" w:rsidRDefault="00EA527A" w:rsidP="009D1C58">
      <w:pPr>
        <w:pStyle w:val="a3"/>
        <w:suppressAutoHyphens/>
        <w:ind w:firstLine="567"/>
        <w:jc w:val="both"/>
        <w:rPr>
          <w:sz w:val="22"/>
        </w:rPr>
      </w:pPr>
      <w:r w:rsidRPr="00EA527A">
        <w:rPr>
          <w:b/>
          <w:sz w:val="22"/>
        </w:rPr>
        <w:t>Дзайбацу</w:t>
      </w:r>
      <w:r>
        <w:rPr>
          <w:sz w:val="22"/>
        </w:rPr>
        <w:t xml:space="preserve"> – довоенные концерны в </w:t>
      </w:r>
      <w:r w:rsidR="00F95531">
        <w:rPr>
          <w:sz w:val="22"/>
        </w:rPr>
        <w:t>Я</w:t>
      </w:r>
      <w:r>
        <w:rPr>
          <w:sz w:val="22"/>
        </w:rPr>
        <w:t>пони</w:t>
      </w:r>
      <w:r w:rsidR="00F95531">
        <w:rPr>
          <w:sz w:val="22"/>
        </w:rPr>
        <w:t>и во главе семейными холдингами, распущенные оккупационной администрацией в послевоенный период (подобная форма объединения предприятий в настоящее время существует в Южной Корее и известна под названием «чеболь»).</w:t>
      </w:r>
    </w:p>
    <w:p w:rsidR="00F95531" w:rsidRDefault="00F95531" w:rsidP="00BE1B80">
      <w:pPr>
        <w:pStyle w:val="a3"/>
        <w:suppressAutoHyphens/>
        <w:ind w:firstLine="567"/>
        <w:jc w:val="both"/>
        <w:rPr>
          <w:sz w:val="22"/>
        </w:rPr>
      </w:pPr>
      <w:r w:rsidRPr="00F95531">
        <w:rPr>
          <w:b/>
          <w:sz w:val="22"/>
        </w:rPr>
        <w:t>Догоняющее развитие</w:t>
      </w:r>
      <w:r>
        <w:rPr>
          <w:sz w:val="22"/>
        </w:rPr>
        <w:t xml:space="preserve"> – экономическая стратегия, преследующая цель преодолеть разрыв в уровнях социально-экономического развития между лидирующими и отстающими странами.</w:t>
      </w:r>
    </w:p>
    <w:p w:rsidR="00BE1B80" w:rsidRDefault="00BE1B80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173E43">
        <w:rPr>
          <w:rFonts w:ascii="Times New Roman" w:hAnsi="Times New Roman"/>
          <w:b/>
          <w:color w:val="000000"/>
        </w:rPr>
        <w:t>Дочерняя компания</w:t>
      </w:r>
      <w:r w:rsidRPr="00173E43">
        <w:rPr>
          <w:rFonts w:ascii="Times New Roman" w:hAnsi="Times New Roman"/>
          <w:color w:val="000000"/>
        </w:rPr>
        <w:t xml:space="preserve"> – форма филиала, выступающего как юридическое лицо, при которой головная компания владеет более 50 % акций или паёв филиала,  назначает руководство данным филиалом и осуществляет финансовый контроль над компанией. </w:t>
      </w:r>
    </w:p>
    <w:p w:rsidR="00797396" w:rsidRPr="00797396" w:rsidRDefault="00797396" w:rsidP="00BE1B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Евровалюта – </w:t>
      </w:r>
      <w:r>
        <w:rPr>
          <w:rFonts w:ascii="Times New Roman" w:hAnsi="Times New Roman"/>
          <w:color w:val="000000"/>
        </w:rPr>
        <w:t>свободно конвертируемые валюты, фун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</w:rPr>
        <w:t>ционирующие за пределами национальных границ страны-эмитента и не подлежащие контролю со стороны государстве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>ных финансовых органов.</w:t>
      </w:r>
    </w:p>
    <w:p w:rsidR="00797396" w:rsidRDefault="00BE1B80" w:rsidP="007973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F5496">
        <w:rPr>
          <w:rFonts w:ascii="Times New Roman" w:hAnsi="Times New Roman"/>
          <w:b/>
          <w:color w:val="000000"/>
        </w:rPr>
        <w:t>Еврорынок</w:t>
      </w:r>
      <w:r w:rsidRPr="000F5496">
        <w:rPr>
          <w:rFonts w:ascii="Times New Roman" w:hAnsi="Times New Roman"/>
          <w:color w:val="000000"/>
        </w:rPr>
        <w:t xml:space="preserve"> – огромный по масштабам мигрирующих к</w:t>
      </w:r>
      <w:r w:rsidRPr="000F5496">
        <w:rPr>
          <w:rFonts w:ascii="Times New Roman" w:hAnsi="Times New Roman"/>
          <w:color w:val="000000"/>
        </w:rPr>
        <w:t>а</w:t>
      </w:r>
      <w:r w:rsidRPr="000F5496">
        <w:rPr>
          <w:rFonts w:ascii="Times New Roman" w:hAnsi="Times New Roman"/>
          <w:color w:val="000000"/>
        </w:rPr>
        <w:t>питалов вненациональный рынок, где банки ведут операции в евровалютах, не подвергаясь валютным ограничениям и регул</w:t>
      </w:r>
      <w:r w:rsidRPr="000F5496">
        <w:rPr>
          <w:rFonts w:ascii="Times New Roman" w:hAnsi="Times New Roman"/>
          <w:color w:val="000000"/>
        </w:rPr>
        <w:t>и</w:t>
      </w:r>
      <w:r w:rsidRPr="000F5496">
        <w:rPr>
          <w:rFonts w:ascii="Times New Roman" w:hAnsi="Times New Roman"/>
          <w:color w:val="000000"/>
        </w:rPr>
        <w:t>рованию со стороны государственных органов.</w:t>
      </w:r>
    </w:p>
    <w:p w:rsidR="00797396" w:rsidRDefault="00797396" w:rsidP="007973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797396">
        <w:rPr>
          <w:rFonts w:ascii="Times New Roman" w:hAnsi="Times New Roman"/>
          <w:b/>
          <w:color w:val="000000"/>
        </w:rPr>
        <w:t xml:space="preserve">Золотодевизный </w:t>
      </w:r>
      <w:r>
        <w:rPr>
          <w:rFonts w:ascii="Times New Roman" w:hAnsi="Times New Roman"/>
          <w:b/>
          <w:color w:val="000000"/>
        </w:rPr>
        <w:t xml:space="preserve">стандарт – </w:t>
      </w:r>
      <w:r>
        <w:rPr>
          <w:rFonts w:ascii="Times New Roman" w:hAnsi="Times New Roman"/>
          <w:color w:val="000000"/>
        </w:rPr>
        <w:t>форма золотого стандарта, при котором национальные банкноты размениваются не на з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lastRenderedPageBreak/>
        <w:t>лото, а на валюту других стран (на девизы, размениваемые, в свою очередь, на золотые слитки).</w:t>
      </w:r>
    </w:p>
    <w:p w:rsidR="00797396" w:rsidRPr="00797396" w:rsidRDefault="00797396" w:rsidP="007973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797396">
        <w:rPr>
          <w:rFonts w:ascii="Times New Roman" w:hAnsi="Times New Roman"/>
          <w:b/>
          <w:color w:val="000000"/>
        </w:rPr>
        <w:t>Золотомонетный стандарт</w:t>
      </w:r>
      <w:r>
        <w:rPr>
          <w:rFonts w:ascii="Times New Roman" w:hAnsi="Times New Roman"/>
          <w:color w:val="000000"/>
        </w:rPr>
        <w:t xml:space="preserve"> – форма функционирования мировой валютной системы, при котор</w:t>
      </w:r>
      <w:r w:rsidR="000B22B6"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й было установлено з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лотое содержание национальных денежных единиц, золото в</w:t>
      </w:r>
      <w:r>
        <w:rPr>
          <w:rFonts w:ascii="Times New Roman" w:hAnsi="Times New Roman"/>
          <w:color w:val="000000"/>
        </w:rPr>
        <w:t>ы</w:t>
      </w:r>
      <w:r>
        <w:rPr>
          <w:rFonts w:ascii="Times New Roman" w:hAnsi="Times New Roman"/>
          <w:color w:val="000000"/>
        </w:rPr>
        <w:t xml:space="preserve">полняло функцию мировых денег </w:t>
      </w:r>
      <w:r w:rsidR="000B22B6">
        <w:rPr>
          <w:rFonts w:ascii="Times New Roman" w:hAnsi="Times New Roman"/>
          <w:color w:val="000000"/>
        </w:rPr>
        <w:t>и государство декларировало свободный обмен банкнот на золотые монеты.</w:t>
      </w:r>
    </w:p>
    <w:p w:rsidR="000B22B6" w:rsidRPr="000B22B6" w:rsidRDefault="000B22B6" w:rsidP="00BE1B80">
      <w:pPr>
        <w:pStyle w:val="a3"/>
        <w:suppressAutoHyphens/>
        <w:ind w:firstLine="567"/>
        <w:jc w:val="both"/>
        <w:rPr>
          <w:sz w:val="22"/>
        </w:rPr>
      </w:pPr>
      <w:r>
        <w:rPr>
          <w:b/>
          <w:sz w:val="22"/>
        </w:rPr>
        <w:t xml:space="preserve">Иммиграция – </w:t>
      </w:r>
      <w:r>
        <w:rPr>
          <w:sz w:val="22"/>
        </w:rPr>
        <w:t>въезд в страну на постоянное или временное, как правило, долговременное проживание из другой страны.</w:t>
      </w:r>
    </w:p>
    <w:p w:rsidR="00263A61" w:rsidRPr="00263A61" w:rsidRDefault="00263A61" w:rsidP="00BE1B80">
      <w:pPr>
        <w:pStyle w:val="a3"/>
        <w:suppressAutoHyphens/>
        <w:ind w:firstLine="567"/>
        <w:jc w:val="both"/>
        <w:rPr>
          <w:sz w:val="22"/>
        </w:rPr>
      </w:pPr>
      <w:r>
        <w:rPr>
          <w:b/>
          <w:sz w:val="22"/>
        </w:rPr>
        <w:t xml:space="preserve">Импорт </w:t>
      </w:r>
      <w:r>
        <w:rPr>
          <w:sz w:val="22"/>
        </w:rPr>
        <w:t>– ввоз товаров или капиталов из заграницы.</w:t>
      </w:r>
    </w:p>
    <w:p w:rsidR="00241094" w:rsidRPr="00E9718A" w:rsidRDefault="00687C3B" w:rsidP="00BE1B80">
      <w:pPr>
        <w:pStyle w:val="a3"/>
        <w:suppressAutoHyphens/>
        <w:ind w:firstLine="567"/>
        <w:jc w:val="both"/>
        <w:rPr>
          <w:sz w:val="22"/>
        </w:rPr>
      </w:pPr>
      <w:r w:rsidRPr="00E9718A">
        <w:rPr>
          <w:b/>
          <w:sz w:val="22"/>
        </w:rPr>
        <w:t>Импортозамещающая модель развития</w:t>
      </w:r>
      <w:r w:rsidRPr="00E9718A">
        <w:rPr>
          <w:sz w:val="22"/>
        </w:rPr>
        <w:t xml:space="preserve"> – модель хозяйственной деятельности, суть которой заключается в протекционизме по отношению к большинству отраслей национальной экономики, часто подкрепленном государственной монополией внешней торговли и неконвертируемостью национальной валюты.</w:t>
      </w:r>
    </w:p>
    <w:p w:rsidR="001B3A8B" w:rsidRPr="00E9718A" w:rsidRDefault="008E4A0B" w:rsidP="001B3A8B">
      <w:pPr>
        <w:pStyle w:val="a3"/>
        <w:suppressAutoHyphens/>
        <w:ind w:firstLine="567"/>
        <w:jc w:val="both"/>
        <w:rPr>
          <w:sz w:val="22"/>
        </w:rPr>
      </w:pPr>
      <w:r w:rsidRPr="00E9718A">
        <w:rPr>
          <w:b/>
          <w:sz w:val="22"/>
        </w:rPr>
        <w:t>Институциональные инвесторы</w:t>
      </w:r>
      <w:r w:rsidRPr="00E9718A">
        <w:rPr>
          <w:sz w:val="22"/>
        </w:rPr>
        <w:t xml:space="preserve"> – финансовые институты (</w:t>
      </w:r>
      <w:r w:rsidR="001B3A8B" w:rsidRPr="00E9718A">
        <w:rPr>
          <w:sz w:val="22"/>
        </w:rPr>
        <w:t xml:space="preserve">инвестиционные и </w:t>
      </w:r>
      <w:r w:rsidRPr="00E9718A">
        <w:rPr>
          <w:sz w:val="22"/>
        </w:rPr>
        <w:t>пенсионные фонды</w:t>
      </w:r>
      <w:r w:rsidR="001B3A8B" w:rsidRPr="00E9718A">
        <w:rPr>
          <w:sz w:val="22"/>
        </w:rPr>
        <w:t>,</w:t>
      </w:r>
      <w:r w:rsidRPr="00E9718A">
        <w:rPr>
          <w:sz w:val="22"/>
        </w:rPr>
        <w:t xml:space="preserve"> страховые компании</w:t>
      </w:r>
      <w:r w:rsidR="001B3A8B" w:rsidRPr="00E9718A">
        <w:rPr>
          <w:sz w:val="22"/>
        </w:rPr>
        <w:t xml:space="preserve">), участвующие в покупке ценных бумаг </w:t>
      </w:r>
      <w:r w:rsidRPr="00E9718A">
        <w:rPr>
          <w:sz w:val="22"/>
        </w:rPr>
        <w:t xml:space="preserve">из-за значительной величины временно свободных </w:t>
      </w:r>
      <w:r w:rsidR="001B3A8B" w:rsidRPr="00E9718A">
        <w:rPr>
          <w:sz w:val="22"/>
        </w:rPr>
        <w:t>денежных средств.</w:t>
      </w:r>
    </w:p>
    <w:p w:rsidR="008E4A0B" w:rsidRPr="00E9718A" w:rsidRDefault="008E4A0B" w:rsidP="009D1C58">
      <w:pPr>
        <w:pStyle w:val="a3"/>
        <w:suppressAutoHyphens/>
        <w:ind w:firstLine="567"/>
        <w:jc w:val="both"/>
        <w:rPr>
          <w:sz w:val="22"/>
        </w:rPr>
      </w:pPr>
      <w:r w:rsidRPr="00E9718A">
        <w:rPr>
          <w:b/>
          <w:sz w:val="22"/>
        </w:rPr>
        <w:t>Интеграционное объединение</w:t>
      </w:r>
      <w:r w:rsidRPr="00E9718A">
        <w:rPr>
          <w:sz w:val="22"/>
        </w:rPr>
        <w:t xml:space="preserve"> – хозяйственная группировка, созданная для регулирования интеграционных процессов между странами-участниками.</w:t>
      </w:r>
    </w:p>
    <w:p w:rsidR="008E4A0B" w:rsidRPr="00E9718A" w:rsidRDefault="008E4A0B" w:rsidP="00BE1B80">
      <w:pPr>
        <w:pStyle w:val="a3"/>
        <w:suppressAutoHyphens/>
        <w:ind w:firstLine="567"/>
        <w:jc w:val="both"/>
        <w:rPr>
          <w:sz w:val="22"/>
        </w:rPr>
      </w:pPr>
      <w:r w:rsidRPr="00E9718A">
        <w:rPr>
          <w:b/>
          <w:sz w:val="22"/>
        </w:rPr>
        <w:t>Интернационализация экономики</w:t>
      </w:r>
      <w:r w:rsidRPr="00E9718A">
        <w:rPr>
          <w:sz w:val="22"/>
        </w:rPr>
        <w:t xml:space="preserve"> – усиление участия страны в мировом хозяйстве.</w:t>
      </w:r>
    </w:p>
    <w:p w:rsidR="00D84DB5" w:rsidRPr="00D84DB5" w:rsidRDefault="00D84DB5" w:rsidP="00BE1B8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Квоты (контингенты) – </w:t>
      </w:r>
      <w:r>
        <w:rPr>
          <w:rFonts w:ascii="Times New Roman" w:hAnsi="Times New Roman"/>
        </w:rPr>
        <w:t>количественные ограничения в стоимости или физическом выражении, которые устанавлив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ются, как правило, на экспорт или импорт того или иного вида продукции правительством в одностороннем порядке или в 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зультате переговоров и соглашений.</w:t>
      </w:r>
    </w:p>
    <w:p w:rsidR="00263A61" w:rsidRPr="00263A61" w:rsidRDefault="00263A61" w:rsidP="00BE1B8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Конвенция</w:t>
      </w:r>
      <w:r>
        <w:rPr>
          <w:rFonts w:ascii="Times New Roman" w:hAnsi="Times New Roman"/>
        </w:rPr>
        <w:t xml:space="preserve"> – одно из названий международного договора, устанавливающего взаимные права и обязанности государств, в основном, в специальных областях.</w:t>
      </w:r>
    </w:p>
    <w:p w:rsidR="00263A61" w:rsidRPr="00263A61" w:rsidRDefault="00263A61" w:rsidP="00BE1B8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Консенсус </w:t>
      </w:r>
      <w:r>
        <w:rPr>
          <w:rFonts w:ascii="Times New Roman" w:hAnsi="Times New Roman"/>
        </w:rPr>
        <w:t>– процедура или метод единодушного прин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тия решения на международных конференциях или в междун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lastRenderedPageBreak/>
        <w:t>родных организациях без проведения голосования, что должно означать отсутствие формальных возражений любой из сторон.</w:t>
      </w:r>
    </w:p>
    <w:p w:rsidR="00263A61" w:rsidRPr="00263A61" w:rsidRDefault="00263A61" w:rsidP="00BE1B8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Консорциум </w:t>
      </w:r>
      <w:r>
        <w:rPr>
          <w:rFonts w:ascii="Times New Roman" w:hAnsi="Times New Roman"/>
        </w:rPr>
        <w:t>(в корпоративной практике) - организацио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ная форма объединения нескольких стран или промышленных компаний на основе временного соглашения для совместного проведения крупных финансовых операций по размещению займов или акций, работ с ценными бумагами либо осуществл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 единого промышленного проекта большого масштаба с ц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лью извлечения прибыли.</w:t>
      </w:r>
    </w:p>
    <w:p w:rsidR="00263A61" w:rsidRPr="00263A61" w:rsidRDefault="00263A61" w:rsidP="00BE1B8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Концерн </w:t>
      </w:r>
      <w:r>
        <w:rPr>
          <w:rFonts w:ascii="Times New Roman" w:hAnsi="Times New Roman"/>
        </w:rPr>
        <w:t>– организационная форма монополистических объединений, характеризующаяся единством собственности и контроля (в концерне предприятия нередко не имеют самосто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тельности, подчиняясь единому органу управления. Иногда в качестве руководящего органа выступает холдинговая комп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ния, участники которой обладают контрольным пакетом акций разных компаний, входящих в концерн).</w:t>
      </w:r>
    </w:p>
    <w:p w:rsidR="00BE1B80" w:rsidRDefault="00BE1B80" w:rsidP="00BE1B8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648F">
        <w:rPr>
          <w:rFonts w:ascii="Times New Roman" w:hAnsi="Times New Roman"/>
          <w:b/>
        </w:rPr>
        <w:t>Конъюнктура</w:t>
      </w:r>
      <w:r w:rsidRPr="0080648F">
        <w:rPr>
          <w:rFonts w:ascii="Times New Roman" w:hAnsi="Times New Roman"/>
        </w:rPr>
        <w:t xml:space="preserve">  </w:t>
      </w:r>
      <w:r w:rsidRPr="0080648F">
        <w:rPr>
          <w:rFonts w:ascii="Times New Roman" w:hAnsi="Times New Roman"/>
          <w:b/>
        </w:rPr>
        <w:t>рынка</w:t>
      </w:r>
      <w:r w:rsidRPr="0080648F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="00263A61" w:rsidRPr="0080648F">
        <w:rPr>
          <w:rFonts w:ascii="Times New Roman" w:hAnsi="Times New Roman"/>
        </w:rPr>
        <w:t>комплекс факторов, влияющих на поведение субъектов рынка (продавцов и покупателей, эк</w:t>
      </w:r>
      <w:r w:rsidR="00263A61" w:rsidRPr="0080648F">
        <w:rPr>
          <w:rFonts w:ascii="Times New Roman" w:hAnsi="Times New Roman"/>
        </w:rPr>
        <w:t>с</w:t>
      </w:r>
      <w:r w:rsidR="00263A61" w:rsidRPr="0080648F">
        <w:rPr>
          <w:rFonts w:ascii="Times New Roman" w:hAnsi="Times New Roman"/>
        </w:rPr>
        <w:t>портеров и импортеров)</w:t>
      </w:r>
      <w:r w:rsidR="009B0BC0">
        <w:rPr>
          <w:rFonts w:ascii="Times New Roman" w:hAnsi="Times New Roman"/>
        </w:rPr>
        <w:t xml:space="preserve">; </w:t>
      </w:r>
      <w:r w:rsidR="00263A61">
        <w:rPr>
          <w:rFonts w:ascii="Times New Roman" w:hAnsi="Times New Roman"/>
        </w:rPr>
        <w:t>сложившаяся ситуация на рынке в о</w:t>
      </w:r>
      <w:r w:rsidR="00263A61">
        <w:rPr>
          <w:rFonts w:ascii="Times New Roman" w:hAnsi="Times New Roman"/>
        </w:rPr>
        <w:t>б</w:t>
      </w:r>
      <w:r w:rsidR="00263A61">
        <w:rPr>
          <w:rFonts w:ascii="Times New Roman" w:hAnsi="Times New Roman"/>
        </w:rPr>
        <w:t>ласти цен на конкретные товары</w:t>
      </w:r>
      <w:r w:rsidRPr="0080648F">
        <w:rPr>
          <w:rFonts w:ascii="Times New Roman" w:hAnsi="Times New Roman"/>
        </w:rPr>
        <w:t>.</w:t>
      </w:r>
    </w:p>
    <w:p w:rsidR="00BE1B80" w:rsidRDefault="00BE1B80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К</w:t>
      </w:r>
      <w:r w:rsidRPr="00F64967">
        <w:rPr>
          <w:rFonts w:ascii="Times New Roman" w:hAnsi="Times New Roman"/>
          <w:b/>
          <w:color w:val="000000"/>
        </w:rPr>
        <w:t>росс-курс</w:t>
      </w:r>
      <w:r>
        <w:rPr>
          <w:rFonts w:ascii="Times New Roman" w:hAnsi="Times New Roman"/>
          <w:b/>
          <w:color w:val="000000"/>
        </w:rPr>
        <w:t xml:space="preserve"> – </w:t>
      </w:r>
      <w:r w:rsidRPr="00F64967">
        <w:rPr>
          <w:rFonts w:ascii="Times New Roman" w:hAnsi="Times New Roman"/>
          <w:color w:val="000000"/>
        </w:rPr>
        <w:t>обменный курс двух валют</w:t>
      </w:r>
      <w:r>
        <w:rPr>
          <w:rFonts w:ascii="Times New Roman" w:hAnsi="Times New Roman"/>
          <w:color w:val="000000"/>
        </w:rPr>
        <w:t>,</w:t>
      </w:r>
      <w:r w:rsidRPr="00F64967">
        <w:rPr>
          <w:rFonts w:ascii="Times New Roman" w:hAnsi="Times New Roman"/>
          <w:color w:val="000000"/>
        </w:rPr>
        <w:t xml:space="preserve"> ни одна из которых не является национальной валютой того участника сделки, который устанавливает этот валютный курс</w:t>
      </w:r>
      <w:r>
        <w:rPr>
          <w:rFonts w:ascii="Times New Roman" w:hAnsi="Times New Roman"/>
          <w:color w:val="000000"/>
        </w:rPr>
        <w:t xml:space="preserve"> (определяется </w:t>
      </w:r>
      <w:r w:rsidRPr="00F64967">
        <w:rPr>
          <w:rFonts w:ascii="Times New Roman" w:hAnsi="Times New Roman"/>
          <w:color w:val="000000"/>
        </w:rPr>
        <w:t>через курс каждой из них к третьей валюте</w:t>
      </w:r>
      <w:r>
        <w:rPr>
          <w:rFonts w:ascii="Times New Roman" w:hAnsi="Times New Roman"/>
          <w:color w:val="000000"/>
        </w:rPr>
        <w:t xml:space="preserve">). </w:t>
      </w:r>
    </w:p>
    <w:p w:rsidR="00BE1B80" w:rsidRDefault="00BE1B80" w:rsidP="00BE1B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7577C">
        <w:rPr>
          <w:rFonts w:ascii="Times New Roman" w:hAnsi="Times New Roman"/>
          <w:b/>
          <w:color w:val="000000"/>
        </w:rPr>
        <w:t>Курс спот</w:t>
      </w:r>
      <w:r>
        <w:rPr>
          <w:rFonts w:ascii="Times New Roman" w:hAnsi="Times New Roman"/>
          <w:color w:val="000000"/>
        </w:rPr>
        <w:t xml:space="preserve"> –  курс, предусмотренный н</w:t>
      </w:r>
      <w:r w:rsidRPr="00B7577C">
        <w:rPr>
          <w:rFonts w:ascii="Times New Roman" w:hAnsi="Times New Roman"/>
          <w:color w:val="000000"/>
        </w:rPr>
        <w:t xml:space="preserve">а валютном рынке </w:t>
      </w:r>
      <w:r>
        <w:rPr>
          <w:rFonts w:ascii="Times New Roman" w:hAnsi="Times New Roman"/>
          <w:color w:val="000000"/>
        </w:rPr>
        <w:t xml:space="preserve">по </w:t>
      </w:r>
      <w:r w:rsidRPr="00B7577C">
        <w:rPr>
          <w:rFonts w:ascii="Times New Roman" w:hAnsi="Times New Roman"/>
          <w:color w:val="000000"/>
        </w:rPr>
        <w:t>теку</w:t>
      </w:r>
      <w:r>
        <w:rPr>
          <w:rFonts w:ascii="Times New Roman" w:hAnsi="Times New Roman"/>
          <w:color w:val="000000"/>
        </w:rPr>
        <w:t>щим (кассовым) сделкам</w:t>
      </w:r>
      <w:r w:rsidRPr="00B7577C">
        <w:rPr>
          <w:rFonts w:ascii="Times New Roman" w:hAnsi="Times New Roman"/>
          <w:color w:val="000000"/>
        </w:rPr>
        <w:t xml:space="preserve"> в наличной и безналичной формах, при которых валюта поставляется немедленно</w:t>
      </w:r>
      <w:r>
        <w:rPr>
          <w:rFonts w:ascii="Times New Roman" w:hAnsi="Times New Roman"/>
          <w:color w:val="000000"/>
        </w:rPr>
        <w:t>.</w:t>
      </w:r>
    </w:p>
    <w:p w:rsidR="00BE1B80" w:rsidRDefault="00BE1B80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F64967">
        <w:rPr>
          <w:rFonts w:ascii="Times New Roman" w:hAnsi="Times New Roman"/>
          <w:b/>
          <w:color w:val="000000"/>
        </w:rPr>
        <w:t>Курс форвард</w:t>
      </w:r>
      <w:r>
        <w:rPr>
          <w:rFonts w:ascii="Times New Roman" w:hAnsi="Times New Roman"/>
          <w:color w:val="000000"/>
        </w:rPr>
        <w:t xml:space="preserve"> – курс, предусмотренный н</w:t>
      </w:r>
      <w:r w:rsidRPr="00F64967">
        <w:rPr>
          <w:rFonts w:ascii="Times New Roman" w:hAnsi="Times New Roman"/>
          <w:color w:val="000000"/>
        </w:rPr>
        <w:t>а валютном рынке</w:t>
      </w:r>
      <w:r>
        <w:rPr>
          <w:rFonts w:ascii="Times New Roman" w:hAnsi="Times New Roman"/>
          <w:color w:val="000000"/>
        </w:rPr>
        <w:t xml:space="preserve"> по срочным сделкам, </w:t>
      </w:r>
      <w:r w:rsidRPr="00F64967">
        <w:rPr>
          <w:rFonts w:ascii="Times New Roman" w:hAnsi="Times New Roman"/>
          <w:color w:val="000000"/>
        </w:rPr>
        <w:t xml:space="preserve">при которых </w:t>
      </w:r>
      <w:r>
        <w:rPr>
          <w:rFonts w:ascii="Times New Roman" w:hAnsi="Times New Roman"/>
          <w:color w:val="000000"/>
        </w:rPr>
        <w:t xml:space="preserve">реальная поставка </w:t>
      </w:r>
      <w:r w:rsidRPr="00F64967">
        <w:rPr>
          <w:rFonts w:ascii="Times New Roman" w:hAnsi="Times New Roman"/>
          <w:color w:val="000000"/>
        </w:rPr>
        <w:t>валют</w:t>
      </w:r>
      <w:r>
        <w:rPr>
          <w:rFonts w:ascii="Times New Roman" w:hAnsi="Times New Roman"/>
          <w:color w:val="000000"/>
        </w:rPr>
        <w:t>ы</w:t>
      </w:r>
      <w:r w:rsidRPr="00F6496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осуществляется через строго определенный период времени.</w:t>
      </w:r>
    </w:p>
    <w:p w:rsidR="008E4A0B" w:rsidRPr="00E9718A" w:rsidRDefault="007A0DA4" w:rsidP="009D1C58">
      <w:pPr>
        <w:pStyle w:val="a3"/>
        <w:suppressAutoHyphens/>
        <w:ind w:firstLine="567"/>
        <w:jc w:val="both"/>
        <w:rPr>
          <w:sz w:val="22"/>
        </w:rPr>
      </w:pPr>
      <w:r w:rsidRPr="00E9718A">
        <w:rPr>
          <w:b/>
          <w:sz w:val="22"/>
        </w:rPr>
        <w:t>Либерализация (дерегуляция) экономики</w:t>
      </w:r>
      <w:r w:rsidRPr="00E9718A">
        <w:rPr>
          <w:sz w:val="22"/>
        </w:rPr>
        <w:t xml:space="preserve"> – процесс уменьшения государственного регулирования хозяйственной деятельности.</w:t>
      </w:r>
    </w:p>
    <w:p w:rsidR="009B0BC0" w:rsidRPr="009B0BC0" w:rsidRDefault="009B0BC0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Лизинг </w:t>
      </w:r>
      <w:r>
        <w:rPr>
          <w:rFonts w:ascii="Times New Roman" w:hAnsi="Times New Roman"/>
          <w:color w:val="000000"/>
        </w:rPr>
        <w:t xml:space="preserve">– форма заимствования средств в соответствии с соглашением между арендодателем, собственником имущества (машин, оборудования, транспортных средств и т.д.) и </w:t>
      </w:r>
      <w:r>
        <w:rPr>
          <w:rFonts w:ascii="Times New Roman" w:hAnsi="Times New Roman"/>
          <w:color w:val="000000"/>
        </w:rPr>
        <w:lastRenderedPageBreak/>
        <w:t>арендатором о передаче имущества в аренду на длительный срок за определенную плату.</w:t>
      </w:r>
    </w:p>
    <w:p w:rsidR="00D84DB5" w:rsidRPr="00D84DB5" w:rsidRDefault="00D84DB5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Лицензирование – </w:t>
      </w:r>
      <w:r>
        <w:rPr>
          <w:rFonts w:ascii="Times New Roman" w:hAnsi="Times New Roman"/>
          <w:color w:val="000000"/>
        </w:rPr>
        <w:t>выдача хозяйствующим субъектам специальных разрешений на проведение экспортно-импортных операций.</w:t>
      </w:r>
    </w:p>
    <w:p w:rsidR="00AC3972" w:rsidRPr="00AC3972" w:rsidRDefault="00AC3972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Лицензия – </w:t>
      </w:r>
      <w:r>
        <w:rPr>
          <w:rFonts w:ascii="Times New Roman" w:hAnsi="Times New Roman"/>
          <w:color w:val="000000"/>
        </w:rPr>
        <w:t>разрешения лицензиара (владельца технологии) или прав промышленной собственности на использование лицензиатом (лицом или организацией, приобретающими технологию или соответствующие права) изобретения, научно-технического достижения, технических знаний и производственного опыта, секретов производства, коммерческой или иной информации, необходимой для организации производства, а также торговой марки в течение определенного срока за оговоренное вознаграждение.</w:t>
      </w:r>
    </w:p>
    <w:p w:rsidR="00BE1B80" w:rsidRDefault="00BE1B80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7577C">
        <w:rPr>
          <w:rFonts w:ascii="Times New Roman" w:hAnsi="Times New Roman"/>
          <w:b/>
          <w:color w:val="000000"/>
        </w:rPr>
        <w:t>Международная валютная система</w:t>
      </w:r>
      <w:r>
        <w:rPr>
          <w:rFonts w:ascii="Times New Roman" w:hAnsi="Times New Roman"/>
          <w:color w:val="000000"/>
        </w:rPr>
        <w:t xml:space="preserve"> – </w:t>
      </w:r>
      <w:r w:rsidRPr="00272203">
        <w:rPr>
          <w:rFonts w:ascii="Times New Roman" w:hAnsi="Times New Roman"/>
          <w:color w:val="000000"/>
        </w:rPr>
        <w:t>форм</w:t>
      </w:r>
      <w:r>
        <w:rPr>
          <w:rFonts w:ascii="Times New Roman" w:hAnsi="Times New Roman"/>
          <w:color w:val="000000"/>
        </w:rPr>
        <w:t>а</w:t>
      </w:r>
      <w:r w:rsidRPr="00272203">
        <w:rPr>
          <w:rFonts w:ascii="Times New Roman" w:hAnsi="Times New Roman"/>
          <w:color w:val="000000"/>
        </w:rPr>
        <w:t xml:space="preserve"> организации международных валютных отношений, которые сложились на основе развития мирового рынка.</w:t>
      </w:r>
    </w:p>
    <w:p w:rsidR="00C57544" w:rsidRPr="00C57544" w:rsidRDefault="00C57544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7577C">
        <w:rPr>
          <w:rFonts w:ascii="Times New Roman" w:hAnsi="Times New Roman"/>
          <w:b/>
          <w:color w:val="000000"/>
        </w:rPr>
        <w:t>Международная</w:t>
      </w:r>
      <w:r>
        <w:rPr>
          <w:rFonts w:ascii="Times New Roman" w:hAnsi="Times New Roman"/>
          <w:b/>
          <w:color w:val="000000"/>
        </w:rPr>
        <w:t xml:space="preserve"> миграция рабочей силы </w:t>
      </w:r>
      <w:r>
        <w:rPr>
          <w:rFonts w:ascii="Times New Roman" w:hAnsi="Times New Roman"/>
          <w:color w:val="000000"/>
        </w:rPr>
        <w:t>– разнонаправленные потоки (эмиграция и иммиграция) трудовых ресурсов, пересекающих национальные границы в поисках работы.</w:t>
      </w:r>
    </w:p>
    <w:p w:rsidR="009B0BC0" w:rsidRPr="009B0BC0" w:rsidRDefault="009B0BC0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7577C">
        <w:rPr>
          <w:rFonts w:ascii="Times New Roman" w:hAnsi="Times New Roman"/>
          <w:b/>
          <w:color w:val="000000"/>
        </w:rPr>
        <w:t>Международная</w:t>
      </w:r>
      <w:r>
        <w:rPr>
          <w:rFonts w:ascii="Times New Roman" w:hAnsi="Times New Roman"/>
          <w:b/>
          <w:color w:val="000000"/>
        </w:rPr>
        <w:t xml:space="preserve"> специализация </w:t>
      </w:r>
      <w:r>
        <w:rPr>
          <w:rFonts w:ascii="Times New Roman" w:hAnsi="Times New Roman"/>
          <w:color w:val="000000"/>
        </w:rPr>
        <w:t>– одна из форм международного разделения труда, сосредоточение деятельности отдельных стран на производстве определенных видов товаров и услуг, результатах научно-технического прогресса, которые реализуются на мировом рынке.</w:t>
      </w:r>
    </w:p>
    <w:p w:rsidR="00C57544" w:rsidRPr="00C57544" w:rsidRDefault="00C57544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7577C">
        <w:rPr>
          <w:rFonts w:ascii="Times New Roman" w:hAnsi="Times New Roman"/>
          <w:b/>
          <w:color w:val="000000"/>
        </w:rPr>
        <w:t>Международная</w:t>
      </w:r>
      <w:r>
        <w:rPr>
          <w:rFonts w:ascii="Times New Roman" w:hAnsi="Times New Roman"/>
          <w:b/>
          <w:color w:val="000000"/>
        </w:rPr>
        <w:t xml:space="preserve"> торговля </w:t>
      </w:r>
      <w:r>
        <w:rPr>
          <w:rFonts w:ascii="Times New Roman" w:hAnsi="Times New Roman"/>
          <w:color w:val="000000"/>
        </w:rPr>
        <w:t>– сфера международных товарно-денежных отношений, специфическая форма обмена продуктами труда (товарами и услугами) между продавцами и покупателями разных стран.</w:t>
      </w:r>
    </w:p>
    <w:p w:rsidR="00BE1B80" w:rsidRDefault="00BE1B80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04BF1">
        <w:rPr>
          <w:rFonts w:ascii="Times New Roman" w:hAnsi="Times New Roman"/>
          <w:b/>
          <w:color w:val="000000"/>
        </w:rPr>
        <w:t>Международная экономическая интеграция</w:t>
      </w:r>
      <w:r>
        <w:rPr>
          <w:rFonts w:ascii="Times New Roman" w:hAnsi="Times New Roman"/>
          <w:color w:val="000000"/>
        </w:rPr>
        <w:t xml:space="preserve"> – </w:t>
      </w:r>
      <w:r w:rsidRPr="00204BF1">
        <w:rPr>
          <w:rFonts w:ascii="Times New Roman" w:hAnsi="Times New Roman"/>
          <w:color w:val="000000"/>
        </w:rPr>
        <w:t xml:space="preserve"> процесс срастания экономик отдельных стран в единый хозяйственный комплекс на основе устойчивых экономических связей между их хозяйствующими субъектами.</w:t>
      </w:r>
    </w:p>
    <w:p w:rsidR="00E9718A" w:rsidRPr="00E9718A" w:rsidRDefault="00E9718A" w:rsidP="00E9718A">
      <w:pPr>
        <w:pStyle w:val="3"/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E9718A">
        <w:rPr>
          <w:b/>
          <w:color w:val="000000"/>
          <w:sz w:val="22"/>
          <w:szCs w:val="22"/>
        </w:rPr>
        <w:t>Международное разд</w:t>
      </w:r>
      <w:r w:rsidRPr="00E9718A">
        <w:rPr>
          <w:b/>
          <w:color w:val="000000"/>
          <w:sz w:val="22"/>
          <w:szCs w:val="22"/>
        </w:rPr>
        <w:t>е</w:t>
      </w:r>
      <w:r w:rsidRPr="00E9718A">
        <w:rPr>
          <w:b/>
          <w:color w:val="000000"/>
          <w:sz w:val="22"/>
          <w:szCs w:val="22"/>
        </w:rPr>
        <w:t>ление труда</w:t>
      </w:r>
      <w:r w:rsidRPr="00E9718A">
        <w:rPr>
          <w:color w:val="000000"/>
          <w:sz w:val="22"/>
          <w:szCs w:val="22"/>
        </w:rPr>
        <w:t xml:space="preserve"> – способ организации взаимосвязанного произво</w:t>
      </w:r>
      <w:r w:rsidRPr="00E9718A">
        <w:rPr>
          <w:color w:val="000000"/>
          <w:sz w:val="22"/>
          <w:szCs w:val="22"/>
        </w:rPr>
        <w:t>д</w:t>
      </w:r>
      <w:r w:rsidRPr="00E9718A">
        <w:rPr>
          <w:color w:val="000000"/>
          <w:sz w:val="22"/>
          <w:szCs w:val="22"/>
        </w:rPr>
        <w:t xml:space="preserve">ства, при котором хозяйствующие </w:t>
      </w:r>
      <w:r w:rsidRPr="00E9718A">
        <w:rPr>
          <w:color w:val="000000"/>
          <w:sz w:val="22"/>
          <w:szCs w:val="22"/>
        </w:rPr>
        <w:lastRenderedPageBreak/>
        <w:t>субъекты различных стран специализируются на производстве товаров и услуг, а затем о</w:t>
      </w:r>
      <w:r w:rsidRPr="00E9718A">
        <w:rPr>
          <w:color w:val="000000"/>
          <w:sz w:val="22"/>
          <w:szCs w:val="22"/>
        </w:rPr>
        <w:t>б</w:t>
      </w:r>
      <w:r w:rsidRPr="00E9718A">
        <w:rPr>
          <w:color w:val="000000"/>
          <w:sz w:val="22"/>
          <w:szCs w:val="22"/>
        </w:rPr>
        <w:t>мениваются ими.</w:t>
      </w:r>
    </w:p>
    <w:p w:rsidR="00AC3972" w:rsidRPr="00AC3972" w:rsidRDefault="00AC3972" w:rsidP="00BE1B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Международный инжиниринг – </w:t>
      </w:r>
      <w:r>
        <w:rPr>
          <w:rFonts w:ascii="Times New Roman" w:hAnsi="Times New Roman"/>
          <w:color w:val="000000"/>
        </w:rPr>
        <w:t>форма обмена научно-техническими знаниями в виде оказания одной стороной (ко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>сультантом) другой стороне (заказчику) комплекса или отдел</w:t>
      </w:r>
      <w:r>
        <w:rPr>
          <w:rFonts w:ascii="Times New Roman" w:hAnsi="Times New Roman"/>
          <w:color w:val="000000"/>
        </w:rPr>
        <w:t>ь</w:t>
      </w:r>
      <w:r>
        <w:rPr>
          <w:rFonts w:ascii="Times New Roman" w:hAnsi="Times New Roman"/>
          <w:color w:val="000000"/>
        </w:rPr>
        <w:t>ных видов инженерно-технических услуг, связанных с проект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рованием, строительством и вводом объекта в эксплуатацию, с разработкой и усовершенствованием имеющихся технологич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ских процессов на предприятии заказчика, внедрением изделия в производство, сбытом продукции.</w:t>
      </w:r>
    </w:p>
    <w:p w:rsidR="00BE1B80" w:rsidRDefault="00BE1B80" w:rsidP="00BE1B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Международный</w:t>
      </w:r>
      <w:r w:rsidRPr="007F6BC9">
        <w:rPr>
          <w:rFonts w:ascii="Times New Roman" w:hAnsi="Times New Roman"/>
          <w:b/>
          <w:color w:val="000000"/>
        </w:rPr>
        <w:t xml:space="preserve"> кредит</w:t>
      </w:r>
      <w:r>
        <w:rPr>
          <w:rFonts w:ascii="Times New Roman" w:hAnsi="Times New Roman"/>
          <w:b/>
          <w:color w:val="000000"/>
        </w:rPr>
        <w:t xml:space="preserve"> – </w:t>
      </w:r>
      <w:r w:rsidRPr="007F6BC9">
        <w:rPr>
          <w:rFonts w:ascii="Times New Roman" w:hAnsi="Times New Roman"/>
          <w:color w:val="000000"/>
        </w:rPr>
        <w:t>совокупность отношений, складывающихся между кредиторами и заемщиками различных стран по поводу предоставления, использования и погашения ссуды на условиях срочности, платности и возвратности.</w:t>
      </w:r>
    </w:p>
    <w:p w:rsidR="009B0BC0" w:rsidRPr="009B0BC0" w:rsidRDefault="009B0BC0" w:rsidP="009D1C58">
      <w:pPr>
        <w:pStyle w:val="a3"/>
        <w:suppressAutoHyphens/>
        <w:ind w:firstLine="567"/>
        <w:jc w:val="both"/>
        <w:rPr>
          <w:sz w:val="22"/>
        </w:rPr>
      </w:pPr>
      <w:r w:rsidRPr="00E9718A">
        <w:rPr>
          <w:b/>
          <w:sz w:val="22"/>
        </w:rPr>
        <w:t>Международные</w:t>
      </w:r>
      <w:r>
        <w:rPr>
          <w:b/>
          <w:sz w:val="22"/>
        </w:rPr>
        <w:t xml:space="preserve"> торги (тендеры) </w:t>
      </w:r>
      <w:r>
        <w:rPr>
          <w:sz w:val="22"/>
        </w:rPr>
        <w:t>– сознательная форма закупки какого-либо вида товаров или услуг, при которой покупатель объявляет конкурс для продавцов на товар с определенными характеристиками при допуске к участию в них международных (иностранных) компаний.</w:t>
      </w:r>
    </w:p>
    <w:p w:rsidR="007A0DA4" w:rsidRPr="00E9718A" w:rsidRDefault="007A0DA4" w:rsidP="009D1C58">
      <w:pPr>
        <w:pStyle w:val="a3"/>
        <w:suppressAutoHyphens/>
        <w:ind w:firstLine="567"/>
        <w:jc w:val="both"/>
        <w:rPr>
          <w:sz w:val="22"/>
        </w:rPr>
      </w:pPr>
      <w:r w:rsidRPr="00E9718A">
        <w:rPr>
          <w:b/>
          <w:sz w:val="22"/>
        </w:rPr>
        <w:t>Международные экономические отношения (мирохозяйственные связи)</w:t>
      </w:r>
      <w:r w:rsidRPr="00E9718A">
        <w:rPr>
          <w:sz w:val="22"/>
        </w:rPr>
        <w:t xml:space="preserve"> – экономические отношения между резидентами и нерезидентами, т.е физическими и юридическими лицами разных стран.</w:t>
      </w:r>
    </w:p>
    <w:p w:rsidR="00E9718A" w:rsidRPr="00E9718A" w:rsidRDefault="00E9718A" w:rsidP="00E9718A">
      <w:pPr>
        <w:pStyle w:val="3"/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E9718A">
        <w:rPr>
          <w:b/>
          <w:color w:val="000000"/>
          <w:sz w:val="22"/>
          <w:szCs w:val="22"/>
        </w:rPr>
        <w:t>Мировое хозяйство</w:t>
      </w:r>
      <w:r w:rsidRPr="00E9718A">
        <w:rPr>
          <w:color w:val="000000"/>
          <w:sz w:val="22"/>
          <w:szCs w:val="22"/>
        </w:rPr>
        <w:t xml:space="preserve"> – совокупность экономик различных </w:t>
      </w:r>
      <w:r w:rsidRPr="00E9718A">
        <w:rPr>
          <w:color w:val="000000"/>
          <w:spacing w:val="-6"/>
          <w:sz w:val="22"/>
          <w:szCs w:val="22"/>
        </w:rPr>
        <w:t>стран в их взаимодействии, взаимодополнении,  взаимопроникнов</w:t>
      </w:r>
      <w:r w:rsidRPr="00E9718A">
        <w:rPr>
          <w:color w:val="000000"/>
          <w:spacing w:val="-6"/>
          <w:sz w:val="22"/>
          <w:szCs w:val="22"/>
        </w:rPr>
        <w:t>е</w:t>
      </w:r>
      <w:r w:rsidRPr="00E9718A">
        <w:rPr>
          <w:color w:val="000000"/>
          <w:spacing w:val="-6"/>
          <w:sz w:val="22"/>
          <w:szCs w:val="22"/>
        </w:rPr>
        <w:t>нии</w:t>
      </w:r>
      <w:r w:rsidRPr="00E9718A">
        <w:rPr>
          <w:color w:val="000000"/>
          <w:sz w:val="22"/>
          <w:szCs w:val="22"/>
        </w:rPr>
        <w:t xml:space="preserve"> и взаимозависимости,  которая проявляется в становлении и развитии системы международных экономических отношений на основе международного разделения труда.</w:t>
      </w:r>
    </w:p>
    <w:p w:rsidR="00E9718A" w:rsidRDefault="00E9718A" w:rsidP="00E9718A">
      <w:pPr>
        <w:pStyle w:val="3"/>
        <w:spacing w:after="0" w:line="240" w:lineRule="auto"/>
        <w:ind w:firstLine="567"/>
        <w:jc w:val="both"/>
        <w:rPr>
          <w:sz w:val="22"/>
          <w:szCs w:val="22"/>
        </w:rPr>
      </w:pPr>
      <w:r w:rsidRPr="00E9718A">
        <w:rPr>
          <w:b/>
          <w:sz w:val="22"/>
          <w:szCs w:val="22"/>
        </w:rPr>
        <w:t>Мировой рынок</w:t>
      </w:r>
      <w:r w:rsidRPr="00E9718A">
        <w:rPr>
          <w:sz w:val="22"/>
          <w:szCs w:val="22"/>
        </w:rPr>
        <w:t xml:space="preserve"> – сфера устойчивых товарно-денежных  отношений между странами мира,  основанных на МРТ,  на св</w:t>
      </w:r>
      <w:r w:rsidRPr="00E9718A">
        <w:rPr>
          <w:sz w:val="22"/>
          <w:szCs w:val="22"/>
        </w:rPr>
        <w:t>о</w:t>
      </w:r>
      <w:r w:rsidRPr="00E9718A">
        <w:rPr>
          <w:sz w:val="22"/>
          <w:szCs w:val="22"/>
        </w:rPr>
        <w:t xml:space="preserve">боде предпринимательства, на свободе миграции товаров, услуг, капиталов и других факторов производства. Мировой рынок  </w:t>
      </w:r>
      <w:r w:rsidRPr="00E9718A">
        <w:rPr>
          <w:b/>
          <w:sz w:val="22"/>
          <w:szCs w:val="22"/>
        </w:rPr>
        <w:t xml:space="preserve">– </w:t>
      </w:r>
      <w:r w:rsidRPr="00E9718A">
        <w:rPr>
          <w:sz w:val="22"/>
          <w:szCs w:val="22"/>
        </w:rPr>
        <w:t>это совокупность рынков отдельных стран, объединенных ме</w:t>
      </w:r>
      <w:r w:rsidRPr="00E9718A">
        <w:rPr>
          <w:sz w:val="22"/>
          <w:szCs w:val="22"/>
        </w:rPr>
        <w:t>ж</w:t>
      </w:r>
      <w:r w:rsidRPr="00E9718A">
        <w:rPr>
          <w:sz w:val="22"/>
          <w:szCs w:val="22"/>
        </w:rPr>
        <w:t>ду собой устойчивым товарообменом.</w:t>
      </w:r>
    </w:p>
    <w:p w:rsidR="00E9718A" w:rsidRPr="00E9718A" w:rsidRDefault="00E9718A" w:rsidP="00E971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9718A">
        <w:rPr>
          <w:rFonts w:ascii="Times New Roman" w:hAnsi="Times New Roman"/>
          <w:b/>
          <w:color w:val="000000"/>
        </w:rPr>
        <w:t>Мировой рынок ссудных капиталов</w:t>
      </w:r>
      <w:r w:rsidRPr="00E9718A">
        <w:rPr>
          <w:rFonts w:ascii="Times New Roman" w:hAnsi="Times New Roman"/>
          <w:color w:val="000000"/>
        </w:rPr>
        <w:t xml:space="preserve"> </w:t>
      </w:r>
      <w:r w:rsidRPr="00E9718A">
        <w:rPr>
          <w:rFonts w:ascii="Times New Roman" w:hAnsi="Times New Roman"/>
          <w:b/>
          <w:color w:val="000000"/>
        </w:rPr>
        <w:t xml:space="preserve">(МРСК) </w:t>
      </w:r>
      <w:r w:rsidRPr="00E9718A">
        <w:rPr>
          <w:rFonts w:ascii="Times New Roman" w:hAnsi="Times New Roman"/>
          <w:color w:val="000000"/>
        </w:rPr>
        <w:t>– сист</w:t>
      </w:r>
      <w:r w:rsidRPr="00E9718A">
        <w:rPr>
          <w:rFonts w:ascii="Times New Roman" w:hAnsi="Times New Roman"/>
          <w:color w:val="000000"/>
        </w:rPr>
        <w:t>е</w:t>
      </w:r>
      <w:r w:rsidRPr="00E9718A">
        <w:rPr>
          <w:rFonts w:ascii="Times New Roman" w:hAnsi="Times New Roman"/>
          <w:color w:val="000000"/>
        </w:rPr>
        <w:t>ма отношений по аккумуляции и перераспределению ссудного к</w:t>
      </w:r>
      <w:r w:rsidRPr="00E9718A">
        <w:rPr>
          <w:rFonts w:ascii="Times New Roman" w:hAnsi="Times New Roman"/>
          <w:color w:val="000000"/>
        </w:rPr>
        <w:t>а</w:t>
      </w:r>
      <w:r w:rsidRPr="00E9718A">
        <w:rPr>
          <w:rFonts w:ascii="Times New Roman" w:hAnsi="Times New Roman"/>
          <w:color w:val="000000"/>
        </w:rPr>
        <w:t>питала между странами в рамках мирового хозяйства.</w:t>
      </w:r>
    </w:p>
    <w:p w:rsidR="00E9718A" w:rsidRDefault="00E9718A" w:rsidP="00E971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0648F">
        <w:rPr>
          <w:rFonts w:ascii="Times New Roman" w:hAnsi="Times New Roman"/>
          <w:b/>
          <w:color w:val="000000"/>
        </w:rPr>
        <w:lastRenderedPageBreak/>
        <w:t>Мировой товарный рынок</w:t>
      </w:r>
      <w:r>
        <w:rPr>
          <w:rFonts w:ascii="Times New Roman" w:hAnsi="Times New Roman"/>
          <w:color w:val="000000"/>
        </w:rPr>
        <w:t xml:space="preserve"> – </w:t>
      </w:r>
      <w:r w:rsidRPr="0080648F">
        <w:rPr>
          <w:rFonts w:ascii="Times New Roman" w:hAnsi="Times New Roman"/>
          <w:color w:val="000000"/>
        </w:rPr>
        <w:t>совокупность устойч</w:t>
      </w:r>
      <w:r w:rsidRPr="0080648F">
        <w:rPr>
          <w:rFonts w:ascii="Times New Roman" w:hAnsi="Times New Roman"/>
          <w:color w:val="000000"/>
        </w:rPr>
        <w:t>и</w:t>
      </w:r>
      <w:r w:rsidRPr="0080648F">
        <w:rPr>
          <w:rFonts w:ascii="Times New Roman" w:hAnsi="Times New Roman"/>
          <w:color w:val="000000"/>
        </w:rPr>
        <w:t>вых, повторяющихся операций по купле-продаже определённых т</w:t>
      </w:r>
      <w:r w:rsidRPr="0080648F">
        <w:rPr>
          <w:rFonts w:ascii="Times New Roman" w:hAnsi="Times New Roman"/>
          <w:color w:val="000000"/>
        </w:rPr>
        <w:t>о</w:t>
      </w:r>
      <w:r w:rsidRPr="0080648F">
        <w:rPr>
          <w:rFonts w:ascii="Times New Roman" w:hAnsi="Times New Roman"/>
          <w:color w:val="000000"/>
        </w:rPr>
        <w:t>варов и услуг, организационно оформленных в междунаро</w:t>
      </w:r>
      <w:r w:rsidRPr="0080648F">
        <w:rPr>
          <w:rFonts w:ascii="Times New Roman" w:hAnsi="Times New Roman"/>
          <w:color w:val="000000"/>
        </w:rPr>
        <w:t>д</w:t>
      </w:r>
      <w:r w:rsidRPr="0080648F">
        <w:rPr>
          <w:rFonts w:ascii="Times New Roman" w:hAnsi="Times New Roman"/>
          <w:color w:val="000000"/>
        </w:rPr>
        <w:t>ные биржи и аукционы, или выраженных в систематических эк</w:t>
      </w:r>
      <w:r w:rsidRPr="0080648F">
        <w:rPr>
          <w:rFonts w:ascii="Times New Roman" w:hAnsi="Times New Roman"/>
          <w:color w:val="000000"/>
        </w:rPr>
        <w:t>с</w:t>
      </w:r>
      <w:r w:rsidRPr="0080648F">
        <w:rPr>
          <w:rFonts w:ascii="Times New Roman" w:hAnsi="Times New Roman"/>
          <w:color w:val="000000"/>
        </w:rPr>
        <w:t>портно-импортных сделках крупных фирм-поставщиков и пок</w:t>
      </w:r>
      <w:r w:rsidRPr="0080648F">
        <w:rPr>
          <w:rFonts w:ascii="Times New Roman" w:hAnsi="Times New Roman"/>
          <w:color w:val="000000"/>
        </w:rPr>
        <w:t>у</w:t>
      </w:r>
      <w:r w:rsidRPr="0080648F">
        <w:rPr>
          <w:rFonts w:ascii="Times New Roman" w:hAnsi="Times New Roman"/>
          <w:color w:val="000000"/>
        </w:rPr>
        <w:t>пателей.</w:t>
      </w:r>
    </w:p>
    <w:p w:rsidR="00797396" w:rsidRPr="00797396" w:rsidRDefault="00797396" w:rsidP="00BE1B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М</w:t>
      </w:r>
      <w:r w:rsidRPr="0080648F">
        <w:rPr>
          <w:rFonts w:ascii="Times New Roman" w:hAnsi="Times New Roman"/>
          <w:b/>
          <w:color w:val="000000"/>
        </w:rPr>
        <w:t>иров</w:t>
      </w:r>
      <w:r>
        <w:rPr>
          <w:rFonts w:ascii="Times New Roman" w:hAnsi="Times New Roman"/>
          <w:b/>
          <w:color w:val="000000"/>
        </w:rPr>
        <w:t xml:space="preserve">ой финансовый рынок </w:t>
      </w:r>
      <w:r>
        <w:rPr>
          <w:rFonts w:ascii="Times New Roman" w:hAnsi="Times New Roman"/>
          <w:color w:val="000000"/>
        </w:rPr>
        <w:t>– сегмент мирового рынка, где осуществляется эмиссия и купля-продажа ценных бумаг и различных финансовых обязательств.</w:t>
      </w:r>
    </w:p>
    <w:p w:rsidR="009B0BC0" w:rsidRPr="009B0BC0" w:rsidRDefault="009B0BC0" w:rsidP="00BE1B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М</w:t>
      </w:r>
      <w:r w:rsidRPr="0080648F">
        <w:rPr>
          <w:rFonts w:ascii="Times New Roman" w:hAnsi="Times New Roman"/>
          <w:b/>
          <w:color w:val="000000"/>
        </w:rPr>
        <w:t>ировы</w:t>
      </w:r>
      <w:r>
        <w:rPr>
          <w:rFonts w:ascii="Times New Roman" w:hAnsi="Times New Roman"/>
          <w:b/>
          <w:color w:val="000000"/>
        </w:rPr>
        <w:t xml:space="preserve">е финансовые центры </w:t>
      </w:r>
      <w:r>
        <w:rPr>
          <w:rFonts w:ascii="Times New Roman" w:hAnsi="Times New Roman"/>
          <w:color w:val="000000"/>
        </w:rPr>
        <w:t>– города и региональные центры, в которых торговля финансовыми активами между р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зидентами разных стран происходит в особо крупных масшт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бах.</w:t>
      </w:r>
    </w:p>
    <w:p w:rsidR="00BE1B80" w:rsidRPr="0080648F" w:rsidRDefault="00BE1B80" w:rsidP="00BE1B8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</w:t>
      </w:r>
      <w:r w:rsidRPr="0080648F">
        <w:rPr>
          <w:rFonts w:ascii="Times New Roman" w:hAnsi="Times New Roman"/>
          <w:b/>
          <w:color w:val="000000"/>
        </w:rPr>
        <w:t>ировы</w:t>
      </w:r>
      <w:r>
        <w:rPr>
          <w:rFonts w:ascii="Times New Roman" w:hAnsi="Times New Roman"/>
          <w:b/>
          <w:color w:val="000000"/>
        </w:rPr>
        <w:t>е</w:t>
      </w:r>
      <w:r w:rsidRPr="0080648F">
        <w:rPr>
          <w:rFonts w:ascii="Times New Roman" w:hAnsi="Times New Roman"/>
          <w:b/>
          <w:color w:val="000000"/>
        </w:rPr>
        <w:t xml:space="preserve"> цен</w:t>
      </w:r>
      <w:r>
        <w:rPr>
          <w:rFonts w:ascii="Times New Roman" w:hAnsi="Times New Roman"/>
          <w:b/>
          <w:color w:val="000000"/>
        </w:rPr>
        <w:t xml:space="preserve">ы </w:t>
      </w:r>
      <w:r w:rsidRPr="0080648F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</w:t>
      </w:r>
      <w:r w:rsidRPr="0080648F">
        <w:rPr>
          <w:rFonts w:ascii="Times New Roman" w:hAnsi="Times New Roman"/>
          <w:color w:val="000000"/>
        </w:rPr>
        <w:t>цены крупных экспортно-импортных сделок, заключенных на мировых товарных рынках, в основных центрах мировой торговли.</w:t>
      </w:r>
    </w:p>
    <w:p w:rsidR="007A0DA4" w:rsidRDefault="007A0DA4" w:rsidP="009D1C58">
      <w:pPr>
        <w:pStyle w:val="a3"/>
        <w:suppressAutoHyphens/>
        <w:ind w:firstLine="567"/>
        <w:jc w:val="both"/>
        <w:rPr>
          <w:sz w:val="22"/>
        </w:rPr>
      </w:pPr>
      <w:r w:rsidRPr="007A0DA4">
        <w:rPr>
          <w:b/>
          <w:sz w:val="22"/>
        </w:rPr>
        <w:t>Модель «летящие гуси»</w:t>
      </w:r>
      <w:r>
        <w:rPr>
          <w:sz w:val="22"/>
        </w:rPr>
        <w:t xml:space="preserve"> </w:t>
      </w:r>
      <w:r w:rsidR="00D84DB5" w:rsidRPr="0080648F">
        <w:rPr>
          <w:color w:val="000000"/>
        </w:rPr>
        <w:t>–</w:t>
      </w:r>
      <w:r w:rsidR="00D84DB5">
        <w:rPr>
          <w:color w:val="000000"/>
        </w:rPr>
        <w:t xml:space="preserve"> </w:t>
      </w:r>
      <w:r>
        <w:rPr>
          <w:sz w:val="22"/>
        </w:rPr>
        <w:t>модель, предполагающая наличие страны – лидера, осуществляющей инвестиции, передачу технологий и организационного опыта с целью модернизации и развития экспортных производств, одновременно расширяя свой рынок сбыта. (Разработана в 30-х гг. ХХ века и реализована Японией в экономических отношениях с рядом новых индустриальных стран первой волны).</w:t>
      </w:r>
    </w:p>
    <w:p w:rsidR="00FC382D" w:rsidRDefault="00FC382D" w:rsidP="009D1C58">
      <w:pPr>
        <w:pStyle w:val="a3"/>
        <w:suppressAutoHyphens/>
        <w:ind w:firstLine="567"/>
        <w:jc w:val="both"/>
        <w:rPr>
          <w:sz w:val="22"/>
        </w:rPr>
      </w:pPr>
      <w:r w:rsidRPr="00FC382D">
        <w:rPr>
          <w:b/>
          <w:sz w:val="22"/>
        </w:rPr>
        <w:t>Монетарное золото</w:t>
      </w:r>
      <w:r>
        <w:rPr>
          <w:sz w:val="22"/>
        </w:rPr>
        <w:t xml:space="preserve"> – часть официальных золотовалютных резервов, золото в государственных хранилищах.</w:t>
      </w:r>
    </w:p>
    <w:p w:rsidR="007A0DA4" w:rsidRDefault="00FC382D" w:rsidP="009D1C58">
      <w:pPr>
        <w:pStyle w:val="a3"/>
        <w:suppressAutoHyphens/>
        <w:ind w:firstLine="567"/>
        <w:jc w:val="both"/>
        <w:rPr>
          <w:sz w:val="22"/>
        </w:rPr>
      </w:pPr>
      <w:r w:rsidRPr="00FC382D">
        <w:rPr>
          <w:b/>
          <w:sz w:val="22"/>
        </w:rPr>
        <w:t>Ноу-хау</w:t>
      </w:r>
      <w:r>
        <w:rPr>
          <w:sz w:val="22"/>
        </w:rPr>
        <w:t xml:space="preserve"> – непатентованное научно-техническое достижение и производственных опыт конфиденциального характера.</w:t>
      </w:r>
    </w:p>
    <w:p w:rsidR="001D4E02" w:rsidRDefault="001D4E02" w:rsidP="009D1C58">
      <w:pPr>
        <w:pStyle w:val="a3"/>
        <w:suppressAutoHyphens/>
        <w:ind w:firstLine="567"/>
        <w:jc w:val="both"/>
        <w:rPr>
          <w:sz w:val="22"/>
        </w:rPr>
      </w:pPr>
      <w:r w:rsidRPr="001D4E02">
        <w:rPr>
          <w:b/>
          <w:sz w:val="22"/>
        </w:rPr>
        <w:t>Общий рынок</w:t>
      </w:r>
      <w:r>
        <w:rPr>
          <w:sz w:val="22"/>
        </w:rPr>
        <w:t xml:space="preserve"> – форма международной экономической интеграции, которая знаменуется подписанием договора, охватывающего «четыре свободы» пересечения государственных границ – для товаров, услуг, капитала и людей.</w:t>
      </w:r>
    </w:p>
    <w:p w:rsidR="001D4E02" w:rsidRDefault="001D4E02" w:rsidP="009D1C58">
      <w:pPr>
        <w:pStyle w:val="a3"/>
        <w:suppressAutoHyphens/>
        <w:ind w:firstLine="567"/>
        <w:jc w:val="both"/>
        <w:rPr>
          <w:sz w:val="22"/>
        </w:rPr>
      </w:pPr>
      <w:r w:rsidRPr="001D4E02">
        <w:rPr>
          <w:b/>
          <w:sz w:val="22"/>
        </w:rPr>
        <w:t>Официальные золотовалютные резервы</w:t>
      </w:r>
      <w:r>
        <w:rPr>
          <w:sz w:val="22"/>
        </w:rPr>
        <w:t xml:space="preserve"> – принадлежащие государству активы, предназначенные для обеспечения платежеспособности страны по её международным </w:t>
      </w:r>
      <w:r>
        <w:rPr>
          <w:sz w:val="22"/>
        </w:rPr>
        <w:lastRenderedPageBreak/>
        <w:t>финансовым обязательствам, прежде всего в сфере валютно-расчетных отношений.</w:t>
      </w:r>
    </w:p>
    <w:p w:rsidR="001D4E02" w:rsidRDefault="007D7860" w:rsidP="009D1C58">
      <w:pPr>
        <w:pStyle w:val="a3"/>
        <w:suppressAutoHyphens/>
        <w:ind w:firstLine="567"/>
        <w:jc w:val="both"/>
        <w:rPr>
          <w:sz w:val="22"/>
        </w:rPr>
      </w:pPr>
      <w:r w:rsidRPr="00EC64D3">
        <w:rPr>
          <w:b/>
          <w:sz w:val="22"/>
        </w:rPr>
        <w:t>Оффшорные центры</w:t>
      </w:r>
      <w:r>
        <w:rPr>
          <w:sz w:val="22"/>
        </w:rPr>
        <w:t xml:space="preserve"> – территории, где действуют налоговые, валютные и другие льготы для тех нерезидентов, которые базируют свои счета и фирмы на этих территория, но осуществляют хозяйственные операции исключительно с другими странами.</w:t>
      </w:r>
    </w:p>
    <w:p w:rsidR="007D7860" w:rsidRDefault="00D40124" w:rsidP="009D1C58">
      <w:pPr>
        <w:pStyle w:val="a3"/>
        <w:suppressAutoHyphens/>
        <w:ind w:firstLine="567"/>
        <w:jc w:val="both"/>
        <w:rPr>
          <w:sz w:val="22"/>
        </w:rPr>
      </w:pPr>
      <w:r w:rsidRPr="00EC64D3">
        <w:rPr>
          <w:b/>
          <w:sz w:val="22"/>
        </w:rPr>
        <w:t>Паритет покупательной способности (ППС)</w:t>
      </w:r>
      <w:r>
        <w:rPr>
          <w:sz w:val="22"/>
        </w:rPr>
        <w:t xml:space="preserve"> – соотношение между национальными валютами и их покупательной способности.</w:t>
      </w:r>
    </w:p>
    <w:p w:rsidR="00AC3972" w:rsidRPr="00AC3972" w:rsidRDefault="00AC3972" w:rsidP="00AC3972">
      <w:pPr>
        <w:pStyle w:val="a3"/>
        <w:suppressAutoHyphens/>
        <w:ind w:firstLine="567"/>
        <w:jc w:val="both"/>
        <w:rPr>
          <w:sz w:val="22"/>
        </w:rPr>
      </w:pPr>
      <w:r>
        <w:rPr>
          <w:b/>
          <w:sz w:val="22"/>
        </w:rPr>
        <w:t xml:space="preserve">Паушальный платеж – </w:t>
      </w:r>
      <w:r>
        <w:rPr>
          <w:sz w:val="22"/>
        </w:rPr>
        <w:t>единовременный платеж, не связанных во времени с использованием лицензии, а устанавливаемый заранее на основе экспертных оценок (применяется для стран с неустойчивый социально-экономическим положением и малознакомыми партнерами).</w:t>
      </w:r>
    </w:p>
    <w:p w:rsidR="00BE1B80" w:rsidRPr="00FE5D8E" w:rsidRDefault="00BE1B80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10"/>
        </w:rPr>
      </w:pPr>
      <w:r w:rsidRPr="00C74CAC">
        <w:rPr>
          <w:rFonts w:ascii="Times New Roman" w:hAnsi="Times New Roman"/>
          <w:b/>
          <w:color w:val="000000"/>
          <w:spacing w:val="10"/>
        </w:rPr>
        <w:t>Плавающий валютный курс</w:t>
      </w:r>
      <w:r>
        <w:rPr>
          <w:rFonts w:ascii="Times New Roman" w:hAnsi="Times New Roman"/>
          <w:b/>
          <w:color w:val="000000"/>
          <w:spacing w:val="10"/>
        </w:rPr>
        <w:t xml:space="preserve"> – </w:t>
      </w:r>
      <w:r>
        <w:rPr>
          <w:rFonts w:ascii="Times New Roman" w:hAnsi="Times New Roman"/>
          <w:color w:val="000000"/>
        </w:rPr>
        <w:t xml:space="preserve">валютный курс, колеблющийся </w:t>
      </w:r>
      <w:r w:rsidRPr="00C74CAC">
        <w:rPr>
          <w:rFonts w:ascii="Times New Roman" w:hAnsi="Times New Roman"/>
          <w:color w:val="000000"/>
        </w:rPr>
        <w:t>в зависимости от изменения спроса и предложения на ту или иную валюту на валютном рынке.</w:t>
      </w:r>
    </w:p>
    <w:p w:rsidR="00BE1B80" w:rsidRDefault="00BE1B80" w:rsidP="00BE1B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173E43">
        <w:rPr>
          <w:rFonts w:ascii="Times New Roman" w:hAnsi="Times New Roman"/>
          <w:b/>
          <w:color w:val="000000"/>
        </w:rPr>
        <w:t>Портфельные инвестиции</w:t>
      </w:r>
      <w:r>
        <w:rPr>
          <w:rFonts w:ascii="Times New Roman" w:hAnsi="Times New Roman"/>
          <w:color w:val="000000"/>
        </w:rPr>
        <w:t xml:space="preserve"> – </w:t>
      </w:r>
      <w:r w:rsidR="00797396">
        <w:rPr>
          <w:rFonts w:ascii="Times New Roman" w:hAnsi="Times New Roman"/>
          <w:color w:val="000000"/>
        </w:rPr>
        <w:t>форма вывоза капитала п</w:t>
      </w:r>
      <w:r w:rsidR="00797396">
        <w:rPr>
          <w:rFonts w:ascii="Times New Roman" w:hAnsi="Times New Roman"/>
          <w:color w:val="000000"/>
        </w:rPr>
        <w:t>у</w:t>
      </w:r>
      <w:r w:rsidR="00797396">
        <w:rPr>
          <w:rFonts w:ascii="Times New Roman" w:hAnsi="Times New Roman"/>
          <w:color w:val="000000"/>
        </w:rPr>
        <w:t>тем его вложения в ценные бумаги зарубежных предпр</w:t>
      </w:r>
      <w:r w:rsidR="00797396">
        <w:rPr>
          <w:rFonts w:ascii="Times New Roman" w:hAnsi="Times New Roman"/>
          <w:color w:val="000000"/>
        </w:rPr>
        <w:t>и</w:t>
      </w:r>
      <w:r w:rsidR="00797396">
        <w:rPr>
          <w:rFonts w:ascii="Times New Roman" w:hAnsi="Times New Roman"/>
          <w:color w:val="000000"/>
        </w:rPr>
        <w:t xml:space="preserve">ятий, не дающая инвесторам возможности непосредственного контроля над их деятельностью. </w:t>
      </w:r>
    </w:p>
    <w:p w:rsidR="00D40124" w:rsidRDefault="002A4D10" w:rsidP="009D1C58">
      <w:pPr>
        <w:pStyle w:val="a3"/>
        <w:suppressAutoHyphens/>
        <w:ind w:firstLine="567"/>
        <w:jc w:val="both"/>
        <w:rPr>
          <w:sz w:val="22"/>
        </w:rPr>
      </w:pPr>
      <w:r w:rsidRPr="002A4D10">
        <w:rPr>
          <w:b/>
          <w:sz w:val="22"/>
        </w:rPr>
        <w:t>Постиндустриализация</w:t>
      </w:r>
      <w:r>
        <w:rPr>
          <w:sz w:val="22"/>
        </w:rPr>
        <w:t xml:space="preserve"> – переход от индустриального общества к постиндустриальному, начавшийся в развитых странах в середине ХХ века, а в остальных группах стран существенно позже.</w:t>
      </w:r>
    </w:p>
    <w:p w:rsidR="002A4D10" w:rsidRDefault="002A4D10" w:rsidP="009D1C58">
      <w:pPr>
        <w:pStyle w:val="a3"/>
        <w:suppressAutoHyphens/>
        <w:ind w:firstLine="567"/>
        <w:jc w:val="both"/>
        <w:rPr>
          <w:sz w:val="22"/>
        </w:rPr>
      </w:pPr>
      <w:r w:rsidRPr="002A4D10">
        <w:rPr>
          <w:b/>
          <w:sz w:val="22"/>
        </w:rPr>
        <w:t>Протекционизм</w:t>
      </w:r>
      <w:r>
        <w:rPr>
          <w:sz w:val="22"/>
        </w:rPr>
        <w:t xml:space="preserve"> – государственная политика защиты внутреннего рынка от иностранной конкуренции путем возведения определенных ограничений на передвижение товаров через границы государства.</w:t>
      </w:r>
    </w:p>
    <w:p w:rsidR="00BE1B80" w:rsidRDefault="00BE1B80" w:rsidP="00BE1B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FE5D8E">
        <w:rPr>
          <w:rFonts w:ascii="Times New Roman" w:hAnsi="Times New Roman"/>
          <w:b/>
          <w:color w:val="000000"/>
        </w:rPr>
        <w:t>Прочие инвестиции</w:t>
      </w:r>
      <w:r>
        <w:rPr>
          <w:rFonts w:ascii="Times New Roman" w:hAnsi="Times New Roman"/>
          <w:color w:val="000000"/>
        </w:rPr>
        <w:t xml:space="preserve"> – различного рода кредиты (в том числе торговые).</w:t>
      </w:r>
    </w:p>
    <w:p w:rsidR="00BE1B80" w:rsidRDefault="00BE1B80" w:rsidP="00BE1B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173E43">
        <w:rPr>
          <w:rFonts w:ascii="Times New Roman" w:hAnsi="Times New Roman"/>
          <w:b/>
          <w:color w:val="000000"/>
        </w:rPr>
        <w:t>Прямые</w:t>
      </w:r>
      <w:r w:rsidR="00797396">
        <w:rPr>
          <w:rFonts w:ascii="Times New Roman" w:hAnsi="Times New Roman"/>
          <w:b/>
          <w:color w:val="000000"/>
        </w:rPr>
        <w:t xml:space="preserve"> иностранные (зарубежные) </w:t>
      </w:r>
      <w:r w:rsidRPr="00173E43">
        <w:rPr>
          <w:rFonts w:ascii="Times New Roman" w:hAnsi="Times New Roman"/>
          <w:b/>
          <w:color w:val="000000"/>
        </w:rPr>
        <w:t>инвестиции</w:t>
      </w:r>
      <w:r w:rsidRPr="00173E43">
        <w:rPr>
          <w:rFonts w:ascii="Times New Roman" w:hAnsi="Times New Roman"/>
          <w:b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– </w:t>
      </w:r>
      <w:r w:rsidRPr="00173E43">
        <w:rPr>
          <w:rFonts w:ascii="Times New Roman" w:hAnsi="Times New Roman"/>
          <w:color w:val="000000"/>
        </w:rPr>
        <w:t>к</w:t>
      </w:r>
      <w:r w:rsidRPr="00173E43">
        <w:rPr>
          <w:rFonts w:ascii="Times New Roman" w:hAnsi="Times New Roman"/>
          <w:color w:val="000000"/>
        </w:rPr>
        <w:t>а</w:t>
      </w:r>
      <w:r w:rsidRPr="00173E43">
        <w:rPr>
          <w:rFonts w:ascii="Times New Roman" w:hAnsi="Times New Roman"/>
          <w:color w:val="000000"/>
        </w:rPr>
        <w:t>питаловложения в экономику другой страны, которые позвол</w:t>
      </w:r>
      <w:r w:rsidRPr="00173E43">
        <w:rPr>
          <w:rFonts w:ascii="Times New Roman" w:hAnsi="Times New Roman"/>
          <w:color w:val="000000"/>
        </w:rPr>
        <w:t>я</w:t>
      </w:r>
      <w:r w:rsidRPr="00173E43">
        <w:rPr>
          <w:rFonts w:ascii="Times New Roman" w:hAnsi="Times New Roman"/>
          <w:color w:val="000000"/>
        </w:rPr>
        <w:t xml:space="preserve">ют инвестору стать стратегическим собственником зарубежной компании и определять хозяйственную политику этой компании </w:t>
      </w:r>
      <w:r w:rsidRPr="00173E43">
        <w:rPr>
          <w:rFonts w:ascii="Times New Roman" w:hAnsi="Times New Roman"/>
          <w:color w:val="000000"/>
        </w:rPr>
        <w:lastRenderedPageBreak/>
        <w:t>(по методике Всемирного банка и российскому законодательс</w:t>
      </w:r>
      <w:r w:rsidRPr="00173E43">
        <w:rPr>
          <w:rFonts w:ascii="Times New Roman" w:hAnsi="Times New Roman"/>
          <w:color w:val="000000"/>
        </w:rPr>
        <w:t>т</w:t>
      </w:r>
      <w:r w:rsidRPr="00173E43">
        <w:rPr>
          <w:rFonts w:ascii="Times New Roman" w:hAnsi="Times New Roman"/>
          <w:color w:val="000000"/>
        </w:rPr>
        <w:t>ву это 10% и более акционерного кап</w:t>
      </w:r>
      <w:r w:rsidRPr="00173E43">
        <w:rPr>
          <w:rFonts w:ascii="Times New Roman" w:hAnsi="Times New Roman"/>
          <w:color w:val="000000"/>
        </w:rPr>
        <w:t>и</w:t>
      </w:r>
      <w:r w:rsidRPr="00173E43">
        <w:rPr>
          <w:rFonts w:ascii="Times New Roman" w:hAnsi="Times New Roman"/>
          <w:color w:val="000000"/>
        </w:rPr>
        <w:t xml:space="preserve">тала). </w:t>
      </w:r>
    </w:p>
    <w:p w:rsidR="00BE1B80" w:rsidRPr="0051219C" w:rsidRDefault="00BE1B80" w:rsidP="00BE1B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51219C">
        <w:rPr>
          <w:rFonts w:ascii="Times New Roman" w:hAnsi="Times New Roman"/>
          <w:b/>
          <w:color w:val="000000"/>
          <w:spacing w:val="12"/>
        </w:rPr>
        <w:t>Р</w:t>
      </w:r>
      <w:r w:rsidRPr="0051219C">
        <w:rPr>
          <w:rFonts w:ascii="Times New Roman" w:hAnsi="Times New Roman"/>
          <w:b/>
          <w:color w:val="000000"/>
        </w:rPr>
        <w:t>евальваци</w:t>
      </w:r>
      <w:r>
        <w:rPr>
          <w:rFonts w:ascii="Times New Roman" w:hAnsi="Times New Roman"/>
          <w:b/>
          <w:color w:val="000000"/>
        </w:rPr>
        <w:t>я</w:t>
      </w:r>
      <w:r>
        <w:rPr>
          <w:rFonts w:ascii="Times New Roman" w:hAnsi="Times New Roman"/>
          <w:color w:val="000000"/>
          <w:spacing w:val="12"/>
        </w:rPr>
        <w:t xml:space="preserve"> – </w:t>
      </w:r>
      <w:r w:rsidRPr="0051219C">
        <w:rPr>
          <w:rFonts w:ascii="Times New Roman" w:hAnsi="Times New Roman"/>
          <w:color w:val="000000"/>
        </w:rPr>
        <w:t>официальное повышение курса ва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</w:rPr>
        <w:t>ю</w:t>
      </w:r>
      <w:r>
        <w:rPr>
          <w:rFonts w:ascii="Times New Roman" w:hAnsi="Times New Roman"/>
          <w:color w:val="000000"/>
        </w:rPr>
        <w:t>ты</w:t>
      </w:r>
      <w:r w:rsidRPr="0051219C">
        <w:rPr>
          <w:rFonts w:ascii="Times New Roman" w:hAnsi="Times New Roman"/>
          <w:color w:val="000000"/>
        </w:rPr>
        <w:t>.</w:t>
      </w:r>
    </w:p>
    <w:p w:rsidR="009B0BC0" w:rsidRPr="009B0BC0" w:rsidRDefault="009B0BC0" w:rsidP="009D1C58">
      <w:pPr>
        <w:pStyle w:val="a3"/>
        <w:suppressAutoHyphens/>
        <w:ind w:firstLine="567"/>
        <w:jc w:val="both"/>
        <w:rPr>
          <w:sz w:val="22"/>
        </w:rPr>
      </w:pPr>
      <w:r>
        <w:rPr>
          <w:b/>
          <w:sz w:val="22"/>
        </w:rPr>
        <w:t xml:space="preserve">Режим наибольшего благоприятствования </w:t>
      </w:r>
      <w:r>
        <w:rPr>
          <w:sz w:val="22"/>
        </w:rPr>
        <w:t>– торгово-политический режим, когда стране-экспортеру предоставлены условия торговли на рынке страны-импортера, не худшие, чем любой другой стране.</w:t>
      </w:r>
    </w:p>
    <w:p w:rsidR="00C57544" w:rsidRPr="00C57544" w:rsidRDefault="00C57544" w:rsidP="009D1C58">
      <w:pPr>
        <w:pStyle w:val="a3"/>
        <w:suppressAutoHyphens/>
        <w:ind w:firstLine="567"/>
        <w:jc w:val="both"/>
        <w:rPr>
          <w:sz w:val="22"/>
        </w:rPr>
      </w:pPr>
      <w:r>
        <w:rPr>
          <w:b/>
          <w:sz w:val="22"/>
        </w:rPr>
        <w:t xml:space="preserve">Рентинг </w:t>
      </w:r>
      <w:r>
        <w:rPr>
          <w:sz w:val="22"/>
        </w:rPr>
        <w:t>– краткосрочная аренда машин и оборудования без права их последующего приобретения.</w:t>
      </w:r>
    </w:p>
    <w:p w:rsidR="000B22B6" w:rsidRPr="000B22B6" w:rsidRDefault="000B22B6" w:rsidP="009D1C58">
      <w:pPr>
        <w:pStyle w:val="a3"/>
        <w:suppressAutoHyphens/>
        <w:ind w:firstLine="567"/>
        <w:jc w:val="both"/>
        <w:rPr>
          <w:sz w:val="22"/>
        </w:rPr>
      </w:pPr>
      <w:r>
        <w:rPr>
          <w:b/>
          <w:sz w:val="22"/>
        </w:rPr>
        <w:t xml:space="preserve">Реэмиграция – </w:t>
      </w:r>
      <w:r>
        <w:rPr>
          <w:sz w:val="22"/>
        </w:rPr>
        <w:t>возвращение эмигрантов в страну эмиграции ( на родину).</w:t>
      </w:r>
    </w:p>
    <w:p w:rsidR="00AC3972" w:rsidRPr="00AC3972" w:rsidRDefault="00AC3972" w:rsidP="009D1C58">
      <w:pPr>
        <w:pStyle w:val="a3"/>
        <w:suppressAutoHyphens/>
        <w:ind w:firstLine="567"/>
        <w:jc w:val="both"/>
        <w:rPr>
          <w:sz w:val="22"/>
        </w:rPr>
      </w:pPr>
      <w:r>
        <w:rPr>
          <w:b/>
          <w:sz w:val="22"/>
        </w:rPr>
        <w:t xml:space="preserve">Роялти – </w:t>
      </w:r>
      <w:r>
        <w:rPr>
          <w:sz w:val="22"/>
        </w:rPr>
        <w:t>оговоренное участие в прибыли, т.е. периодическое отчисление от дохода покупателя в течение всего периода действия лицензионного соглашения.</w:t>
      </w:r>
    </w:p>
    <w:p w:rsidR="00797396" w:rsidRPr="00797396" w:rsidRDefault="00797396" w:rsidP="009D1C58">
      <w:pPr>
        <w:pStyle w:val="a3"/>
        <w:suppressAutoHyphens/>
        <w:ind w:firstLine="567"/>
        <w:jc w:val="both"/>
        <w:rPr>
          <w:sz w:val="22"/>
        </w:rPr>
      </w:pPr>
      <w:r>
        <w:rPr>
          <w:b/>
          <w:sz w:val="22"/>
        </w:rPr>
        <w:t xml:space="preserve">Синдицированные займы – </w:t>
      </w:r>
      <w:r>
        <w:rPr>
          <w:sz w:val="22"/>
        </w:rPr>
        <w:t>займы, предоставленные банковскими консорциумами на согласованных с заемщиками условиях, что позволяет распределить риски между участниками группы кредиторов и усиливает их позиции по отношению к заемщику.</w:t>
      </w:r>
    </w:p>
    <w:p w:rsidR="009B0BC0" w:rsidRPr="009B0BC0" w:rsidRDefault="009B0BC0" w:rsidP="009D1C58">
      <w:pPr>
        <w:pStyle w:val="a3"/>
        <w:suppressAutoHyphens/>
        <w:ind w:firstLine="567"/>
        <w:jc w:val="both"/>
        <w:rPr>
          <w:sz w:val="22"/>
        </w:rPr>
      </w:pPr>
      <w:r>
        <w:rPr>
          <w:b/>
          <w:sz w:val="22"/>
        </w:rPr>
        <w:t xml:space="preserve">Совместное предпринимательство </w:t>
      </w:r>
      <w:r>
        <w:rPr>
          <w:sz w:val="22"/>
        </w:rPr>
        <w:t>– широкий диапазон форм производственно-хозяйственной деятельности партнеров двух или нескольких стран, основным содержанием которой является кооперация (сотрудничество) в сферах производства, услуг, обращения, научно-технической, инвестиционной и других областях деятельности.</w:t>
      </w:r>
    </w:p>
    <w:p w:rsidR="002A4D10" w:rsidRPr="009B0BC0" w:rsidRDefault="002A4D10" w:rsidP="009D1C58">
      <w:pPr>
        <w:pStyle w:val="a3"/>
        <w:suppressAutoHyphens/>
        <w:ind w:firstLine="567"/>
        <w:jc w:val="both"/>
        <w:rPr>
          <w:rFonts w:cs="Times New Roman"/>
          <w:sz w:val="22"/>
        </w:rPr>
      </w:pPr>
      <w:r w:rsidRPr="009B0BC0">
        <w:rPr>
          <w:rFonts w:cs="Times New Roman"/>
          <w:b/>
          <w:sz w:val="22"/>
        </w:rPr>
        <w:t>Специальные права заимствования (СДР)</w:t>
      </w:r>
      <w:r w:rsidRPr="009B0BC0">
        <w:rPr>
          <w:rFonts w:cs="Times New Roman"/>
          <w:sz w:val="22"/>
        </w:rPr>
        <w:t xml:space="preserve"> – эмитированная МВФ для стран – участниц фонда специальная международная валюта для расчетов между государствами.</w:t>
      </w:r>
    </w:p>
    <w:p w:rsidR="009B0BC0" w:rsidRPr="009B0BC0" w:rsidRDefault="009B0BC0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9B0BC0">
        <w:rPr>
          <w:rFonts w:ascii="Times New Roman" w:hAnsi="Times New Roman"/>
          <w:b/>
        </w:rPr>
        <w:t>Специальные</w:t>
      </w:r>
      <w:r>
        <w:rPr>
          <w:rFonts w:ascii="Times New Roman" w:hAnsi="Times New Roman"/>
          <w:b/>
        </w:rPr>
        <w:t xml:space="preserve"> экономические зоны </w:t>
      </w:r>
      <w:r>
        <w:rPr>
          <w:rFonts w:ascii="Times New Roman" w:hAnsi="Times New Roman"/>
        </w:rPr>
        <w:t>– территориальные комплексы с особо льготным режимом для иностранных хозяйственных субъектов, в т.ч. для иностранных инвесторов.</w:t>
      </w:r>
    </w:p>
    <w:p w:rsidR="00D84DB5" w:rsidRPr="00D84DB5" w:rsidRDefault="00D84DB5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Субсидии – </w:t>
      </w:r>
      <w:r>
        <w:rPr>
          <w:rFonts w:ascii="Times New Roman" w:hAnsi="Times New Roman"/>
          <w:color w:val="000000"/>
        </w:rPr>
        <w:t xml:space="preserve">различные пособия, выделяемые преимущественно в денежной форме из средств государственного бюджета национальным производителям импортозамещающей продукции в целях защиты их от конкуренции со  стороны более дешевых импортных товаров </w:t>
      </w:r>
      <w:r>
        <w:rPr>
          <w:rFonts w:ascii="Times New Roman" w:hAnsi="Times New Roman"/>
          <w:color w:val="000000"/>
        </w:rPr>
        <w:lastRenderedPageBreak/>
        <w:t>или производителям экспортной продукции с целью стимулирования ее поставок на зарубежные рынки.</w:t>
      </w:r>
    </w:p>
    <w:p w:rsidR="00D84DB5" w:rsidRPr="00D84DB5" w:rsidRDefault="00D84DB5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Таможенная пошлина – </w:t>
      </w:r>
      <w:r>
        <w:rPr>
          <w:rFonts w:ascii="Times New Roman" w:hAnsi="Times New Roman"/>
          <w:color w:val="000000"/>
        </w:rPr>
        <w:t>налог на импорт или экспорт товаров в момент пересечения ими таможенной границы государства.</w:t>
      </w:r>
    </w:p>
    <w:p w:rsidR="00D84DB5" w:rsidRPr="00D84DB5" w:rsidRDefault="00D84DB5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Таможенный тариф – </w:t>
      </w:r>
      <w:r>
        <w:rPr>
          <w:rFonts w:ascii="Times New Roman" w:hAnsi="Times New Roman"/>
          <w:color w:val="000000"/>
        </w:rPr>
        <w:t>свод ставок таможенных пошлин, применяемых к товарам, пересекающим таможенную границу страны.</w:t>
      </w:r>
    </w:p>
    <w:p w:rsidR="009B0BC0" w:rsidRPr="009B0BC0" w:rsidRDefault="009B0BC0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Технополис </w:t>
      </w:r>
      <w:r>
        <w:rPr>
          <w:rFonts w:ascii="Times New Roman" w:hAnsi="Times New Roman"/>
          <w:color w:val="000000"/>
        </w:rPr>
        <w:t>– одна из форм свободных экономических зон, ориентированная на активизацию инновационного процесса с помощью региональных центров по разработке и производственному освоению продукции высокого технического уровня.</w:t>
      </w:r>
    </w:p>
    <w:p w:rsidR="00BE1B80" w:rsidRDefault="00BE1B80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9B0BC0">
        <w:rPr>
          <w:rFonts w:ascii="Times New Roman" w:hAnsi="Times New Roman"/>
          <w:b/>
          <w:color w:val="000000"/>
        </w:rPr>
        <w:t>Транснационализация</w:t>
      </w:r>
      <w:r w:rsidRPr="009B0BC0">
        <w:rPr>
          <w:rFonts w:ascii="Times New Roman" w:hAnsi="Times New Roman"/>
          <w:color w:val="000000"/>
        </w:rPr>
        <w:t xml:space="preserve"> – перемещение хозяйственной деятельности фирмы за пределы национальных границ в</w:t>
      </w:r>
      <w:r>
        <w:rPr>
          <w:rFonts w:ascii="Times New Roman" w:hAnsi="Times New Roman"/>
          <w:color w:val="000000"/>
        </w:rPr>
        <w:t xml:space="preserve"> результате вывоза предприниматель</w:t>
      </w:r>
      <w:r w:rsidR="00C57544">
        <w:rPr>
          <w:rFonts w:ascii="Times New Roman" w:hAnsi="Times New Roman"/>
          <w:color w:val="000000"/>
        </w:rPr>
        <w:t>ского капитала; процесс усиления роли транснациональных корпораций в мировой экономике</w:t>
      </w:r>
      <w:r>
        <w:rPr>
          <w:rFonts w:ascii="Times New Roman" w:hAnsi="Times New Roman"/>
          <w:color w:val="000000"/>
        </w:rPr>
        <w:t>.</w:t>
      </w:r>
    </w:p>
    <w:p w:rsidR="002A4D10" w:rsidRDefault="00780B89" w:rsidP="009D1C58">
      <w:pPr>
        <w:pStyle w:val="a3"/>
        <w:suppressAutoHyphens/>
        <w:ind w:firstLine="567"/>
        <w:jc w:val="both"/>
        <w:rPr>
          <w:sz w:val="22"/>
        </w:rPr>
      </w:pPr>
      <w:r w:rsidRPr="00712F3E">
        <w:rPr>
          <w:b/>
          <w:sz w:val="22"/>
        </w:rPr>
        <w:t>Транснациональная корпорация (ТНК)</w:t>
      </w:r>
      <w:r>
        <w:rPr>
          <w:sz w:val="22"/>
        </w:rPr>
        <w:t xml:space="preserve"> – </w:t>
      </w:r>
      <w:r w:rsidR="00C57544">
        <w:rPr>
          <w:sz w:val="22"/>
        </w:rPr>
        <w:t xml:space="preserve">отраслевая или многоотраслевая корпорация, имеющая страну национального базирования, предприятия и филиалы которой расположены в более чем шести государствах; </w:t>
      </w:r>
      <w:r>
        <w:rPr>
          <w:sz w:val="22"/>
        </w:rPr>
        <w:t>объединение предприятий, состоящ</w:t>
      </w:r>
      <w:r w:rsidR="00BE1B80">
        <w:rPr>
          <w:sz w:val="22"/>
        </w:rPr>
        <w:t>е</w:t>
      </w:r>
      <w:r>
        <w:rPr>
          <w:sz w:val="22"/>
        </w:rPr>
        <w:t>е из головной компании и зарубежных филиалов.</w:t>
      </w:r>
    </w:p>
    <w:p w:rsidR="00780B89" w:rsidRDefault="00780B89" w:rsidP="009D1C58">
      <w:pPr>
        <w:pStyle w:val="a3"/>
        <w:suppressAutoHyphens/>
        <w:ind w:firstLine="567"/>
        <w:jc w:val="both"/>
        <w:rPr>
          <w:sz w:val="22"/>
        </w:rPr>
      </w:pPr>
      <w:r w:rsidRPr="00712F3E">
        <w:rPr>
          <w:b/>
          <w:sz w:val="22"/>
        </w:rPr>
        <w:t>Трансформационный спад</w:t>
      </w:r>
      <w:r>
        <w:rPr>
          <w:sz w:val="22"/>
        </w:rPr>
        <w:t xml:space="preserve"> – экономический спад, связанный с переходом к другой экономической системе.</w:t>
      </w:r>
    </w:p>
    <w:p w:rsidR="00C57544" w:rsidRPr="00C57544" w:rsidRDefault="00C57544" w:rsidP="009D1C58">
      <w:pPr>
        <w:pStyle w:val="a3"/>
        <w:suppressAutoHyphens/>
        <w:ind w:firstLine="567"/>
        <w:jc w:val="both"/>
        <w:rPr>
          <w:sz w:val="22"/>
        </w:rPr>
      </w:pPr>
      <w:r>
        <w:rPr>
          <w:b/>
          <w:sz w:val="22"/>
        </w:rPr>
        <w:t xml:space="preserve">Трудовая эмиграция </w:t>
      </w:r>
      <w:r>
        <w:rPr>
          <w:sz w:val="22"/>
        </w:rPr>
        <w:t>– потоки мигрантов, выезжающих из страны с целью изменения условий занятости.</w:t>
      </w:r>
    </w:p>
    <w:p w:rsidR="00712F3E" w:rsidRDefault="00712F3E" w:rsidP="009D1C58">
      <w:pPr>
        <w:pStyle w:val="a3"/>
        <w:suppressAutoHyphens/>
        <w:ind w:firstLine="567"/>
        <w:jc w:val="both"/>
        <w:rPr>
          <w:sz w:val="22"/>
        </w:rPr>
      </w:pPr>
      <w:r w:rsidRPr="003957F5">
        <w:rPr>
          <w:b/>
          <w:sz w:val="22"/>
        </w:rPr>
        <w:t>«Утечка умов»</w:t>
      </w:r>
      <w:r>
        <w:rPr>
          <w:sz w:val="22"/>
        </w:rPr>
        <w:t xml:space="preserve"> </w:t>
      </w:r>
      <w:r w:rsidR="00C57544">
        <w:rPr>
          <w:sz w:val="22"/>
        </w:rPr>
        <w:t xml:space="preserve">– </w:t>
      </w:r>
      <w:r>
        <w:rPr>
          <w:sz w:val="22"/>
        </w:rPr>
        <w:t>эмиграция научно-технических и других высоко квалифицированных специалистов на постоянное (как правило, с изменением гражданства) или временное</w:t>
      </w:r>
      <w:r w:rsidR="00BE1B80">
        <w:rPr>
          <w:sz w:val="22"/>
        </w:rPr>
        <w:t xml:space="preserve"> </w:t>
      </w:r>
      <w:r>
        <w:rPr>
          <w:sz w:val="22"/>
        </w:rPr>
        <w:t>(на длительный срок для работы по контракту) проживание.</w:t>
      </w:r>
    </w:p>
    <w:p w:rsidR="00C57544" w:rsidRPr="00C57544" w:rsidRDefault="00C57544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Факторинг </w:t>
      </w:r>
      <w:r>
        <w:rPr>
          <w:rFonts w:ascii="Times New Roman" w:hAnsi="Times New Roman"/>
          <w:color w:val="000000"/>
        </w:rPr>
        <w:t>– разновидность торгово-комиссионной операции, сочетающейся с кредитованием оборотного капитала клиентов.</w:t>
      </w:r>
    </w:p>
    <w:p w:rsidR="00BE1B80" w:rsidRDefault="00BE1B80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74CAC">
        <w:rPr>
          <w:rFonts w:ascii="Times New Roman" w:hAnsi="Times New Roman"/>
          <w:b/>
          <w:color w:val="000000"/>
        </w:rPr>
        <w:lastRenderedPageBreak/>
        <w:t>Фиксированный валютный курс</w:t>
      </w:r>
      <w:r>
        <w:rPr>
          <w:rFonts w:ascii="Times New Roman" w:hAnsi="Times New Roman"/>
          <w:b/>
          <w:color w:val="000000"/>
        </w:rPr>
        <w:t xml:space="preserve"> – </w:t>
      </w:r>
      <w:r w:rsidRPr="00C74CAC">
        <w:rPr>
          <w:rFonts w:ascii="Times New Roman" w:hAnsi="Times New Roman"/>
          <w:color w:val="000000"/>
        </w:rPr>
        <w:t>строгое фиксирование государством соотношения валюты данной страны и валюты другой страны.</w:t>
      </w:r>
    </w:p>
    <w:p w:rsidR="00AC3972" w:rsidRPr="00AC3972" w:rsidRDefault="00AC3972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Франчайзинг – </w:t>
      </w:r>
      <w:r>
        <w:rPr>
          <w:rFonts w:ascii="Times New Roman" w:hAnsi="Times New Roman"/>
          <w:color w:val="000000"/>
        </w:rPr>
        <w:t>разрешение крупной компании (франчайзер) использовать свое широко известное фирменное наименование другой фирме (франчайзи).</w:t>
      </w:r>
    </w:p>
    <w:p w:rsidR="00D84DB5" w:rsidRPr="00FE5D8E" w:rsidRDefault="00D84DB5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  <w:r w:rsidRPr="00D84DB5">
        <w:rPr>
          <w:rFonts w:ascii="Times New Roman" w:hAnsi="Times New Roman"/>
          <w:b/>
          <w:color w:val="000000"/>
        </w:rPr>
        <w:t>Фритредерство</w:t>
      </w:r>
      <w:r>
        <w:rPr>
          <w:rFonts w:ascii="Times New Roman" w:hAnsi="Times New Roman"/>
          <w:color w:val="000000"/>
        </w:rPr>
        <w:t xml:space="preserve"> – политика государства, направленная на воздержание от непосредственного воздействия на внешнюю торговлю, оставляющая роль основного регулятора за рынком.</w:t>
      </w:r>
    </w:p>
    <w:p w:rsidR="00C57544" w:rsidRPr="00C57544" w:rsidRDefault="00C57544" w:rsidP="009D1C58">
      <w:pPr>
        <w:pStyle w:val="a3"/>
        <w:suppressAutoHyphens/>
        <w:ind w:firstLine="567"/>
        <w:jc w:val="both"/>
        <w:rPr>
          <w:sz w:val="22"/>
        </w:rPr>
      </w:pPr>
      <w:r>
        <w:rPr>
          <w:b/>
          <w:sz w:val="22"/>
        </w:rPr>
        <w:t xml:space="preserve">Хайринг </w:t>
      </w:r>
      <w:r>
        <w:rPr>
          <w:sz w:val="22"/>
        </w:rPr>
        <w:t xml:space="preserve">– среднесрочная форма аренды машин и оборудования, существующая наряду с рентингом и лизингом и обеспечивающая арендатору выгоды и преимущества последнего. </w:t>
      </w:r>
    </w:p>
    <w:p w:rsidR="000B22B6" w:rsidRPr="000B22B6" w:rsidRDefault="000B22B6" w:rsidP="009D1C58">
      <w:pPr>
        <w:pStyle w:val="a3"/>
        <w:suppressAutoHyphens/>
        <w:ind w:firstLine="567"/>
        <w:jc w:val="both"/>
        <w:rPr>
          <w:sz w:val="22"/>
        </w:rPr>
      </w:pPr>
      <w:r>
        <w:rPr>
          <w:b/>
          <w:sz w:val="22"/>
        </w:rPr>
        <w:t xml:space="preserve">Хеджирование </w:t>
      </w:r>
      <w:r>
        <w:rPr>
          <w:sz w:val="22"/>
        </w:rPr>
        <w:t>– страхование от валютных рисков.</w:t>
      </w:r>
    </w:p>
    <w:p w:rsidR="00C57544" w:rsidRPr="00C57544" w:rsidRDefault="00C57544" w:rsidP="009D1C58">
      <w:pPr>
        <w:pStyle w:val="a3"/>
        <w:suppressAutoHyphens/>
        <w:ind w:firstLine="567"/>
        <w:jc w:val="both"/>
        <w:rPr>
          <w:sz w:val="22"/>
        </w:rPr>
      </w:pPr>
      <w:r>
        <w:rPr>
          <w:b/>
          <w:sz w:val="22"/>
        </w:rPr>
        <w:t xml:space="preserve">Экспансия </w:t>
      </w:r>
      <w:r>
        <w:rPr>
          <w:sz w:val="22"/>
        </w:rPr>
        <w:t>– активное проникновение в какую-либо сферу.</w:t>
      </w:r>
    </w:p>
    <w:p w:rsidR="00C57544" w:rsidRPr="00C57544" w:rsidRDefault="00C57544" w:rsidP="009D1C58">
      <w:pPr>
        <w:pStyle w:val="a3"/>
        <w:suppressAutoHyphens/>
        <w:ind w:firstLine="567"/>
        <w:jc w:val="both"/>
        <w:rPr>
          <w:sz w:val="22"/>
        </w:rPr>
      </w:pPr>
      <w:r>
        <w:rPr>
          <w:b/>
          <w:sz w:val="22"/>
        </w:rPr>
        <w:t xml:space="preserve">Экспорт </w:t>
      </w:r>
      <w:r>
        <w:rPr>
          <w:sz w:val="22"/>
        </w:rPr>
        <w:t xml:space="preserve">– вывоз товаров, услуг и капиталов заграницу. </w:t>
      </w:r>
    </w:p>
    <w:p w:rsidR="00712F3E" w:rsidRDefault="003957F5" w:rsidP="009D1C58">
      <w:pPr>
        <w:pStyle w:val="a3"/>
        <w:suppressAutoHyphens/>
        <w:ind w:firstLine="567"/>
        <w:jc w:val="both"/>
        <w:rPr>
          <w:sz w:val="22"/>
        </w:rPr>
      </w:pPr>
      <w:r w:rsidRPr="003957F5">
        <w:rPr>
          <w:b/>
          <w:sz w:val="22"/>
        </w:rPr>
        <w:t>Экспортная квота</w:t>
      </w:r>
      <w:r>
        <w:rPr>
          <w:sz w:val="22"/>
        </w:rPr>
        <w:t xml:space="preserve"> – отношение экспорта товаров (и услуг) к ВВП страны.</w:t>
      </w:r>
    </w:p>
    <w:p w:rsidR="00C57544" w:rsidRDefault="00C57544" w:rsidP="009D1C58">
      <w:pPr>
        <w:pStyle w:val="a3"/>
        <w:suppressAutoHyphens/>
        <w:ind w:firstLine="567"/>
        <w:jc w:val="both"/>
        <w:rPr>
          <w:sz w:val="22"/>
        </w:rPr>
      </w:pPr>
      <w:r w:rsidRPr="00C57544">
        <w:rPr>
          <w:b/>
          <w:sz w:val="22"/>
        </w:rPr>
        <w:t>Эмбарго</w:t>
      </w:r>
      <w:r>
        <w:rPr>
          <w:sz w:val="22"/>
        </w:rPr>
        <w:t xml:space="preserve"> – наложение государством или другим субъектом международного права запрета на внешнеэкономические операции со всеми или группой товаров в отношении другого государства.</w:t>
      </w:r>
    </w:p>
    <w:p w:rsidR="000B22B6" w:rsidRPr="000B22B6" w:rsidRDefault="000B22B6" w:rsidP="009D1C58">
      <w:pPr>
        <w:pStyle w:val="a3"/>
        <w:suppressAutoHyphens/>
        <w:ind w:firstLine="567"/>
        <w:jc w:val="both"/>
        <w:rPr>
          <w:sz w:val="22"/>
        </w:rPr>
      </w:pPr>
      <w:r>
        <w:rPr>
          <w:b/>
          <w:sz w:val="22"/>
        </w:rPr>
        <w:t xml:space="preserve">Эмиграция – </w:t>
      </w:r>
      <w:r>
        <w:rPr>
          <w:sz w:val="22"/>
        </w:rPr>
        <w:t>выезд из страны на постоянное или временное, но продолжительное проживание в другой стране.</w:t>
      </w:r>
    </w:p>
    <w:p w:rsidR="003957F5" w:rsidRDefault="003957F5" w:rsidP="009D1C58">
      <w:pPr>
        <w:pStyle w:val="a3"/>
        <w:suppressAutoHyphens/>
        <w:ind w:firstLine="567"/>
        <w:jc w:val="both"/>
        <w:rPr>
          <w:sz w:val="22"/>
        </w:rPr>
      </w:pPr>
      <w:r w:rsidRPr="007770BC">
        <w:rPr>
          <w:b/>
          <w:sz w:val="22"/>
          <w:lang w:val="en-US"/>
        </w:rPr>
        <w:t>LIBOR</w:t>
      </w:r>
      <w:r w:rsidRPr="007770BC">
        <w:rPr>
          <w:b/>
          <w:sz w:val="22"/>
        </w:rPr>
        <w:t xml:space="preserve"> (</w:t>
      </w:r>
      <w:r w:rsidRPr="007770BC">
        <w:rPr>
          <w:b/>
          <w:sz w:val="22"/>
          <w:lang w:val="en-US"/>
        </w:rPr>
        <w:t>London Interbank Borrowed Rate)</w:t>
      </w:r>
      <w:r>
        <w:rPr>
          <w:sz w:val="22"/>
        </w:rPr>
        <w:t xml:space="preserve"> – лондонская межбанковская кредитная ставка, устанавливаемая в главном центре банковских кредитов мира, т.е. в Лондоне.</w:t>
      </w:r>
    </w:p>
    <w:p w:rsidR="00F95531" w:rsidRDefault="00F95531" w:rsidP="009D1C58">
      <w:pPr>
        <w:pStyle w:val="a3"/>
        <w:suppressAutoHyphens/>
        <w:ind w:firstLine="567"/>
        <w:jc w:val="both"/>
        <w:rPr>
          <w:sz w:val="22"/>
        </w:rPr>
      </w:pPr>
    </w:p>
    <w:p w:rsidR="001600BE" w:rsidRPr="001600BE" w:rsidRDefault="001600BE" w:rsidP="001600BE">
      <w:pPr>
        <w:pStyle w:val="a3"/>
        <w:suppressAutoHyphens/>
        <w:ind w:firstLine="567"/>
        <w:rPr>
          <w:sz w:val="22"/>
        </w:rPr>
      </w:pPr>
    </w:p>
    <w:p w:rsidR="0080648F" w:rsidRDefault="0080648F" w:rsidP="000F549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04BF1" w:rsidRDefault="00204BF1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204BF1" w:rsidRPr="00204BF1" w:rsidRDefault="00204BF1" w:rsidP="00BE1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p w:rsidR="00173E43" w:rsidRPr="00F64967" w:rsidRDefault="00173E43" w:rsidP="00BE1B80">
      <w:pPr>
        <w:tabs>
          <w:tab w:val="num" w:pos="0"/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80648F" w:rsidRPr="00F64967" w:rsidRDefault="0080648F" w:rsidP="00173E43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0648F" w:rsidRPr="00F64967" w:rsidRDefault="0080648F" w:rsidP="00173E43">
      <w:pPr>
        <w:pStyle w:val="3"/>
        <w:spacing w:after="0" w:line="240" w:lineRule="auto"/>
        <w:ind w:firstLine="567"/>
        <w:jc w:val="both"/>
        <w:rPr>
          <w:rFonts w:cs="Times New Roman"/>
          <w:color w:val="000000"/>
          <w:sz w:val="22"/>
          <w:szCs w:val="22"/>
        </w:rPr>
      </w:pPr>
    </w:p>
    <w:p w:rsidR="0080648F" w:rsidRPr="00173E43" w:rsidRDefault="0080648F" w:rsidP="00173E43">
      <w:pPr>
        <w:pStyle w:val="3"/>
        <w:spacing w:after="0" w:line="240" w:lineRule="auto"/>
        <w:ind w:firstLine="567"/>
        <w:jc w:val="both"/>
        <w:rPr>
          <w:rFonts w:cs="Times New Roman"/>
          <w:color w:val="000000"/>
          <w:sz w:val="22"/>
          <w:szCs w:val="22"/>
        </w:rPr>
      </w:pPr>
    </w:p>
    <w:p w:rsidR="00EB1B85" w:rsidRPr="00EB1B85" w:rsidRDefault="00EB1B85" w:rsidP="00F65906">
      <w:pPr>
        <w:pStyle w:val="a3"/>
        <w:suppressAutoHyphens/>
        <w:ind w:firstLine="567"/>
        <w:jc w:val="center"/>
        <w:rPr>
          <w:b/>
          <w:szCs w:val="24"/>
          <w:lang w:val="en-US"/>
        </w:rPr>
      </w:pPr>
      <w:r>
        <w:rPr>
          <w:b/>
          <w:szCs w:val="24"/>
        </w:rPr>
        <w:lastRenderedPageBreak/>
        <w:t>Ведущие о</w:t>
      </w:r>
      <w:r w:rsidRPr="00EB1B85">
        <w:rPr>
          <w:b/>
          <w:szCs w:val="24"/>
        </w:rPr>
        <w:t>рганизации</w:t>
      </w:r>
      <w:r>
        <w:rPr>
          <w:b/>
          <w:szCs w:val="24"/>
        </w:rPr>
        <w:t>, функционирующие в мировом хозяйстве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  <w:lang w:val="en-US"/>
        </w:rPr>
      </w:pPr>
      <w:r w:rsidRPr="00EB1B85">
        <w:rPr>
          <w:sz w:val="22"/>
        </w:rPr>
        <w:t>АСЕАН</w:t>
      </w:r>
      <w:r w:rsidRPr="00EB1B85">
        <w:rPr>
          <w:sz w:val="22"/>
          <w:lang w:val="en-US"/>
        </w:rPr>
        <w:t xml:space="preserve"> (Association of South-East Asia Nations, ASEAN) – </w:t>
      </w:r>
      <w:r w:rsidRPr="00EB1B85">
        <w:rPr>
          <w:sz w:val="22"/>
        </w:rPr>
        <w:t>Ассоциация</w:t>
      </w:r>
      <w:r w:rsidRPr="00EB1B85">
        <w:rPr>
          <w:sz w:val="22"/>
          <w:lang w:val="en-US"/>
        </w:rPr>
        <w:t xml:space="preserve"> </w:t>
      </w:r>
      <w:r w:rsidRPr="00EB1B85">
        <w:rPr>
          <w:sz w:val="22"/>
        </w:rPr>
        <w:t>государств</w:t>
      </w:r>
      <w:r w:rsidRPr="00EB1B85">
        <w:rPr>
          <w:sz w:val="22"/>
          <w:lang w:val="en-US"/>
        </w:rPr>
        <w:t xml:space="preserve"> </w:t>
      </w:r>
      <w:r w:rsidRPr="00EB1B85">
        <w:rPr>
          <w:sz w:val="22"/>
        </w:rPr>
        <w:t>Юго</w:t>
      </w:r>
      <w:r w:rsidRPr="00EB1B85">
        <w:rPr>
          <w:sz w:val="22"/>
          <w:lang w:val="en-US"/>
        </w:rPr>
        <w:t>-</w:t>
      </w:r>
      <w:r w:rsidRPr="00EB1B85">
        <w:rPr>
          <w:sz w:val="22"/>
        </w:rPr>
        <w:t>Восточной</w:t>
      </w:r>
      <w:r w:rsidRPr="00EB1B85">
        <w:rPr>
          <w:sz w:val="22"/>
          <w:lang w:val="en-US"/>
        </w:rPr>
        <w:t xml:space="preserve"> </w:t>
      </w:r>
      <w:r w:rsidRPr="00EB1B85">
        <w:rPr>
          <w:sz w:val="22"/>
        </w:rPr>
        <w:t>Азии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АТЭС – Азиатско-Тихоокеанское экономическое сотрудничество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БРИКС – группа из пяти быстро развивающихся стран: Бразилия, Россия, Индия, Китай, Южно-Африканская Республика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 xml:space="preserve"> ВБ – Всемирный банк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ВТО – Всемирная торговая организация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ВОЗ – Всемирная организация здравоохранения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ГАТТ (</w:t>
      </w:r>
      <w:r w:rsidRPr="00EB1B85">
        <w:rPr>
          <w:sz w:val="22"/>
          <w:lang w:val="en-US"/>
        </w:rPr>
        <w:t>GATT</w:t>
      </w:r>
      <w:r w:rsidRPr="00EB1B85">
        <w:rPr>
          <w:sz w:val="22"/>
        </w:rPr>
        <w:t>) – Генеральное соглашение по тарифам и торговле (</w:t>
      </w:r>
      <w:r w:rsidRPr="00EB1B85">
        <w:rPr>
          <w:sz w:val="22"/>
          <w:lang w:val="en-US"/>
        </w:rPr>
        <w:t>General</w:t>
      </w:r>
      <w:r w:rsidRPr="00EB1B85">
        <w:rPr>
          <w:sz w:val="22"/>
        </w:rPr>
        <w:t xml:space="preserve"> </w:t>
      </w:r>
      <w:r w:rsidRPr="00EB1B85">
        <w:rPr>
          <w:sz w:val="22"/>
          <w:lang w:val="en-US"/>
        </w:rPr>
        <w:t>Agreement</w:t>
      </w:r>
      <w:r w:rsidRPr="00EB1B85">
        <w:rPr>
          <w:sz w:val="22"/>
        </w:rPr>
        <w:t xml:space="preserve"> </w:t>
      </w:r>
      <w:r w:rsidRPr="00EB1B85">
        <w:rPr>
          <w:sz w:val="22"/>
          <w:lang w:val="en-US"/>
        </w:rPr>
        <w:t>on</w:t>
      </w:r>
      <w:r w:rsidRPr="00EB1B85">
        <w:rPr>
          <w:sz w:val="22"/>
        </w:rPr>
        <w:t xml:space="preserve"> </w:t>
      </w:r>
      <w:r w:rsidRPr="00EB1B85">
        <w:rPr>
          <w:sz w:val="22"/>
          <w:lang w:val="en-US"/>
        </w:rPr>
        <w:t>Tariffs</w:t>
      </w:r>
      <w:r w:rsidRPr="00EB1B85">
        <w:rPr>
          <w:sz w:val="22"/>
        </w:rPr>
        <w:t xml:space="preserve"> </w:t>
      </w:r>
      <w:r w:rsidRPr="00EB1B85">
        <w:rPr>
          <w:sz w:val="22"/>
          <w:lang w:val="en-US"/>
        </w:rPr>
        <w:t>and</w:t>
      </w:r>
      <w:r w:rsidRPr="00EB1B85">
        <w:rPr>
          <w:sz w:val="22"/>
        </w:rPr>
        <w:t xml:space="preserve"> </w:t>
      </w:r>
      <w:r w:rsidRPr="00EB1B85">
        <w:rPr>
          <w:sz w:val="22"/>
          <w:lang w:val="en-US"/>
        </w:rPr>
        <w:t>Trade</w:t>
      </w:r>
      <w:r w:rsidRPr="00EB1B85">
        <w:rPr>
          <w:sz w:val="22"/>
        </w:rPr>
        <w:t xml:space="preserve">, </w:t>
      </w:r>
      <w:r w:rsidRPr="00EB1B85">
        <w:rPr>
          <w:sz w:val="22"/>
          <w:lang w:val="en-US"/>
        </w:rPr>
        <w:t>GATT</w:t>
      </w:r>
      <w:r w:rsidRPr="00EB1B85">
        <w:rPr>
          <w:sz w:val="22"/>
        </w:rPr>
        <w:t>)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ЕАСТ – Европейская ассоциация свободной торговли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ЕВС – Европейская валютная система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ЕС – Европейский союз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ЕК – Европейская комиссия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ЕЭК – Европейская экономическая комиссия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 xml:space="preserve">ЕЭС – Европейский экономический союз  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МБРР – Международный банк реконструкции и развития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МВФ – Международный валютный фонд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МЕРКОСУР – Общий рынок стран Южного Конуса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МОТ – (</w:t>
      </w:r>
      <w:r w:rsidRPr="00EB1B85">
        <w:rPr>
          <w:sz w:val="22"/>
          <w:lang w:val="en-US"/>
        </w:rPr>
        <w:t>International</w:t>
      </w:r>
      <w:r w:rsidRPr="00EB1B85">
        <w:rPr>
          <w:sz w:val="22"/>
        </w:rPr>
        <w:t xml:space="preserve"> </w:t>
      </w:r>
      <w:r w:rsidRPr="00EB1B85">
        <w:rPr>
          <w:sz w:val="22"/>
          <w:lang w:val="en-US"/>
        </w:rPr>
        <w:t>Labour</w:t>
      </w:r>
      <w:r w:rsidRPr="00EB1B85">
        <w:rPr>
          <w:sz w:val="22"/>
        </w:rPr>
        <w:t xml:space="preserve"> </w:t>
      </w:r>
      <w:r w:rsidRPr="00EB1B85">
        <w:rPr>
          <w:sz w:val="22"/>
          <w:lang w:val="en-US"/>
        </w:rPr>
        <w:t>Organization</w:t>
      </w:r>
      <w:r w:rsidRPr="00EB1B85">
        <w:rPr>
          <w:sz w:val="22"/>
        </w:rPr>
        <w:t>) – Международная организация труда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НАФТА – (</w:t>
      </w:r>
      <w:r w:rsidRPr="00EB1B85">
        <w:rPr>
          <w:sz w:val="22"/>
          <w:lang w:val="en-US"/>
        </w:rPr>
        <w:t>North</w:t>
      </w:r>
      <w:r w:rsidRPr="00EB1B85">
        <w:rPr>
          <w:sz w:val="22"/>
        </w:rPr>
        <w:t xml:space="preserve"> </w:t>
      </w:r>
      <w:r w:rsidRPr="00EB1B85">
        <w:rPr>
          <w:sz w:val="22"/>
          <w:lang w:val="en-US"/>
        </w:rPr>
        <w:t>American</w:t>
      </w:r>
      <w:r w:rsidRPr="00EB1B85">
        <w:rPr>
          <w:sz w:val="22"/>
        </w:rPr>
        <w:t xml:space="preserve"> </w:t>
      </w:r>
      <w:r w:rsidRPr="00EB1B85">
        <w:rPr>
          <w:sz w:val="22"/>
          <w:lang w:val="en-US"/>
        </w:rPr>
        <w:t>Free</w:t>
      </w:r>
      <w:r w:rsidRPr="00EB1B85">
        <w:rPr>
          <w:sz w:val="22"/>
        </w:rPr>
        <w:t xml:space="preserve"> </w:t>
      </w:r>
      <w:r w:rsidRPr="00EB1B85">
        <w:rPr>
          <w:sz w:val="22"/>
          <w:lang w:val="en-US"/>
        </w:rPr>
        <w:t>Trade</w:t>
      </w:r>
      <w:r w:rsidRPr="00EB1B85">
        <w:rPr>
          <w:sz w:val="22"/>
        </w:rPr>
        <w:t xml:space="preserve"> </w:t>
      </w:r>
      <w:r w:rsidRPr="00EB1B85">
        <w:rPr>
          <w:sz w:val="22"/>
          <w:lang w:val="en-US"/>
        </w:rPr>
        <w:t>Area</w:t>
      </w:r>
      <w:r w:rsidRPr="00EB1B85">
        <w:rPr>
          <w:sz w:val="22"/>
        </w:rPr>
        <w:t xml:space="preserve">, </w:t>
      </w:r>
      <w:r w:rsidRPr="00EB1B85">
        <w:rPr>
          <w:sz w:val="22"/>
          <w:lang w:val="en-US"/>
        </w:rPr>
        <w:t>NAFTA</w:t>
      </w:r>
      <w:r w:rsidRPr="00EB1B85">
        <w:rPr>
          <w:sz w:val="22"/>
        </w:rPr>
        <w:t>) – Североамериканская зона свободной торговли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ООН – Организация Объединенных Наций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ОПЕК – Организация стран – экспортеров нефти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ОЭСР – Организация экономического сотрудничества и развития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ПРООН – Программа развития ООН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СЕФТА (</w:t>
      </w:r>
      <w:r w:rsidRPr="00EB1B85">
        <w:rPr>
          <w:sz w:val="22"/>
          <w:lang w:val="en-US"/>
        </w:rPr>
        <w:t>CEFTA</w:t>
      </w:r>
      <w:r w:rsidRPr="00EB1B85">
        <w:rPr>
          <w:sz w:val="22"/>
        </w:rPr>
        <w:t>) – Центральноевропейское соглашение о свободной программе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СЭВ – Совет экономической взаимопомощи (1949-1991 гг.)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lastRenderedPageBreak/>
        <w:t>ФРС – Федеральная резервная система, группа банков, выполняющая роль центрального банка США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  <w:lang w:val="en-US"/>
        </w:rPr>
      </w:pPr>
      <w:r w:rsidRPr="00EB1B85">
        <w:rPr>
          <w:sz w:val="22"/>
        </w:rPr>
        <w:t>ЮНКТАД</w:t>
      </w:r>
      <w:r w:rsidR="00D55E72">
        <w:rPr>
          <w:sz w:val="22"/>
          <w:lang w:val="en-US"/>
        </w:rPr>
        <w:t xml:space="preserve"> (</w:t>
      </w:r>
      <w:r w:rsidRPr="00EB1B85">
        <w:rPr>
          <w:sz w:val="22"/>
          <w:lang w:val="en-US"/>
        </w:rPr>
        <w:t xml:space="preserve">United Nations Conference for Trading and Development, UNCTAD) – </w:t>
      </w:r>
      <w:r w:rsidRPr="00EB1B85">
        <w:rPr>
          <w:sz w:val="22"/>
        </w:rPr>
        <w:t>Конференция</w:t>
      </w:r>
      <w:r w:rsidRPr="00EB1B85">
        <w:rPr>
          <w:sz w:val="22"/>
          <w:lang w:val="en-US"/>
        </w:rPr>
        <w:t xml:space="preserve"> </w:t>
      </w:r>
      <w:r w:rsidRPr="00EB1B85">
        <w:rPr>
          <w:sz w:val="22"/>
        </w:rPr>
        <w:t>ООН</w:t>
      </w:r>
      <w:r w:rsidRPr="00EB1B85">
        <w:rPr>
          <w:sz w:val="22"/>
          <w:lang w:val="en-US"/>
        </w:rPr>
        <w:t xml:space="preserve"> </w:t>
      </w:r>
      <w:r w:rsidRPr="00EB1B85">
        <w:rPr>
          <w:sz w:val="22"/>
        </w:rPr>
        <w:t>по</w:t>
      </w:r>
      <w:r w:rsidRPr="00EB1B85">
        <w:rPr>
          <w:sz w:val="22"/>
          <w:lang w:val="en-US"/>
        </w:rPr>
        <w:t xml:space="preserve"> </w:t>
      </w:r>
      <w:r w:rsidRPr="00EB1B85">
        <w:rPr>
          <w:sz w:val="22"/>
        </w:rPr>
        <w:t>торговле</w:t>
      </w:r>
      <w:r w:rsidRPr="00EB1B85">
        <w:rPr>
          <w:sz w:val="22"/>
          <w:lang w:val="en-US"/>
        </w:rPr>
        <w:t xml:space="preserve"> </w:t>
      </w:r>
      <w:r w:rsidRPr="00EB1B85">
        <w:rPr>
          <w:sz w:val="22"/>
        </w:rPr>
        <w:t>и</w:t>
      </w:r>
      <w:r w:rsidRPr="00EB1B85">
        <w:rPr>
          <w:sz w:val="22"/>
          <w:lang w:val="en-US"/>
        </w:rPr>
        <w:t xml:space="preserve"> </w:t>
      </w:r>
      <w:r w:rsidRPr="00EB1B85">
        <w:rPr>
          <w:sz w:val="22"/>
        </w:rPr>
        <w:t>развитию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ЭВС – Экономический и валютный союз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ЭКОСОС – Экономическое сообщество государств Западной Африки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 xml:space="preserve"> </w:t>
      </w:r>
      <w:r w:rsidRPr="00EB1B85">
        <w:rPr>
          <w:sz w:val="22"/>
          <w:lang w:val="en-US"/>
        </w:rPr>
        <w:t>EKOWAS</w:t>
      </w:r>
      <w:r w:rsidRPr="00EB1B85">
        <w:rPr>
          <w:sz w:val="22"/>
        </w:rPr>
        <w:t xml:space="preserve"> </w:t>
      </w:r>
      <w:r w:rsidR="00D55E72" w:rsidRPr="00EB1B85">
        <w:rPr>
          <w:sz w:val="22"/>
        </w:rPr>
        <w:t xml:space="preserve">– </w:t>
      </w:r>
      <w:r w:rsidRPr="00EB1B85">
        <w:rPr>
          <w:sz w:val="22"/>
        </w:rPr>
        <w:t>Экономическое сообщество государств Западной Африки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  <w:lang w:val="en-US"/>
        </w:rPr>
        <w:t>ECCAS</w:t>
      </w:r>
      <w:r w:rsidRPr="00EB1B85">
        <w:rPr>
          <w:sz w:val="22"/>
        </w:rPr>
        <w:t xml:space="preserve"> </w:t>
      </w:r>
      <w:r w:rsidR="00D55E72" w:rsidRPr="00EB1B85">
        <w:rPr>
          <w:sz w:val="22"/>
        </w:rPr>
        <w:t xml:space="preserve">– </w:t>
      </w:r>
      <w:r w:rsidRPr="00EB1B85">
        <w:rPr>
          <w:sz w:val="22"/>
        </w:rPr>
        <w:t>Экономическое сообщество центральноафриканских государств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</w:rPr>
        <w:t>СААРК – Ассоциация регионального сотрудничества Южной Азии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  <w:lang w:val="en-US"/>
        </w:rPr>
        <w:t>SADK</w:t>
      </w:r>
      <w:r w:rsidRPr="00EB1B85">
        <w:rPr>
          <w:sz w:val="22"/>
        </w:rPr>
        <w:t xml:space="preserve"> – Южноафриканское сообщество развития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  <w:lang w:val="en-US"/>
        </w:rPr>
        <w:t>COMESA</w:t>
      </w:r>
      <w:r w:rsidRPr="00EB1B85">
        <w:rPr>
          <w:sz w:val="22"/>
        </w:rPr>
        <w:t xml:space="preserve"> – Общий рынок Восточной и Южной Африки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  <w:lang w:val="en-US"/>
        </w:rPr>
        <w:t>CEMAC</w:t>
      </w:r>
      <w:r w:rsidRPr="00EB1B85">
        <w:rPr>
          <w:sz w:val="22"/>
        </w:rPr>
        <w:t xml:space="preserve"> – Экономическое и валютное сообщество Центральной Африки</w:t>
      </w:r>
    </w:p>
    <w:p w:rsidR="00EB1B85" w:rsidRPr="00EB1B85" w:rsidRDefault="00EB1B85" w:rsidP="00F65906">
      <w:pPr>
        <w:pStyle w:val="a3"/>
        <w:suppressAutoHyphens/>
        <w:ind w:firstLine="567"/>
        <w:rPr>
          <w:sz w:val="22"/>
        </w:rPr>
      </w:pPr>
      <w:r w:rsidRPr="00EB1B85">
        <w:rPr>
          <w:sz w:val="22"/>
          <w:lang w:val="en-US"/>
        </w:rPr>
        <w:t>UDEAC</w:t>
      </w:r>
      <w:r w:rsidRPr="00EB1B85">
        <w:rPr>
          <w:sz w:val="22"/>
        </w:rPr>
        <w:t xml:space="preserve"> – Центральноафриканский таможенный и экономический союз</w:t>
      </w:r>
    </w:p>
    <w:p w:rsidR="00EB1B85" w:rsidRPr="00EB1B85" w:rsidRDefault="00EB1B85" w:rsidP="00F65906">
      <w:pPr>
        <w:pStyle w:val="a3"/>
        <w:suppressAutoHyphens/>
        <w:rPr>
          <w:sz w:val="22"/>
        </w:rPr>
      </w:pPr>
    </w:p>
    <w:p w:rsidR="00EB1B85" w:rsidRDefault="00EB1B85" w:rsidP="00F65906">
      <w:pPr>
        <w:pStyle w:val="a3"/>
        <w:suppressAutoHyphens/>
        <w:rPr>
          <w:sz w:val="22"/>
        </w:rPr>
      </w:pPr>
    </w:p>
    <w:p w:rsidR="00D55E72" w:rsidRDefault="00D55E72" w:rsidP="00F65906">
      <w:pPr>
        <w:pStyle w:val="a3"/>
        <w:suppressAutoHyphens/>
        <w:rPr>
          <w:sz w:val="22"/>
        </w:rPr>
      </w:pPr>
    </w:p>
    <w:p w:rsidR="00D55E72" w:rsidRDefault="00D55E72" w:rsidP="00F65906">
      <w:pPr>
        <w:pStyle w:val="a3"/>
        <w:suppressAutoHyphens/>
        <w:rPr>
          <w:sz w:val="22"/>
        </w:rPr>
      </w:pPr>
    </w:p>
    <w:p w:rsidR="00D55E72" w:rsidRDefault="00D55E72" w:rsidP="00F65906">
      <w:pPr>
        <w:pStyle w:val="a3"/>
        <w:suppressAutoHyphens/>
        <w:rPr>
          <w:sz w:val="22"/>
        </w:rPr>
      </w:pPr>
    </w:p>
    <w:p w:rsidR="00D55E72" w:rsidRDefault="00D55E72" w:rsidP="00F65906">
      <w:pPr>
        <w:pStyle w:val="a3"/>
        <w:suppressAutoHyphens/>
        <w:rPr>
          <w:sz w:val="22"/>
        </w:rPr>
      </w:pPr>
    </w:p>
    <w:p w:rsidR="00D55E72" w:rsidRDefault="00D55E72" w:rsidP="00F65906">
      <w:pPr>
        <w:pStyle w:val="a3"/>
        <w:suppressAutoHyphens/>
        <w:rPr>
          <w:sz w:val="22"/>
        </w:rPr>
      </w:pPr>
    </w:p>
    <w:p w:rsidR="00D55E72" w:rsidRDefault="00D55E72" w:rsidP="00F65906">
      <w:pPr>
        <w:pStyle w:val="a3"/>
        <w:suppressAutoHyphens/>
        <w:rPr>
          <w:sz w:val="22"/>
        </w:rPr>
      </w:pPr>
    </w:p>
    <w:p w:rsidR="00D55E72" w:rsidRDefault="00D55E72" w:rsidP="00F65906">
      <w:pPr>
        <w:pStyle w:val="a3"/>
        <w:suppressAutoHyphens/>
        <w:rPr>
          <w:sz w:val="22"/>
        </w:rPr>
      </w:pPr>
    </w:p>
    <w:p w:rsidR="00D55E72" w:rsidRDefault="00D55E72" w:rsidP="00F65906">
      <w:pPr>
        <w:pStyle w:val="a3"/>
        <w:suppressAutoHyphens/>
        <w:rPr>
          <w:sz w:val="22"/>
        </w:rPr>
      </w:pPr>
    </w:p>
    <w:p w:rsidR="00D55E72" w:rsidRDefault="00D55E72" w:rsidP="00F65906">
      <w:pPr>
        <w:pStyle w:val="a3"/>
        <w:suppressAutoHyphens/>
        <w:rPr>
          <w:sz w:val="22"/>
        </w:rPr>
      </w:pPr>
    </w:p>
    <w:p w:rsidR="00D55E72" w:rsidRDefault="00D55E72" w:rsidP="00F65906">
      <w:pPr>
        <w:pStyle w:val="a3"/>
        <w:suppressAutoHyphens/>
        <w:rPr>
          <w:sz w:val="22"/>
        </w:rPr>
      </w:pPr>
    </w:p>
    <w:p w:rsidR="00D55E72" w:rsidRDefault="00D55E72" w:rsidP="00F65906">
      <w:pPr>
        <w:pStyle w:val="a3"/>
        <w:suppressAutoHyphens/>
        <w:rPr>
          <w:sz w:val="22"/>
        </w:rPr>
      </w:pPr>
    </w:p>
    <w:p w:rsidR="00D55E72" w:rsidRDefault="00D55E72" w:rsidP="00F65906">
      <w:pPr>
        <w:pStyle w:val="a3"/>
        <w:suppressAutoHyphens/>
        <w:rPr>
          <w:sz w:val="22"/>
        </w:rPr>
      </w:pPr>
    </w:p>
    <w:p w:rsidR="00944303" w:rsidRDefault="00944303" w:rsidP="00F65906">
      <w:pPr>
        <w:pStyle w:val="a3"/>
        <w:suppressAutoHyphens/>
        <w:rPr>
          <w:sz w:val="22"/>
        </w:rPr>
      </w:pPr>
    </w:p>
    <w:p w:rsidR="00944303" w:rsidRDefault="00944303" w:rsidP="00F65906">
      <w:pPr>
        <w:pStyle w:val="a3"/>
        <w:suppressAutoHyphens/>
        <w:rPr>
          <w:sz w:val="22"/>
        </w:rPr>
      </w:pPr>
    </w:p>
    <w:p w:rsidR="00D55E72" w:rsidRDefault="00D55E72" w:rsidP="00F65906">
      <w:pPr>
        <w:pStyle w:val="a3"/>
        <w:suppressAutoHyphens/>
        <w:rPr>
          <w:sz w:val="22"/>
        </w:rPr>
      </w:pPr>
    </w:p>
    <w:p w:rsidR="0024437D" w:rsidRPr="00F2010C" w:rsidRDefault="0024437D" w:rsidP="00F65906">
      <w:pPr>
        <w:pStyle w:val="a3"/>
        <w:tabs>
          <w:tab w:val="left" w:pos="1134"/>
        </w:tabs>
        <w:suppressAutoHyphens/>
        <w:ind w:firstLine="567"/>
        <w:jc w:val="both"/>
        <w:rPr>
          <w:b/>
          <w:sz w:val="22"/>
        </w:rPr>
      </w:pPr>
      <w:r w:rsidRPr="00F2010C">
        <w:rPr>
          <w:b/>
          <w:sz w:val="22"/>
        </w:rPr>
        <w:lastRenderedPageBreak/>
        <w:t xml:space="preserve">Методические </w:t>
      </w:r>
      <w:r w:rsidR="0020178C" w:rsidRPr="00F2010C">
        <w:rPr>
          <w:b/>
          <w:sz w:val="22"/>
        </w:rPr>
        <w:t xml:space="preserve">рекомендации по выполнению </w:t>
      </w:r>
      <w:r w:rsidR="00750624">
        <w:rPr>
          <w:b/>
          <w:sz w:val="22"/>
        </w:rPr>
        <w:t>рефератов</w:t>
      </w:r>
      <w:r w:rsidR="0020178C" w:rsidRPr="00F2010C">
        <w:rPr>
          <w:b/>
          <w:sz w:val="22"/>
        </w:rPr>
        <w:t>.</w:t>
      </w:r>
    </w:p>
    <w:p w:rsidR="0020178C" w:rsidRPr="00F2010C" w:rsidRDefault="0020178C" w:rsidP="00F65906">
      <w:pPr>
        <w:pStyle w:val="a3"/>
        <w:tabs>
          <w:tab w:val="left" w:pos="1134"/>
        </w:tabs>
        <w:suppressAutoHyphens/>
        <w:ind w:firstLine="567"/>
        <w:jc w:val="both"/>
        <w:rPr>
          <w:sz w:val="22"/>
        </w:rPr>
      </w:pPr>
      <w:r w:rsidRPr="00F2010C">
        <w:rPr>
          <w:sz w:val="22"/>
        </w:rPr>
        <w:t xml:space="preserve">Тема </w:t>
      </w:r>
      <w:r w:rsidR="00750624">
        <w:rPr>
          <w:sz w:val="22"/>
        </w:rPr>
        <w:t>реферата</w:t>
      </w:r>
      <w:r w:rsidRPr="00F2010C">
        <w:rPr>
          <w:sz w:val="22"/>
        </w:rPr>
        <w:t xml:space="preserve"> выбирается студентом в соответствии с предложенной тематикой и приведенной таблицей распределения тем.</w:t>
      </w:r>
    </w:p>
    <w:tbl>
      <w:tblPr>
        <w:tblW w:w="609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9"/>
        <w:gridCol w:w="1166"/>
        <w:gridCol w:w="1879"/>
        <w:gridCol w:w="1166"/>
      </w:tblGrid>
      <w:tr w:rsidR="0020178C" w:rsidRPr="00344A81" w:rsidTr="00F2010C">
        <w:trPr>
          <w:cantSplit/>
          <w:trHeight w:val="874"/>
          <w:jc w:val="center"/>
        </w:trPr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jc w:val="center"/>
              <w:rPr>
                <w:sz w:val="22"/>
              </w:rPr>
            </w:pPr>
            <w:r w:rsidRPr="00344A81">
              <w:rPr>
                <w:sz w:val="22"/>
              </w:rPr>
              <w:t>Первая буква фамилии</w:t>
            </w:r>
          </w:p>
          <w:p w:rsidR="0020178C" w:rsidRPr="00344A81" w:rsidRDefault="0020178C" w:rsidP="00F65906">
            <w:pPr>
              <w:pStyle w:val="a3"/>
              <w:suppressAutoHyphens/>
              <w:jc w:val="center"/>
              <w:rPr>
                <w:sz w:val="22"/>
              </w:rPr>
            </w:pPr>
            <w:r w:rsidRPr="00344A81">
              <w:rPr>
                <w:sz w:val="22"/>
              </w:rPr>
              <w:t>студента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jc w:val="center"/>
              <w:rPr>
                <w:sz w:val="22"/>
              </w:rPr>
            </w:pPr>
            <w:r w:rsidRPr="00344A81">
              <w:rPr>
                <w:sz w:val="22"/>
              </w:rPr>
              <w:t>Номер темы</w:t>
            </w:r>
          </w:p>
        </w:tc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jc w:val="center"/>
              <w:rPr>
                <w:sz w:val="22"/>
              </w:rPr>
            </w:pPr>
            <w:r w:rsidRPr="00344A81">
              <w:rPr>
                <w:sz w:val="22"/>
              </w:rPr>
              <w:t>Первая буква фамилии</w:t>
            </w:r>
          </w:p>
          <w:p w:rsidR="0020178C" w:rsidRPr="00344A81" w:rsidRDefault="0020178C" w:rsidP="00F65906">
            <w:pPr>
              <w:pStyle w:val="a3"/>
              <w:suppressAutoHyphens/>
              <w:jc w:val="center"/>
              <w:rPr>
                <w:sz w:val="22"/>
              </w:rPr>
            </w:pPr>
            <w:r w:rsidRPr="00344A81">
              <w:rPr>
                <w:sz w:val="22"/>
              </w:rPr>
              <w:t>студента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jc w:val="center"/>
              <w:rPr>
                <w:sz w:val="22"/>
              </w:rPr>
            </w:pPr>
            <w:r w:rsidRPr="00344A81">
              <w:rPr>
                <w:sz w:val="22"/>
              </w:rPr>
              <w:t>Номер темы</w:t>
            </w:r>
          </w:p>
        </w:tc>
      </w:tr>
      <w:tr w:rsidR="0020178C" w:rsidRPr="00344A81" w:rsidTr="00F2010C">
        <w:trPr>
          <w:jc w:val="center"/>
        </w:trPr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А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1, 11, 31</w:t>
            </w:r>
          </w:p>
        </w:tc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П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5, 25, 45</w:t>
            </w:r>
          </w:p>
        </w:tc>
      </w:tr>
      <w:tr w:rsidR="0020178C" w:rsidRPr="00344A81" w:rsidTr="00F2010C">
        <w:trPr>
          <w:jc w:val="center"/>
        </w:trPr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Б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2, 12, 32</w:t>
            </w:r>
          </w:p>
        </w:tc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Р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6, 26, 46</w:t>
            </w:r>
          </w:p>
        </w:tc>
      </w:tr>
      <w:tr w:rsidR="0020178C" w:rsidRPr="00344A81" w:rsidTr="00F2010C">
        <w:trPr>
          <w:jc w:val="center"/>
        </w:trPr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В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3, 13, 33</w:t>
            </w:r>
          </w:p>
        </w:tc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С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7, 27, 47</w:t>
            </w:r>
          </w:p>
        </w:tc>
      </w:tr>
      <w:tr w:rsidR="0020178C" w:rsidRPr="00344A81" w:rsidTr="00F2010C">
        <w:trPr>
          <w:jc w:val="center"/>
        </w:trPr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Г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4, 14, 34</w:t>
            </w:r>
          </w:p>
        </w:tc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Т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8, 28, 48</w:t>
            </w:r>
          </w:p>
        </w:tc>
      </w:tr>
      <w:tr w:rsidR="0020178C" w:rsidRPr="00344A81" w:rsidTr="00F2010C">
        <w:trPr>
          <w:jc w:val="center"/>
        </w:trPr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Д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5, 15, 35</w:t>
            </w:r>
          </w:p>
        </w:tc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У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9, 29, 39</w:t>
            </w:r>
          </w:p>
        </w:tc>
      </w:tr>
      <w:tr w:rsidR="0020178C" w:rsidRPr="00344A81" w:rsidTr="00F2010C">
        <w:trPr>
          <w:jc w:val="center"/>
        </w:trPr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Е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6, 16, 36</w:t>
            </w:r>
          </w:p>
        </w:tc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Ф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10, 40, 51</w:t>
            </w:r>
          </w:p>
        </w:tc>
      </w:tr>
      <w:tr w:rsidR="0020178C" w:rsidRPr="00344A81" w:rsidTr="00F2010C">
        <w:trPr>
          <w:jc w:val="center"/>
        </w:trPr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Ж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7, 17, 37</w:t>
            </w:r>
          </w:p>
        </w:tc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Х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11, 21, 52</w:t>
            </w:r>
          </w:p>
        </w:tc>
      </w:tr>
      <w:tr w:rsidR="0020178C" w:rsidRPr="00344A81" w:rsidTr="00F2010C">
        <w:trPr>
          <w:jc w:val="center"/>
        </w:trPr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З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 xml:space="preserve">8, 18, 50, </w:t>
            </w:r>
          </w:p>
        </w:tc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Ц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12, 22, 53</w:t>
            </w:r>
          </w:p>
        </w:tc>
      </w:tr>
      <w:tr w:rsidR="0020178C" w:rsidRPr="00344A81" w:rsidTr="00F2010C">
        <w:trPr>
          <w:jc w:val="center"/>
        </w:trPr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И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9, 19, 49</w:t>
            </w:r>
          </w:p>
        </w:tc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Ч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13, 23,54</w:t>
            </w:r>
          </w:p>
        </w:tc>
      </w:tr>
      <w:tr w:rsidR="0020178C" w:rsidRPr="00344A81" w:rsidTr="00F2010C">
        <w:trPr>
          <w:jc w:val="center"/>
        </w:trPr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К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10, 20, 30</w:t>
            </w:r>
          </w:p>
        </w:tc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Ш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14, 24, 55</w:t>
            </w:r>
          </w:p>
        </w:tc>
      </w:tr>
      <w:tr w:rsidR="0020178C" w:rsidRPr="00344A81" w:rsidTr="00F2010C">
        <w:trPr>
          <w:jc w:val="center"/>
        </w:trPr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Л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1, 21,41</w:t>
            </w:r>
          </w:p>
        </w:tc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Щ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15, 25, 50</w:t>
            </w:r>
          </w:p>
        </w:tc>
      </w:tr>
      <w:tr w:rsidR="0020178C" w:rsidRPr="00344A81" w:rsidTr="00F2010C">
        <w:trPr>
          <w:jc w:val="center"/>
        </w:trPr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М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2, 22, 42</w:t>
            </w:r>
          </w:p>
        </w:tc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Э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16, 26, 49</w:t>
            </w:r>
          </w:p>
        </w:tc>
      </w:tr>
      <w:tr w:rsidR="0020178C" w:rsidRPr="00344A81" w:rsidTr="00F2010C">
        <w:trPr>
          <w:jc w:val="center"/>
        </w:trPr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Н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3, 23, 43</w:t>
            </w:r>
          </w:p>
        </w:tc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Ю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17, 27, 48</w:t>
            </w:r>
          </w:p>
        </w:tc>
      </w:tr>
      <w:tr w:rsidR="0020178C" w:rsidRPr="00344A81" w:rsidTr="00F2010C">
        <w:trPr>
          <w:jc w:val="center"/>
        </w:trPr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О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4, 24, 44</w:t>
            </w:r>
          </w:p>
        </w:tc>
        <w:tc>
          <w:tcPr>
            <w:tcW w:w="1879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Я</w:t>
            </w:r>
          </w:p>
        </w:tc>
        <w:tc>
          <w:tcPr>
            <w:tcW w:w="1166" w:type="dxa"/>
          </w:tcPr>
          <w:p w:rsidR="0020178C" w:rsidRPr="00344A81" w:rsidRDefault="0020178C" w:rsidP="00F65906">
            <w:pPr>
              <w:pStyle w:val="a3"/>
              <w:suppressAutoHyphens/>
              <w:rPr>
                <w:sz w:val="22"/>
              </w:rPr>
            </w:pPr>
            <w:r w:rsidRPr="00344A81">
              <w:rPr>
                <w:sz w:val="22"/>
              </w:rPr>
              <w:t>18, 28, 38</w:t>
            </w:r>
          </w:p>
        </w:tc>
      </w:tr>
    </w:tbl>
    <w:p w:rsidR="00AC3598" w:rsidRPr="00F2010C" w:rsidRDefault="00AC3598" w:rsidP="00F65906">
      <w:pPr>
        <w:pStyle w:val="a3"/>
        <w:tabs>
          <w:tab w:val="left" w:pos="1134"/>
        </w:tabs>
        <w:suppressAutoHyphens/>
        <w:ind w:firstLine="567"/>
        <w:jc w:val="both"/>
        <w:rPr>
          <w:sz w:val="22"/>
        </w:rPr>
      </w:pPr>
      <w:r w:rsidRPr="00F2010C">
        <w:rPr>
          <w:sz w:val="22"/>
        </w:rPr>
        <w:t xml:space="preserve">Качество </w:t>
      </w:r>
      <w:r w:rsidR="00750624">
        <w:rPr>
          <w:sz w:val="22"/>
        </w:rPr>
        <w:t>рефератов</w:t>
      </w:r>
      <w:r w:rsidRPr="00F2010C">
        <w:rPr>
          <w:sz w:val="22"/>
        </w:rPr>
        <w:t>, прежде всего, умением студента полно раскрыть соответствующие разделы и аспекты темы, показав знание учебной и научной литературы и проявив самостоятельность обобщения и выводов.</w:t>
      </w:r>
    </w:p>
    <w:p w:rsidR="00AC3598" w:rsidRPr="00F2010C" w:rsidRDefault="00750624" w:rsidP="00F65906">
      <w:pPr>
        <w:pStyle w:val="a3"/>
        <w:tabs>
          <w:tab w:val="left" w:pos="1134"/>
        </w:tabs>
        <w:suppressAutoHyphens/>
        <w:ind w:firstLine="567"/>
        <w:jc w:val="both"/>
        <w:rPr>
          <w:sz w:val="22"/>
        </w:rPr>
      </w:pPr>
      <w:r>
        <w:rPr>
          <w:sz w:val="22"/>
        </w:rPr>
        <w:t>Рефераты выполняю</w:t>
      </w:r>
      <w:r w:rsidR="00AC3598" w:rsidRPr="00F2010C">
        <w:rPr>
          <w:sz w:val="22"/>
        </w:rPr>
        <w:t>тся в печатной варианте в объеме 20-25 листов. Обязательным является выполнение заданий к каждой теме. На последней странице студент указывает список использованных источников и ставит свою подпись и дату.</w:t>
      </w:r>
    </w:p>
    <w:p w:rsidR="00AC3598" w:rsidRPr="00F2010C" w:rsidRDefault="00750624" w:rsidP="00F65906">
      <w:pPr>
        <w:pStyle w:val="a3"/>
        <w:tabs>
          <w:tab w:val="left" w:pos="1134"/>
        </w:tabs>
        <w:suppressAutoHyphens/>
        <w:ind w:firstLine="567"/>
        <w:jc w:val="both"/>
        <w:rPr>
          <w:sz w:val="22"/>
        </w:rPr>
      </w:pPr>
      <w:r>
        <w:rPr>
          <w:sz w:val="22"/>
        </w:rPr>
        <w:t>Рефераты представляю</w:t>
      </w:r>
      <w:r w:rsidR="00AC3598" w:rsidRPr="00F2010C">
        <w:rPr>
          <w:sz w:val="22"/>
        </w:rPr>
        <w:t xml:space="preserve">тся для рецензирования в соответствии с графиком учебного процесса, но не позднее, чем за неделю до начала сессии. </w:t>
      </w:r>
    </w:p>
    <w:p w:rsidR="00AC3598" w:rsidRPr="00F2010C" w:rsidRDefault="00AC3598" w:rsidP="00F65906">
      <w:pPr>
        <w:pStyle w:val="a3"/>
        <w:tabs>
          <w:tab w:val="left" w:pos="1134"/>
        </w:tabs>
        <w:suppressAutoHyphens/>
        <w:ind w:firstLine="567"/>
        <w:jc w:val="both"/>
        <w:rPr>
          <w:sz w:val="22"/>
        </w:rPr>
      </w:pPr>
      <w:r w:rsidRPr="00F2010C">
        <w:rPr>
          <w:sz w:val="22"/>
        </w:rPr>
        <w:t xml:space="preserve">В письменной рецензии преподаватель отмечает недостатки </w:t>
      </w:r>
      <w:r w:rsidR="00750624">
        <w:rPr>
          <w:sz w:val="22"/>
        </w:rPr>
        <w:t>реферата</w:t>
      </w:r>
      <w:r w:rsidRPr="00F2010C">
        <w:rPr>
          <w:sz w:val="22"/>
        </w:rPr>
        <w:t>. При необходимости даются рекомендации п</w:t>
      </w:r>
      <w:r w:rsidR="00750624">
        <w:rPr>
          <w:sz w:val="22"/>
        </w:rPr>
        <w:t>о его</w:t>
      </w:r>
      <w:r w:rsidRPr="00F2010C">
        <w:rPr>
          <w:sz w:val="22"/>
        </w:rPr>
        <w:t xml:space="preserve"> доработке и вопросы, на которые необходимо обратить </w:t>
      </w:r>
      <w:r w:rsidRPr="00F2010C">
        <w:rPr>
          <w:sz w:val="22"/>
        </w:rPr>
        <w:lastRenderedPageBreak/>
        <w:t xml:space="preserve">внимание. В том случае, если </w:t>
      </w:r>
      <w:r w:rsidR="00750624">
        <w:rPr>
          <w:sz w:val="22"/>
        </w:rPr>
        <w:t>реферат</w:t>
      </w:r>
      <w:r w:rsidRPr="00F2010C">
        <w:rPr>
          <w:sz w:val="22"/>
        </w:rPr>
        <w:t xml:space="preserve"> не соответствует требованиям, то на титульной ли</w:t>
      </w:r>
      <w:r w:rsidR="00750624">
        <w:rPr>
          <w:sz w:val="22"/>
        </w:rPr>
        <w:t>сте делается пометка «незачет</w:t>
      </w:r>
      <w:r w:rsidRPr="00F2010C">
        <w:rPr>
          <w:sz w:val="22"/>
        </w:rPr>
        <w:t>». Студент обязан переделать работу в соответствии с замечаниями преподавателя и вместе с рецензией на предыдущий вариант представить для повторного рецензирования.</w:t>
      </w:r>
    </w:p>
    <w:p w:rsidR="0020178C" w:rsidRPr="00F2010C" w:rsidRDefault="00AC3598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 xml:space="preserve">Темы </w:t>
      </w:r>
      <w:r w:rsidR="000B22B6">
        <w:rPr>
          <w:b/>
          <w:szCs w:val="24"/>
        </w:rPr>
        <w:t>рефератов</w:t>
      </w:r>
    </w:p>
    <w:p w:rsidR="00AC3598" w:rsidRPr="00F2010C" w:rsidRDefault="00AC3598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>Тема 1. Предмет и значение курса «Мировая экономика и международные экономические</w:t>
      </w:r>
      <w:r w:rsidR="008864EF">
        <w:rPr>
          <w:b/>
          <w:szCs w:val="24"/>
        </w:rPr>
        <w:t xml:space="preserve"> </w:t>
      </w:r>
      <w:r w:rsidRPr="00F2010C">
        <w:rPr>
          <w:b/>
          <w:szCs w:val="24"/>
        </w:rPr>
        <w:t>отношения»</w:t>
      </w:r>
    </w:p>
    <w:p w:rsidR="00AC3598" w:rsidRPr="00F2010C" w:rsidRDefault="00AC3598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AC3598" w:rsidRPr="00F2010C" w:rsidRDefault="00AC3598" w:rsidP="00F65906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Актуальность и предмет изучения курса «Мировая экономика и международные экономические отношения».</w:t>
      </w:r>
    </w:p>
    <w:p w:rsidR="00AC3598" w:rsidRPr="00F2010C" w:rsidRDefault="00AC3598" w:rsidP="00F65906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Значение курса для формирования экономического мышления.</w:t>
      </w:r>
    </w:p>
    <w:p w:rsidR="00AC3598" w:rsidRPr="00F2010C" w:rsidRDefault="00AC3598" w:rsidP="00F65906">
      <w:pPr>
        <w:pStyle w:val="a3"/>
        <w:tabs>
          <w:tab w:val="left" w:pos="851"/>
        </w:tabs>
        <w:suppressAutoHyphens/>
        <w:ind w:left="709"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AC3598" w:rsidRPr="00F2010C" w:rsidRDefault="00AC3598" w:rsidP="00F65906">
      <w:pPr>
        <w:pStyle w:val="a3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Почему в настоящее время усиливается значение мирохозяйственных связей для функционирования национальных экономик?</w:t>
      </w:r>
    </w:p>
    <w:p w:rsidR="00AC3598" w:rsidRDefault="00AC3598" w:rsidP="00F65906">
      <w:pPr>
        <w:pStyle w:val="a3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Почему студентам необходимо знать состояние современной мировой экономики?</w:t>
      </w:r>
    </w:p>
    <w:p w:rsidR="00944303" w:rsidRPr="00F2010C" w:rsidRDefault="00944303" w:rsidP="00F65906">
      <w:pPr>
        <w:pStyle w:val="a3"/>
        <w:tabs>
          <w:tab w:val="left" w:pos="851"/>
        </w:tabs>
        <w:suppressAutoHyphens/>
        <w:ind w:left="567"/>
        <w:jc w:val="both"/>
        <w:rPr>
          <w:sz w:val="22"/>
        </w:rPr>
      </w:pPr>
    </w:p>
    <w:p w:rsidR="000B22B6" w:rsidRDefault="00AC3598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 xml:space="preserve">Тема </w:t>
      </w:r>
      <w:r w:rsidR="00404EF8" w:rsidRPr="00F2010C">
        <w:rPr>
          <w:b/>
          <w:szCs w:val="24"/>
        </w:rPr>
        <w:t>2</w:t>
      </w:r>
      <w:r w:rsidRPr="00F2010C">
        <w:rPr>
          <w:b/>
          <w:szCs w:val="24"/>
        </w:rPr>
        <w:t>. Становление мирового хозяйства</w:t>
      </w:r>
      <w:r w:rsidR="00344A81">
        <w:rPr>
          <w:b/>
          <w:szCs w:val="24"/>
        </w:rPr>
        <w:t xml:space="preserve">  </w:t>
      </w:r>
    </w:p>
    <w:p w:rsidR="00AC3598" w:rsidRPr="00F2010C" w:rsidRDefault="00AC3598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>(16-19 века)</w:t>
      </w:r>
    </w:p>
    <w:p w:rsidR="00AC3598" w:rsidRPr="00F2010C" w:rsidRDefault="00AC3598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AC3598" w:rsidRPr="00F2010C" w:rsidRDefault="00404EF8" w:rsidP="00F65906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Великие географические открытия и формирование мирового хозяйства.</w:t>
      </w:r>
    </w:p>
    <w:p w:rsidR="00AC3598" w:rsidRPr="00F2010C" w:rsidRDefault="00404EF8" w:rsidP="00F65906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Особенности международных экономических связей на этапе промышленного переворота</w:t>
      </w:r>
      <w:r w:rsidR="00AC3598" w:rsidRPr="00F2010C">
        <w:rPr>
          <w:sz w:val="22"/>
        </w:rPr>
        <w:t>.</w:t>
      </w:r>
    </w:p>
    <w:p w:rsidR="00404EF8" w:rsidRPr="00F2010C" w:rsidRDefault="00404EF8" w:rsidP="00F65906">
      <w:pPr>
        <w:pStyle w:val="a3"/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Основные черты мировой экономики на рубеже 19-20 веков.</w:t>
      </w:r>
    </w:p>
    <w:p w:rsidR="00AC3598" w:rsidRPr="00F2010C" w:rsidRDefault="00AC3598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404EF8" w:rsidRPr="00F2010C" w:rsidRDefault="00404EF8" w:rsidP="00F65906">
      <w:pPr>
        <w:pStyle w:val="a3"/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Какую роль в экономике Англии и Голландии играли Ост-индская и Вест-индская компании</w:t>
      </w:r>
      <w:r w:rsidR="00AC3598" w:rsidRPr="00F2010C">
        <w:rPr>
          <w:sz w:val="22"/>
        </w:rPr>
        <w:t>?</w:t>
      </w:r>
    </w:p>
    <w:p w:rsidR="00AC3598" w:rsidRPr="00F2010C" w:rsidRDefault="00AC3598" w:rsidP="00F65906">
      <w:pPr>
        <w:pStyle w:val="a3"/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 xml:space="preserve">Почему </w:t>
      </w:r>
      <w:r w:rsidR="00404EF8" w:rsidRPr="00F2010C">
        <w:rPr>
          <w:sz w:val="22"/>
        </w:rPr>
        <w:t>Англию в 19 веке называли «мастерской мира»</w:t>
      </w:r>
      <w:r w:rsidRPr="00F2010C">
        <w:rPr>
          <w:sz w:val="22"/>
        </w:rPr>
        <w:t>?</w:t>
      </w:r>
    </w:p>
    <w:p w:rsidR="00404EF8" w:rsidRDefault="00404EF8" w:rsidP="00F65906">
      <w:pPr>
        <w:pStyle w:val="a3"/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lastRenderedPageBreak/>
        <w:t xml:space="preserve">Каков был облик колониальной системы мирового хозяйства в конце 19 века? </w:t>
      </w:r>
    </w:p>
    <w:p w:rsidR="00404EF8" w:rsidRPr="00F2010C" w:rsidRDefault="00404EF8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 xml:space="preserve">Тема 3. Этапы развития мирового хозяйства </w:t>
      </w:r>
      <w:r w:rsidR="00F2010C" w:rsidRPr="00F2010C">
        <w:rPr>
          <w:b/>
          <w:szCs w:val="24"/>
        </w:rPr>
        <w:t xml:space="preserve"> </w:t>
      </w:r>
      <w:r w:rsidR="00344A81">
        <w:rPr>
          <w:b/>
          <w:szCs w:val="24"/>
        </w:rPr>
        <w:t xml:space="preserve">        </w:t>
      </w:r>
      <w:r w:rsidRPr="00F2010C">
        <w:rPr>
          <w:b/>
          <w:szCs w:val="24"/>
        </w:rPr>
        <w:t>в 20 столетии</w:t>
      </w:r>
    </w:p>
    <w:p w:rsidR="00404EF8" w:rsidRPr="00F2010C" w:rsidRDefault="00404EF8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404EF8" w:rsidRPr="00F2010C" w:rsidRDefault="00404EF8" w:rsidP="00F65906">
      <w:pPr>
        <w:pStyle w:val="a3"/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Особенности мирового хозяйства в первой половине 20 века. «Великая депрессия».</w:t>
      </w:r>
    </w:p>
    <w:p w:rsidR="00404EF8" w:rsidRPr="00F2010C" w:rsidRDefault="00404EF8" w:rsidP="00F65906">
      <w:pPr>
        <w:pStyle w:val="a3"/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Основные черты мировой экономики после Второй мировой войны (50-70-е годы 20 века).</w:t>
      </w:r>
    </w:p>
    <w:p w:rsidR="00404EF8" w:rsidRPr="00F2010C" w:rsidRDefault="00404EF8" w:rsidP="00F65906">
      <w:pPr>
        <w:pStyle w:val="a3"/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Особенности развития мирового хозяйства в последние десятилетия 20 века.</w:t>
      </w:r>
    </w:p>
    <w:p w:rsidR="00404EF8" w:rsidRPr="00F2010C" w:rsidRDefault="00404EF8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404EF8" w:rsidRPr="00F2010C" w:rsidRDefault="00404EF8" w:rsidP="00F65906">
      <w:pPr>
        <w:pStyle w:val="a3"/>
        <w:numPr>
          <w:ilvl w:val="0"/>
          <w:numId w:val="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Какую роль в функционировании мирового хозяйства сыграл экономический кризис, названный «великая депрессия» и как он отразился на экономике ведущих стран мира?</w:t>
      </w:r>
    </w:p>
    <w:p w:rsidR="00404EF8" w:rsidRPr="00F2010C" w:rsidRDefault="00404EF8" w:rsidP="00F65906">
      <w:pPr>
        <w:pStyle w:val="a3"/>
        <w:numPr>
          <w:ilvl w:val="0"/>
          <w:numId w:val="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В чем выразилась «германское и японское экономическое чудо» в 50-70-е годы 20 века?</w:t>
      </w:r>
    </w:p>
    <w:p w:rsidR="00404EF8" w:rsidRPr="00F2010C" w:rsidRDefault="00404EF8" w:rsidP="00F65906">
      <w:pPr>
        <w:pStyle w:val="a3"/>
        <w:numPr>
          <w:ilvl w:val="0"/>
          <w:numId w:val="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Какие факты свидетельствовали о разрушении колониальной системы мирового хозяйства в 60-е годы 20 века?</w:t>
      </w:r>
    </w:p>
    <w:p w:rsidR="00404EF8" w:rsidRPr="00F2010C" w:rsidRDefault="00404EF8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>Тема 4. Содержание и структура современной мировой системы хозяйства</w:t>
      </w:r>
    </w:p>
    <w:p w:rsidR="00404EF8" w:rsidRPr="00F2010C" w:rsidRDefault="00404EF8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404EF8" w:rsidRPr="00F2010C" w:rsidRDefault="00404EF8" w:rsidP="00F65906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Объективные основы становления мировой системы хозяйства.</w:t>
      </w:r>
    </w:p>
    <w:p w:rsidR="00404EF8" w:rsidRPr="00F2010C" w:rsidRDefault="00404EF8" w:rsidP="00F65906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Структура мировой системы хозяйства.</w:t>
      </w:r>
    </w:p>
    <w:p w:rsidR="0070682E" w:rsidRPr="00F2010C" w:rsidRDefault="0070682E" w:rsidP="00F65906">
      <w:pPr>
        <w:pStyle w:val="a3"/>
        <w:numPr>
          <w:ilvl w:val="1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Развитые и развивающиеся страны, страны с переходной экономикой.</w:t>
      </w:r>
    </w:p>
    <w:p w:rsidR="0070682E" w:rsidRPr="00F2010C" w:rsidRDefault="0070682E" w:rsidP="00F65906">
      <w:pPr>
        <w:pStyle w:val="a3"/>
        <w:numPr>
          <w:ilvl w:val="1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Классификация стран по показателю ВНД на душу населения и по индексу развития человеческого потенциала.</w:t>
      </w:r>
    </w:p>
    <w:p w:rsidR="0070682E" w:rsidRPr="00F2010C" w:rsidRDefault="0070682E" w:rsidP="00F65906">
      <w:pPr>
        <w:pStyle w:val="a3"/>
        <w:numPr>
          <w:ilvl w:val="1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Классификация стран по степени открытости экономики.</w:t>
      </w:r>
    </w:p>
    <w:p w:rsidR="00404EF8" w:rsidRPr="00F2010C" w:rsidRDefault="00404EF8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404EF8" w:rsidRPr="00F2010C" w:rsidRDefault="0070682E" w:rsidP="00F65906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Представьте данные о первой десятке стран мира по показателю ВВП за последний год.</w:t>
      </w:r>
    </w:p>
    <w:p w:rsidR="0070682E" w:rsidRPr="00F2010C" w:rsidRDefault="0070682E" w:rsidP="00F65906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Какие страны и почему последние годы имели самые высокие темпы роста ВВП в мире</w:t>
      </w:r>
      <w:r w:rsidR="00404EF8" w:rsidRPr="00F2010C">
        <w:rPr>
          <w:sz w:val="22"/>
        </w:rPr>
        <w:t>?</w:t>
      </w:r>
    </w:p>
    <w:p w:rsidR="00404EF8" w:rsidRPr="00F2010C" w:rsidRDefault="00404EF8" w:rsidP="00F65906">
      <w:pPr>
        <w:pStyle w:val="a3"/>
        <w:numPr>
          <w:ilvl w:val="0"/>
          <w:numId w:val="8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lastRenderedPageBreak/>
        <w:t xml:space="preserve">Какие </w:t>
      </w:r>
      <w:r w:rsidR="0070682E" w:rsidRPr="00F2010C">
        <w:rPr>
          <w:sz w:val="22"/>
        </w:rPr>
        <w:t>страны и почему находятся в первой тройке по показателю индекса развития человеческого потенциала за последний год</w:t>
      </w:r>
      <w:r w:rsidRPr="00F2010C">
        <w:rPr>
          <w:sz w:val="22"/>
        </w:rPr>
        <w:t>?</w:t>
      </w:r>
    </w:p>
    <w:p w:rsidR="0070682E" w:rsidRPr="00F2010C" w:rsidRDefault="0070682E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>Тема 5. Основные черты и тенденции развития мирового хозяйства в начале 21 века</w:t>
      </w:r>
    </w:p>
    <w:p w:rsidR="0070682E" w:rsidRPr="00F2010C" w:rsidRDefault="0070682E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70682E" w:rsidRPr="00F2010C" w:rsidRDefault="0070682E" w:rsidP="00F65906">
      <w:pPr>
        <w:pStyle w:val="a3"/>
        <w:numPr>
          <w:ilvl w:val="0"/>
          <w:numId w:val="9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Интернационализация производства и капитала.</w:t>
      </w:r>
    </w:p>
    <w:p w:rsidR="0070682E" w:rsidRPr="00F2010C" w:rsidRDefault="0070682E" w:rsidP="00F65906">
      <w:pPr>
        <w:pStyle w:val="a3"/>
        <w:numPr>
          <w:ilvl w:val="0"/>
          <w:numId w:val="9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Глобализация мировой экономики. Глобальные экономические проблемы.</w:t>
      </w:r>
    </w:p>
    <w:p w:rsidR="0070682E" w:rsidRPr="00F2010C" w:rsidRDefault="0070682E" w:rsidP="00F65906">
      <w:pPr>
        <w:pStyle w:val="a3"/>
        <w:numPr>
          <w:ilvl w:val="0"/>
          <w:numId w:val="9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Транснационализация деятельности и повышение роли ТНК.</w:t>
      </w:r>
    </w:p>
    <w:p w:rsidR="0070682E" w:rsidRPr="00F2010C" w:rsidRDefault="0070682E" w:rsidP="00F65906">
      <w:pPr>
        <w:pStyle w:val="a3"/>
        <w:numPr>
          <w:ilvl w:val="0"/>
          <w:numId w:val="9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Интеграционные процессы в мировом хозяйстве.</w:t>
      </w:r>
    </w:p>
    <w:p w:rsidR="0070682E" w:rsidRPr="00F2010C" w:rsidRDefault="0070682E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70682E" w:rsidRPr="00F2010C" w:rsidRDefault="0070682E" w:rsidP="00F65906">
      <w:pPr>
        <w:pStyle w:val="a3"/>
        <w:numPr>
          <w:ilvl w:val="0"/>
          <w:numId w:val="10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Кто первым из ученых ввел в научный оборот термин глобализация?</w:t>
      </w:r>
    </w:p>
    <w:p w:rsidR="0070682E" w:rsidRPr="00F2010C" w:rsidRDefault="0070682E" w:rsidP="00F65906">
      <w:pPr>
        <w:pStyle w:val="a3"/>
        <w:numPr>
          <w:ilvl w:val="0"/>
          <w:numId w:val="10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Какие проблемы встречаются на пути развития международной экономической интеграции?</w:t>
      </w:r>
    </w:p>
    <w:p w:rsidR="0070682E" w:rsidRPr="00F2010C" w:rsidRDefault="0070682E" w:rsidP="00F65906">
      <w:pPr>
        <w:pStyle w:val="a3"/>
        <w:numPr>
          <w:ilvl w:val="0"/>
          <w:numId w:val="10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Какую роль в современном мире играет «Большая двадцатка» (</w:t>
      </w:r>
      <w:r w:rsidRPr="00F2010C">
        <w:rPr>
          <w:sz w:val="22"/>
          <w:lang w:val="en-US"/>
        </w:rPr>
        <w:t>G20)</w:t>
      </w:r>
      <w:r w:rsidRPr="00F2010C">
        <w:rPr>
          <w:sz w:val="22"/>
        </w:rPr>
        <w:t>?</w:t>
      </w:r>
    </w:p>
    <w:p w:rsidR="0070682E" w:rsidRPr="00F2010C" w:rsidRDefault="0070682E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>Тема 6. Международное разделение труда (МРТ) и его особенности в современных условиях</w:t>
      </w:r>
    </w:p>
    <w:p w:rsidR="0070682E" w:rsidRPr="00F2010C" w:rsidRDefault="0070682E" w:rsidP="00F65906">
      <w:pPr>
        <w:pStyle w:val="a3"/>
        <w:tabs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70682E" w:rsidRPr="00F2010C" w:rsidRDefault="0070682E" w:rsidP="00F65906">
      <w:pPr>
        <w:pStyle w:val="a3"/>
        <w:numPr>
          <w:ilvl w:val="0"/>
          <w:numId w:val="1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Объективные основы МРТ.</w:t>
      </w:r>
    </w:p>
    <w:p w:rsidR="0070682E" w:rsidRPr="00F2010C" w:rsidRDefault="0070682E" w:rsidP="00F65906">
      <w:pPr>
        <w:pStyle w:val="a3"/>
        <w:numPr>
          <w:ilvl w:val="0"/>
          <w:numId w:val="1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Содержание и формы МРТ.</w:t>
      </w:r>
    </w:p>
    <w:p w:rsidR="0070682E" w:rsidRPr="00F2010C" w:rsidRDefault="0070682E" w:rsidP="00F65906">
      <w:pPr>
        <w:pStyle w:val="a3"/>
        <w:numPr>
          <w:ilvl w:val="0"/>
          <w:numId w:val="1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Особенности МРТ в начале 21 века.</w:t>
      </w:r>
    </w:p>
    <w:p w:rsidR="0070682E" w:rsidRPr="00F2010C" w:rsidRDefault="0070682E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70682E" w:rsidRPr="00F2010C" w:rsidRDefault="0070682E" w:rsidP="00F65906">
      <w:pPr>
        <w:pStyle w:val="a3"/>
        <w:numPr>
          <w:ilvl w:val="0"/>
          <w:numId w:val="1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Какое место занимает Россия в МРТ в современных условиях?</w:t>
      </w:r>
    </w:p>
    <w:p w:rsidR="0070682E" w:rsidRDefault="0070682E" w:rsidP="00F65906">
      <w:pPr>
        <w:pStyle w:val="a3"/>
        <w:numPr>
          <w:ilvl w:val="0"/>
          <w:numId w:val="1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Какие страны являются лидерами в предоставлении коммерческих услуг в мировом хозяйстве?</w:t>
      </w:r>
    </w:p>
    <w:p w:rsidR="009C22D9" w:rsidRPr="00F2010C" w:rsidRDefault="009C22D9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 xml:space="preserve">Тема 7. Международная специализация и </w:t>
      </w:r>
      <w:r w:rsidR="00A27BB1">
        <w:rPr>
          <w:b/>
          <w:szCs w:val="24"/>
        </w:rPr>
        <w:t xml:space="preserve">        </w:t>
      </w:r>
      <w:r w:rsidRPr="00F2010C">
        <w:rPr>
          <w:b/>
          <w:szCs w:val="24"/>
        </w:rPr>
        <w:t>кооперация</w:t>
      </w:r>
    </w:p>
    <w:p w:rsidR="009C22D9" w:rsidRPr="00F2010C" w:rsidRDefault="009C22D9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9C22D9" w:rsidRPr="00F2010C" w:rsidRDefault="009C22D9" w:rsidP="00F65906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Содержание и формы международной специализации.</w:t>
      </w:r>
    </w:p>
    <w:p w:rsidR="009C22D9" w:rsidRPr="00F2010C" w:rsidRDefault="009C22D9" w:rsidP="00F65906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Показатели международной специализации.</w:t>
      </w:r>
    </w:p>
    <w:p w:rsidR="009C22D9" w:rsidRPr="00F2010C" w:rsidRDefault="009C22D9" w:rsidP="00F65906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Международная кооперация и ее форма.</w:t>
      </w:r>
    </w:p>
    <w:p w:rsidR="009C22D9" w:rsidRPr="00F2010C" w:rsidRDefault="009C22D9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9C22D9" w:rsidRPr="00F2010C" w:rsidRDefault="009C22D9" w:rsidP="00F65906">
      <w:pPr>
        <w:pStyle w:val="a3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lastRenderedPageBreak/>
        <w:t>Какие отрасти российской экономики являются международно специализированными?</w:t>
      </w:r>
    </w:p>
    <w:p w:rsidR="009C22D9" w:rsidRPr="00F2010C" w:rsidRDefault="009C22D9" w:rsidP="00F65906">
      <w:pPr>
        <w:pStyle w:val="a3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На основе статистических данных за последний год рассчитайте экспортную квоту по основным товарам российского экспорта.</w:t>
      </w:r>
    </w:p>
    <w:p w:rsidR="009C22D9" w:rsidRDefault="009C22D9" w:rsidP="00F65906">
      <w:pPr>
        <w:pStyle w:val="a3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Приведите примеры участия российских фирм в международной кооперации за последние годы.</w:t>
      </w:r>
    </w:p>
    <w:p w:rsidR="009C22D9" w:rsidRPr="00F2010C" w:rsidRDefault="009C22D9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>Тема 8. Мировой рынок и его структура</w:t>
      </w:r>
    </w:p>
    <w:p w:rsidR="009C22D9" w:rsidRPr="00F2010C" w:rsidRDefault="009C22D9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9C22D9" w:rsidRPr="00F2010C" w:rsidRDefault="009C22D9" w:rsidP="00F65906">
      <w:pPr>
        <w:pStyle w:val="a3"/>
        <w:numPr>
          <w:ilvl w:val="0"/>
          <w:numId w:val="1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Объективные основы становления, содержания и этапы развития мирового рынка.</w:t>
      </w:r>
    </w:p>
    <w:p w:rsidR="009C22D9" w:rsidRPr="00F2010C" w:rsidRDefault="009C22D9" w:rsidP="00F65906">
      <w:pPr>
        <w:pStyle w:val="a3"/>
        <w:numPr>
          <w:ilvl w:val="0"/>
          <w:numId w:val="1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Структура и инфраструктура мирового рынка.</w:t>
      </w:r>
    </w:p>
    <w:p w:rsidR="009C22D9" w:rsidRPr="00F2010C" w:rsidRDefault="009C22D9" w:rsidP="00F65906">
      <w:pPr>
        <w:pStyle w:val="a3"/>
        <w:numPr>
          <w:ilvl w:val="0"/>
          <w:numId w:val="1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Особенности мирового рынка в современных условиях.</w:t>
      </w:r>
    </w:p>
    <w:p w:rsidR="009C22D9" w:rsidRPr="00F2010C" w:rsidRDefault="009C22D9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9C22D9" w:rsidRPr="00F2010C" w:rsidRDefault="009C22D9" w:rsidP="00F65906">
      <w:pPr>
        <w:pStyle w:val="a3"/>
        <w:numPr>
          <w:ilvl w:val="0"/>
          <w:numId w:val="1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Каковы основные черты мирового рынка на начальном этапе его становления?</w:t>
      </w:r>
    </w:p>
    <w:p w:rsidR="009C22D9" w:rsidRPr="00F2010C" w:rsidRDefault="009C22D9" w:rsidP="00F65906">
      <w:pPr>
        <w:pStyle w:val="a3"/>
        <w:numPr>
          <w:ilvl w:val="0"/>
          <w:numId w:val="1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 за последние годы изменился мировой рынок услуг?</w:t>
      </w:r>
    </w:p>
    <w:p w:rsidR="009C22D9" w:rsidRPr="00F2010C" w:rsidRDefault="009C22D9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>Тема 9. Международная торговля и ее особенности в современных условиях</w:t>
      </w:r>
    </w:p>
    <w:p w:rsidR="009C22D9" w:rsidRPr="00F2010C" w:rsidRDefault="009C22D9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9C22D9" w:rsidRPr="00F2010C" w:rsidRDefault="009C22D9" w:rsidP="00F65906">
      <w:pPr>
        <w:pStyle w:val="a3"/>
        <w:numPr>
          <w:ilvl w:val="0"/>
          <w:numId w:val="1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Объективные основы международной торговли.</w:t>
      </w:r>
    </w:p>
    <w:p w:rsidR="009C22D9" w:rsidRPr="00F2010C" w:rsidRDefault="009C22D9" w:rsidP="00F65906">
      <w:pPr>
        <w:pStyle w:val="a3"/>
        <w:numPr>
          <w:ilvl w:val="0"/>
          <w:numId w:val="1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Основные показатели развития международной торговли в начале 21 столетия.</w:t>
      </w:r>
    </w:p>
    <w:p w:rsidR="009C22D9" w:rsidRDefault="009C22D9" w:rsidP="00F65906">
      <w:pPr>
        <w:pStyle w:val="a3"/>
        <w:numPr>
          <w:ilvl w:val="0"/>
          <w:numId w:val="1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Основные тенденции развития международной торговли в современных условиях.</w:t>
      </w:r>
    </w:p>
    <w:p w:rsidR="009C22D9" w:rsidRPr="00F2010C" w:rsidRDefault="009C22D9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9C22D9" w:rsidRPr="00F2010C" w:rsidRDefault="009C22D9" w:rsidP="00F65906">
      <w:pPr>
        <w:pStyle w:val="a3"/>
        <w:numPr>
          <w:ilvl w:val="0"/>
          <w:numId w:val="18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Приведите данные о темпах роста международной торговли за последние три года.</w:t>
      </w:r>
    </w:p>
    <w:p w:rsidR="009C22D9" w:rsidRPr="00F2010C" w:rsidRDefault="009C22D9" w:rsidP="00F65906">
      <w:pPr>
        <w:pStyle w:val="a3"/>
        <w:numPr>
          <w:ilvl w:val="0"/>
          <w:numId w:val="18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Какую долю занимают в мировом экспорте товаров и услуг за последний год три ведущих страны мира и Россия?</w:t>
      </w:r>
    </w:p>
    <w:p w:rsidR="009C22D9" w:rsidRPr="00F2010C" w:rsidRDefault="009C22D9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>Тема 10. Внешнеторговая политика государства</w:t>
      </w:r>
    </w:p>
    <w:p w:rsidR="009C22D9" w:rsidRPr="00F2010C" w:rsidRDefault="009C22D9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9C22D9" w:rsidRPr="00F2010C" w:rsidRDefault="009C22D9" w:rsidP="00F65906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Содержание и цели внешнеторговой политики государства.</w:t>
      </w:r>
    </w:p>
    <w:p w:rsidR="009C22D9" w:rsidRPr="00F2010C" w:rsidRDefault="009C22D9" w:rsidP="00F65906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Формы внешнеторговой политики государства. Протекционизм и либерализм.</w:t>
      </w:r>
    </w:p>
    <w:p w:rsidR="009C22D9" w:rsidRPr="00F2010C" w:rsidRDefault="009C22D9" w:rsidP="00F65906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lastRenderedPageBreak/>
        <w:t>Тарифное и нетарифное регулирования внешней торговли (характеристика основных инструментов).</w:t>
      </w:r>
    </w:p>
    <w:p w:rsidR="009C22D9" w:rsidRPr="00F2010C" w:rsidRDefault="009C22D9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9C22D9" w:rsidRPr="00F2010C" w:rsidRDefault="009C22D9" w:rsidP="00F65906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Приведите данные о параметрах импортных пошлин по товарам, являющимся основными статьями импорта в России за последний год.</w:t>
      </w:r>
    </w:p>
    <w:p w:rsidR="009C22D9" w:rsidRPr="00F2010C" w:rsidRDefault="009C22D9" w:rsidP="00F65906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Что такое эмбарго и в каком случае оно используется во внешнеторговой политике? Применяет ли его Россия?</w:t>
      </w:r>
    </w:p>
    <w:p w:rsidR="009C22D9" w:rsidRPr="00F2010C" w:rsidRDefault="009C22D9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>Тема 11. Внешняя торговля России: масштабы и структура экспорта и импорта в современных условиях</w:t>
      </w:r>
    </w:p>
    <w:p w:rsidR="009C22D9" w:rsidRPr="00F2010C" w:rsidRDefault="009C22D9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9C22D9" w:rsidRPr="00F2010C" w:rsidRDefault="009C22D9" w:rsidP="00F65906">
      <w:pPr>
        <w:pStyle w:val="a3"/>
        <w:numPr>
          <w:ilvl w:val="0"/>
          <w:numId w:val="2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Особенности и тенденции развития внешней торговли России в начале 21 века.</w:t>
      </w:r>
    </w:p>
    <w:p w:rsidR="009C22D9" w:rsidRPr="00F2010C" w:rsidRDefault="009C22D9" w:rsidP="00F65906">
      <w:pPr>
        <w:pStyle w:val="a3"/>
        <w:numPr>
          <w:ilvl w:val="0"/>
          <w:numId w:val="2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Размеры, отраслевой и географический аспекты российского экспорта товаров и услуг.</w:t>
      </w:r>
    </w:p>
    <w:p w:rsidR="009C22D9" w:rsidRPr="00F2010C" w:rsidRDefault="009C22D9" w:rsidP="00F65906">
      <w:pPr>
        <w:pStyle w:val="a3"/>
        <w:numPr>
          <w:ilvl w:val="0"/>
          <w:numId w:val="2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Динамика и структура российского импорта.</w:t>
      </w:r>
    </w:p>
    <w:p w:rsidR="009C22D9" w:rsidRPr="00F2010C" w:rsidRDefault="009C22D9" w:rsidP="00F65906">
      <w:pPr>
        <w:pStyle w:val="a3"/>
        <w:numPr>
          <w:ilvl w:val="0"/>
          <w:numId w:val="2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Торговый баланс России. Внешнеторговая политика российского правительства.</w:t>
      </w:r>
    </w:p>
    <w:p w:rsidR="009C22D9" w:rsidRPr="00F2010C" w:rsidRDefault="009C22D9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9C22D9" w:rsidRPr="00F2010C" w:rsidRDefault="009C22D9" w:rsidP="00F65906">
      <w:pPr>
        <w:pStyle w:val="a3"/>
        <w:numPr>
          <w:ilvl w:val="0"/>
          <w:numId w:val="2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Какие страны являются основными</w:t>
      </w:r>
      <w:r w:rsidR="00FF60F7" w:rsidRPr="00F2010C">
        <w:rPr>
          <w:sz w:val="22"/>
        </w:rPr>
        <w:t xml:space="preserve"> торговыми партнерами России за последние годы</w:t>
      </w:r>
      <w:r w:rsidRPr="00F2010C">
        <w:rPr>
          <w:sz w:val="22"/>
        </w:rPr>
        <w:t>?</w:t>
      </w:r>
      <w:r w:rsidR="00FF60F7" w:rsidRPr="00F2010C">
        <w:rPr>
          <w:sz w:val="22"/>
        </w:rPr>
        <w:t xml:space="preserve"> Какова их доля во внешнеторговом обороте нашей страны?</w:t>
      </w:r>
    </w:p>
    <w:p w:rsidR="009C22D9" w:rsidRPr="00F2010C" w:rsidRDefault="00FF60F7" w:rsidP="00F65906">
      <w:pPr>
        <w:pStyle w:val="a3"/>
        <w:numPr>
          <w:ilvl w:val="0"/>
          <w:numId w:val="2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Почему считается, что структура российского экспорта несбалансированна</w:t>
      </w:r>
      <w:r w:rsidR="009C22D9" w:rsidRPr="00F2010C">
        <w:rPr>
          <w:sz w:val="22"/>
        </w:rPr>
        <w:t>?</w:t>
      </w:r>
    </w:p>
    <w:p w:rsidR="00FF60F7" w:rsidRPr="00F2010C" w:rsidRDefault="00FF60F7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>Тема 12. Всемирная торговая организация (ВТО) и ее роль в развитии мировой торговли</w:t>
      </w:r>
    </w:p>
    <w:p w:rsidR="00FF60F7" w:rsidRPr="00F2010C" w:rsidRDefault="00FF60F7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FF60F7" w:rsidRPr="00F2010C" w:rsidRDefault="00FF60F7" w:rsidP="00F65906">
      <w:pPr>
        <w:pStyle w:val="a3"/>
        <w:numPr>
          <w:ilvl w:val="0"/>
          <w:numId w:val="23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История становления ВТО. Деятельность Генерального соглашения по тарифам и торговле (ГАТТ).</w:t>
      </w:r>
    </w:p>
    <w:p w:rsidR="00FF60F7" w:rsidRPr="00F2010C" w:rsidRDefault="00FF60F7" w:rsidP="00F65906">
      <w:pPr>
        <w:pStyle w:val="a3"/>
        <w:numPr>
          <w:ilvl w:val="0"/>
          <w:numId w:val="23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Функции и принципы деятельности ВТО.</w:t>
      </w:r>
    </w:p>
    <w:p w:rsidR="00FF60F7" w:rsidRPr="00F2010C" w:rsidRDefault="00FF60F7" w:rsidP="00F65906">
      <w:pPr>
        <w:pStyle w:val="a3"/>
        <w:numPr>
          <w:ilvl w:val="0"/>
          <w:numId w:val="23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ВТО и Россия.</w:t>
      </w:r>
    </w:p>
    <w:p w:rsidR="00FF60F7" w:rsidRPr="00F2010C" w:rsidRDefault="00FF60F7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FF60F7" w:rsidRPr="00F2010C" w:rsidRDefault="00FF60F7" w:rsidP="00F65906">
      <w:pPr>
        <w:pStyle w:val="a3"/>
        <w:numPr>
          <w:ilvl w:val="0"/>
          <w:numId w:val="2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Когда и где была проведена последняя конференция ВТО? Какие вопросы на ней рассматривались?</w:t>
      </w:r>
    </w:p>
    <w:p w:rsidR="00FF60F7" w:rsidRPr="00F2010C" w:rsidRDefault="00FF60F7" w:rsidP="00F65906">
      <w:pPr>
        <w:pStyle w:val="a3"/>
        <w:numPr>
          <w:ilvl w:val="0"/>
          <w:numId w:val="2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Какие требования предъявляет сегодня ВТО к России?</w:t>
      </w:r>
    </w:p>
    <w:p w:rsidR="00FF60F7" w:rsidRPr="00F2010C" w:rsidRDefault="00FF60F7" w:rsidP="00F65906">
      <w:pPr>
        <w:pStyle w:val="a3"/>
        <w:numPr>
          <w:ilvl w:val="0"/>
          <w:numId w:val="2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 изменился уровень таможенных пошлин в России после ее вступления в ВТО?</w:t>
      </w:r>
    </w:p>
    <w:p w:rsidR="00FF60F7" w:rsidRPr="00F2010C" w:rsidRDefault="00FF60F7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lastRenderedPageBreak/>
        <w:t xml:space="preserve">Тема 13. Конкуренция на мировом рынке и ее </w:t>
      </w:r>
      <w:r w:rsidR="008864EF">
        <w:rPr>
          <w:b/>
          <w:szCs w:val="24"/>
        </w:rPr>
        <w:t xml:space="preserve"> </w:t>
      </w:r>
      <w:r w:rsidRPr="00F2010C">
        <w:rPr>
          <w:b/>
          <w:szCs w:val="24"/>
        </w:rPr>
        <w:t>особенности в современных условиях</w:t>
      </w:r>
    </w:p>
    <w:p w:rsidR="00FF60F7" w:rsidRPr="00F2010C" w:rsidRDefault="00FF60F7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FF60F7" w:rsidRPr="00F2010C" w:rsidRDefault="00FF60F7" w:rsidP="00F65906">
      <w:pPr>
        <w:pStyle w:val="a3"/>
        <w:numPr>
          <w:ilvl w:val="0"/>
          <w:numId w:val="2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Международная конкуренция, ее основные формы и методы.</w:t>
      </w:r>
    </w:p>
    <w:p w:rsidR="00FF60F7" w:rsidRPr="00F2010C" w:rsidRDefault="00FF60F7" w:rsidP="00F65906">
      <w:pPr>
        <w:pStyle w:val="a3"/>
        <w:numPr>
          <w:ilvl w:val="0"/>
          <w:numId w:val="2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Особенности конкурентной борьбы в современных условиях.</w:t>
      </w:r>
    </w:p>
    <w:p w:rsidR="00FF60F7" w:rsidRPr="00F2010C" w:rsidRDefault="00FF60F7" w:rsidP="00F65906">
      <w:pPr>
        <w:pStyle w:val="a3"/>
        <w:numPr>
          <w:ilvl w:val="0"/>
          <w:numId w:val="2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Национальные конкурентные преимущества.</w:t>
      </w:r>
    </w:p>
    <w:p w:rsidR="00FF60F7" w:rsidRPr="00F2010C" w:rsidRDefault="00FF60F7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FF60F7" w:rsidRPr="00F2010C" w:rsidRDefault="00FF60F7" w:rsidP="00F65906">
      <w:pPr>
        <w:pStyle w:val="a3"/>
        <w:numPr>
          <w:ilvl w:val="0"/>
          <w:numId w:val="2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Какой вклад в теорию международной конкуренции внес М.Портер?</w:t>
      </w:r>
    </w:p>
    <w:p w:rsidR="00FF60F7" w:rsidRPr="00F2010C" w:rsidRDefault="00FF60F7" w:rsidP="00F65906">
      <w:pPr>
        <w:pStyle w:val="a3"/>
        <w:numPr>
          <w:ilvl w:val="0"/>
          <w:numId w:val="2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Приведите данные о рейтинге стран по уровню конкуренции за последний год.</w:t>
      </w:r>
    </w:p>
    <w:p w:rsidR="00FF60F7" w:rsidRPr="00F2010C" w:rsidRDefault="00FF60F7" w:rsidP="00F65906">
      <w:pPr>
        <w:pStyle w:val="a3"/>
        <w:numPr>
          <w:ilvl w:val="0"/>
          <w:numId w:val="2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Какие национальные конкурентные преимущества имеет Россия?</w:t>
      </w:r>
    </w:p>
    <w:p w:rsidR="00FF60F7" w:rsidRPr="00F2010C" w:rsidRDefault="00FF60F7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>Тема 14. Товарные биржи и их роль в мировой торговле</w:t>
      </w:r>
    </w:p>
    <w:p w:rsidR="00FF60F7" w:rsidRPr="00F2010C" w:rsidRDefault="00FF60F7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FF60F7" w:rsidRPr="00F2010C" w:rsidRDefault="00FF60F7" w:rsidP="00F65906">
      <w:pPr>
        <w:pStyle w:val="a3"/>
        <w:numPr>
          <w:ilvl w:val="0"/>
          <w:numId w:val="2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Особенности биржевой торговли.</w:t>
      </w:r>
    </w:p>
    <w:p w:rsidR="00FF60F7" w:rsidRPr="00F2010C" w:rsidRDefault="00FF60F7" w:rsidP="00F65906">
      <w:pPr>
        <w:pStyle w:val="a3"/>
        <w:numPr>
          <w:ilvl w:val="0"/>
          <w:numId w:val="2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Крупнейшие мировые товарные биржи.</w:t>
      </w:r>
    </w:p>
    <w:p w:rsidR="00FF60F7" w:rsidRPr="00F2010C" w:rsidRDefault="00EA2EEC" w:rsidP="00F65906">
      <w:pPr>
        <w:pStyle w:val="a3"/>
        <w:numPr>
          <w:ilvl w:val="0"/>
          <w:numId w:val="2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Основные тенденции биржевых торгов в современный период</w:t>
      </w:r>
      <w:r w:rsidR="00FF60F7" w:rsidRPr="00F2010C">
        <w:rPr>
          <w:sz w:val="22"/>
        </w:rPr>
        <w:t>.</w:t>
      </w:r>
    </w:p>
    <w:p w:rsidR="00FF60F7" w:rsidRPr="00F2010C" w:rsidRDefault="00FF60F7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FF60F7" w:rsidRPr="00F2010C" w:rsidRDefault="00EA2EEC" w:rsidP="00F65906">
      <w:pPr>
        <w:pStyle w:val="a3"/>
        <w:numPr>
          <w:ilvl w:val="0"/>
          <w:numId w:val="28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Какие свойства присущи биржевым товарам</w:t>
      </w:r>
      <w:r w:rsidR="00FF60F7" w:rsidRPr="00F2010C">
        <w:rPr>
          <w:sz w:val="22"/>
        </w:rPr>
        <w:t>?</w:t>
      </w:r>
    </w:p>
    <w:p w:rsidR="00FF60F7" w:rsidRPr="00F2010C" w:rsidRDefault="00EA2EEC" w:rsidP="00F65906">
      <w:pPr>
        <w:pStyle w:val="a3"/>
        <w:numPr>
          <w:ilvl w:val="0"/>
          <w:numId w:val="28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 изменились и почему мировые цены на основные биржевые товары за последний год (нефть, золото, алюминий, пшеница, сахар)</w:t>
      </w:r>
      <w:r w:rsidR="00FF60F7" w:rsidRPr="00F2010C">
        <w:rPr>
          <w:sz w:val="22"/>
        </w:rPr>
        <w:t>?</w:t>
      </w:r>
    </w:p>
    <w:p w:rsidR="00FF60F7" w:rsidRPr="00F2010C" w:rsidRDefault="00FF60F7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 xml:space="preserve">Тема </w:t>
      </w:r>
      <w:r w:rsidR="00EA2EEC" w:rsidRPr="00F2010C">
        <w:rPr>
          <w:b/>
          <w:szCs w:val="24"/>
        </w:rPr>
        <w:t>15</w:t>
      </w:r>
      <w:r w:rsidRPr="00F2010C">
        <w:rPr>
          <w:b/>
          <w:szCs w:val="24"/>
        </w:rPr>
        <w:t xml:space="preserve">. </w:t>
      </w:r>
      <w:r w:rsidR="00EA2EEC" w:rsidRPr="00F2010C">
        <w:rPr>
          <w:b/>
          <w:szCs w:val="24"/>
        </w:rPr>
        <w:t>Международный рынок технологий</w:t>
      </w:r>
    </w:p>
    <w:p w:rsidR="00FF60F7" w:rsidRPr="00F2010C" w:rsidRDefault="00FF60F7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FF60F7" w:rsidRPr="00F2010C" w:rsidRDefault="00EA2EEC" w:rsidP="00F65906">
      <w:pPr>
        <w:pStyle w:val="a3"/>
        <w:numPr>
          <w:ilvl w:val="0"/>
          <w:numId w:val="29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Международный рынок технологий: структура и особенности</w:t>
      </w:r>
      <w:r w:rsidR="00FF60F7" w:rsidRPr="00F2010C">
        <w:rPr>
          <w:sz w:val="22"/>
        </w:rPr>
        <w:t>.</w:t>
      </w:r>
    </w:p>
    <w:p w:rsidR="00FF60F7" w:rsidRPr="00F2010C" w:rsidRDefault="00FF60F7" w:rsidP="00F65906">
      <w:pPr>
        <w:pStyle w:val="a3"/>
        <w:numPr>
          <w:ilvl w:val="0"/>
          <w:numId w:val="29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 xml:space="preserve">Основные </w:t>
      </w:r>
      <w:r w:rsidR="00EA2EEC" w:rsidRPr="00F2010C">
        <w:rPr>
          <w:sz w:val="22"/>
        </w:rPr>
        <w:t>формы международной передачи научно-технических знаний</w:t>
      </w:r>
      <w:r w:rsidRPr="00F2010C">
        <w:rPr>
          <w:sz w:val="22"/>
        </w:rPr>
        <w:t>.</w:t>
      </w:r>
    </w:p>
    <w:p w:rsidR="00FF60F7" w:rsidRPr="00F2010C" w:rsidRDefault="00EA2EEC" w:rsidP="00F65906">
      <w:pPr>
        <w:pStyle w:val="a3"/>
        <w:numPr>
          <w:ilvl w:val="0"/>
          <w:numId w:val="29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Россия на мировом рынке технологий</w:t>
      </w:r>
      <w:r w:rsidR="00FF60F7" w:rsidRPr="00F2010C">
        <w:rPr>
          <w:sz w:val="22"/>
        </w:rPr>
        <w:t>.</w:t>
      </w:r>
    </w:p>
    <w:p w:rsidR="00FF60F7" w:rsidRPr="00F2010C" w:rsidRDefault="00FF60F7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FF60F7" w:rsidRPr="00F2010C" w:rsidRDefault="00EA2EEC" w:rsidP="00F65906">
      <w:pPr>
        <w:pStyle w:val="a3"/>
        <w:numPr>
          <w:ilvl w:val="0"/>
          <w:numId w:val="30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Какие формы передачи научно-технических знаний относятся к коммерческим, а какие – к некоммерческим</w:t>
      </w:r>
      <w:r w:rsidR="00FF60F7" w:rsidRPr="00F2010C">
        <w:rPr>
          <w:sz w:val="22"/>
        </w:rPr>
        <w:t>?</w:t>
      </w:r>
    </w:p>
    <w:p w:rsidR="00FF60F7" w:rsidRPr="00F2010C" w:rsidRDefault="00FF60F7" w:rsidP="00F65906">
      <w:pPr>
        <w:pStyle w:val="a3"/>
        <w:numPr>
          <w:ilvl w:val="0"/>
          <w:numId w:val="30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lastRenderedPageBreak/>
        <w:t xml:space="preserve">В чем </w:t>
      </w:r>
      <w:r w:rsidR="00EA2EEC" w:rsidRPr="00F2010C">
        <w:rPr>
          <w:sz w:val="22"/>
        </w:rPr>
        <w:t>состоит различие между роялти и паушальным платежом</w:t>
      </w:r>
      <w:r w:rsidRPr="00F2010C">
        <w:rPr>
          <w:sz w:val="22"/>
        </w:rPr>
        <w:t>?</w:t>
      </w:r>
      <w:r w:rsidR="00EA2EEC" w:rsidRPr="00F2010C">
        <w:rPr>
          <w:sz w:val="22"/>
        </w:rPr>
        <w:t xml:space="preserve"> В каком случае они применяются и каковы преимущества каждого из них?</w:t>
      </w:r>
    </w:p>
    <w:p w:rsidR="00EA2EEC" w:rsidRPr="00F2010C" w:rsidRDefault="00EA2EEC" w:rsidP="000B22B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>Тема 16. Ценообразование в мировой торговле. Виды мировых цен</w:t>
      </w:r>
    </w:p>
    <w:p w:rsidR="00EA2EEC" w:rsidRPr="00F2010C" w:rsidRDefault="00EA2EEC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EA2EEC" w:rsidRPr="00F2010C" w:rsidRDefault="00EA2EEC" w:rsidP="00F65906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Основы и особенности ценообразования на мировом рынке.</w:t>
      </w:r>
    </w:p>
    <w:p w:rsidR="00EA2EEC" w:rsidRPr="00F2010C" w:rsidRDefault="00EA2EEC" w:rsidP="00F65906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Виды мировых цен.</w:t>
      </w:r>
    </w:p>
    <w:p w:rsidR="00EA2EEC" w:rsidRPr="00F2010C" w:rsidRDefault="00EA2EEC" w:rsidP="00F65906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Тенденции изменения мировых цен на основные виды товаров в современных условиях.</w:t>
      </w:r>
    </w:p>
    <w:p w:rsidR="00EA2EEC" w:rsidRPr="00F2010C" w:rsidRDefault="00EA2EEC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EA2EEC" w:rsidRPr="00F2010C" w:rsidRDefault="00EA2EEC" w:rsidP="00F65906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Какие основные факторы влияют на биржевую цену? Каковы особенности биржевых цен?</w:t>
      </w:r>
    </w:p>
    <w:p w:rsidR="00EA2EEC" w:rsidRPr="00F2010C" w:rsidRDefault="00EA2EEC" w:rsidP="00F65906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 изменились параметры статистических внешнеторговых цен за последний год на основные товары российского импорта?</w:t>
      </w:r>
    </w:p>
    <w:p w:rsidR="00EA2EEC" w:rsidRPr="00F2010C" w:rsidRDefault="00EA2EEC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 xml:space="preserve">Тема 17. Международный кредит: содержание, </w:t>
      </w:r>
      <w:r w:rsidR="008864EF">
        <w:rPr>
          <w:b/>
          <w:szCs w:val="24"/>
        </w:rPr>
        <w:t xml:space="preserve"> </w:t>
      </w:r>
      <w:r w:rsidRPr="00F2010C">
        <w:rPr>
          <w:b/>
          <w:szCs w:val="24"/>
        </w:rPr>
        <w:t>виды и роль в мировом хозяйстве</w:t>
      </w:r>
    </w:p>
    <w:p w:rsidR="00EA2EEC" w:rsidRPr="00F2010C" w:rsidRDefault="00EA2EEC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EA2EEC" w:rsidRPr="00F2010C" w:rsidRDefault="00EA2EEC" w:rsidP="00F65906">
      <w:pPr>
        <w:pStyle w:val="a3"/>
        <w:numPr>
          <w:ilvl w:val="0"/>
          <w:numId w:val="33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Содержание, функции и формы международного кредита.</w:t>
      </w:r>
    </w:p>
    <w:p w:rsidR="00EA2EEC" w:rsidRPr="00F2010C" w:rsidRDefault="00EA2EEC" w:rsidP="00F65906">
      <w:pPr>
        <w:pStyle w:val="a3"/>
        <w:numPr>
          <w:ilvl w:val="0"/>
          <w:numId w:val="33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Международный кредитный рынок.</w:t>
      </w:r>
    </w:p>
    <w:p w:rsidR="00EA2EEC" w:rsidRPr="00F2010C" w:rsidRDefault="00EA2EEC" w:rsidP="00F65906">
      <w:pPr>
        <w:pStyle w:val="a3"/>
        <w:numPr>
          <w:ilvl w:val="0"/>
          <w:numId w:val="33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Кредитование в международной торговле.</w:t>
      </w:r>
    </w:p>
    <w:p w:rsidR="00EA2EEC" w:rsidRPr="00F2010C" w:rsidRDefault="00EA2EEC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EA2EEC" w:rsidRPr="00F2010C" w:rsidRDefault="00EA2EEC" w:rsidP="00F65906">
      <w:pPr>
        <w:pStyle w:val="a3"/>
        <w:numPr>
          <w:ilvl w:val="0"/>
          <w:numId w:val="34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В чем заключается двоякая роль международного кредита? Каково его позитивное и негативное значение для мирового хозяйства?</w:t>
      </w:r>
    </w:p>
    <w:p w:rsidR="00EA2EEC" w:rsidRPr="00F2010C" w:rsidRDefault="00EA2EEC" w:rsidP="00F65906">
      <w:pPr>
        <w:pStyle w:val="a3"/>
        <w:numPr>
          <w:ilvl w:val="0"/>
          <w:numId w:val="34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В чем состоит различие в кредитовании международной торговли различными группами товаров (сырьем, потребительскими товарами, машинами и оборудованием)?</w:t>
      </w:r>
    </w:p>
    <w:p w:rsidR="00EA2EEC" w:rsidRPr="00F2010C" w:rsidRDefault="0054294B" w:rsidP="00F65906">
      <w:pPr>
        <w:pStyle w:val="a3"/>
        <w:numPr>
          <w:ilvl w:val="0"/>
          <w:numId w:val="34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Каковы масштабы заимствований российских фирм и российского государства на мировом рынке ссудных капиталов за последний год</w:t>
      </w:r>
      <w:r w:rsidR="00EA2EEC" w:rsidRPr="00F2010C">
        <w:rPr>
          <w:sz w:val="22"/>
        </w:rPr>
        <w:t>?</w:t>
      </w:r>
    </w:p>
    <w:p w:rsidR="00EA2EEC" w:rsidRPr="00F2010C" w:rsidRDefault="00EA2EEC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lastRenderedPageBreak/>
        <w:t xml:space="preserve">Тема 18. </w:t>
      </w:r>
      <w:r w:rsidR="0054294B" w:rsidRPr="00F2010C">
        <w:rPr>
          <w:b/>
          <w:szCs w:val="24"/>
        </w:rPr>
        <w:t xml:space="preserve">Международная миграция </w:t>
      </w:r>
      <w:r w:rsidR="008864EF">
        <w:rPr>
          <w:b/>
          <w:szCs w:val="24"/>
        </w:rPr>
        <w:t xml:space="preserve">                   </w:t>
      </w:r>
      <w:r w:rsidR="0054294B" w:rsidRPr="00F2010C">
        <w:rPr>
          <w:b/>
          <w:szCs w:val="24"/>
        </w:rPr>
        <w:t xml:space="preserve">производительного капитала и ее особенности </w:t>
      </w:r>
      <w:r w:rsidR="008864EF">
        <w:rPr>
          <w:b/>
          <w:szCs w:val="24"/>
        </w:rPr>
        <w:t xml:space="preserve">               </w:t>
      </w:r>
      <w:r w:rsidR="0054294B" w:rsidRPr="00F2010C">
        <w:rPr>
          <w:b/>
          <w:szCs w:val="24"/>
        </w:rPr>
        <w:t>в современных условиях</w:t>
      </w:r>
    </w:p>
    <w:p w:rsidR="00EA2EEC" w:rsidRPr="00F2010C" w:rsidRDefault="00EA2EEC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EA2EEC" w:rsidRPr="00F2010C" w:rsidRDefault="0054294B" w:rsidP="00F65906">
      <w:pPr>
        <w:pStyle w:val="a3"/>
        <w:numPr>
          <w:ilvl w:val="0"/>
          <w:numId w:val="38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Причины и факторы расширения миграции производительного капитала</w:t>
      </w:r>
      <w:r w:rsidR="00EA2EEC" w:rsidRPr="00F2010C">
        <w:rPr>
          <w:sz w:val="22"/>
        </w:rPr>
        <w:t>.</w:t>
      </w:r>
    </w:p>
    <w:p w:rsidR="00EA2EEC" w:rsidRPr="00F2010C" w:rsidRDefault="0054294B" w:rsidP="00F65906">
      <w:pPr>
        <w:pStyle w:val="a3"/>
        <w:numPr>
          <w:ilvl w:val="0"/>
          <w:numId w:val="38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Формы инвестиционных вложений: прямые и портфельные инвестиции</w:t>
      </w:r>
      <w:r w:rsidR="00EA2EEC" w:rsidRPr="00F2010C">
        <w:rPr>
          <w:sz w:val="22"/>
        </w:rPr>
        <w:t>.</w:t>
      </w:r>
    </w:p>
    <w:p w:rsidR="00EA2EEC" w:rsidRPr="00F2010C" w:rsidRDefault="00EA2EEC" w:rsidP="00F65906">
      <w:pPr>
        <w:pStyle w:val="a3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 xml:space="preserve">Особенности </w:t>
      </w:r>
      <w:r w:rsidR="0054294B" w:rsidRPr="00F2010C">
        <w:rPr>
          <w:sz w:val="22"/>
        </w:rPr>
        <w:t>международного инвестирования в начале 21 века</w:t>
      </w:r>
      <w:r w:rsidRPr="00F2010C">
        <w:rPr>
          <w:sz w:val="22"/>
        </w:rPr>
        <w:t>.</w:t>
      </w:r>
    </w:p>
    <w:p w:rsidR="00EA2EEC" w:rsidRPr="00F2010C" w:rsidRDefault="00EA2EEC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EA2EEC" w:rsidRPr="00F2010C" w:rsidRDefault="0054294B" w:rsidP="00F65906">
      <w:pPr>
        <w:pStyle w:val="a3"/>
        <w:numPr>
          <w:ilvl w:val="0"/>
          <w:numId w:val="3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Какие факторы определяют повышение роли прямых иностранных инвестиций в деятельности ТНК</w:t>
      </w:r>
      <w:r w:rsidR="00EA2EEC" w:rsidRPr="00F2010C">
        <w:rPr>
          <w:sz w:val="22"/>
        </w:rPr>
        <w:t>?</w:t>
      </w:r>
    </w:p>
    <w:p w:rsidR="00EA2EEC" w:rsidRPr="00F2010C" w:rsidRDefault="0054294B" w:rsidP="00F65906">
      <w:pPr>
        <w:pStyle w:val="a3"/>
        <w:numPr>
          <w:ilvl w:val="0"/>
          <w:numId w:val="3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 изменились размеры ПИИ в мире за последние два года</w:t>
      </w:r>
      <w:r w:rsidR="00EA2EEC" w:rsidRPr="00F2010C">
        <w:rPr>
          <w:sz w:val="22"/>
        </w:rPr>
        <w:t>?</w:t>
      </w:r>
    </w:p>
    <w:p w:rsidR="00EA2EEC" w:rsidRPr="00F2010C" w:rsidRDefault="00EA2EEC" w:rsidP="00F65906">
      <w:pPr>
        <w:pStyle w:val="a3"/>
        <w:numPr>
          <w:ilvl w:val="0"/>
          <w:numId w:val="3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 xml:space="preserve">Какие </w:t>
      </w:r>
      <w:r w:rsidR="0054294B" w:rsidRPr="00F2010C">
        <w:rPr>
          <w:sz w:val="22"/>
        </w:rPr>
        <w:t>страны мира являются ведущими экспортерами и импортерами ПИИ в настоящее время</w:t>
      </w:r>
      <w:r w:rsidRPr="00F2010C">
        <w:rPr>
          <w:sz w:val="22"/>
        </w:rPr>
        <w:t>?</w:t>
      </w:r>
    </w:p>
    <w:p w:rsidR="00EA2EEC" w:rsidRPr="00F2010C" w:rsidRDefault="00EA2EEC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 xml:space="preserve">Тема 19. </w:t>
      </w:r>
      <w:r w:rsidR="0054294B" w:rsidRPr="00F2010C">
        <w:rPr>
          <w:b/>
          <w:szCs w:val="24"/>
        </w:rPr>
        <w:t xml:space="preserve">Инвестиционный климат и </w:t>
      </w:r>
      <w:r w:rsidR="008864EF">
        <w:rPr>
          <w:b/>
          <w:szCs w:val="24"/>
        </w:rPr>
        <w:t xml:space="preserve">                   </w:t>
      </w:r>
      <w:r w:rsidR="0054294B" w:rsidRPr="00F2010C">
        <w:rPr>
          <w:b/>
          <w:szCs w:val="24"/>
        </w:rPr>
        <w:t>инвестиционные риски</w:t>
      </w:r>
    </w:p>
    <w:p w:rsidR="00EA2EEC" w:rsidRPr="00F2010C" w:rsidRDefault="00EA2EEC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EA2EEC" w:rsidRPr="00F2010C" w:rsidRDefault="0054294B" w:rsidP="00F65906">
      <w:pPr>
        <w:pStyle w:val="a3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Понятие инвестиционного климата и его основные характеристики</w:t>
      </w:r>
      <w:r w:rsidR="00EA2EEC" w:rsidRPr="00F2010C">
        <w:rPr>
          <w:sz w:val="22"/>
        </w:rPr>
        <w:t>.</w:t>
      </w:r>
    </w:p>
    <w:p w:rsidR="00EA2EEC" w:rsidRPr="00F2010C" w:rsidRDefault="0054294B" w:rsidP="00F65906">
      <w:pPr>
        <w:pStyle w:val="a3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Классификация стран по инвестиционному климату</w:t>
      </w:r>
      <w:r w:rsidR="00EA2EEC" w:rsidRPr="00F2010C">
        <w:rPr>
          <w:sz w:val="22"/>
        </w:rPr>
        <w:t>.</w:t>
      </w:r>
    </w:p>
    <w:p w:rsidR="00EA2EEC" w:rsidRPr="00F2010C" w:rsidRDefault="0054294B" w:rsidP="00F65906">
      <w:pPr>
        <w:pStyle w:val="a3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Инвестиционный климат в России и перспективы его улучшения</w:t>
      </w:r>
      <w:r w:rsidR="00EA2EEC" w:rsidRPr="00F2010C">
        <w:rPr>
          <w:sz w:val="22"/>
        </w:rPr>
        <w:t>.</w:t>
      </w:r>
    </w:p>
    <w:p w:rsidR="00EA2EEC" w:rsidRPr="00F2010C" w:rsidRDefault="00EA2EEC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EA2EEC" w:rsidRPr="00F2010C" w:rsidRDefault="0054294B" w:rsidP="00F65906">
      <w:pPr>
        <w:pStyle w:val="a3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Приведите данные о рейтинге стран мира по уровню инвестиционного климата за последний год. Какое место в нем занимает Россия?</w:t>
      </w:r>
    </w:p>
    <w:p w:rsidR="00EA2EEC" w:rsidRDefault="0054294B" w:rsidP="00F65906">
      <w:pPr>
        <w:pStyle w:val="a3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Каковы плюсы и минусы инвестиционного климата в России</w:t>
      </w:r>
      <w:r w:rsidR="00EA2EEC" w:rsidRPr="00F2010C">
        <w:rPr>
          <w:sz w:val="22"/>
        </w:rPr>
        <w:t>?</w:t>
      </w:r>
    </w:p>
    <w:p w:rsidR="000B22B6" w:rsidRDefault="000B22B6" w:rsidP="000B22B6">
      <w:pPr>
        <w:pStyle w:val="a3"/>
        <w:tabs>
          <w:tab w:val="left" w:pos="851"/>
        </w:tabs>
        <w:suppressAutoHyphens/>
        <w:jc w:val="both"/>
        <w:rPr>
          <w:sz w:val="22"/>
        </w:rPr>
      </w:pPr>
    </w:p>
    <w:p w:rsidR="000B22B6" w:rsidRDefault="000B22B6" w:rsidP="000B22B6">
      <w:pPr>
        <w:pStyle w:val="a3"/>
        <w:tabs>
          <w:tab w:val="left" w:pos="851"/>
        </w:tabs>
        <w:suppressAutoHyphens/>
        <w:jc w:val="both"/>
        <w:rPr>
          <w:sz w:val="22"/>
        </w:rPr>
      </w:pPr>
    </w:p>
    <w:p w:rsidR="000B22B6" w:rsidRPr="00F2010C" w:rsidRDefault="000B22B6" w:rsidP="000B22B6">
      <w:pPr>
        <w:pStyle w:val="a3"/>
        <w:tabs>
          <w:tab w:val="left" w:pos="851"/>
        </w:tabs>
        <w:suppressAutoHyphens/>
        <w:jc w:val="both"/>
        <w:rPr>
          <w:sz w:val="22"/>
        </w:rPr>
      </w:pPr>
    </w:p>
    <w:p w:rsidR="00EA2EEC" w:rsidRPr="00F2010C" w:rsidRDefault="00EA2EEC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lastRenderedPageBreak/>
        <w:t xml:space="preserve">Тема 20. </w:t>
      </w:r>
      <w:r w:rsidR="0054294B" w:rsidRPr="00F2010C">
        <w:rPr>
          <w:b/>
          <w:szCs w:val="24"/>
        </w:rPr>
        <w:t xml:space="preserve">Иностранные инвестиции в России: </w:t>
      </w:r>
      <w:r w:rsidR="00344A81">
        <w:rPr>
          <w:b/>
          <w:szCs w:val="24"/>
        </w:rPr>
        <w:t xml:space="preserve"> </w:t>
      </w:r>
      <w:r w:rsidR="0054294B" w:rsidRPr="00F2010C">
        <w:rPr>
          <w:b/>
          <w:szCs w:val="24"/>
        </w:rPr>
        <w:t>масштабы,</w:t>
      </w:r>
      <w:r w:rsidR="00CC3289">
        <w:rPr>
          <w:b/>
          <w:szCs w:val="24"/>
        </w:rPr>
        <w:t xml:space="preserve"> формы и проблемы привлечения в</w:t>
      </w:r>
      <w:r w:rsidR="00344A81">
        <w:rPr>
          <w:b/>
          <w:szCs w:val="24"/>
        </w:rPr>
        <w:t xml:space="preserve"> </w:t>
      </w:r>
      <w:r w:rsidR="0054294B" w:rsidRPr="00F2010C">
        <w:rPr>
          <w:b/>
          <w:szCs w:val="24"/>
        </w:rPr>
        <w:t>современных условиях</w:t>
      </w:r>
    </w:p>
    <w:p w:rsidR="00EA2EEC" w:rsidRPr="00F2010C" w:rsidRDefault="00EA2EEC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EA2EEC" w:rsidRPr="00F2010C" w:rsidRDefault="0054294B" w:rsidP="00F65906">
      <w:pPr>
        <w:pStyle w:val="a3"/>
        <w:numPr>
          <w:ilvl w:val="0"/>
          <w:numId w:val="40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 xml:space="preserve">Динамика, отраслевая и региональная структура </w:t>
      </w:r>
      <w:r w:rsidR="002E4903" w:rsidRPr="00F2010C">
        <w:rPr>
          <w:sz w:val="22"/>
        </w:rPr>
        <w:t>иностранных</w:t>
      </w:r>
      <w:r w:rsidRPr="00F2010C">
        <w:rPr>
          <w:sz w:val="22"/>
        </w:rPr>
        <w:t xml:space="preserve"> инвестиций в Росс</w:t>
      </w:r>
      <w:r w:rsidR="002E4903" w:rsidRPr="00F2010C">
        <w:rPr>
          <w:sz w:val="22"/>
        </w:rPr>
        <w:t>ии</w:t>
      </w:r>
      <w:r w:rsidR="00EA2EEC" w:rsidRPr="00F2010C">
        <w:rPr>
          <w:sz w:val="22"/>
        </w:rPr>
        <w:t>.</w:t>
      </w:r>
    </w:p>
    <w:p w:rsidR="00EA2EEC" w:rsidRPr="00F2010C" w:rsidRDefault="002E4903" w:rsidP="00F65906">
      <w:pPr>
        <w:pStyle w:val="a3"/>
        <w:numPr>
          <w:ilvl w:val="0"/>
          <w:numId w:val="40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Формы иностранных инвестиций в российскую экономику</w:t>
      </w:r>
      <w:r w:rsidR="00EA2EEC" w:rsidRPr="00F2010C">
        <w:rPr>
          <w:sz w:val="22"/>
        </w:rPr>
        <w:t>.</w:t>
      </w:r>
      <w:r w:rsidRPr="00F2010C">
        <w:rPr>
          <w:sz w:val="22"/>
        </w:rPr>
        <w:t xml:space="preserve"> Значение прямых инвестиций.</w:t>
      </w:r>
    </w:p>
    <w:p w:rsidR="00EA2EEC" w:rsidRPr="00F2010C" w:rsidRDefault="002E4903" w:rsidP="00F65906">
      <w:pPr>
        <w:pStyle w:val="a3"/>
        <w:numPr>
          <w:ilvl w:val="0"/>
          <w:numId w:val="40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Инвестиционный климат в России</w:t>
      </w:r>
      <w:r w:rsidR="00EA2EEC" w:rsidRPr="00F2010C">
        <w:rPr>
          <w:sz w:val="22"/>
        </w:rPr>
        <w:t>.</w:t>
      </w:r>
    </w:p>
    <w:p w:rsidR="002E4903" w:rsidRPr="00F2010C" w:rsidRDefault="002E4903" w:rsidP="00F65906">
      <w:pPr>
        <w:pStyle w:val="a3"/>
        <w:numPr>
          <w:ilvl w:val="0"/>
          <w:numId w:val="40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Политика привлечения иностранных инвестиций в российскую экономику.</w:t>
      </w:r>
    </w:p>
    <w:p w:rsidR="00A27BB1" w:rsidRDefault="00A27BB1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</w:p>
    <w:p w:rsidR="00EA2EEC" w:rsidRPr="00F2010C" w:rsidRDefault="00EA2EEC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EA2EEC" w:rsidRPr="00F2010C" w:rsidRDefault="002E4903" w:rsidP="00F65906">
      <w:pPr>
        <w:pStyle w:val="a3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Какие отрасли и регионы России являются наиболее привлекательными для иностранных инвесторов в последние годы</w:t>
      </w:r>
      <w:r w:rsidR="00EA2EEC" w:rsidRPr="00F2010C">
        <w:rPr>
          <w:sz w:val="22"/>
        </w:rPr>
        <w:t>?</w:t>
      </w:r>
      <w:r w:rsidRPr="00F2010C">
        <w:rPr>
          <w:sz w:val="22"/>
        </w:rPr>
        <w:t xml:space="preserve"> Почему именно они?</w:t>
      </w:r>
    </w:p>
    <w:p w:rsidR="00EA2EEC" w:rsidRPr="00F2010C" w:rsidRDefault="002E4903" w:rsidP="00F65906">
      <w:pPr>
        <w:pStyle w:val="a3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 изменилась доля прямых, портфельных и прочих иностранных инвестиций в российскую экономику за последний год</w:t>
      </w:r>
      <w:r w:rsidR="00EA2EEC" w:rsidRPr="00F2010C">
        <w:rPr>
          <w:sz w:val="22"/>
        </w:rPr>
        <w:t>?</w:t>
      </w:r>
    </w:p>
    <w:p w:rsidR="00EA2EEC" w:rsidRPr="00F2010C" w:rsidRDefault="00EA2EEC" w:rsidP="00F65906">
      <w:pPr>
        <w:pStyle w:val="a3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 xml:space="preserve">Какие </w:t>
      </w:r>
      <w:r w:rsidR="002E4903" w:rsidRPr="00F2010C">
        <w:rPr>
          <w:sz w:val="22"/>
        </w:rPr>
        <w:t>крупные инвестиционные проекты с участием иностранных фирм были осуществлены на территории России за последние годы</w:t>
      </w:r>
      <w:r w:rsidRPr="00F2010C">
        <w:rPr>
          <w:sz w:val="22"/>
        </w:rPr>
        <w:t>?</w:t>
      </w:r>
    </w:p>
    <w:p w:rsidR="002E4903" w:rsidRPr="00F2010C" w:rsidRDefault="002E4903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>Тема 21. Мировой рынок ссудных капиталов</w:t>
      </w:r>
    </w:p>
    <w:p w:rsidR="002E4903" w:rsidRPr="00F2010C" w:rsidRDefault="002E4903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2E4903" w:rsidRPr="00F2010C" w:rsidRDefault="002E4903" w:rsidP="00F65906">
      <w:pPr>
        <w:pStyle w:val="a3"/>
        <w:numPr>
          <w:ilvl w:val="0"/>
          <w:numId w:val="4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Содержание и структура мирового рынка ссудных капиталов.</w:t>
      </w:r>
    </w:p>
    <w:p w:rsidR="002E4903" w:rsidRPr="00F2010C" w:rsidRDefault="002E4903" w:rsidP="00F65906">
      <w:pPr>
        <w:pStyle w:val="a3"/>
        <w:numPr>
          <w:ilvl w:val="0"/>
          <w:numId w:val="4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Мировые финансовые центры. Оффшорные зоны.</w:t>
      </w:r>
    </w:p>
    <w:p w:rsidR="002E4903" w:rsidRPr="00F2010C" w:rsidRDefault="002E4903" w:rsidP="00F65906">
      <w:pPr>
        <w:pStyle w:val="a3"/>
        <w:numPr>
          <w:ilvl w:val="0"/>
          <w:numId w:val="4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Рынок евровалют и еврооблигаций (еврорынок).</w:t>
      </w:r>
    </w:p>
    <w:p w:rsidR="002E4903" w:rsidRPr="00F2010C" w:rsidRDefault="002E4903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2E4903" w:rsidRPr="00F2010C" w:rsidRDefault="002E4903" w:rsidP="00F65906">
      <w:pPr>
        <w:pStyle w:val="a3"/>
        <w:numPr>
          <w:ilvl w:val="0"/>
          <w:numId w:val="48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Какие существуют виды еврооблигаций?</w:t>
      </w:r>
    </w:p>
    <w:p w:rsidR="002E4903" w:rsidRPr="00F2010C" w:rsidRDefault="002E4903" w:rsidP="00F65906">
      <w:pPr>
        <w:pStyle w:val="a3"/>
        <w:numPr>
          <w:ilvl w:val="0"/>
          <w:numId w:val="48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Что такое кредитный рейтинг? В чем заключается его значение?</w:t>
      </w:r>
    </w:p>
    <w:p w:rsidR="002E4903" w:rsidRDefault="002E4903" w:rsidP="00F65906">
      <w:pPr>
        <w:pStyle w:val="a3"/>
        <w:numPr>
          <w:ilvl w:val="0"/>
          <w:numId w:val="48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Каков сегодня суверенный кредитный рейтинг ведущих стран мира и России в том числе? Как его вы могли бы прокомментировать?</w:t>
      </w:r>
    </w:p>
    <w:p w:rsidR="000B22B6" w:rsidRPr="00F2010C" w:rsidRDefault="000B22B6" w:rsidP="000B22B6">
      <w:pPr>
        <w:pStyle w:val="a3"/>
        <w:tabs>
          <w:tab w:val="left" w:pos="851"/>
        </w:tabs>
        <w:suppressAutoHyphens/>
        <w:ind w:left="567"/>
        <w:jc w:val="both"/>
        <w:rPr>
          <w:sz w:val="22"/>
        </w:rPr>
      </w:pPr>
    </w:p>
    <w:p w:rsidR="002E4903" w:rsidRPr="00F2010C" w:rsidRDefault="002E4903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lastRenderedPageBreak/>
        <w:t xml:space="preserve">Тема 22. Транснациональные корпорации </w:t>
      </w:r>
      <w:r w:rsidR="005D0EDE" w:rsidRPr="00F2010C">
        <w:rPr>
          <w:b/>
          <w:szCs w:val="24"/>
        </w:rPr>
        <w:t xml:space="preserve">(ТНК) </w:t>
      </w:r>
      <w:r w:rsidRPr="00F2010C">
        <w:rPr>
          <w:b/>
          <w:szCs w:val="24"/>
        </w:rPr>
        <w:t>и их роль в мировом хозяйстве</w:t>
      </w:r>
    </w:p>
    <w:p w:rsidR="002E4903" w:rsidRPr="00F2010C" w:rsidRDefault="002E4903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2E4903" w:rsidRPr="00F2010C" w:rsidRDefault="002E4903" w:rsidP="00F65906">
      <w:pPr>
        <w:pStyle w:val="a3"/>
        <w:numPr>
          <w:ilvl w:val="0"/>
          <w:numId w:val="4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Содержание и виды международных компаний.</w:t>
      </w:r>
      <w:r w:rsidR="005D0EDE" w:rsidRPr="00F2010C">
        <w:rPr>
          <w:sz w:val="22"/>
        </w:rPr>
        <w:t xml:space="preserve"> Транснациональные и многонациональные компании.</w:t>
      </w:r>
    </w:p>
    <w:p w:rsidR="002E4903" w:rsidRPr="00F2010C" w:rsidRDefault="005D0EDE" w:rsidP="00F65906">
      <w:pPr>
        <w:pStyle w:val="a3"/>
        <w:numPr>
          <w:ilvl w:val="0"/>
          <w:numId w:val="4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Крупнейшие ТНК мира в современных условиях</w:t>
      </w:r>
      <w:r w:rsidR="002E4903" w:rsidRPr="00F2010C">
        <w:rPr>
          <w:sz w:val="22"/>
        </w:rPr>
        <w:t>.</w:t>
      </w:r>
    </w:p>
    <w:p w:rsidR="002E4903" w:rsidRPr="00F2010C" w:rsidRDefault="002E4903" w:rsidP="00F65906">
      <w:pPr>
        <w:pStyle w:val="a3"/>
        <w:numPr>
          <w:ilvl w:val="0"/>
          <w:numId w:val="4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 xml:space="preserve">Особенности </w:t>
      </w:r>
      <w:r w:rsidR="005D0EDE" w:rsidRPr="00F2010C">
        <w:rPr>
          <w:sz w:val="22"/>
        </w:rPr>
        <w:t>современной стратегии ТНК.</w:t>
      </w:r>
    </w:p>
    <w:p w:rsidR="002E4903" w:rsidRPr="00F2010C" w:rsidRDefault="002E4903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2E4903" w:rsidRPr="00F2010C" w:rsidRDefault="005D0EDE" w:rsidP="00F65906">
      <w:pPr>
        <w:pStyle w:val="a3"/>
        <w:numPr>
          <w:ilvl w:val="0"/>
          <w:numId w:val="4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 xml:space="preserve">Представьте данные рейтинга 20-ти крупнейших ТНК мира за последний год (по версии </w:t>
      </w:r>
      <w:r w:rsidRPr="00F2010C">
        <w:rPr>
          <w:sz w:val="22"/>
          <w:lang w:val="en-US"/>
        </w:rPr>
        <w:t xml:space="preserve">Forbes </w:t>
      </w:r>
      <w:r w:rsidRPr="00F2010C">
        <w:rPr>
          <w:sz w:val="22"/>
        </w:rPr>
        <w:t xml:space="preserve">или </w:t>
      </w:r>
      <w:r w:rsidRPr="00F2010C">
        <w:rPr>
          <w:sz w:val="22"/>
          <w:lang w:val="en-US"/>
        </w:rPr>
        <w:t>Financial Times)</w:t>
      </w:r>
      <w:r w:rsidRPr="00F2010C">
        <w:rPr>
          <w:sz w:val="22"/>
        </w:rPr>
        <w:t>. Какое место во всем рейтинге занимают российские ТНК? На каких местах они находятся?</w:t>
      </w:r>
    </w:p>
    <w:p w:rsidR="002E4903" w:rsidRPr="00F2010C" w:rsidRDefault="002E4903" w:rsidP="00F65906">
      <w:pPr>
        <w:pStyle w:val="a3"/>
        <w:numPr>
          <w:ilvl w:val="0"/>
          <w:numId w:val="4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 xml:space="preserve">В чем </w:t>
      </w:r>
      <w:r w:rsidR="005D0EDE" w:rsidRPr="00F2010C">
        <w:rPr>
          <w:sz w:val="22"/>
        </w:rPr>
        <w:t>состоят преимущества ТНК по сравнению с национальными компаниями с точки зрения выхода на зарубежные рынки товаров и услуг</w:t>
      </w:r>
      <w:r w:rsidRPr="00F2010C">
        <w:rPr>
          <w:sz w:val="22"/>
        </w:rPr>
        <w:t>?</w:t>
      </w:r>
    </w:p>
    <w:p w:rsidR="002E4903" w:rsidRPr="00F2010C" w:rsidRDefault="002E4903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 xml:space="preserve">Тема 23. </w:t>
      </w:r>
      <w:r w:rsidR="005D0EDE" w:rsidRPr="00F2010C">
        <w:rPr>
          <w:b/>
          <w:szCs w:val="24"/>
        </w:rPr>
        <w:t>Мировые фондовые биржи и их роль в мировом хозяйстве</w:t>
      </w:r>
    </w:p>
    <w:p w:rsidR="002E4903" w:rsidRPr="00F2010C" w:rsidRDefault="002E4903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2E4903" w:rsidRPr="00F2010C" w:rsidRDefault="005D0EDE" w:rsidP="00F65906">
      <w:pPr>
        <w:pStyle w:val="a3"/>
        <w:numPr>
          <w:ilvl w:val="0"/>
          <w:numId w:val="4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История возникновения фондовых бирж</w:t>
      </w:r>
      <w:r w:rsidR="002E4903" w:rsidRPr="00F2010C">
        <w:rPr>
          <w:sz w:val="22"/>
        </w:rPr>
        <w:t>.</w:t>
      </w:r>
    </w:p>
    <w:p w:rsidR="002E4903" w:rsidRPr="00F2010C" w:rsidRDefault="005D0EDE" w:rsidP="00F65906">
      <w:pPr>
        <w:pStyle w:val="a3"/>
        <w:numPr>
          <w:ilvl w:val="0"/>
          <w:numId w:val="4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Крупнейшие мировые фондовые биржи в современных условиях</w:t>
      </w:r>
      <w:r w:rsidR="002E4903" w:rsidRPr="00F2010C">
        <w:rPr>
          <w:sz w:val="22"/>
        </w:rPr>
        <w:t>.</w:t>
      </w:r>
    </w:p>
    <w:p w:rsidR="002E4903" w:rsidRPr="00F2010C" w:rsidRDefault="005D0EDE" w:rsidP="00F65906">
      <w:pPr>
        <w:pStyle w:val="a3"/>
        <w:numPr>
          <w:ilvl w:val="0"/>
          <w:numId w:val="4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Динамика торгов на мировых фондовых биржах за последний год.</w:t>
      </w:r>
    </w:p>
    <w:p w:rsidR="002E4903" w:rsidRPr="00F2010C" w:rsidRDefault="002E4903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2E4903" w:rsidRPr="00F2010C" w:rsidRDefault="005D0EDE" w:rsidP="00F65906">
      <w:pPr>
        <w:pStyle w:val="a3"/>
        <w:numPr>
          <w:ilvl w:val="0"/>
          <w:numId w:val="43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Какие российские компании находятся в листинге ведущих мировых фондовых бирж</w:t>
      </w:r>
      <w:r w:rsidR="002E4903" w:rsidRPr="00F2010C">
        <w:rPr>
          <w:sz w:val="22"/>
        </w:rPr>
        <w:t>?</w:t>
      </w:r>
    </w:p>
    <w:p w:rsidR="002E4903" w:rsidRPr="00F2010C" w:rsidRDefault="005D0EDE" w:rsidP="00F65906">
      <w:pPr>
        <w:pStyle w:val="a3"/>
        <w:numPr>
          <w:ilvl w:val="0"/>
          <w:numId w:val="43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Какие ведущие ТНК мира за последний год существенно увеличили уровень своей капитализации благодаря росту курсов их акций на фондовых биржах, а какие наоборот потеряли свои позиции в ведущих рейтингах</w:t>
      </w:r>
      <w:r w:rsidR="002E4903" w:rsidRPr="00F2010C">
        <w:rPr>
          <w:sz w:val="22"/>
        </w:rPr>
        <w:t>?</w:t>
      </w:r>
    </w:p>
    <w:p w:rsidR="002E4903" w:rsidRPr="00F2010C" w:rsidRDefault="002E4903" w:rsidP="00F65906">
      <w:pPr>
        <w:pStyle w:val="a3"/>
        <w:numPr>
          <w:ilvl w:val="0"/>
          <w:numId w:val="43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Какие факты свидетельствовали о разрушении колониальной системы мирового хозяйства в 60-е годы 20 века?</w:t>
      </w:r>
    </w:p>
    <w:p w:rsidR="002E4903" w:rsidRPr="00F2010C" w:rsidRDefault="002E4903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 xml:space="preserve">Тема 24. </w:t>
      </w:r>
      <w:r w:rsidR="005D0EDE" w:rsidRPr="00F2010C">
        <w:rPr>
          <w:b/>
          <w:szCs w:val="24"/>
        </w:rPr>
        <w:t xml:space="preserve">Мировые фондовые индексы и их </w:t>
      </w:r>
      <w:r w:rsidR="008864EF">
        <w:rPr>
          <w:b/>
          <w:szCs w:val="24"/>
        </w:rPr>
        <w:t xml:space="preserve">      </w:t>
      </w:r>
      <w:r w:rsidR="005D0EDE" w:rsidRPr="00F2010C">
        <w:rPr>
          <w:b/>
          <w:szCs w:val="24"/>
        </w:rPr>
        <w:t>значение</w:t>
      </w:r>
    </w:p>
    <w:p w:rsidR="002E4903" w:rsidRPr="00F2010C" w:rsidRDefault="002E4903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2E4903" w:rsidRPr="00F2010C" w:rsidRDefault="005D0EDE" w:rsidP="00F65906">
      <w:pPr>
        <w:pStyle w:val="a3"/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История возникновения мировых фондовых индексов</w:t>
      </w:r>
      <w:r w:rsidR="002E4903" w:rsidRPr="00F2010C">
        <w:rPr>
          <w:sz w:val="22"/>
        </w:rPr>
        <w:t>.</w:t>
      </w:r>
      <w:r w:rsidRPr="00F2010C">
        <w:rPr>
          <w:sz w:val="22"/>
        </w:rPr>
        <w:t xml:space="preserve"> Критерии для их выведения.</w:t>
      </w:r>
    </w:p>
    <w:p w:rsidR="002E4903" w:rsidRPr="00F2010C" w:rsidRDefault="005D0EDE" w:rsidP="00F65906">
      <w:pPr>
        <w:pStyle w:val="a3"/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lastRenderedPageBreak/>
        <w:t>Причины изменения ведущих мировых фондовых индексов за последний год</w:t>
      </w:r>
      <w:r w:rsidR="002E4903" w:rsidRPr="00F2010C">
        <w:rPr>
          <w:sz w:val="22"/>
        </w:rPr>
        <w:t>.</w:t>
      </w:r>
    </w:p>
    <w:p w:rsidR="002E4903" w:rsidRPr="00F2010C" w:rsidRDefault="002E4903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2E4903" w:rsidRPr="00F2010C" w:rsidRDefault="005D0EDE" w:rsidP="00F65906">
      <w:pPr>
        <w:pStyle w:val="a3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Что такое «голубые фишки»</w:t>
      </w:r>
      <w:r w:rsidR="002E4903" w:rsidRPr="00F2010C">
        <w:rPr>
          <w:sz w:val="22"/>
        </w:rPr>
        <w:t>?</w:t>
      </w:r>
    </w:p>
    <w:p w:rsidR="002E4903" w:rsidRPr="00F2010C" w:rsidRDefault="005D0EDE" w:rsidP="00F65906">
      <w:pPr>
        <w:pStyle w:val="a3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 изменились индексы РТС и ММВБ за последний год</w:t>
      </w:r>
      <w:r w:rsidR="002E4903" w:rsidRPr="00F2010C">
        <w:rPr>
          <w:sz w:val="22"/>
        </w:rPr>
        <w:t>?</w:t>
      </w:r>
      <w:r w:rsidRPr="00F2010C">
        <w:rPr>
          <w:sz w:val="22"/>
        </w:rPr>
        <w:t xml:space="preserve"> Как эксперты объясняют это изменение?</w:t>
      </w:r>
    </w:p>
    <w:p w:rsidR="005D0EDE" w:rsidRPr="00F2010C" w:rsidRDefault="005D0EDE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>Тема 25. Кризис внешней задолженности</w:t>
      </w:r>
    </w:p>
    <w:p w:rsidR="005D0EDE" w:rsidRPr="00F2010C" w:rsidRDefault="005D0EDE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5D0EDE" w:rsidRPr="00F2010C" w:rsidRDefault="005D0EDE" w:rsidP="00F65906">
      <w:pPr>
        <w:pStyle w:val="a3"/>
        <w:numPr>
          <w:ilvl w:val="0"/>
          <w:numId w:val="49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Причины и показатели кризиса внешнего долга.</w:t>
      </w:r>
    </w:p>
    <w:p w:rsidR="005D0EDE" w:rsidRPr="00F2010C" w:rsidRDefault="005D0EDE" w:rsidP="00F65906">
      <w:pPr>
        <w:pStyle w:val="a3"/>
        <w:numPr>
          <w:ilvl w:val="0"/>
          <w:numId w:val="49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Направления решения долгового кризиса.</w:t>
      </w:r>
    </w:p>
    <w:p w:rsidR="005D0EDE" w:rsidRPr="00F2010C" w:rsidRDefault="005D0EDE" w:rsidP="00F65906">
      <w:pPr>
        <w:pStyle w:val="a3"/>
        <w:numPr>
          <w:ilvl w:val="0"/>
          <w:numId w:val="49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Внешний долг России и причины его изменения за последние два десятилетия.</w:t>
      </w:r>
    </w:p>
    <w:p w:rsidR="005D0EDE" w:rsidRPr="00F2010C" w:rsidRDefault="005D0EDE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5D0EDE" w:rsidRPr="00F2010C" w:rsidRDefault="005D0EDE" w:rsidP="00F65906">
      <w:pPr>
        <w:pStyle w:val="a3"/>
        <w:numPr>
          <w:ilvl w:val="0"/>
          <w:numId w:val="50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 изменились размеры внешней задолженности ведущих страны мира за последнее десятилетие?</w:t>
      </w:r>
      <w:r w:rsidR="00C356A0" w:rsidRPr="00F2010C">
        <w:rPr>
          <w:sz w:val="22"/>
        </w:rPr>
        <w:t xml:space="preserve"> Какие страны мира имеют самый большой внешний долг по отношению к ВВП?</w:t>
      </w:r>
    </w:p>
    <w:p w:rsidR="005D0EDE" w:rsidRPr="00F2010C" w:rsidRDefault="005D0EDE" w:rsidP="00F65906">
      <w:pPr>
        <w:pStyle w:val="a3"/>
        <w:numPr>
          <w:ilvl w:val="0"/>
          <w:numId w:val="50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 xml:space="preserve">Для каких стран мира в последние годы усугубилась проблема обслуживания внешнего долга? Какие причины этому способствовали? </w:t>
      </w:r>
    </w:p>
    <w:p w:rsidR="005D0EDE" w:rsidRPr="00F2010C" w:rsidRDefault="00C356A0" w:rsidP="00F65906">
      <w:pPr>
        <w:pStyle w:val="a3"/>
        <w:numPr>
          <w:ilvl w:val="0"/>
          <w:numId w:val="50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 в России распределяется общий внешний долг между государственным суверенным и корпоративным долгом в последний год</w:t>
      </w:r>
      <w:r w:rsidR="005D0EDE" w:rsidRPr="00F2010C">
        <w:rPr>
          <w:sz w:val="22"/>
        </w:rPr>
        <w:t>?</w:t>
      </w:r>
    </w:p>
    <w:p w:rsidR="005D0EDE" w:rsidRPr="00F2010C" w:rsidRDefault="005D0EDE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 xml:space="preserve">Тема 26. </w:t>
      </w:r>
      <w:r w:rsidR="00C356A0" w:rsidRPr="00F2010C">
        <w:rPr>
          <w:b/>
          <w:szCs w:val="24"/>
        </w:rPr>
        <w:t>Парижский и лондонский клубы и их роль в мировой экономике</w:t>
      </w:r>
    </w:p>
    <w:p w:rsidR="005D0EDE" w:rsidRPr="00F2010C" w:rsidRDefault="005D0EDE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5D0EDE" w:rsidRPr="00F2010C" w:rsidRDefault="00C356A0" w:rsidP="00F65906">
      <w:pPr>
        <w:pStyle w:val="a3"/>
        <w:numPr>
          <w:ilvl w:val="0"/>
          <w:numId w:val="5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Парижский клуб: история создания и содержание деятельности</w:t>
      </w:r>
      <w:r w:rsidR="005D0EDE" w:rsidRPr="00F2010C">
        <w:rPr>
          <w:sz w:val="22"/>
        </w:rPr>
        <w:t>.</w:t>
      </w:r>
    </w:p>
    <w:p w:rsidR="005D0EDE" w:rsidRPr="00F2010C" w:rsidRDefault="00C356A0" w:rsidP="00F65906">
      <w:pPr>
        <w:pStyle w:val="a3"/>
        <w:numPr>
          <w:ilvl w:val="0"/>
          <w:numId w:val="5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Лондонский клуб и его роль в мировом хозяйстве</w:t>
      </w:r>
      <w:r w:rsidR="005D0EDE" w:rsidRPr="00F2010C">
        <w:rPr>
          <w:sz w:val="22"/>
        </w:rPr>
        <w:t>.</w:t>
      </w:r>
    </w:p>
    <w:p w:rsidR="005D0EDE" w:rsidRPr="00F2010C" w:rsidRDefault="00C356A0" w:rsidP="00F65906">
      <w:pPr>
        <w:pStyle w:val="a3"/>
        <w:numPr>
          <w:ilvl w:val="0"/>
          <w:numId w:val="5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Взаимоотношения России с Парижским и Лондонским клубами</w:t>
      </w:r>
      <w:r w:rsidR="005D0EDE" w:rsidRPr="00F2010C">
        <w:rPr>
          <w:sz w:val="22"/>
        </w:rPr>
        <w:t>.</w:t>
      </w:r>
    </w:p>
    <w:p w:rsidR="005D0EDE" w:rsidRPr="00F2010C" w:rsidRDefault="005D0EDE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5D0EDE" w:rsidRPr="00F2010C" w:rsidRDefault="00C356A0" w:rsidP="00F65906">
      <w:pPr>
        <w:pStyle w:val="a3"/>
        <w:numPr>
          <w:ilvl w:val="0"/>
          <w:numId w:val="5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Когда и где проходило последнее заседание Парижского клуба</w:t>
      </w:r>
      <w:r w:rsidR="005D0EDE" w:rsidRPr="00F2010C">
        <w:rPr>
          <w:sz w:val="22"/>
        </w:rPr>
        <w:t>?</w:t>
      </w:r>
      <w:r w:rsidRPr="00F2010C">
        <w:rPr>
          <w:sz w:val="22"/>
        </w:rPr>
        <w:t xml:space="preserve"> Какие вопросы на нем обсуждались и какие решения были приняты?</w:t>
      </w:r>
    </w:p>
    <w:p w:rsidR="005D0EDE" w:rsidRPr="00F2010C" w:rsidRDefault="00C356A0" w:rsidP="00F65906">
      <w:pPr>
        <w:pStyle w:val="a3"/>
        <w:numPr>
          <w:ilvl w:val="0"/>
          <w:numId w:val="5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Когда и на каких условиях Россия была принята в члены Парижского клуба</w:t>
      </w:r>
      <w:r w:rsidR="005D0EDE" w:rsidRPr="00F2010C">
        <w:rPr>
          <w:sz w:val="22"/>
        </w:rPr>
        <w:t>?</w:t>
      </w:r>
    </w:p>
    <w:p w:rsidR="005D0EDE" w:rsidRPr="00F2010C" w:rsidRDefault="00C356A0" w:rsidP="00F65906">
      <w:pPr>
        <w:pStyle w:val="a3"/>
        <w:numPr>
          <w:ilvl w:val="0"/>
          <w:numId w:val="5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lastRenderedPageBreak/>
        <w:t>Каковы размеры задолженности России перед членами Парижского и Лондонского клуба на начало данного года</w:t>
      </w:r>
      <w:r w:rsidR="005D0EDE" w:rsidRPr="00F2010C">
        <w:rPr>
          <w:sz w:val="22"/>
        </w:rPr>
        <w:t>?</w:t>
      </w:r>
    </w:p>
    <w:p w:rsidR="005D0EDE" w:rsidRPr="00F2010C" w:rsidRDefault="005D0EDE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 xml:space="preserve">Тема 27. </w:t>
      </w:r>
      <w:r w:rsidR="00C356A0" w:rsidRPr="00F2010C">
        <w:rPr>
          <w:b/>
          <w:szCs w:val="24"/>
        </w:rPr>
        <w:t>Бегство капитала: причины, масштабы и пути сдерживания</w:t>
      </w:r>
    </w:p>
    <w:p w:rsidR="005D0EDE" w:rsidRPr="00F2010C" w:rsidRDefault="005D0EDE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5D0EDE" w:rsidRPr="00F2010C" w:rsidRDefault="00C356A0" w:rsidP="00F65906">
      <w:pPr>
        <w:pStyle w:val="a3"/>
        <w:numPr>
          <w:ilvl w:val="0"/>
          <w:numId w:val="53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Причины, формы и каналы бегства капитала</w:t>
      </w:r>
      <w:r w:rsidR="005D0EDE" w:rsidRPr="00F2010C">
        <w:rPr>
          <w:sz w:val="22"/>
        </w:rPr>
        <w:t>.</w:t>
      </w:r>
    </w:p>
    <w:p w:rsidR="005D0EDE" w:rsidRPr="00F2010C" w:rsidRDefault="00C356A0" w:rsidP="00F65906">
      <w:pPr>
        <w:pStyle w:val="a3"/>
        <w:numPr>
          <w:ilvl w:val="0"/>
          <w:numId w:val="53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Масштабы оттока капитала из России за последние годы и пути его сдерживания</w:t>
      </w:r>
      <w:r w:rsidR="005D0EDE" w:rsidRPr="00F2010C">
        <w:rPr>
          <w:sz w:val="22"/>
        </w:rPr>
        <w:t>.</w:t>
      </w:r>
    </w:p>
    <w:p w:rsidR="005D0EDE" w:rsidRPr="00F2010C" w:rsidRDefault="005D0EDE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5D0EDE" w:rsidRPr="00F2010C" w:rsidRDefault="00C356A0" w:rsidP="00F65906">
      <w:pPr>
        <w:pStyle w:val="a3"/>
        <w:numPr>
          <w:ilvl w:val="0"/>
          <w:numId w:val="5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 xml:space="preserve">Когда и с какой целью была создана организация </w:t>
      </w:r>
      <w:r w:rsidRPr="00F2010C">
        <w:rPr>
          <w:sz w:val="22"/>
          <w:lang w:val="en-US"/>
        </w:rPr>
        <w:t>FATF</w:t>
      </w:r>
      <w:r w:rsidR="005D0EDE" w:rsidRPr="00F2010C">
        <w:rPr>
          <w:sz w:val="22"/>
        </w:rPr>
        <w:t>?</w:t>
      </w:r>
    </w:p>
    <w:p w:rsidR="005D0EDE" w:rsidRPr="00F2010C" w:rsidRDefault="00C356A0" w:rsidP="00F65906">
      <w:pPr>
        <w:pStyle w:val="a3"/>
        <w:numPr>
          <w:ilvl w:val="0"/>
          <w:numId w:val="5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 определить нелегальный вывоз капитала</w:t>
      </w:r>
      <w:r w:rsidR="005D0EDE" w:rsidRPr="00F2010C">
        <w:rPr>
          <w:sz w:val="22"/>
        </w:rPr>
        <w:t>?</w:t>
      </w:r>
    </w:p>
    <w:p w:rsidR="005D0EDE" w:rsidRPr="00F2010C" w:rsidRDefault="00C356A0" w:rsidP="00F65906">
      <w:pPr>
        <w:pStyle w:val="a3"/>
        <w:numPr>
          <w:ilvl w:val="0"/>
          <w:numId w:val="5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 изменились размеры оттока капитала из России за последние три года</w:t>
      </w:r>
      <w:r w:rsidR="005D0EDE" w:rsidRPr="00F2010C">
        <w:rPr>
          <w:sz w:val="22"/>
        </w:rPr>
        <w:t>?</w:t>
      </w:r>
      <w:r w:rsidRPr="00F2010C">
        <w:rPr>
          <w:sz w:val="22"/>
        </w:rPr>
        <w:t xml:space="preserve"> Как объяснить подобную динамику?</w:t>
      </w:r>
    </w:p>
    <w:p w:rsidR="005D0EDE" w:rsidRPr="00F2010C" w:rsidRDefault="005D0EDE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 xml:space="preserve">Тема </w:t>
      </w:r>
      <w:r w:rsidR="00C356A0" w:rsidRPr="00F2010C">
        <w:rPr>
          <w:b/>
          <w:szCs w:val="24"/>
        </w:rPr>
        <w:t>28</w:t>
      </w:r>
      <w:r w:rsidRPr="00F2010C">
        <w:rPr>
          <w:b/>
          <w:szCs w:val="24"/>
        </w:rPr>
        <w:t xml:space="preserve">. </w:t>
      </w:r>
      <w:r w:rsidR="00C356A0" w:rsidRPr="00F2010C">
        <w:rPr>
          <w:b/>
          <w:szCs w:val="24"/>
        </w:rPr>
        <w:t>Международные банковские компании и их роль в мировом хозяйстве</w:t>
      </w:r>
    </w:p>
    <w:p w:rsidR="005D0EDE" w:rsidRPr="00F2010C" w:rsidRDefault="005D0EDE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5D0EDE" w:rsidRPr="00F2010C" w:rsidRDefault="00C356A0" w:rsidP="00F65906">
      <w:pPr>
        <w:pStyle w:val="a3"/>
        <w:numPr>
          <w:ilvl w:val="0"/>
          <w:numId w:val="5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Основные формы международных банковских компаний</w:t>
      </w:r>
      <w:r w:rsidR="005D0EDE" w:rsidRPr="00F2010C">
        <w:rPr>
          <w:sz w:val="22"/>
        </w:rPr>
        <w:t>.</w:t>
      </w:r>
    </w:p>
    <w:p w:rsidR="005D0EDE" w:rsidRPr="00F2010C" w:rsidRDefault="00C356A0" w:rsidP="00F65906">
      <w:pPr>
        <w:pStyle w:val="a3"/>
        <w:numPr>
          <w:ilvl w:val="0"/>
          <w:numId w:val="5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Транснациональные банки (ТНБ) – основные институты мирового финансового рынка.</w:t>
      </w:r>
    </w:p>
    <w:p w:rsidR="005D0EDE" w:rsidRPr="00F2010C" w:rsidRDefault="00C356A0" w:rsidP="00F65906">
      <w:pPr>
        <w:pStyle w:val="a3"/>
        <w:numPr>
          <w:ilvl w:val="0"/>
          <w:numId w:val="5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Крупнейшие ТНБ мира.</w:t>
      </w:r>
    </w:p>
    <w:p w:rsidR="005D0EDE" w:rsidRPr="00F2010C" w:rsidRDefault="005D0EDE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5D0EDE" w:rsidRPr="00F2010C" w:rsidRDefault="00C356A0" w:rsidP="00F65906">
      <w:pPr>
        <w:pStyle w:val="a3"/>
        <w:numPr>
          <w:ilvl w:val="0"/>
          <w:numId w:val="5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 xml:space="preserve">Представьте данные рейтинга о 20-ти крупнейших ТНБ мира за последний год по версии </w:t>
      </w:r>
      <w:r w:rsidRPr="00F2010C">
        <w:rPr>
          <w:sz w:val="22"/>
          <w:lang w:val="en-US"/>
        </w:rPr>
        <w:t xml:space="preserve">Forbes </w:t>
      </w:r>
      <w:r w:rsidRPr="00F2010C">
        <w:rPr>
          <w:sz w:val="22"/>
        </w:rPr>
        <w:t xml:space="preserve">или </w:t>
      </w:r>
      <w:r w:rsidRPr="00F2010C">
        <w:rPr>
          <w:sz w:val="22"/>
          <w:lang w:val="en-US"/>
        </w:rPr>
        <w:t>Financial Times</w:t>
      </w:r>
      <w:r w:rsidRPr="00F2010C">
        <w:rPr>
          <w:sz w:val="22"/>
        </w:rPr>
        <w:t>.</w:t>
      </w:r>
    </w:p>
    <w:p w:rsidR="005D0EDE" w:rsidRPr="00F2010C" w:rsidRDefault="00C356A0" w:rsidP="00F65906">
      <w:pPr>
        <w:pStyle w:val="a3"/>
        <w:numPr>
          <w:ilvl w:val="0"/>
          <w:numId w:val="5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Какие российские банки можно считать транснациональными? Где (в каких странах) в настоящее время функционируют их филиалы</w:t>
      </w:r>
      <w:r w:rsidR="005D0EDE" w:rsidRPr="00F2010C">
        <w:rPr>
          <w:sz w:val="22"/>
        </w:rPr>
        <w:t>?</w:t>
      </w:r>
    </w:p>
    <w:p w:rsidR="00C356A0" w:rsidRPr="00F2010C" w:rsidRDefault="00C356A0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>Тема 29. Причины, формы и основные тенденции международной миграции рабочей силы в современных условиях</w:t>
      </w:r>
    </w:p>
    <w:p w:rsidR="00C356A0" w:rsidRPr="00F2010C" w:rsidRDefault="00C356A0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C356A0" w:rsidRPr="00F2010C" w:rsidRDefault="00C356A0" w:rsidP="00F65906">
      <w:pPr>
        <w:pStyle w:val="a3"/>
        <w:numPr>
          <w:ilvl w:val="0"/>
          <w:numId w:val="5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Причины, масштабы и формы международной миграции рабочей силы.</w:t>
      </w:r>
    </w:p>
    <w:p w:rsidR="00C356A0" w:rsidRPr="00F2010C" w:rsidRDefault="00C356A0" w:rsidP="00F65906">
      <w:pPr>
        <w:pStyle w:val="a3"/>
        <w:numPr>
          <w:ilvl w:val="0"/>
          <w:numId w:val="5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Значение эмиграции и иммиграции.</w:t>
      </w:r>
    </w:p>
    <w:p w:rsidR="00C356A0" w:rsidRPr="00F2010C" w:rsidRDefault="00C356A0" w:rsidP="00F65906">
      <w:pPr>
        <w:pStyle w:val="a3"/>
        <w:numPr>
          <w:ilvl w:val="0"/>
          <w:numId w:val="5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 xml:space="preserve">Особенности </w:t>
      </w:r>
      <w:r w:rsidR="0037507F" w:rsidRPr="00F2010C">
        <w:rPr>
          <w:sz w:val="22"/>
        </w:rPr>
        <w:t>современной международной трудовой миграции</w:t>
      </w:r>
      <w:r w:rsidRPr="00F2010C">
        <w:rPr>
          <w:sz w:val="22"/>
        </w:rPr>
        <w:t>.</w:t>
      </w:r>
      <w:r w:rsidR="0037507F" w:rsidRPr="00F2010C">
        <w:rPr>
          <w:sz w:val="22"/>
        </w:rPr>
        <w:t xml:space="preserve"> </w:t>
      </w:r>
      <w:r w:rsidR="00DC5D6A">
        <w:rPr>
          <w:sz w:val="22"/>
        </w:rPr>
        <w:t>П</w:t>
      </w:r>
      <w:r w:rsidR="0037507F" w:rsidRPr="00F2010C">
        <w:rPr>
          <w:sz w:val="22"/>
        </w:rPr>
        <w:t>роблема «утечки умов».</w:t>
      </w:r>
    </w:p>
    <w:p w:rsidR="0037507F" w:rsidRPr="00F2010C" w:rsidRDefault="0037507F" w:rsidP="00F65906">
      <w:pPr>
        <w:pStyle w:val="a3"/>
        <w:numPr>
          <w:ilvl w:val="0"/>
          <w:numId w:val="5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lastRenderedPageBreak/>
        <w:t>Проблема иммиграции в современной России.</w:t>
      </w:r>
    </w:p>
    <w:p w:rsidR="00C356A0" w:rsidRPr="00F2010C" w:rsidRDefault="00C356A0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C356A0" w:rsidRPr="00F2010C" w:rsidRDefault="0037507F" w:rsidP="00F65906">
      <w:pPr>
        <w:pStyle w:val="a3"/>
        <w:numPr>
          <w:ilvl w:val="0"/>
          <w:numId w:val="58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Каковы общие масштабы международной трудовой миграции за последние годы</w:t>
      </w:r>
      <w:r w:rsidR="00C356A0" w:rsidRPr="00F2010C">
        <w:rPr>
          <w:sz w:val="22"/>
        </w:rPr>
        <w:t>?</w:t>
      </w:r>
      <w:r w:rsidRPr="00F2010C">
        <w:rPr>
          <w:sz w:val="22"/>
        </w:rPr>
        <w:t xml:space="preserve"> как специалисты оценивают уровень нелегальной миграции?</w:t>
      </w:r>
    </w:p>
    <w:p w:rsidR="00C356A0" w:rsidRPr="00F2010C" w:rsidRDefault="0037507F" w:rsidP="00F65906">
      <w:pPr>
        <w:pStyle w:val="a3"/>
        <w:numPr>
          <w:ilvl w:val="0"/>
          <w:numId w:val="58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 остро сегодня стоит проблема беженцев</w:t>
      </w:r>
      <w:r w:rsidR="00C356A0" w:rsidRPr="00F2010C">
        <w:rPr>
          <w:sz w:val="22"/>
        </w:rPr>
        <w:t>?</w:t>
      </w:r>
      <w:r w:rsidRPr="00F2010C">
        <w:rPr>
          <w:sz w:val="22"/>
        </w:rPr>
        <w:t xml:space="preserve"> Как она урегулируется?</w:t>
      </w:r>
    </w:p>
    <w:p w:rsidR="00C356A0" w:rsidRPr="00F2010C" w:rsidRDefault="00C356A0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>Тема 3</w:t>
      </w:r>
      <w:r w:rsidR="0037507F" w:rsidRPr="00F2010C">
        <w:rPr>
          <w:b/>
          <w:szCs w:val="24"/>
        </w:rPr>
        <w:t>0</w:t>
      </w:r>
      <w:r w:rsidRPr="00F2010C">
        <w:rPr>
          <w:b/>
          <w:szCs w:val="24"/>
        </w:rPr>
        <w:t xml:space="preserve">. </w:t>
      </w:r>
      <w:r w:rsidR="0037507F" w:rsidRPr="00F2010C">
        <w:rPr>
          <w:b/>
          <w:szCs w:val="24"/>
        </w:rPr>
        <w:t>Основные центры трудовой иммиграции в современных условиях</w:t>
      </w:r>
    </w:p>
    <w:p w:rsidR="00C356A0" w:rsidRPr="00F2010C" w:rsidRDefault="00C356A0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C356A0" w:rsidRPr="00F2010C" w:rsidRDefault="0037507F" w:rsidP="00F65906">
      <w:pPr>
        <w:pStyle w:val="a3"/>
        <w:numPr>
          <w:ilvl w:val="0"/>
          <w:numId w:val="59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Западная Европа как центр трудовой иммиграции</w:t>
      </w:r>
      <w:r w:rsidR="00C356A0" w:rsidRPr="00F2010C">
        <w:rPr>
          <w:sz w:val="22"/>
        </w:rPr>
        <w:t>.</w:t>
      </w:r>
    </w:p>
    <w:p w:rsidR="00C356A0" w:rsidRPr="00F2010C" w:rsidRDefault="0037507F" w:rsidP="00F65906">
      <w:pPr>
        <w:pStyle w:val="a3"/>
        <w:numPr>
          <w:ilvl w:val="0"/>
          <w:numId w:val="59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Особенности иммиграции в США</w:t>
      </w:r>
      <w:r w:rsidR="00C356A0" w:rsidRPr="00F2010C">
        <w:rPr>
          <w:sz w:val="22"/>
        </w:rPr>
        <w:t>.</w:t>
      </w:r>
    </w:p>
    <w:p w:rsidR="00C356A0" w:rsidRPr="00F2010C" w:rsidRDefault="0037507F" w:rsidP="00F65906">
      <w:pPr>
        <w:pStyle w:val="a3"/>
        <w:numPr>
          <w:ilvl w:val="0"/>
          <w:numId w:val="59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Масштабы и проблемы иммиграции в России</w:t>
      </w:r>
      <w:r w:rsidR="00C356A0" w:rsidRPr="00F2010C">
        <w:rPr>
          <w:sz w:val="22"/>
        </w:rPr>
        <w:t>.</w:t>
      </w:r>
    </w:p>
    <w:p w:rsidR="00C356A0" w:rsidRPr="00F2010C" w:rsidRDefault="00C356A0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C356A0" w:rsidRPr="00F2010C" w:rsidRDefault="0037507F" w:rsidP="00F65906">
      <w:pPr>
        <w:pStyle w:val="a3"/>
        <w:numPr>
          <w:ilvl w:val="0"/>
          <w:numId w:val="60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Приведите данные о размерах трудовых мигрантов в различных странах ЕС. С какими проблемами сталкиваются эти страны</w:t>
      </w:r>
      <w:r w:rsidR="00C356A0" w:rsidRPr="00F2010C">
        <w:rPr>
          <w:sz w:val="22"/>
        </w:rPr>
        <w:t>?</w:t>
      </w:r>
    </w:p>
    <w:p w:rsidR="00C356A0" w:rsidRPr="00F2010C" w:rsidRDefault="0037507F" w:rsidP="00F65906">
      <w:pPr>
        <w:pStyle w:val="a3"/>
        <w:numPr>
          <w:ilvl w:val="0"/>
          <w:numId w:val="60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Каков национальный состояв иммигрантов в США</w:t>
      </w:r>
      <w:r w:rsidR="00C356A0" w:rsidRPr="00F2010C">
        <w:rPr>
          <w:sz w:val="22"/>
        </w:rPr>
        <w:t>?</w:t>
      </w:r>
    </w:p>
    <w:p w:rsidR="00C356A0" w:rsidRPr="00F2010C" w:rsidRDefault="0037507F" w:rsidP="00F65906">
      <w:pPr>
        <w:pStyle w:val="a3"/>
        <w:numPr>
          <w:ilvl w:val="0"/>
          <w:numId w:val="60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Что такое шенгенская зона</w:t>
      </w:r>
      <w:r w:rsidR="00C356A0" w:rsidRPr="00F2010C">
        <w:rPr>
          <w:sz w:val="22"/>
        </w:rPr>
        <w:t>?</w:t>
      </w:r>
      <w:r w:rsidRPr="00F2010C">
        <w:rPr>
          <w:sz w:val="22"/>
        </w:rPr>
        <w:t xml:space="preserve"> Какие страны в нее входят?</w:t>
      </w:r>
    </w:p>
    <w:p w:rsidR="00C356A0" w:rsidRPr="00F2010C" w:rsidRDefault="00C356A0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>Тема 3</w:t>
      </w:r>
      <w:r w:rsidR="0037507F" w:rsidRPr="00F2010C">
        <w:rPr>
          <w:b/>
          <w:szCs w:val="24"/>
        </w:rPr>
        <w:t>1</w:t>
      </w:r>
      <w:r w:rsidRPr="00F2010C">
        <w:rPr>
          <w:b/>
          <w:szCs w:val="24"/>
        </w:rPr>
        <w:t xml:space="preserve">. </w:t>
      </w:r>
      <w:r w:rsidR="0037507F" w:rsidRPr="00F2010C">
        <w:rPr>
          <w:b/>
          <w:szCs w:val="24"/>
        </w:rPr>
        <w:t>Регулирование международной трудовой миграции</w:t>
      </w:r>
    </w:p>
    <w:p w:rsidR="00C356A0" w:rsidRPr="00F2010C" w:rsidRDefault="00C356A0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C356A0" w:rsidRPr="00F2010C" w:rsidRDefault="0037507F" w:rsidP="00F65906">
      <w:pPr>
        <w:pStyle w:val="a3"/>
        <w:numPr>
          <w:ilvl w:val="0"/>
          <w:numId w:val="6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Направления и модели государственного регулирования трудовой миграции</w:t>
      </w:r>
      <w:r w:rsidR="00C356A0" w:rsidRPr="00F2010C">
        <w:rPr>
          <w:sz w:val="22"/>
        </w:rPr>
        <w:t>.</w:t>
      </w:r>
    </w:p>
    <w:p w:rsidR="0037507F" w:rsidRPr="00F2010C" w:rsidRDefault="0037507F" w:rsidP="00F65906">
      <w:pPr>
        <w:pStyle w:val="a3"/>
        <w:numPr>
          <w:ilvl w:val="1"/>
          <w:numId w:val="61"/>
        </w:numPr>
        <w:tabs>
          <w:tab w:val="left" w:pos="993"/>
        </w:tabs>
        <w:suppressAutoHyphens/>
        <w:ind w:hanging="1080"/>
        <w:jc w:val="both"/>
        <w:rPr>
          <w:sz w:val="22"/>
        </w:rPr>
      </w:pPr>
      <w:r w:rsidRPr="00F2010C">
        <w:rPr>
          <w:sz w:val="22"/>
        </w:rPr>
        <w:t>Иммиграционная и эмиграционная политика.</w:t>
      </w:r>
    </w:p>
    <w:p w:rsidR="0037507F" w:rsidRPr="00F2010C" w:rsidRDefault="0037507F" w:rsidP="00F65906">
      <w:pPr>
        <w:pStyle w:val="a3"/>
        <w:numPr>
          <w:ilvl w:val="1"/>
          <w:numId w:val="61"/>
        </w:numPr>
        <w:tabs>
          <w:tab w:val="left" w:pos="993"/>
        </w:tabs>
        <w:suppressAutoHyphens/>
        <w:ind w:hanging="1080"/>
        <w:jc w:val="both"/>
        <w:rPr>
          <w:sz w:val="22"/>
        </w:rPr>
      </w:pPr>
      <w:r w:rsidRPr="00F2010C">
        <w:rPr>
          <w:sz w:val="22"/>
        </w:rPr>
        <w:t>Особенности миграционной политики в США.</w:t>
      </w:r>
    </w:p>
    <w:p w:rsidR="0037507F" w:rsidRPr="00F2010C" w:rsidRDefault="0037507F" w:rsidP="00F65906">
      <w:pPr>
        <w:pStyle w:val="a3"/>
        <w:numPr>
          <w:ilvl w:val="1"/>
          <w:numId w:val="61"/>
        </w:numPr>
        <w:tabs>
          <w:tab w:val="left" w:pos="993"/>
        </w:tabs>
        <w:suppressAutoHyphens/>
        <w:ind w:hanging="1080"/>
        <w:jc w:val="both"/>
        <w:rPr>
          <w:sz w:val="22"/>
        </w:rPr>
      </w:pPr>
      <w:r w:rsidRPr="00F2010C">
        <w:rPr>
          <w:sz w:val="22"/>
        </w:rPr>
        <w:t>регулирование трудовой миграции в Евросоюзе.</w:t>
      </w:r>
    </w:p>
    <w:p w:rsidR="0037507F" w:rsidRPr="00F2010C" w:rsidRDefault="0037507F" w:rsidP="00F65906">
      <w:pPr>
        <w:pStyle w:val="a3"/>
        <w:numPr>
          <w:ilvl w:val="1"/>
          <w:numId w:val="61"/>
        </w:numPr>
        <w:tabs>
          <w:tab w:val="left" w:pos="993"/>
        </w:tabs>
        <w:suppressAutoHyphens/>
        <w:ind w:hanging="1080"/>
        <w:jc w:val="both"/>
        <w:rPr>
          <w:sz w:val="22"/>
        </w:rPr>
      </w:pPr>
      <w:r w:rsidRPr="00F2010C">
        <w:rPr>
          <w:sz w:val="22"/>
        </w:rPr>
        <w:t>Концепция миграционной политики в России.</w:t>
      </w:r>
    </w:p>
    <w:p w:rsidR="00C356A0" w:rsidRPr="00F2010C" w:rsidRDefault="0037507F" w:rsidP="00F65906">
      <w:pPr>
        <w:pStyle w:val="a3"/>
        <w:numPr>
          <w:ilvl w:val="0"/>
          <w:numId w:val="6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Международное регулирование трудовой миграции</w:t>
      </w:r>
      <w:r w:rsidR="00C356A0" w:rsidRPr="00F2010C">
        <w:rPr>
          <w:sz w:val="22"/>
        </w:rPr>
        <w:t>.</w:t>
      </w:r>
      <w:r w:rsidRPr="00F2010C">
        <w:rPr>
          <w:sz w:val="22"/>
        </w:rPr>
        <w:t xml:space="preserve"> Роль МОТ и МОМ.</w:t>
      </w:r>
    </w:p>
    <w:p w:rsidR="00C356A0" w:rsidRPr="00F2010C" w:rsidRDefault="00C356A0" w:rsidP="00F65906">
      <w:pPr>
        <w:pStyle w:val="a3"/>
        <w:tabs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C356A0" w:rsidRPr="00F2010C" w:rsidRDefault="0037507F" w:rsidP="00F65906">
      <w:pPr>
        <w:pStyle w:val="a3"/>
        <w:numPr>
          <w:ilvl w:val="0"/>
          <w:numId w:val="6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Каковы размеры иммиграционной квоты в ведущих центрах иммиграции</w:t>
      </w:r>
      <w:r w:rsidR="00C356A0" w:rsidRPr="00F2010C">
        <w:rPr>
          <w:sz w:val="22"/>
        </w:rPr>
        <w:t>?</w:t>
      </w:r>
    </w:p>
    <w:p w:rsidR="00C356A0" w:rsidRPr="00F2010C" w:rsidRDefault="0037507F" w:rsidP="00F65906">
      <w:pPr>
        <w:pStyle w:val="a3"/>
        <w:numPr>
          <w:ilvl w:val="0"/>
          <w:numId w:val="6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Какие меры в рамках иммиграционной политики относятся к экономическим, а какие – к административным</w:t>
      </w:r>
      <w:r w:rsidR="00C356A0" w:rsidRPr="00F2010C">
        <w:rPr>
          <w:sz w:val="22"/>
        </w:rPr>
        <w:t>?</w:t>
      </w:r>
    </w:p>
    <w:p w:rsidR="0037507F" w:rsidRPr="00F2010C" w:rsidRDefault="0037507F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lastRenderedPageBreak/>
        <w:t xml:space="preserve">Тема 32. Иммиграция в России и пути ее </w:t>
      </w:r>
      <w:r w:rsidR="00DC5D6A">
        <w:rPr>
          <w:b/>
          <w:szCs w:val="24"/>
        </w:rPr>
        <w:t xml:space="preserve">            </w:t>
      </w:r>
      <w:r w:rsidRPr="00F2010C">
        <w:rPr>
          <w:b/>
          <w:szCs w:val="24"/>
        </w:rPr>
        <w:t>регулирования</w:t>
      </w:r>
    </w:p>
    <w:p w:rsidR="0037507F" w:rsidRPr="00F2010C" w:rsidRDefault="0037507F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37507F" w:rsidRPr="00F2010C" w:rsidRDefault="0037507F" w:rsidP="00F65906">
      <w:pPr>
        <w:pStyle w:val="a3"/>
        <w:numPr>
          <w:ilvl w:val="0"/>
          <w:numId w:val="63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Масштабы и структура иммиграции в России в современных условиях.</w:t>
      </w:r>
    </w:p>
    <w:p w:rsidR="0037507F" w:rsidRPr="00F2010C" w:rsidRDefault="0037507F" w:rsidP="00F65906">
      <w:pPr>
        <w:pStyle w:val="a3"/>
        <w:numPr>
          <w:ilvl w:val="0"/>
          <w:numId w:val="63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Иммиграционная политика российского правительства.</w:t>
      </w:r>
    </w:p>
    <w:p w:rsidR="0037507F" w:rsidRPr="00F2010C" w:rsidRDefault="0037507F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37507F" w:rsidRPr="00F2010C" w:rsidRDefault="00815C7D" w:rsidP="00F65906">
      <w:pPr>
        <w:pStyle w:val="a3"/>
        <w:numPr>
          <w:ilvl w:val="0"/>
          <w:numId w:val="6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Каков национальный состав иммигрантов в России</w:t>
      </w:r>
      <w:r w:rsidR="0037507F" w:rsidRPr="00F2010C">
        <w:rPr>
          <w:sz w:val="22"/>
        </w:rPr>
        <w:t>?</w:t>
      </w:r>
      <w:r w:rsidRPr="00F2010C">
        <w:rPr>
          <w:sz w:val="22"/>
        </w:rPr>
        <w:t xml:space="preserve"> Как распределены иммигранты по регионам страны?</w:t>
      </w:r>
    </w:p>
    <w:p w:rsidR="0037507F" w:rsidRPr="00F2010C" w:rsidRDefault="00815C7D" w:rsidP="00F65906">
      <w:pPr>
        <w:pStyle w:val="a3"/>
        <w:numPr>
          <w:ilvl w:val="0"/>
          <w:numId w:val="6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С какими проблемами сталкиваются иммигранты</w:t>
      </w:r>
      <w:r w:rsidR="0037507F" w:rsidRPr="00F2010C">
        <w:rPr>
          <w:sz w:val="22"/>
        </w:rPr>
        <w:t>?</w:t>
      </w:r>
      <w:r w:rsidRPr="00F2010C">
        <w:rPr>
          <w:sz w:val="22"/>
        </w:rPr>
        <w:t xml:space="preserve"> Как российские органы власти пытаются разрешить эти проблемы?</w:t>
      </w:r>
    </w:p>
    <w:p w:rsidR="0037507F" w:rsidRPr="00F2010C" w:rsidRDefault="0037507F" w:rsidP="00F65906">
      <w:pPr>
        <w:pStyle w:val="a3"/>
        <w:tabs>
          <w:tab w:val="left" w:pos="851"/>
        </w:tabs>
        <w:suppressAutoHyphens/>
        <w:spacing w:before="240"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>Тема 3</w:t>
      </w:r>
      <w:r w:rsidR="00815C7D" w:rsidRPr="00F2010C">
        <w:rPr>
          <w:b/>
          <w:szCs w:val="24"/>
        </w:rPr>
        <w:t>3</w:t>
      </w:r>
      <w:r w:rsidRPr="00F2010C">
        <w:rPr>
          <w:b/>
          <w:szCs w:val="24"/>
        </w:rPr>
        <w:t xml:space="preserve">. </w:t>
      </w:r>
      <w:r w:rsidR="00815C7D" w:rsidRPr="00F2010C">
        <w:rPr>
          <w:b/>
          <w:szCs w:val="24"/>
        </w:rPr>
        <w:t>Свободные экономические зоны (СЭЗ): содержание, формы и роль в мировом хозяйстве</w:t>
      </w:r>
    </w:p>
    <w:p w:rsidR="0037507F" w:rsidRPr="00F2010C" w:rsidRDefault="0037507F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37507F" w:rsidRPr="00F2010C" w:rsidRDefault="00815C7D" w:rsidP="00F65906">
      <w:pPr>
        <w:pStyle w:val="a3"/>
        <w:numPr>
          <w:ilvl w:val="0"/>
          <w:numId w:val="6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СЭЗ: цели создания и масштабы распространения</w:t>
      </w:r>
      <w:r w:rsidR="0037507F" w:rsidRPr="00F2010C">
        <w:rPr>
          <w:sz w:val="22"/>
        </w:rPr>
        <w:t>.</w:t>
      </w:r>
    </w:p>
    <w:p w:rsidR="0037507F" w:rsidRPr="00F2010C" w:rsidRDefault="00815C7D" w:rsidP="00F65906">
      <w:pPr>
        <w:pStyle w:val="a3"/>
        <w:numPr>
          <w:ilvl w:val="0"/>
          <w:numId w:val="6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Модели СЭЗ и опыт их функционирования</w:t>
      </w:r>
      <w:r w:rsidR="0037507F" w:rsidRPr="00F2010C">
        <w:rPr>
          <w:sz w:val="22"/>
        </w:rPr>
        <w:t>.</w:t>
      </w:r>
    </w:p>
    <w:p w:rsidR="0037507F" w:rsidRPr="00F2010C" w:rsidRDefault="00815C7D" w:rsidP="00F65906">
      <w:pPr>
        <w:pStyle w:val="a3"/>
        <w:numPr>
          <w:ilvl w:val="0"/>
          <w:numId w:val="6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Особые экономические зоны в России</w:t>
      </w:r>
      <w:r w:rsidR="0037507F" w:rsidRPr="00F2010C">
        <w:rPr>
          <w:sz w:val="22"/>
        </w:rPr>
        <w:t>.</w:t>
      </w:r>
    </w:p>
    <w:p w:rsidR="0037507F" w:rsidRPr="00F2010C" w:rsidRDefault="0037507F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37507F" w:rsidRPr="00F2010C" w:rsidRDefault="00815C7D" w:rsidP="00F65906">
      <w:pPr>
        <w:pStyle w:val="a3"/>
        <w:numPr>
          <w:ilvl w:val="0"/>
          <w:numId w:val="6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Когда и с какой целью в России был принят Федеральный закон «Об особых экономических зонах в РФ»</w:t>
      </w:r>
      <w:r w:rsidR="0037507F" w:rsidRPr="00F2010C">
        <w:rPr>
          <w:sz w:val="22"/>
        </w:rPr>
        <w:t>?</w:t>
      </w:r>
    </w:p>
    <w:p w:rsidR="0037507F" w:rsidRPr="00F2010C" w:rsidRDefault="00815C7D" w:rsidP="00F65906">
      <w:pPr>
        <w:pStyle w:val="a3"/>
        <w:numPr>
          <w:ilvl w:val="0"/>
          <w:numId w:val="6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Какие особые экономические зоны существуют в настоящее время в России</w:t>
      </w:r>
      <w:r w:rsidR="0037507F" w:rsidRPr="00F2010C">
        <w:rPr>
          <w:sz w:val="22"/>
        </w:rPr>
        <w:t>?</w:t>
      </w:r>
      <w:r w:rsidRPr="00F2010C">
        <w:rPr>
          <w:sz w:val="22"/>
        </w:rPr>
        <w:t xml:space="preserve"> Где они функционируют и какова их эффективность?</w:t>
      </w:r>
    </w:p>
    <w:p w:rsidR="0037507F" w:rsidRPr="00F2010C" w:rsidRDefault="00815C7D" w:rsidP="00F65906">
      <w:pPr>
        <w:pStyle w:val="a3"/>
        <w:numPr>
          <w:ilvl w:val="0"/>
          <w:numId w:val="6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Представьте данные о крупнейших в мире технопарках</w:t>
      </w:r>
      <w:r w:rsidR="0037507F" w:rsidRPr="00F2010C">
        <w:rPr>
          <w:sz w:val="22"/>
        </w:rPr>
        <w:t>?</w:t>
      </w:r>
    </w:p>
    <w:p w:rsidR="0037507F" w:rsidRPr="00F2010C" w:rsidRDefault="0037507F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>Тема 3</w:t>
      </w:r>
      <w:r w:rsidR="00815C7D" w:rsidRPr="00F2010C">
        <w:rPr>
          <w:b/>
          <w:szCs w:val="24"/>
        </w:rPr>
        <w:t>4</w:t>
      </w:r>
      <w:r w:rsidRPr="00F2010C">
        <w:rPr>
          <w:b/>
          <w:szCs w:val="24"/>
        </w:rPr>
        <w:t xml:space="preserve">. </w:t>
      </w:r>
      <w:r w:rsidR="00815C7D" w:rsidRPr="00F2010C">
        <w:rPr>
          <w:b/>
          <w:szCs w:val="24"/>
        </w:rPr>
        <w:t>Валюта. Виды валют</w:t>
      </w:r>
    </w:p>
    <w:p w:rsidR="0037507F" w:rsidRPr="00F2010C" w:rsidRDefault="0037507F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37507F" w:rsidRPr="00F2010C" w:rsidRDefault="00815C7D" w:rsidP="00F65906">
      <w:pPr>
        <w:pStyle w:val="a3"/>
        <w:numPr>
          <w:ilvl w:val="0"/>
          <w:numId w:val="67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Понятие «валюта». Необходимость валютных отношений</w:t>
      </w:r>
      <w:r w:rsidR="0037507F" w:rsidRPr="00F2010C">
        <w:rPr>
          <w:sz w:val="22"/>
        </w:rPr>
        <w:t>.</w:t>
      </w:r>
    </w:p>
    <w:p w:rsidR="00815C7D" w:rsidRPr="00F2010C" w:rsidRDefault="00815C7D" w:rsidP="00F65906">
      <w:pPr>
        <w:pStyle w:val="a3"/>
        <w:numPr>
          <w:ilvl w:val="0"/>
          <w:numId w:val="67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Виды валют</w:t>
      </w:r>
      <w:r w:rsidR="0037507F" w:rsidRPr="00F2010C">
        <w:rPr>
          <w:sz w:val="22"/>
        </w:rPr>
        <w:t>.</w:t>
      </w:r>
    </w:p>
    <w:p w:rsidR="00815C7D" w:rsidRPr="00F2010C" w:rsidRDefault="00815C7D" w:rsidP="00F65906">
      <w:pPr>
        <w:pStyle w:val="a3"/>
        <w:numPr>
          <w:ilvl w:val="1"/>
          <w:numId w:val="67"/>
        </w:numPr>
        <w:tabs>
          <w:tab w:val="left" w:pos="993"/>
        </w:tabs>
        <w:suppressAutoHyphens/>
        <w:ind w:left="567" w:firstLine="0"/>
        <w:jc w:val="both"/>
        <w:rPr>
          <w:sz w:val="22"/>
        </w:rPr>
      </w:pPr>
      <w:r w:rsidRPr="00F2010C">
        <w:rPr>
          <w:sz w:val="22"/>
        </w:rPr>
        <w:t>Ключевая валюта и ее роль в мировой экономике.</w:t>
      </w:r>
    </w:p>
    <w:p w:rsidR="00815C7D" w:rsidRPr="00F2010C" w:rsidRDefault="00815C7D" w:rsidP="00F65906">
      <w:pPr>
        <w:pStyle w:val="a3"/>
        <w:numPr>
          <w:ilvl w:val="1"/>
          <w:numId w:val="67"/>
        </w:numPr>
        <w:tabs>
          <w:tab w:val="left" w:pos="993"/>
        </w:tabs>
        <w:suppressAutoHyphens/>
        <w:ind w:left="567" w:firstLine="0"/>
        <w:jc w:val="both"/>
        <w:rPr>
          <w:sz w:val="22"/>
        </w:rPr>
      </w:pPr>
      <w:r w:rsidRPr="00F2010C">
        <w:rPr>
          <w:sz w:val="22"/>
        </w:rPr>
        <w:t>Классификация валют по степени конвертируемости.</w:t>
      </w:r>
    </w:p>
    <w:p w:rsidR="00815C7D" w:rsidRPr="00F2010C" w:rsidRDefault="00815C7D" w:rsidP="00F65906">
      <w:pPr>
        <w:pStyle w:val="a3"/>
        <w:numPr>
          <w:ilvl w:val="1"/>
          <w:numId w:val="67"/>
        </w:numPr>
        <w:tabs>
          <w:tab w:val="left" w:pos="993"/>
        </w:tabs>
        <w:suppressAutoHyphens/>
        <w:ind w:left="567" w:firstLine="0"/>
        <w:jc w:val="both"/>
        <w:rPr>
          <w:sz w:val="22"/>
        </w:rPr>
      </w:pPr>
      <w:r w:rsidRPr="00F2010C">
        <w:rPr>
          <w:sz w:val="22"/>
        </w:rPr>
        <w:t xml:space="preserve">Коллективная валюта, корзина валют (значение специальных прав заимствования </w:t>
      </w:r>
      <w:r w:rsidRPr="00F2010C">
        <w:rPr>
          <w:sz w:val="22"/>
          <w:lang w:val="en-US"/>
        </w:rPr>
        <w:t>SDR</w:t>
      </w:r>
      <w:r w:rsidRPr="00F2010C">
        <w:rPr>
          <w:sz w:val="22"/>
        </w:rPr>
        <w:t xml:space="preserve"> и евро).</w:t>
      </w:r>
    </w:p>
    <w:p w:rsidR="0037507F" w:rsidRPr="00F2010C" w:rsidRDefault="0037507F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37507F" w:rsidRPr="00F2010C" w:rsidRDefault="00815C7D" w:rsidP="00F65906">
      <w:pPr>
        <w:pStyle w:val="a3"/>
        <w:numPr>
          <w:ilvl w:val="0"/>
          <w:numId w:val="68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lastRenderedPageBreak/>
        <w:t>Почему ключевую валюту еще называют резервной валютой</w:t>
      </w:r>
      <w:r w:rsidR="0037507F" w:rsidRPr="00F2010C">
        <w:rPr>
          <w:sz w:val="22"/>
        </w:rPr>
        <w:t>?</w:t>
      </w:r>
    </w:p>
    <w:p w:rsidR="0037507F" w:rsidRPr="00F2010C" w:rsidRDefault="00815C7D" w:rsidP="00F65906">
      <w:pPr>
        <w:pStyle w:val="a3"/>
        <w:numPr>
          <w:ilvl w:val="0"/>
          <w:numId w:val="68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 xml:space="preserve">Как в настоящее время формируется структура </w:t>
      </w:r>
      <w:r w:rsidRPr="00F2010C">
        <w:rPr>
          <w:sz w:val="22"/>
          <w:lang w:val="en-US"/>
        </w:rPr>
        <w:t xml:space="preserve">SDR </w:t>
      </w:r>
      <w:r w:rsidRPr="00F2010C">
        <w:rPr>
          <w:sz w:val="22"/>
        </w:rPr>
        <w:t>с точки зрения доли каждой валюты в валютной корзине</w:t>
      </w:r>
      <w:r w:rsidR="0037507F" w:rsidRPr="00F2010C">
        <w:rPr>
          <w:sz w:val="22"/>
        </w:rPr>
        <w:t>?</w:t>
      </w:r>
    </w:p>
    <w:p w:rsidR="0037507F" w:rsidRPr="00F2010C" w:rsidRDefault="00815C7D" w:rsidP="00F65906">
      <w:pPr>
        <w:pStyle w:val="a3"/>
        <w:numPr>
          <w:ilvl w:val="0"/>
          <w:numId w:val="68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Какова структура валютных резервов российского Центрального банка</w:t>
      </w:r>
      <w:r w:rsidR="0037507F" w:rsidRPr="00F2010C">
        <w:rPr>
          <w:sz w:val="22"/>
        </w:rPr>
        <w:t>?</w:t>
      </w:r>
      <w:r w:rsidR="00571506" w:rsidRPr="00F2010C">
        <w:rPr>
          <w:sz w:val="22"/>
        </w:rPr>
        <w:t xml:space="preserve"> Какова доля различных валют в российских валютных резервах на конец </w:t>
      </w:r>
      <w:r w:rsidR="000857C3" w:rsidRPr="00F2010C">
        <w:rPr>
          <w:sz w:val="22"/>
        </w:rPr>
        <w:t>текущего</w:t>
      </w:r>
      <w:r w:rsidR="00571506" w:rsidRPr="00F2010C">
        <w:rPr>
          <w:sz w:val="22"/>
        </w:rPr>
        <w:t xml:space="preserve"> года?</w:t>
      </w:r>
    </w:p>
    <w:p w:rsidR="00815C7D" w:rsidRPr="00F2010C" w:rsidRDefault="00815C7D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 xml:space="preserve">Тема 35. </w:t>
      </w:r>
      <w:r w:rsidR="000857C3" w:rsidRPr="00F2010C">
        <w:rPr>
          <w:b/>
          <w:szCs w:val="24"/>
        </w:rPr>
        <w:t>Валютный курс и его виды. Факторы и последствия изменения валютного курса</w:t>
      </w:r>
    </w:p>
    <w:p w:rsidR="00815C7D" w:rsidRPr="00F2010C" w:rsidRDefault="00815C7D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815C7D" w:rsidRPr="00F2010C" w:rsidRDefault="000857C3" w:rsidP="00F65906">
      <w:pPr>
        <w:pStyle w:val="a3"/>
        <w:numPr>
          <w:ilvl w:val="0"/>
          <w:numId w:val="7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Содержание валютного курса и его значение.</w:t>
      </w:r>
    </w:p>
    <w:p w:rsidR="00815C7D" w:rsidRPr="00F2010C" w:rsidRDefault="000857C3" w:rsidP="00F65906">
      <w:pPr>
        <w:pStyle w:val="a3"/>
        <w:numPr>
          <w:ilvl w:val="0"/>
          <w:numId w:val="7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Виды валютного курса</w:t>
      </w:r>
      <w:r w:rsidR="00815C7D" w:rsidRPr="00F2010C">
        <w:rPr>
          <w:sz w:val="22"/>
        </w:rPr>
        <w:t>.</w:t>
      </w:r>
      <w:r w:rsidRPr="00F2010C">
        <w:rPr>
          <w:sz w:val="22"/>
        </w:rPr>
        <w:t xml:space="preserve"> Фиксированный и плавающий валютный курс.</w:t>
      </w:r>
    </w:p>
    <w:p w:rsidR="00815C7D" w:rsidRPr="00F2010C" w:rsidRDefault="000857C3" w:rsidP="00F65906">
      <w:pPr>
        <w:pStyle w:val="a3"/>
        <w:numPr>
          <w:ilvl w:val="0"/>
          <w:numId w:val="7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Факторы и последствия изменения валютного курса</w:t>
      </w:r>
      <w:r w:rsidR="00815C7D" w:rsidRPr="00F2010C">
        <w:rPr>
          <w:sz w:val="22"/>
        </w:rPr>
        <w:t>.</w:t>
      </w:r>
    </w:p>
    <w:p w:rsidR="000857C3" w:rsidRPr="00F2010C" w:rsidRDefault="000857C3" w:rsidP="00F65906">
      <w:pPr>
        <w:pStyle w:val="a3"/>
        <w:numPr>
          <w:ilvl w:val="0"/>
          <w:numId w:val="7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Тенденции изменения валютного курса российского рубля за последние два десятилетия.</w:t>
      </w:r>
    </w:p>
    <w:p w:rsidR="00815C7D" w:rsidRPr="00F2010C" w:rsidRDefault="00815C7D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815C7D" w:rsidRPr="00F2010C" w:rsidRDefault="000857C3" w:rsidP="00F65906">
      <w:pPr>
        <w:pStyle w:val="a3"/>
        <w:numPr>
          <w:ilvl w:val="0"/>
          <w:numId w:val="7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В каких странах в настоящее время используется фиксированный, а в каких плавающий валютный курс</w:t>
      </w:r>
      <w:r w:rsidR="00815C7D" w:rsidRPr="00F2010C">
        <w:rPr>
          <w:sz w:val="22"/>
        </w:rPr>
        <w:t>?</w:t>
      </w:r>
    </w:p>
    <w:p w:rsidR="00815C7D" w:rsidRPr="00F2010C" w:rsidRDefault="00815C7D" w:rsidP="00F65906">
      <w:pPr>
        <w:pStyle w:val="a3"/>
        <w:numPr>
          <w:ilvl w:val="0"/>
          <w:numId w:val="7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 xml:space="preserve">В чем </w:t>
      </w:r>
      <w:r w:rsidR="000857C3" w:rsidRPr="00F2010C">
        <w:rPr>
          <w:sz w:val="22"/>
        </w:rPr>
        <w:t>заключаются преимущества фиксированного валютного курса в периоды финансовых кризисов</w:t>
      </w:r>
      <w:r w:rsidRPr="00F2010C">
        <w:rPr>
          <w:sz w:val="22"/>
        </w:rPr>
        <w:t>?</w:t>
      </w:r>
    </w:p>
    <w:p w:rsidR="00815C7D" w:rsidRPr="00F2010C" w:rsidRDefault="000857C3" w:rsidP="00F65906">
      <w:pPr>
        <w:pStyle w:val="a3"/>
        <w:numPr>
          <w:ilvl w:val="0"/>
          <w:numId w:val="7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 изменился валютный курс российского рубля (по отношению к американскому доллару, евро, английскому фунту стерлингов, швейцарскому франку, японской йене, украинской гривне) за последний год</w:t>
      </w:r>
      <w:r w:rsidR="00815C7D" w:rsidRPr="00F2010C">
        <w:rPr>
          <w:sz w:val="22"/>
        </w:rPr>
        <w:t>?</w:t>
      </w:r>
      <w:r w:rsidRPr="00F2010C">
        <w:rPr>
          <w:sz w:val="22"/>
        </w:rPr>
        <w:t xml:space="preserve"> Какие факторы повлияли на это изменение?</w:t>
      </w:r>
    </w:p>
    <w:p w:rsidR="00815C7D" w:rsidRPr="00F2010C" w:rsidRDefault="00815C7D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 xml:space="preserve">Тема 36. </w:t>
      </w:r>
      <w:r w:rsidR="000857C3" w:rsidRPr="00F2010C">
        <w:rPr>
          <w:b/>
          <w:szCs w:val="24"/>
        </w:rPr>
        <w:t>Международная валютная система (МВС) и ее эволюция</w:t>
      </w:r>
    </w:p>
    <w:p w:rsidR="00815C7D" w:rsidRPr="00F2010C" w:rsidRDefault="00815C7D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815C7D" w:rsidRPr="00F2010C" w:rsidRDefault="000857C3" w:rsidP="00F65906">
      <w:pPr>
        <w:pStyle w:val="a3"/>
        <w:numPr>
          <w:ilvl w:val="0"/>
          <w:numId w:val="70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Содержание международной системы и ее элементы</w:t>
      </w:r>
      <w:r w:rsidR="00815C7D" w:rsidRPr="00F2010C">
        <w:rPr>
          <w:sz w:val="22"/>
        </w:rPr>
        <w:t>.</w:t>
      </w:r>
    </w:p>
    <w:p w:rsidR="00815C7D" w:rsidRPr="00F2010C" w:rsidRDefault="000857C3" w:rsidP="00F65906">
      <w:pPr>
        <w:pStyle w:val="a3"/>
        <w:numPr>
          <w:ilvl w:val="0"/>
          <w:numId w:val="70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Система золотого стандарта</w:t>
      </w:r>
      <w:r w:rsidR="00815C7D" w:rsidRPr="00F2010C">
        <w:rPr>
          <w:sz w:val="22"/>
        </w:rPr>
        <w:t>.</w:t>
      </w:r>
    </w:p>
    <w:p w:rsidR="00815C7D" w:rsidRPr="00F2010C" w:rsidRDefault="000857C3" w:rsidP="00F65906">
      <w:pPr>
        <w:pStyle w:val="a3"/>
        <w:numPr>
          <w:ilvl w:val="0"/>
          <w:numId w:val="70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Система золотодевизного и золотодолларового стандарта</w:t>
      </w:r>
      <w:r w:rsidR="00815C7D" w:rsidRPr="00F2010C">
        <w:rPr>
          <w:sz w:val="22"/>
        </w:rPr>
        <w:t>.</w:t>
      </w:r>
      <w:r w:rsidRPr="00F2010C">
        <w:rPr>
          <w:sz w:val="22"/>
        </w:rPr>
        <w:t xml:space="preserve"> Особенности Бреттон-Вудской МВС.</w:t>
      </w:r>
    </w:p>
    <w:p w:rsidR="00685226" w:rsidRPr="00F2010C" w:rsidRDefault="00685226" w:rsidP="00F65906">
      <w:pPr>
        <w:pStyle w:val="a3"/>
        <w:numPr>
          <w:ilvl w:val="0"/>
          <w:numId w:val="70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Основные черты и преимущества Ямайской МВС.</w:t>
      </w:r>
    </w:p>
    <w:p w:rsidR="00815C7D" w:rsidRPr="00F2010C" w:rsidRDefault="00815C7D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815C7D" w:rsidRPr="00F2010C" w:rsidRDefault="00685226" w:rsidP="00F65906">
      <w:pPr>
        <w:pStyle w:val="a3"/>
        <w:numPr>
          <w:ilvl w:val="0"/>
          <w:numId w:val="69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Какие страны входили в долларовый и стерлинговый блоки в 30-е годы 20 века</w:t>
      </w:r>
      <w:r w:rsidR="00815C7D" w:rsidRPr="00F2010C">
        <w:rPr>
          <w:sz w:val="22"/>
        </w:rPr>
        <w:t>?</w:t>
      </w:r>
    </w:p>
    <w:p w:rsidR="00815C7D" w:rsidRPr="00F2010C" w:rsidRDefault="00685226" w:rsidP="00F65906">
      <w:pPr>
        <w:pStyle w:val="a3"/>
        <w:numPr>
          <w:ilvl w:val="0"/>
          <w:numId w:val="69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lastRenderedPageBreak/>
        <w:t>Почему некоторые экономисты в настоящее время предлагают вернуться к системе золотого стандарта</w:t>
      </w:r>
      <w:r w:rsidR="00815C7D" w:rsidRPr="00F2010C">
        <w:rPr>
          <w:sz w:val="22"/>
        </w:rPr>
        <w:t>?</w:t>
      </w:r>
    </w:p>
    <w:p w:rsidR="00815C7D" w:rsidRPr="00F2010C" w:rsidRDefault="00815C7D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>Тема 3</w:t>
      </w:r>
      <w:r w:rsidR="000857C3" w:rsidRPr="00F2010C">
        <w:rPr>
          <w:b/>
          <w:szCs w:val="24"/>
        </w:rPr>
        <w:t>7</w:t>
      </w:r>
      <w:r w:rsidRPr="00F2010C">
        <w:rPr>
          <w:b/>
          <w:szCs w:val="24"/>
        </w:rPr>
        <w:t>.</w:t>
      </w:r>
      <w:r w:rsidR="00685226" w:rsidRPr="00F2010C">
        <w:rPr>
          <w:b/>
          <w:szCs w:val="24"/>
        </w:rPr>
        <w:t xml:space="preserve"> Международный валютный рынок: содержание, функции и виды валютных операций</w:t>
      </w:r>
      <w:r w:rsidRPr="00F2010C">
        <w:rPr>
          <w:b/>
          <w:szCs w:val="24"/>
        </w:rPr>
        <w:t xml:space="preserve"> </w:t>
      </w:r>
    </w:p>
    <w:p w:rsidR="00815C7D" w:rsidRPr="00F2010C" w:rsidRDefault="00815C7D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815C7D" w:rsidRPr="00F2010C" w:rsidRDefault="00685226" w:rsidP="00F65906">
      <w:pPr>
        <w:pStyle w:val="a3"/>
        <w:numPr>
          <w:ilvl w:val="0"/>
          <w:numId w:val="80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Необходимость формирования и основные черты валютного рынка</w:t>
      </w:r>
      <w:r w:rsidR="00815C7D" w:rsidRPr="00F2010C">
        <w:rPr>
          <w:sz w:val="22"/>
        </w:rPr>
        <w:t>.</w:t>
      </w:r>
    </w:p>
    <w:p w:rsidR="00815C7D" w:rsidRPr="00F2010C" w:rsidRDefault="00685226" w:rsidP="00F65906">
      <w:pPr>
        <w:pStyle w:val="a3"/>
        <w:numPr>
          <w:ilvl w:val="0"/>
          <w:numId w:val="80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Виды валютных сделок и основные виды валютных курсов валютного рынка</w:t>
      </w:r>
      <w:r w:rsidR="00815C7D" w:rsidRPr="00F2010C">
        <w:rPr>
          <w:sz w:val="22"/>
        </w:rPr>
        <w:t>.</w:t>
      </w:r>
    </w:p>
    <w:p w:rsidR="00685226" w:rsidRPr="00F2010C" w:rsidRDefault="00685226" w:rsidP="00F65906">
      <w:pPr>
        <w:pStyle w:val="a3"/>
        <w:numPr>
          <w:ilvl w:val="1"/>
          <w:numId w:val="80"/>
        </w:numPr>
        <w:tabs>
          <w:tab w:val="left" w:pos="993"/>
        </w:tabs>
        <w:suppressAutoHyphens/>
        <w:ind w:left="567" w:firstLine="0"/>
        <w:jc w:val="both"/>
        <w:rPr>
          <w:sz w:val="22"/>
        </w:rPr>
      </w:pPr>
      <w:r w:rsidRPr="00F2010C">
        <w:rPr>
          <w:sz w:val="22"/>
        </w:rPr>
        <w:t>Текущие (кассовые) сделки и курс спот.</w:t>
      </w:r>
    </w:p>
    <w:p w:rsidR="00685226" w:rsidRPr="00F2010C" w:rsidRDefault="00685226" w:rsidP="00F65906">
      <w:pPr>
        <w:pStyle w:val="a3"/>
        <w:numPr>
          <w:ilvl w:val="1"/>
          <w:numId w:val="80"/>
        </w:numPr>
        <w:tabs>
          <w:tab w:val="left" w:pos="993"/>
        </w:tabs>
        <w:suppressAutoHyphens/>
        <w:ind w:left="567" w:firstLine="0"/>
        <w:jc w:val="both"/>
        <w:rPr>
          <w:sz w:val="22"/>
        </w:rPr>
      </w:pPr>
      <w:r w:rsidRPr="00F2010C">
        <w:rPr>
          <w:sz w:val="22"/>
        </w:rPr>
        <w:t>Срочные сделки и курс форвард.</w:t>
      </w:r>
    </w:p>
    <w:p w:rsidR="00815C7D" w:rsidRPr="00F2010C" w:rsidRDefault="00815C7D" w:rsidP="00F65906">
      <w:pPr>
        <w:pStyle w:val="a3"/>
        <w:numPr>
          <w:ilvl w:val="0"/>
          <w:numId w:val="80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 xml:space="preserve">Особенности </w:t>
      </w:r>
      <w:r w:rsidR="00685226" w:rsidRPr="00F2010C">
        <w:rPr>
          <w:sz w:val="22"/>
        </w:rPr>
        <w:t>российского валютного рынка</w:t>
      </w:r>
      <w:r w:rsidRPr="00F2010C">
        <w:rPr>
          <w:sz w:val="22"/>
        </w:rPr>
        <w:t>.</w:t>
      </w:r>
    </w:p>
    <w:p w:rsidR="00A27BB1" w:rsidRDefault="00A27BB1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</w:p>
    <w:p w:rsidR="00815C7D" w:rsidRPr="00F2010C" w:rsidRDefault="00815C7D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815C7D" w:rsidRPr="00F2010C" w:rsidRDefault="001D2F9F" w:rsidP="00F65906">
      <w:pPr>
        <w:pStyle w:val="a3"/>
        <w:numPr>
          <w:ilvl w:val="0"/>
          <w:numId w:val="79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 изменился валютный курс российского рубля за последние два года</w:t>
      </w:r>
      <w:r w:rsidR="00815C7D" w:rsidRPr="00F2010C">
        <w:rPr>
          <w:sz w:val="22"/>
        </w:rPr>
        <w:t>?</w:t>
      </w:r>
      <w:r w:rsidRPr="00F2010C">
        <w:rPr>
          <w:sz w:val="22"/>
        </w:rPr>
        <w:t xml:space="preserve"> какие факторы повлияли на это изменение?</w:t>
      </w:r>
    </w:p>
    <w:p w:rsidR="00815C7D" w:rsidRPr="00F2010C" w:rsidRDefault="001D2F9F" w:rsidP="00F65906">
      <w:pPr>
        <w:pStyle w:val="a3"/>
        <w:numPr>
          <w:ilvl w:val="0"/>
          <w:numId w:val="79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Приведите данные о курсах спот на последний месяц (по курсу продавца и курсу покупателя) в ведущих банках вашего населенного пункта</w:t>
      </w:r>
      <w:r w:rsidR="00815C7D" w:rsidRPr="00F2010C">
        <w:rPr>
          <w:sz w:val="22"/>
        </w:rPr>
        <w:t>?</w:t>
      </w:r>
      <w:r w:rsidRPr="00F2010C">
        <w:rPr>
          <w:sz w:val="22"/>
        </w:rPr>
        <w:t xml:space="preserve"> Где курс покупки был самый благоприятный?</w:t>
      </w:r>
    </w:p>
    <w:p w:rsidR="00815C7D" w:rsidRPr="00F2010C" w:rsidRDefault="00815C7D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>Тема 3</w:t>
      </w:r>
      <w:r w:rsidR="000857C3" w:rsidRPr="00F2010C">
        <w:rPr>
          <w:b/>
          <w:szCs w:val="24"/>
        </w:rPr>
        <w:t>8</w:t>
      </w:r>
      <w:r w:rsidRPr="00F2010C">
        <w:rPr>
          <w:b/>
          <w:szCs w:val="24"/>
        </w:rPr>
        <w:t xml:space="preserve">. </w:t>
      </w:r>
      <w:r w:rsidR="001D2F9F" w:rsidRPr="00F2010C">
        <w:rPr>
          <w:b/>
          <w:szCs w:val="24"/>
        </w:rPr>
        <w:t xml:space="preserve">Формы и направления валютного </w:t>
      </w:r>
      <w:r w:rsidR="00DC5D6A">
        <w:rPr>
          <w:b/>
          <w:szCs w:val="24"/>
        </w:rPr>
        <w:t xml:space="preserve">        </w:t>
      </w:r>
      <w:r w:rsidR="001D2F9F" w:rsidRPr="00F2010C">
        <w:rPr>
          <w:b/>
          <w:szCs w:val="24"/>
        </w:rPr>
        <w:t>регулирования</w:t>
      </w:r>
    </w:p>
    <w:p w:rsidR="00815C7D" w:rsidRPr="00F2010C" w:rsidRDefault="00815C7D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815C7D" w:rsidRPr="00F2010C" w:rsidRDefault="001D2F9F" w:rsidP="00F65906">
      <w:pPr>
        <w:pStyle w:val="a3"/>
        <w:numPr>
          <w:ilvl w:val="0"/>
          <w:numId w:val="78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Государственное валютное регулирование и его направления</w:t>
      </w:r>
      <w:r w:rsidR="00815C7D" w:rsidRPr="00F2010C">
        <w:rPr>
          <w:sz w:val="22"/>
        </w:rPr>
        <w:t>.</w:t>
      </w:r>
    </w:p>
    <w:p w:rsidR="00815C7D" w:rsidRPr="00F2010C" w:rsidRDefault="001D2F9F" w:rsidP="00F65906">
      <w:pPr>
        <w:pStyle w:val="a3"/>
        <w:numPr>
          <w:ilvl w:val="0"/>
          <w:numId w:val="78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Региональное валютное регулирование (на</w:t>
      </w:r>
      <w:r w:rsidR="00DC5D6A">
        <w:rPr>
          <w:sz w:val="22"/>
        </w:rPr>
        <w:t xml:space="preserve"> </w:t>
      </w:r>
      <w:r w:rsidRPr="00F2010C">
        <w:rPr>
          <w:sz w:val="22"/>
        </w:rPr>
        <w:t>примере ЕС)</w:t>
      </w:r>
      <w:r w:rsidR="00815C7D" w:rsidRPr="00F2010C">
        <w:rPr>
          <w:sz w:val="22"/>
        </w:rPr>
        <w:t>.</w:t>
      </w:r>
    </w:p>
    <w:p w:rsidR="00815C7D" w:rsidRPr="00F2010C" w:rsidRDefault="00815C7D" w:rsidP="00F65906">
      <w:pPr>
        <w:pStyle w:val="a3"/>
        <w:numPr>
          <w:ilvl w:val="0"/>
          <w:numId w:val="78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 xml:space="preserve">Особенности </w:t>
      </w:r>
      <w:r w:rsidR="001D2F9F" w:rsidRPr="00F2010C">
        <w:rPr>
          <w:sz w:val="22"/>
        </w:rPr>
        <w:t>валютного регулирования в России</w:t>
      </w:r>
      <w:r w:rsidRPr="00F2010C">
        <w:rPr>
          <w:sz w:val="22"/>
        </w:rPr>
        <w:t>.</w:t>
      </w:r>
    </w:p>
    <w:p w:rsidR="00815C7D" w:rsidRPr="00F2010C" w:rsidRDefault="00815C7D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815C7D" w:rsidRPr="00F2010C" w:rsidRDefault="001D2F9F" w:rsidP="00F65906">
      <w:pPr>
        <w:pStyle w:val="a3"/>
        <w:numPr>
          <w:ilvl w:val="0"/>
          <w:numId w:val="77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Каковы параметры учетных ставок в Центральных банках ведущих стран (ФРС США, ЕЦБ, Банк Англии, Банк Японии, Банк Китая, Банк России)</w:t>
      </w:r>
      <w:r w:rsidR="00815C7D" w:rsidRPr="00F2010C">
        <w:rPr>
          <w:sz w:val="22"/>
        </w:rPr>
        <w:t>?</w:t>
      </w:r>
    </w:p>
    <w:p w:rsidR="00815C7D" w:rsidRPr="00F2010C" w:rsidRDefault="001D2F9F" w:rsidP="00F65906">
      <w:pPr>
        <w:pStyle w:val="a3"/>
        <w:numPr>
          <w:ilvl w:val="0"/>
          <w:numId w:val="7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Когда и с какой целью в России был принят Федеральный закон «О валютном контроле и валютном регулировании в РФ»</w:t>
      </w:r>
      <w:r w:rsidR="00815C7D" w:rsidRPr="00F2010C">
        <w:rPr>
          <w:sz w:val="22"/>
        </w:rPr>
        <w:t>?</w:t>
      </w:r>
      <w:r w:rsidRPr="00F2010C">
        <w:rPr>
          <w:sz w:val="22"/>
        </w:rPr>
        <w:t xml:space="preserve"> Какие изменения были внесены в этот закон в последние годы?</w:t>
      </w:r>
    </w:p>
    <w:p w:rsidR="00815C7D" w:rsidRPr="00F2010C" w:rsidRDefault="001D2F9F" w:rsidP="00F65906">
      <w:pPr>
        <w:pStyle w:val="a3"/>
        <w:numPr>
          <w:ilvl w:val="0"/>
          <w:numId w:val="7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lastRenderedPageBreak/>
        <w:t>Почему российский рубль относится к частично конвертируемой валюте</w:t>
      </w:r>
      <w:r w:rsidR="00815C7D" w:rsidRPr="00F2010C">
        <w:rPr>
          <w:sz w:val="22"/>
        </w:rPr>
        <w:t>?</w:t>
      </w:r>
    </w:p>
    <w:p w:rsidR="00815C7D" w:rsidRPr="00F2010C" w:rsidRDefault="00815C7D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>Тема 3</w:t>
      </w:r>
      <w:r w:rsidR="000857C3" w:rsidRPr="00F2010C">
        <w:rPr>
          <w:b/>
          <w:szCs w:val="24"/>
        </w:rPr>
        <w:t>9</w:t>
      </w:r>
      <w:r w:rsidRPr="00F2010C">
        <w:rPr>
          <w:b/>
          <w:szCs w:val="24"/>
        </w:rPr>
        <w:t xml:space="preserve">. </w:t>
      </w:r>
      <w:r w:rsidR="001D2F9F" w:rsidRPr="00F2010C">
        <w:rPr>
          <w:b/>
          <w:szCs w:val="24"/>
        </w:rPr>
        <w:t>Европейская валютная система (ЕВС) и проблемы ее функционирования</w:t>
      </w:r>
    </w:p>
    <w:p w:rsidR="00815C7D" w:rsidRPr="00F2010C" w:rsidRDefault="00815C7D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815C7D" w:rsidRPr="00F2010C" w:rsidRDefault="001D2F9F" w:rsidP="00F65906">
      <w:pPr>
        <w:pStyle w:val="a3"/>
        <w:numPr>
          <w:ilvl w:val="0"/>
          <w:numId w:val="7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Становление ЕВС и введение экю</w:t>
      </w:r>
      <w:r w:rsidR="00815C7D" w:rsidRPr="00F2010C">
        <w:rPr>
          <w:sz w:val="22"/>
        </w:rPr>
        <w:t>.</w:t>
      </w:r>
    </w:p>
    <w:p w:rsidR="00815C7D" w:rsidRPr="00F2010C" w:rsidRDefault="001D2F9F" w:rsidP="00F65906">
      <w:pPr>
        <w:pStyle w:val="a3"/>
        <w:numPr>
          <w:ilvl w:val="0"/>
          <w:numId w:val="7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Валютные отношения в ЕЭС в 80-90-е годы</w:t>
      </w:r>
      <w:r w:rsidR="00815C7D" w:rsidRPr="00F2010C">
        <w:rPr>
          <w:sz w:val="22"/>
        </w:rPr>
        <w:t>.</w:t>
      </w:r>
    </w:p>
    <w:p w:rsidR="00815C7D" w:rsidRPr="00F2010C" w:rsidRDefault="001D2F9F" w:rsidP="00F65906">
      <w:pPr>
        <w:pStyle w:val="a3"/>
        <w:numPr>
          <w:ilvl w:val="0"/>
          <w:numId w:val="7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Причины и механизм перехода к евро</w:t>
      </w:r>
      <w:r w:rsidR="00815C7D" w:rsidRPr="00F2010C">
        <w:rPr>
          <w:sz w:val="22"/>
        </w:rPr>
        <w:t>.</w:t>
      </w:r>
    </w:p>
    <w:p w:rsidR="001D2F9F" w:rsidRPr="00F2010C" w:rsidRDefault="001D2F9F" w:rsidP="00F65906">
      <w:pPr>
        <w:pStyle w:val="a3"/>
        <w:numPr>
          <w:ilvl w:val="0"/>
          <w:numId w:val="7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Функционирование ЕВС в современных условиях.</w:t>
      </w:r>
    </w:p>
    <w:p w:rsidR="00815C7D" w:rsidRPr="00F2010C" w:rsidRDefault="00815C7D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1D2F9F" w:rsidRPr="00F2010C" w:rsidRDefault="001D2F9F" w:rsidP="00F65906">
      <w:pPr>
        <w:pStyle w:val="a3"/>
        <w:numPr>
          <w:ilvl w:val="0"/>
          <w:numId w:val="7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Что такое «валютная змея»?</w:t>
      </w:r>
    </w:p>
    <w:p w:rsidR="00815C7D" w:rsidRPr="00F2010C" w:rsidRDefault="001D2F9F" w:rsidP="00F65906">
      <w:pPr>
        <w:pStyle w:val="a3"/>
        <w:numPr>
          <w:ilvl w:val="0"/>
          <w:numId w:val="7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Что такое «зона евро»</w:t>
      </w:r>
      <w:r w:rsidR="00815C7D" w:rsidRPr="00F2010C">
        <w:rPr>
          <w:sz w:val="22"/>
        </w:rPr>
        <w:t>?</w:t>
      </w:r>
      <w:r w:rsidRPr="00F2010C">
        <w:rPr>
          <w:sz w:val="22"/>
        </w:rPr>
        <w:t xml:space="preserve"> Какие страны и когда последними вошли в «зону евро»?</w:t>
      </w:r>
    </w:p>
    <w:p w:rsidR="00815C7D" w:rsidRPr="00F2010C" w:rsidRDefault="001D2F9F" w:rsidP="00F65906">
      <w:pPr>
        <w:pStyle w:val="a3"/>
        <w:numPr>
          <w:ilvl w:val="0"/>
          <w:numId w:val="7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С какими проблемами столкнулись некоторые страны «зоны евро» в связи с долговым кризисом? Какие меры предпринимает ЕЦБ по разрешению этих проблем?</w:t>
      </w:r>
    </w:p>
    <w:p w:rsidR="00815C7D" w:rsidRPr="00F2010C" w:rsidRDefault="00815C7D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 xml:space="preserve">Тема </w:t>
      </w:r>
      <w:r w:rsidR="000857C3" w:rsidRPr="00F2010C">
        <w:rPr>
          <w:b/>
          <w:szCs w:val="24"/>
        </w:rPr>
        <w:t>40</w:t>
      </w:r>
      <w:r w:rsidRPr="00F2010C">
        <w:rPr>
          <w:b/>
          <w:szCs w:val="24"/>
        </w:rPr>
        <w:t xml:space="preserve">. </w:t>
      </w:r>
      <w:r w:rsidR="001D2F9F" w:rsidRPr="00F2010C">
        <w:rPr>
          <w:b/>
          <w:szCs w:val="24"/>
        </w:rPr>
        <w:t>Международные валютно-финансовые организации</w:t>
      </w:r>
      <w:r w:rsidR="00F2010C">
        <w:rPr>
          <w:b/>
          <w:szCs w:val="24"/>
        </w:rPr>
        <w:t xml:space="preserve"> </w:t>
      </w:r>
      <w:r w:rsidR="001D2F9F" w:rsidRPr="00F2010C">
        <w:rPr>
          <w:b/>
          <w:szCs w:val="24"/>
        </w:rPr>
        <w:t xml:space="preserve">(МВФ и ВБ) и их роль в мировом </w:t>
      </w:r>
      <w:r w:rsidR="00DC5D6A">
        <w:rPr>
          <w:b/>
          <w:szCs w:val="24"/>
        </w:rPr>
        <w:t xml:space="preserve">           </w:t>
      </w:r>
      <w:r w:rsidR="001D2F9F" w:rsidRPr="00F2010C">
        <w:rPr>
          <w:b/>
          <w:szCs w:val="24"/>
        </w:rPr>
        <w:t>хозяйстве</w:t>
      </w:r>
    </w:p>
    <w:p w:rsidR="00815C7D" w:rsidRPr="00F2010C" w:rsidRDefault="00815C7D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815C7D" w:rsidRPr="00F2010C" w:rsidRDefault="001D2F9F" w:rsidP="00F65906">
      <w:pPr>
        <w:pStyle w:val="a3"/>
        <w:numPr>
          <w:ilvl w:val="0"/>
          <w:numId w:val="7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Международный валютный фонд (МВФ): функции и направления деятельности</w:t>
      </w:r>
      <w:r w:rsidR="00815C7D" w:rsidRPr="00F2010C">
        <w:rPr>
          <w:sz w:val="22"/>
        </w:rPr>
        <w:t>.</w:t>
      </w:r>
    </w:p>
    <w:p w:rsidR="00815C7D" w:rsidRPr="00F2010C" w:rsidRDefault="001D2F9F" w:rsidP="00F65906">
      <w:pPr>
        <w:pStyle w:val="a3"/>
        <w:numPr>
          <w:ilvl w:val="0"/>
          <w:numId w:val="7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Всемирный банк (ВБ): его структура и роль в мировом хозяйстве</w:t>
      </w:r>
      <w:r w:rsidR="00815C7D" w:rsidRPr="00F2010C">
        <w:rPr>
          <w:sz w:val="22"/>
        </w:rPr>
        <w:t>.</w:t>
      </w:r>
    </w:p>
    <w:p w:rsidR="00815C7D" w:rsidRPr="00F2010C" w:rsidRDefault="001D2F9F" w:rsidP="00F65906">
      <w:pPr>
        <w:pStyle w:val="a3"/>
        <w:numPr>
          <w:ilvl w:val="0"/>
          <w:numId w:val="7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Взаимоотношения России с МВФ и ВБ</w:t>
      </w:r>
      <w:r w:rsidR="00815C7D" w:rsidRPr="00F2010C">
        <w:rPr>
          <w:sz w:val="22"/>
        </w:rPr>
        <w:t>.</w:t>
      </w:r>
    </w:p>
    <w:p w:rsidR="00815C7D" w:rsidRPr="00F2010C" w:rsidRDefault="00815C7D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815C7D" w:rsidRPr="00F2010C" w:rsidRDefault="001D2F9F" w:rsidP="00F65906">
      <w:pPr>
        <w:pStyle w:val="a3"/>
        <w:numPr>
          <w:ilvl w:val="0"/>
          <w:numId w:val="73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Какие страны являются основными заемщиками денежных средств (должниками) у МВФ</w:t>
      </w:r>
      <w:r w:rsidR="00815C7D" w:rsidRPr="00F2010C">
        <w:rPr>
          <w:sz w:val="22"/>
        </w:rPr>
        <w:t>?</w:t>
      </w:r>
    </w:p>
    <w:p w:rsidR="00815C7D" w:rsidRPr="00F2010C" w:rsidRDefault="00043975" w:rsidP="00F65906">
      <w:pPr>
        <w:pStyle w:val="a3"/>
        <w:numPr>
          <w:ilvl w:val="0"/>
          <w:numId w:val="73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Из каких структурных элементов в настоящее время состоит ВБ и какие место в нем занимает Международный банк реконструкции и развития</w:t>
      </w:r>
      <w:r w:rsidR="00815C7D" w:rsidRPr="00F2010C">
        <w:rPr>
          <w:sz w:val="22"/>
        </w:rPr>
        <w:t>?</w:t>
      </w:r>
    </w:p>
    <w:p w:rsidR="00815C7D" w:rsidRPr="00F2010C" w:rsidRDefault="00043975" w:rsidP="00F65906">
      <w:pPr>
        <w:pStyle w:val="a3"/>
        <w:numPr>
          <w:ilvl w:val="0"/>
          <w:numId w:val="73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>Когда и с какой целью был создан Европейский Банк реконструкции и развития (ЕБРР)</w:t>
      </w:r>
      <w:r w:rsidR="00815C7D" w:rsidRPr="00F2010C">
        <w:rPr>
          <w:sz w:val="22"/>
        </w:rPr>
        <w:t>?</w:t>
      </w:r>
      <w:r w:rsidRPr="00F2010C">
        <w:rPr>
          <w:sz w:val="22"/>
        </w:rPr>
        <w:t xml:space="preserve"> Как взаимодействует Россия с ЕБРР?</w:t>
      </w:r>
    </w:p>
    <w:p w:rsidR="00685226" w:rsidRPr="00F2010C" w:rsidRDefault="00685226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 xml:space="preserve">Тема 41. </w:t>
      </w:r>
      <w:r w:rsidR="00F2010C">
        <w:rPr>
          <w:b/>
          <w:szCs w:val="24"/>
        </w:rPr>
        <w:t>Международная экономическая интеграция</w:t>
      </w:r>
      <w:r w:rsidR="00126D7F">
        <w:rPr>
          <w:b/>
          <w:szCs w:val="24"/>
        </w:rPr>
        <w:t xml:space="preserve"> </w:t>
      </w:r>
      <w:r w:rsidR="00F2010C">
        <w:rPr>
          <w:b/>
          <w:szCs w:val="24"/>
        </w:rPr>
        <w:t>(МЭИ): содержание, формы и значение</w:t>
      </w:r>
    </w:p>
    <w:p w:rsidR="00685226" w:rsidRPr="00F2010C" w:rsidRDefault="00685226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685226" w:rsidRPr="00F2010C" w:rsidRDefault="00F2010C" w:rsidP="00F65906">
      <w:pPr>
        <w:pStyle w:val="a3"/>
        <w:numPr>
          <w:ilvl w:val="0"/>
          <w:numId w:val="86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lastRenderedPageBreak/>
        <w:t>Содержание международной экономической интеграции на микро- и макроуровне</w:t>
      </w:r>
      <w:r w:rsidR="00685226" w:rsidRPr="00F2010C">
        <w:rPr>
          <w:sz w:val="22"/>
        </w:rPr>
        <w:t>.</w:t>
      </w:r>
    </w:p>
    <w:p w:rsidR="00685226" w:rsidRPr="00F2010C" w:rsidRDefault="00F2010C" w:rsidP="00F65906">
      <w:pPr>
        <w:pStyle w:val="a3"/>
        <w:numPr>
          <w:ilvl w:val="0"/>
          <w:numId w:val="86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Роль МЭИ для интегрирующихся стран и для мирового хозяйства в целом.</w:t>
      </w:r>
    </w:p>
    <w:p w:rsidR="00685226" w:rsidRDefault="00F2010C" w:rsidP="00F65906">
      <w:pPr>
        <w:pStyle w:val="a3"/>
        <w:numPr>
          <w:ilvl w:val="0"/>
          <w:numId w:val="86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Этапы развития и формы МЭИ</w:t>
      </w:r>
      <w:r w:rsidR="00685226" w:rsidRPr="00F2010C">
        <w:rPr>
          <w:sz w:val="22"/>
        </w:rPr>
        <w:t>.</w:t>
      </w:r>
    </w:p>
    <w:p w:rsidR="00126D7F" w:rsidRPr="00F2010C" w:rsidRDefault="00126D7F" w:rsidP="00F65906">
      <w:pPr>
        <w:pStyle w:val="a3"/>
        <w:numPr>
          <w:ilvl w:val="0"/>
          <w:numId w:val="86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Основные интеграционные объединения в мировом хозяйстве.</w:t>
      </w:r>
    </w:p>
    <w:p w:rsidR="00685226" w:rsidRPr="00F2010C" w:rsidRDefault="00685226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685226" w:rsidRPr="00F2010C" w:rsidRDefault="00126D7F" w:rsidP="00F65906">
      <w:pPr>
        <w:pStyle w:val="a3"/>
        <w:numPr>
          <w:ilvl w:val="0"/>
          <w:numId w:val="8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Какие преимущества имеют страны, объединяющиеся в Таможенный союз</w:t>
      </w:r>
      <w:r w:rsidR="00685226" w:rsidRPr="00F2010C">
        <w:rPr>
          <w:sz w:val="22"/>
        </w:rPr>
        <w:t>?</w:t>
      </w:r>
    </w:p>
    <w:p w:rsidR="00685226" w:rsidRPr="00F2010C" w:rsidRDefault="00126D7F" w:rsidP="00F65906">
      <w:pPr>
        <w:pStyle w:val="a3"/>
        <w:numPr>
          <w:ilvl w:val="0"/>
          <w:numId w:val="8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С каким проблемами сегодня сталкиваются страны, входящие в объединения на постсоветском пространстве</w:t>
      </w:r>
      <w:r w:rsidR="00685226" w:rsidRPr="00F2010C">
        <w:rPr>
          <w:sz w:val="22"/>
        </w:rPr>
        <w:t>?</w:t>
      </w:r>
    </w:p>
    <w:p w:rsidR="00685226" w:rsidRPr="00F2010C" w:rsidRDefault="00685226" w:rsidP="00F65906">
      <w:pPr>
        <w:pStyle w:val="a3"/>
        <w:numPr>
          <w:ilvl w:val="0"/>
          <w:numId w:val="8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F2010C">
        <w:rPr>
          <w:sz w:val="22"/>
        </w:rPr>
        <w:t xml:space="preserve">Какие </w:t>
      </w:r>
      <w:r w:rsidR="00126D7F">
        <w:rPr>
          <w:sz w:val="22"/>
        </w:rPr>
        <w:t>перспективы открываются в настоящее время в деятельности МЕРКОСУР</w:t>
      </w:r>
      <w:r w:rsidRPr="00F2010C">
        <w:rPr>
          <w:sz w:val="22"/>
        </w:rPr>
        <w:t>?</w:t>
      </w:r>
    </w:p>
    <w:p w:rsidR="00685226" w:rsidRPr="00F2010C" w:rsidRDefault="00685226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 xml:space="preserve">Тема 42. </w:t>
      </w:r>
      <w:r w:rsidR="00126D7F">
        <w:rPr>
          <w:b/>
          <w:szCs w:val="24"/>
        </w:rPr>
        <w:t>Европейский союз – наиболее зрелое интеграционное объединение в мире</w:t>
      </w:r>
    </w:p>
    <w:p w:rsidR="00685226" w:rsidRPr="00F2010C" w:rsidRDefault="00685226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685226" w:rsidRPr="00F2010C" w:rsidRDefault="00126D7F" w:rsidP="00F65906">
      <w:pPr>
        <w:pStyle w:val="a3"/>
        <w:numPr>
          <w:ilvl w:val="0"/>
          <w:numId w:val="84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Маастрихтские соглашения об образовании Евросоюза</w:t>
      </w:r>
      <w:r w:rsidR="00685226" w:rsidRPr="00F2010C">
        <w:rPr>
          <w:sz w:val="22"/>
        </w:rPr>
        <w:t>.</w:t>
      </w:r>
    </w:p>
    <w:p w:rsidR="00685226" w:rsidRPr="00F2010C" w:rsidRDefault="00126D7F" w:rsidP="00F65906">
      <w:pPr>
        <w:pStyle w:val="a3"/>
        <w:numPr>
          <w:ilvl w:val="0"/>
          <w:numId w:val="84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Формы экономического сотрудничества стран на этапе экономического и валютного союза</w:t>
      </w:r>
      <w:r w:rsidR="00685226" w:rsidRPr="00F2010C">
        <w:rPr>
          <w:sz w:val="22"/>
        </w:rPr>
        <w:t>.</w:t>
      </w:r>
    </w:p>
    <w:p w:rsidR="00685226" w:rsidRDefault="00126D7F" w:rsidP="00F65906">
      <w:pPr>
        <w:pStyle w:val="a3"/>
        <w:numPr>
          <w:ilvl w:val="0"/>
          <w:numId w:val="84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Проблемы функционирования евро</w:t>
      </w:r>
      <w:r w:rsidR="00685226" w:rsidRPr="00F2010C">
        <w:rPr>
          <w:sz w:val="22"/>
        </w:rPr>
        <w:t>.</w:t>
      </w:r>
    </w:p>
    <w:p w:rsidR="00126D7F" w:rsidRDefault="00126D7F" w:rsidP="00F65906">
      <w:pPr>
        <w:pStyle w:val="a3"/>
        <w:numPr>
          <w:ilvl w:val="0"/>
          <w:numId w:val="84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Место Евросоюза в мировом хозяйстве. Этапы расширения группировки.</w:t>
      </w:r>
    </w:p>
    <w:p w:rsidR="00126D7F" w:rsidRPr="00F2010C" w:rsidRDefault="00126D7F" w:rsidP="00F65906">
      <w:pPr>
        <w:pStyle w:val="a3"/>
        <w:numPr>
          <w:ilvl w:val="0"/>
          <w:numId w:val="84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Евросоюз и Россия.</w:t>
      </w:r>
    </w:p>
    <w:p w:rsidR="00685226" w:rsidRPr="00F2010C" w:rsidRDefault="00685226" w:rsidP="00F65906">
      <w:pPr>
        <w:pStyle w:val="a3"/>
        <w:tabs>
          <w:tab w:val="left" w:pos="851"/>
          <w:tab w:val="left" w:pos="1134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685226" w:rsidRPr="00F2010C" w:rsidRDefault="00126D7F" w:rsidP="00F65906">
      <w:pPr>
        <w:pStyle w:val="a3"/>
        <w:numPr>
          <w:ilvl w:val="0"/>
          <w:numId w:val="83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Какие страны Евросоюза имеют серьезные долговые проблемы</w:t>
      </w:r>
      <w:r w:rsidR="00685226" w:rsidRPr="00F2010C">
        <w:rPr>
          <w:sz w:val="22"/>
        </w:rPr>
        <w:t>?</w:t>
      </w:r>
      <w:r>
        <w:rPr>
          <w:sz w:val="22"/>
        </w:rPr>
        <w:t xml:space="preserve"> В чем они выражаются?</w:t>
      </w:r>
    </w:p>
    <w:p w:rsidR="00685226" w:rsidRPr="00F2010C" w:rsidRDefault="00126D7F" w:rsidP="00F65906">
      <w:pPr>
        <w:pStyle w:val="a3"/>
        <w:numPr>
          <w:ilvl w:val="0"/>
          <w:numId w:val="83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Какие страны в последние годы вошли в состав Евросоюза и какие присоединились к «зоне евро»</w:t>
      </w:r>
      <w:r w:rsidR="00685226" w:rsidRPr="00F2010C">
        <w:rPr>
          <w:sz w:val="22"/>
        </w:rPr>
        <w:t>?</w:t>
      </w:r>
    </w:p>
    <w:p w:rsidR="00685226" w:rsidRPr="00F2010C" w:rsidRDefault="00126D7F" w:rsidP="00F65906">
      <w:pPr>
        <w:pStyle w:val="a3"/>
        <w:numPr>
          <w:ilvl w:val="0"/>
          <w:numId w:val="83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Каковы параметры товарооборота России со странами Евросоюза в последние годы</w:t>
      </w:r>
      <w:r w:rsidR="00685226" w:rsidRPr="00F2010C">
        <w:rPr>
          <w:sz w:val="22"/>
        </w:rPr>
        <w:t>?</w:t>
      </w:r>
    </w:p>
    <w:p w:rsidR="00685226" w:rsidRPr="00F2010C" w:rsidRDefault="00685226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 xml:space="preserve">Тема 43. </w:t>
      </w:r>
      <w:r w:rsidR="00126D7F">
        <w:rPr>
          <w:b/>
          <w:szCs w:val="24"/>
        </w:rPr>
        <w:t>Основные интеграционные объединения в мировом хозяйстве</w:t>
      </w:r>
    </w:p>
    <w:p w:rsidR="00685226" w:rsidRPr="00F2010C" w:rsidRDefault="00685226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685226" w:rsidRPr="00126D7F" w:rsidRDefault="00126D7F" w:rsidP="00F65906">
      <w:pPr>
        <w:pStyle w:val="a3"/>
        <w:numPr>
          <w:ilvl w:val="0"/>
          <w:numId w:val="8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126D7F">
        <w:rPr>
          <w:sz w:val="22"/>
        </w:rPr>
        <w:t>Европейский союз – наиболее зрелое интеграционное объединение в мире</w:t>
      </w:r>
      <w:r w:rsidR="00685226" w:rsidRPr="00126D7F">
        <w:rPr>
          <w:sz w:val="22"/>
        </w:rPr>
        <w:t>.</w:t>
      </w:r>
    </w:p>
    <w:p w:rsidR="00685226" w:rsidRPr="00F2010C" w:rsidRDefault="00126D7F" w:rsidP="00F65906">
      <w:pPr>
        <w:pStyle w:val="a3"/>
        <w:numPr>
          <w:ilvl w:val="0"/>
          <w:numId w:val="8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lastRenderedPageBreak/>
        <w:t>Международная экономическая интеграция (МЭИ) в Северной Америке</w:t>
      </w:r>
      <w:r w:rsidR="00685226" w:rsidRPr="00F2010C">
        <w:rPr>
          <w:sz w:val="22"/>
        </w:rPr>
        <w:t>.</w:t>
      </w:r>
      <w:r>
        <w:rPr>
          <w:sz w:val="22"/>
        </w:rPr>
        <w:t xml:space="preserve"> Образование НАФТА.</w:t>
      </w:r>
    </w:p>
    <w:p w:rsidR="00685226" w:rsidRDefault="00126D7F" w:rsidP="00F65906">
      <w:pPr>
        <w:pStyle w:val="a3"/>
        <w:numPr>
          <w:ilvl w:val="0"/>
          <w:numId w:val="8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МЭИ в Южной Америке</w:t>
      </w:r>
      <w:r w:rsidR="00685226" w:rsidRPr="00F2010C">
        <w:rPr>
          <w:sz w:val="22"/>
        </w:rPr>
        <w:t>.</w:t>
      </w:r>
      <w:r>
        <w:rPr>
          <w:sz w:val="22"/>
        </w:rPr>
        <w:t xml:space="preserve"> МЕРКОСУР и Андская группа интеграции.</w:t>
      </w:r>
    </w:p>
    <w:p w:rsidR="00126D7F" w:rsidRPr="00F2010C" w:rsidRDefault="00126D7F" w:rsidP="00F65906">
      <w:pPr>
        <w:pStyle w:val="a3"/>
        <w:numPr>
          <w:ilvl w:val="0"/>
          <w:numId w:val="8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Евразийская интеграция и перспективы ее развития (интеграционные объединения на постсоветском пространстве).</w:t>
      </w:r>
    </w:p>
    <w:p w:rsidR="00685226" w:rsidRPr="00F2010C" w:rsidRDefault="00685226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685226" w:rsidRPr="00F2010C" w:rsidRDefault="00616FDE" w:rsidP="00F65906">
      <w:pPr>
        <w:pStyle w:val="a3"/>
        <w:numPr>
          <w:ilvl w:val="0"/>
          <w:numId w:val="8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С каким проблемами сегодня сталкиваются страны, входящие в объединения на постсоветском пространстве</w:t>
      </w:r>
      <w:r w:rsidRPr="00F2010C">
        <w:rPr>
          <w:sz w:val="22"/>
        </w:rPr>
        <w:t>?</w:t>
      </w:r>
    </w:p>
    <w:p w:rsidR="00616FDE" w:rsidRDefault="00616FDE" w:rsidP="00F65906">
      <w:pPr>
        <w:pStyle w:val="a3"/>
        <w:numPr>
          <w:ilvl w:val="0"/>
          <w:numId w:val="8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616FDE">
        <w:rPr>
          <w:sz w:val="22"/>
        </w:rPr>
        <w:t>Какие перспективы открываются в настоящее время в деятельности МЕРКОСУР?</w:t>
      </w:r>
    </w:p>
    <w:p w:rsidR="0070682E" w:rsidRPr="00616FDE" w:rsidRDefault="00616FDE" w:rsidP="00F65906">
      <w:pPr>
        <w:pStyle w:val="a3"/>
        <w:numPr>
          <w:ilvl w:val="0"/>
          <w:numId w:val="8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616FDE">
        <w:rPr>
          <w:sz w:val="22"/>
        </w:rPr>
        <w:t>Какие страны Евросоюза имеют серьезные долговые проблемы? В чем они выражаются?</w:t>
      </w:r>
    </w:p>
    <w:p w:rsidR="00126D7F" w:rsidRPr="00F2010C" w:rsidRDefault="00126D7F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F2010C">
        <w:rPr>
          <w:b/>
          <w:szCs w:val="24"/>
        </w:rPr>
        <w:t>Тема 4</w:t>
      </w:r>
      <w:r w:rsidR="00616FDE">
        <w:rPr>
          <w:b/>
          <w:szCs w:val="24"/>
        </w:rPr>
        <w:t>4</w:t>
      </w:r>
      <w:r w:rsidRPr="00F2010C">
        <w:rPr>
          <w:b/>
          <w:szCs w:val="24"/>
        </w:rPr>
        <w:t xml:space="preserve">. </w:t>
      </w:r>
      <w:r w:rsidR="00616FDE">
        <w:rPr>
          <w:b/>
          <w:szCs w:val="24"/>
        </w:rPr>
        <w:t>Развивающиеся страны мировой        экономики</w:t>
      </w:r>
    </w:p>
    <w:p w:rsidR="00126D7F" w:rsidRPr="00F2010C" w:rsidRDefault="00126D7F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126D7F" w:rsidRPr="00126D7F" w:rsidRDefault="00616FDE" w:rsidP="00F65906">
      <w:pPr>
        <w:pStyle w:val="a3"/>
        <w:numPr>
          <w:ilvl w:val="0"/>
          <w:numId w:val="8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Основные характеристики развивающихся стран (критерии выделения)</w:t>
      </w:r>
      <w:r w:rsidR="00126D7F" w:rsidRPr="00126D7F">
        <w:rPr>
          <w:sz w:val="22"/>
        </w:rPr>
        <w:t>.</w:t>
      </w:r>
    </w:p>
    <w:p w:rsidR="00126D7F" w:rsidRPr="00F2010C" w:rsidRDefault="00616FDE" w:rsidP="00F65906">
      <w:pPr>
        <w:pStyle w:val="a3"/>
        <w:numPr>
          <w:ilvl w:val="0"/>
          <w:numId w:val="8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Дифференциация развивающихся стран</w:t>
      </w:r>
      <w:r w:rsidR="00126D7F">
        <w:rPr>
          <w:sz w:val="22"/>
        </w:rPr>
        <w:t>.</w:t>
      </w:r>
    </w:p>
    <w:p w:rsidR="00126D7F" w:rsidRPr="00616FDE" w:rsidRDefault="00616FDE" w:rsidP="00F65906">
      <w:pPr>
        <w:pStyle w:val="a3"/>
        <w:numPr>
          <w:ilvl w:val="0"/>
          <w:numId w:val="8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616FDE">
        <w:rPr>
          <w:sz w:val="22"/>
        </w:rPr>
        <w:t>Внешние факторы развития и место в мировой экономике (в мировом производстве, в мировом экспорте и импорте товаров, капиталов и рабочей силы)</w:t>
      </w:r>
      <w:r w:rsidR="00126D7F" w:rsidRPr="00616FDE">
        <w:rPr>
          <w:sz w:val="22"/>
        </w:rPr>
        <w:t>.</w:t>
      </w:r>
    </w:p>
    <w:p w:rsidR="00126D7F" w:rsidRPr="00F2010C" w:rsidRDefault="00126D7F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126D7F" w:rsidRPr="00F2010C" w:rsidRDefault="00616FDE" w:rsidP="00F65906">
      <w:pPr>
        <w:pStyle w:val="a3"/>
        <w:numPr>
          <w:ilvl w:val="0"/>
          <w:numId w:val="88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Какие страны из разряда развивающихся имели за последние два года самые высокие темпы экономического роста (роста ВВП)</w:t>
      </w:r>
      <w:r w:rsidR="00126D7F" w:rsidRPr="00F2010C">
        <w:rPr>
          <w:sz w:val="22"/>
        </w:rPr>
        <w:t>?</w:t>
      </w:r>
    </w:p>
    <w:p w:rsidR="00616FDE" w:rsidRDefault="00616FDE" w:rsidP="00F65906">
      <w:pPr>
        <w:pStyle w:val="a3"/>
        <w:numPr>
          <w:ilvl w:val="0"/>
          <w:numId w:val="88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616FDE">
        <w:rPr>
          <w:sz w:val="22"/>
        </w:rPr>
        <w:t>В каких развивающихся странах имели место серьезные политические и социальные конфликты в последние годы</w:t>
      </w:r>
      <w:r w:rsidR="00126D7F" w:rsidRPr="00616FDE">
        <w:rPr>
          <w:sz w:val="22"/>
        </w:rPr>
        <w:t>?</w:t>
      </w:r>
    </w:p>
    <w:p w:rsidR="00126D7F" w:rsidRDefault="00126D7F" w:rsidP="00F65906">
      <w:pPr>
        <w:pStyle w:val="a3"/>
        <w:numPr>
          <w:ilvl w:val="0"/>
          <w:numId w:val="88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616FDE">
        <w:rPr>
          <w:sz w:val="22"/>
        </w:rPr>
        <w:t xml:space="preserve">Какие </w:t>
      </w:r>
      <w:r w:rsidR="00616FDE">
        <w:rPr>
          <w:sz w:val="22"/>
        </w:rPr>
        <w:t>развивающиеся страны являются лидерами в мировом производстве и мировом экспорте определенных групп товаров</w:t>
      </w:r>
      <w:r w:rsidRPr="00616FDE">
        <w:rPr>
          <w:sz w:val="22"/>
        </w:rPr>
        <w:t>?</w:t>
      </w:r>
    </w:p>
    <w:p w:rsidR="00616FDE" w:rsidRPr="00616FDE" w:rsidRDefault="00616FDE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616FDE">
        <w:rPr>
          <w:b/>
          <w:szCs w:val="24"/>
        </w:rPr>
        <w:t>Тема 45. Новые индустриальные страны</w:t>
      </w:r>
      <w:r>
        <w:rPr>
          <w:b/>
          <w:szCs w:val="24"/>
        </w:rPr>
        <w:t xml:space="preserve"> (НИС) и их роль в мировом хозяйстве</w:t>
      </w:r>
    </w:p>
    <w:p w:rsidR="00616FDE" w:rsidRPr="00F2010C" w:rsidRDefault="00616FDE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616FDE" w:rsidRPr="00126D7F" w:rsidRDefault="00616FDE" w:rsidP="00F65906">
      <w:pPr>
        <w:pStyle w:val="a3"/>
        <w:numPr>
          <w:ilvl w:val="0"/>
          <w:numId w:val="89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Основные черты НИС и их классификация</w:t>
      </w:r>
      <w:r w:rsidRPr="00126D7F">
        <w:rPr>
          <w:sz w:val="22"/>
        </w:rPr>
        <w:t>.</w:t>
      </w:r>
    </w:p>
    <w:p w:rsidR="00616FDE" w:rsidRPr="00F2010C" w:rsidRDefault="00616FDE" w:rsidP="00F65906">
      <w:pPr>
        <w:pStyle w:val="a3"/>
        <w:numPr>
          <w:ilvl w:val="0"/>
          <w:numId w:val="89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Этапы развития НИС.</w:t>
      </w:r>
    </w:p>
    <w:p w:rsidR="00616FDE" w:rsidRPr="00616FDE" w:rsidRDefault="00616FDE" w:rsidP="00F65906">
      <w:pPr>
        <w:pStyle w:val="a3"/>
        <w:numPr>
          <w:ilvl w:val="0"/>
          <w:numId w:val="89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lastRenderedPageBreak/>
        <w:t>Роль НИС в мировом хозяйстве</w:t>
      </w:r>
      <w:r w:rsidRPr="00616FDE">
        <w:rPr>
          <w:sz w:val="22"/>
        </w:rPr>
        <w:t>.</w:t>
      </w:r>
    </w:p>
    <w:p w:rsidR="00616FDE" w:rsidRDefault="00616FDE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616FDE" w:rsidRDefault="00616FDE" w:rsidP="00F65906">
      <w:pPr>
        <w:pStyle w:val="a3"/>
        <w:numPr>
          <w:ilvl w:val="0"/>
          <w:numId w:val="90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Какие страны из разряда НИС за последние два года показывали самые высокие темпы экономического роста (роста ВВП)?</w:t>
      </w:r>
    </w:p>
    <w:p w:rsidR="00616FDE" w:rsidRDefault="00616FDE" w:rsidP="00F65906">
      <w:pPr>
        <w:pStyle w:val="a3"/>
        <w:numPr>
          <w:ilvl w:val="0"/>
          <w:numId w:val="90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Какие страны из первых НИС в современных условиях причислены к разряду экономически развитых? Почему?</w:t>
      </w:r>
    </w:p>
    <w:p w:rsidR="00616FDE" w:rsidRPr="00616FDE" w:rsidRDefault="00616FDE" w:rsidP="00F65906">
      <w:pPr>
        <w:pStyle w:val="a3"/>
        <w:numPr>
          <w:ilvl w:val="0"/>
          <w:numId w:val="90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Какие страны из разряда НИС являются лидерами в мировом экспорте определенных товаров?</w:t>
      </w:r>
    </w:p>
    <w:p w:rsidR="00616FDE" w:rsidRPr="00616FDE" w:rsidRDefault="00616FDE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616FDE">
        <w:rPr>
          <w:b/>
          <w:szCs w:val="24"/>
        </w:rPr>
        <w:t>Тема 4</w:t>
      </w:r>
      <w:r>
        <w:rPr>
          <w:b/>
          <w:szCs w:val="24"/>
        </w:rPr>
        <w:t>6</w:t>
      </w:r>
      <w:r w:rsidRPr="00616FDE">
        <w:rPr>
          <w:b/>
          <w:szCs w:val="24"/>
        </w:rPr>
        <w:t xml:space="preserve">. </w:t>
      </w:r>
      <w:r>
        <w:rPr>
          <w:b/>
          <w:szCs w:val="24"/>
        </w:rPr>
        <w:t>Экономика США в начале 21 века и ее роль в мировом хозяйстве</w:t>
      </w:r>
    </w:p>
    <w:p w:rsidR="00616FDE" w:rsidRPr="00F2010C" w:rsidRDefault="00616FDE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616FDE" w:rsidRPr="00126D7F" w:rsidRDefault="00616FDE" w:rsidP="00F65906">
      <w:pPr>
        <w:pStyle w:val="a3"/>
        <w:numPr>
          <w:ilvl w:val="0"/>
          <w:numId w:val="9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Отраслевая структура американской экономики</w:t>
      </w:r>
      <w:r w:rsidRPr="00126D7F">
        <w:rPr>
          <w:sz w:val="22"/>
        </w:rPr>
        <w:t>.</w:t>
      </w:r>
    </w:p>
    <w:p w:rsidR="00616FDE" w:rsidRPr="00F2010C" w:rsidRDefault="00616FDE" w:rsidP="00F65906">
      <w:pPr>
        <w:pStyle w:val="a3"/>
        <w:numPr>
          <w:ilvl w:val="0"/>
          <w:numId w:val="9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Тенденции и темпы социально-экономического развития.</w:t>
      </w:r>
    </w:p>
    <w:p w:rsidR="00616FDE" w:rsidRDefault="00616FDE" w:rsidP="00F65906">
      <w:pPr>
        <w:pStyle w:val="a3"/>
        <w:numPr>
          <w:ilvl w:val="0"/>
          <w:numId w:val="9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Экономическая роль государства</w:t>
      </w:r>
      <w:r w:rsidRPr="00616FDE">
        <w:rPr>
          <w:sz w:val="22"/>
        </w:rPr>
        <w:t>.</w:t>
      </w:r>
      <w:r>
        <w:rPr>
          <w:sz w:val="22"/>
        </w:rPr>
        <w:t xml:space="preserve"> Особенности экономической политики правительства.</w:t>
      </w:r>
    </w:p>
    <w:p w:rsidR="00616FDE" w:rsidRPr="00616FDE" w:rsidRDefault="00616FDE" w:rsidP="00F65906">
      <w:pPr>
        <w:pStyle w:val="a3"/>
        <w:numPr>
          <w:ilvl w:val="0"/>
          <w:numId w:val="9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Место США в мировой экономике. Внешнеэкономические связи.</w:t>
      </w:r>
    </w:p>
    <w:p w:rsidR="00616FDE" w:rsidRDefault="00616FDE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616FDE" w:rsidRDefault="00616FDE" w:rsidP="00F65906">
      <w:pPr>
        <w:pStyle w:val="a3"/>
        <w:numPr>
          <w:ilvl w:val="0"/>
          <w:numId w:val="9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 xml:space="preserve">Перечислите крупнейшие американские компании в различных отраслях экономики страны. Какие из них находятся в первой двадцатке крупнейших ТНК мира по версии </w:t>
      </w:r>
      <w:r>
        <w:rPr>
          <w:sz w:val="22"/>
          <w:lang w:val="en-US"/>
        </w:rPr>
        <w:t>Forbes</w:t>
      </w:r>
      <w:r>
        <w:rPr>
          <w:sz w:val="22"/>
        </w:rPr>
        <w:t>?</w:t>
      </w:r>
    </w:p>
    <w:p w:rsidR="00616FDE" w:rsidRDefault="00616FDE" w:rsidP="00F65906">
      <w:pPr>
        <w:pStyle w:val="a3"/>
        <w:numPr>
          <w:ilvl w:val="0"/>
          <w:numId w:val="9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616FDE">
        <w:rPr>
          <w:sz w:val="22"/>
        </w:rPr>
        <w:t>Каковы размеры государственного долга в США за последний год и какую долю он составляет по отношению к ВВП страны?</w:t>
      </w:r>
    </w:p>
    <w:p w:rsidR="00616FDE" w:rsidRDefault="007066D6" w:rsidP="00F65906">
      <w:pPr>
        <w:pStyle w:val="a3"/>
        <w:numPr>
          <w:ilvl w:val="0"/>
          <w:numId w:val="9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По каким товарным группам США занимает ведущие позиции в мировом производстве и в мировом экспорте</w:t>
      </w:r>
      <w:r w:rsidR="00616FDE" w:rsidRPr="00616FDE">
        <w:rPr>
          <w:sz w:val="22"/>
        </w:rPr>
        <w:t>?</w:t>
      </w:r>
    </w:p>
    <w:p w:rsidR="007066D6" w:rsidRPr="00616FDE" w:rsidRDefault="007066D6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616FDE">
        <w:rPr>
          <w:b/>
          <w:szCs w:val="24"/>
        </w:rPr>
        <w:t>Тема 4</w:t>
      </w:r>
      <w:r>
        <w:rPr>
          <w:b/>
          <w:szCs w:val="24"/>
        </w:rPr>
        <w:t>7</w:t>
      </w:r>
      <w:r w:rsidRPr="00616FDE">
        <w:rPr>
          <w:b/>
          <w:szCs w:val="24"/>
        </w:rPr>
        <w:t xml:space="preserve">. </w:t>
      </w:r>
      <w:r>
        <w:rPr>
          <w:b/>
          <w:szCs w:val="24"/>
        </w:rPr>
        <w:t>Экономика Канады в начале 21 века и ее роль в мировом хозяйстве</w:t>
      </w:r>
    </w:p>
    <w:p w:rsidR="007066D6" w:rsidRPr="00F2010C" w:rsidRDefault="007066D6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7066D6" w:rsidRPr="00126D7F" w:rsidRDefault="007066D6" w:rsidP="00F65906">
      <w:pPr>
        <w:pStyle w:val="a3"/>
        <w:numPr>
          <w:ilvl w:val="0"/>
          <w:numId w:val="93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Отраслевая структура канадской экономики</w:t>
      </w:r>
      <w:r w:rsidRPr="00126D7F">
        <w:rPr>
          <w:sz w:val="22"/>
        </w:rPr>
        <w:t>.</w:t>
      </w:r>
    </w:p>
    <w:p w:rsidR="007066D6" w:rsidRPr="00F2010C" w:rsidRDefault="007066D6" w:rsidP="00F65906">
      <w:pPr>
        <w:pStyle w:val="a3"/>
        <w:numPr>
          <w:ilvl w:val="0"/>
          <w:numId w:val="93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Тенденции и темпы экономического развития. Факторы экономического роста.</w:t>
      </w:r>
    </w:p>
    <w:p w:rsidR="007066D6" w:rsidRDefault="007066D6" w:rsidP="00F65906">
      <w:pPr>
        <w:pStyle w:val="a3"/>
        <w:numPr>
          <w:ilvl w:val="0"/>
          <w:numId w:val="93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Экономическая роль государства</w:t>
      </w:r>
      <w:r w:rsidRPr="00616FDE">
        <w:rPr>
          <w:sz w:val="22"/>
        </w:rPr>
        <w:t>.</w:t>
      </w:r>
      <w:r>
        <w:rPr>
          <w:sz w:val="22"/>
        </w:rPr>
        <w:t xml:space="preserve"> Особенности экономической политики правительства.</w:t>
      </w:r>
    </w:p>
    <w:p w:rsidR="007066D6" w:rsidRPr="00616FDE" w:rsidRDefault="007066D6" w:rsidP="00F65906">
      <w:pPr>
        <w:pStyle w:val="a3"/>
        <w:numPr>
          <w:ilvl w:val="0"/>
          <w:numId w:val="93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Внешнеэкономические связи Канады.</w:t>
      </w:r>
    </w:p>
    <w:p w:rsidR="007066D6" w:rsidRDefault="007066D6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lastRenderedPageBreak/>
        <w:t>Контрольные задания</w:t>
      </w:r>
    </w:p>
    <w:p w:rsidR="007066D6" w:rsidRDefault="007066D6" w:rsidP="00F65906">
      <w:pPr>
        <w:pStyle w:val="a3"/>
        <w:numPr>
          <w:ilvl w:val="0"/>
          <w:numId w:val="9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Перечислите крупнейшие канадские компании в различных отраслях экономики страны.</w:t>
      </w:r>
    </w:p>
    <w:p w:rsidR="007066D6" w:rsidRDefault="007066D6" w:rsidP="00F65906">
      <w:pPr>
        <w:pStyle w:val="a3"/>
        <w:numPr>
          <w:ilvl w:val="0"/>
          <w:numId w:val="9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Как строятся экономические связи Канады и России</w:t>
      </w:r>
      <w:r w:rsidRPr="00616FDE">
        <w:rPr>
          <w:sz w:val="22"/>
        </w:rPr>
        <w:t>?</w:t>
      </w:r>
    </w:p>
    <w:p w:rsidR="007066D6" w:rsidRDefault="007066D6" w:rsidP="00F65906">
      <w:pPr>
        <w:pStyle w:val="a3"/>
        <w:numPr>
          <w:ilvl w:val="0"/>
          <w:numId w:val="9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Какое место занимает Канада в мировых рейтингах по показателям ВВП, ВНД на душу населения и по индексу развития человеческого потенциала за последний год?</w:t>
      </w:r>
    </w:p>
    <w:p w:rsidR="007066D6" w:rsidRPr="00616FDE" w:rsidRDefault="007066D6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616FDE">
        <w:rPr>
          <w:b/>
          <w:szCs w:val="24"/>
        </w:rPr>
        <w:t>Тема 4</w:t>
      </w:r>
      <w:r>
        <w:rPr>
          <w:b/>
          <w:szCs w:val="24"/>
        </w:rPr>
        <w:t>8</w:t>
      </w:r>
      <w:r w:rsidRPr="00616FDE">
        <w:rPr>
          <w:b/>
          <w:szCs w:val="24"/>
        </w:rPr>
        <w:t xml:space="preserve">. </w:t>
      </w:r>
      <w:r>
        <w:rPr>
          <w:b/>
          <w:szCs w:val="24"/>
        </w:rPr>
        <w:t>Экономика Германии в начале 21 века и ее роль в мировом хозяйстве</w:t>
      </w:r>
    </w:p>
    <w:p w:rsidR="007066D6" w:rsidRPr="00F2010C" w:rsidRDefault="007066D6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7066D6" w:rsidRPr="00126D7F" w:rsidRDefault="007066D6" w:rsidP="00F65906">
      <w:pPr>
        <w:pStyle w:val="a3"/>
        <w:numPr>
          <w:ilvl w:val="0"/>
          <w:numId w:val="9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Отраслевая структура германской экономики</w:t>
      </w:r>
      <w:r w:rsidRPr="00126D7F">
        <w:rPr>
          <w:sz w:val="22"/>
        </w:rPr>
        <w:t>.</w:t>
      </w:r>
    </w:p>
    <w:p w:rsidR="007066D6" w:rsidRPr="007066D6" w:rsidRDefault="007066D6" w:rsidP="00F65906">
      <w:pPr>
        <w:pStyle w:val="a3"/>
        <w:numPr>
          <w:ilvl w:val="0"/>
          <w:numId w:val="9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7066D6">
        <w:rPr>
          <w:sz w:val="22"/>
        </w:rPr>
        <w:t>Тенденции и темпы экономического развития. Факторы экономического роста.</w:t>
      </w:r>
    </w:p>
    <w:p w:rsidR="007066D6" w:rsidRDefault="007066D6" w:rsidP="00F65906">
      <w:pPr>
        <w:pStyle w:val="a3"/>
        <w:numPr>
          <w:ilvl w:val="0"/>
          <w:numId w:val="9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Экономическая роль государства</w:t>
      </w:r>
      <w:r w:rsidRPr="00616FDE">
        <w:rPr>
          <w:sz w:val="22"/>
        </w:rPr>
        <w:t>.</w:t>
      </w:r>
      <w:r>
        <w:rPr>
          <w:sz w:val="22"/>
        </w:rPr>
        <w:t xml:space="preserve"> Особенности экономической политики правительства.</w:t>
      </w:r>
    </w:p>
    <w:p w:rsidR="007066D6" w:rsidRPr="00616FDE" w:rsidRDefault="007066D6" w:rsidP="00F65906">
      <w:pPr>
        <w:pStyle w:val="a3"/>
        <w:numPr>
          <w:ilvl w:val="0"/>
          <w:numId w:val="9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Место Германии в мировой экономике. Внешнеэкономические связи.</w:t>
      </w:r>
    </w:p>
    <w:p w:rsidR="007066D6" w:rsidRDefault="007066D6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7066D6" w:rsidRDefault="007066D6" w:rsidP="00F65906">
      <w:pPr>
        <w:pStyle w:val="a3"/>
        <w:numPr>
          <w:ilvl w:val="0"/>
          <w:numId w:val="9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Перечислите крупнейшие германские компании в различных отраслях экономики страны.</w:t>
      </w:r>
    </w:p>
    <w:p w:rsidR="007066D6" w:rsidRDefault="007066D6" w:rsidP="00F65906">
      <w:pPr>
        <w:pStyle w:val="a3"/>
        <w:numPr>
          <w:ilvl w:val="0"/>
          <w:numId w:val="9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7066D6">
        <w:rPr>
          <w:sz w:val="22"/>
        </w:rPr>
        <w:t>Как строятся экономические связи Германии и России?</w:t>
      </w:r>
    </w:p>
    <w:p w:rsidR="007066D6" w:rsidRPr="007066D6" w:rsidRDefault="007066D6" w:rsidP="00F65906">
      <w:pPr>
        <w:pStyle w:val="a3"/>
        <w:numPr>
          <w:ilvl w:val="0"/>
          <w:numId w:val="9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7066D6">
        <w:rPr>
          <w:sz w:val="22"/>
        </w:rPr>
        <w:t xml:space="preserve">Какое место занимает </w:t>
      </w:r>
      <w:r>
        <w:rPr>
          <w:sz w:val="22"/>
        </w:rPr>
        <w:t>Германия</w:t>
      </w:r>
      <w:r w:rsidRPr="007066D6">
        <w:rPr>
          <w:sz w:val="22"/>
        </w:rPr>
        <w:t xml:space="preserve"> в мировых рейтингах по показателям ВВП, ВНД на душу населения и по индексу развития человеческого потенциала за последний год</w:t>
      </w:r>
      <w:r>
        <w:rPr>
          <w:sz w:val="22"/>
        </w:rPr>
        <w:t>?</w:t>
      </w:r>
    </w:p>
    <w:p w:rsidR="007066D6" w:rsidRPr="00616FDE" w:rsidRDefault="007066D6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616FDE">
        <w:rPr>
          <w:b/>
          <w:szCs w:val="24"/>
        </w:rPr>
        <w:t>Тема 4</w:t>
      </w:r>
      <w:r>
        <w:rPr>
          <w:b/>
          <w:szCs w:val="24"/>
        </w:rPr>
        <w:t>9</w:t>
      </w:r>
      <w:r w:rsidRPr="00616FDE">
        <w:rPr>
          <w:b/>
          <w:szCs w:val="24"/>
        </w:rPr>
        <w:t xml:space="preserve">. </w:t>
      </w:r>
      <w:r>
        <w:rPr>
          <w:b/>
          <w:szCs w:val="24"/>
        </w:rPr>
        <w:t>Экономика Великобритании в начале    21 века и ее роль в мировом хозяйстве</w:t>
      </w:r>
    </w:p>
    <w:p w:rsidR="007066D6" w:rsidRPr="00F2010C" w:rsidRDefault="007066D6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7066D6" w:rsidRPr="00126D7F" w:rsidRDefault="007066D6" w:rsidP="00F65906">
      <w:pPr>
        <w:pStyle w:val="a3"/>
        <w:numPr>
          <w:ilvl w:val="0"/>
          <w:numId w:val="9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Отраслевая структура британской экономики</w:t>
      </w:r>
      <w:r w:rsidRPr="00126D7F">
        <w:rPr>
          <w:sz w:val="22"/>
        </w:rPr>
        <w:t>.</w:t>
      </w:r>
    </w:p>
    <w:p w:rsidR="007066D6" w:rsidRPr="007066D6" w:rsidRDefault="007066D6" w:rsidP="00F65906">
      <w:pPr>
        <w:pStyle w:val="a3"/>
        <w:numPr>
          <w:ilvl w:val="0"/>
          <w:numId w:val="9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7066D6">
        <w:rPr>
          <w:sz w:val="22"/>
        </w:rPr>
        <w:t>Тенденции и темпы экономического развития. Факторы экономического роста.</w:t>
      </w:r>
    </w:p>
    <w:p w:rsidR="007066D6" w:rsidRDefault="007066D6" w:rsidP="00F65906">
      <w:pPr>
        <w:pStyle w:val="a3"/>
        <w:numPr>
          <w:ilvl w:val="0"/>
          <w:numId w:val="9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Экономическая роль государства</w:t>
      </w:r>
      <w:r w:rsidRPr="00616FDE">
        <w:rPr>
          <w:sz w:val="22"/>
        </w:rPr>
        <w:t>.</w:t>
      </w:r>
      <w:r>
        <w:rPr>
          <w:sz w:val="22"/>
        </w:rPr>
        <w:t xml:space="preserve"> Особенности экономической политики правительства.</w:t>
      </w:r>
    </w:p>
    <w:p w:rsidR="007066D6" w:rsidRPr="00616FDE" w:rsidRDefault="007066D6" w:rsidP="00F65906">
      <w:pPr>
        <w:pStyle w:val="a3"/>
        <w:numPr>
          <w:ilvl w:val="0"/>
          <w:numId w:val="9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Место Великобритании в мировой экономике. Внешнеэкономические связи.</w:t>
      </w:r>
    </w:p>
    <w:p w:rsidR="007066D6" w:rsidRDefault="007066D6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7066D6" w:rsidRDefault="007066D6" w:rsidP="00F65906">
      <w:pPr>
        <w:pStyle w:val="a3"/>
        <w:numPr>
          <w:ilvl w:val="0"/>
          <w:numId w:val="98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7066D6">
        <w:rPr>
          <w:sz w:val="22"/>
        </w:rPr>
        <w:t xml:space="preserve">Перечислите крупнейшие британские компании в различных отраслях экономики страны. </w:t>
      </w:r>
    </w:p>
    <w:p w:rsidR="007066D6" w:rsidRDefault="007066D6" w:rsidP="00F65906">
      <w:pPr>
        <w:pStyle w:val="a3"/>
        <w:numPr>
          <w:ilvl w:val="0"/>
          <w:numId w:val="98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lastRenderedPageBreak/>
        <w:t>С какими проблемами в настоящее время сталкивается правительство Великобритании?</w:t>
      </w:r>
    </w:p>
    <w:p w:rsidR="007066D6" w:rsidRDefault="007066D6" w:rsidP="00F65906">
      <w:pPr>
        <w:pStyle w:val="a3"/>
        <w:numPr>
          <w:ilvl w:val="0"/>
          <w:numId w:val="98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По каким товарным группам Великобритания занимает ведущие позиции в мировом производстве и в мировом экспорте?</w:t>
      </w:r>
    </w:p>
    <w:p w:rsidR="007066D6" w:rsidRPr="00616FDE" w:rsidRDefault="007066D6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616FDE">
        <w:rPr>
          <w:b/>
          <w:szCs w:val="24"/>
        </w:rPr>
        <w:t xml:space="preserve">Тема </w:t>
      </w:r>
      <w:r>
        <w:rPr>
          <w:b/>
          <w:szCs w:val="24"/>
        </w:rPr>
        <w:t>50</w:t>
      </w:r>
      <w:r w:rsidRPr="00616FDE">
        <w:rPr>
          <w:b/>
          <w:szCs w:val="24"/>
        </w:rPr>
        <w:t xml:space="preserve">. </w:t>
      </w:r>
      <w:r>
        <w:rPr>
          <w:b/>
          <w:szCs w:val="24"/>
        </w:rPr>
        <w:t>Экономика Франции в начале 21 века и ее роль в мировом хозяйстве</w:t>
      </w:r>
    </w:p>
    <w:p w:rsidR="007066D6" w:rsidRPr="00F2010C" w:rsidRDefault="007066D6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7066D6" w:rsidRPr="00126D7F" w:rsidRDefault="007066D6" w:rsidP="00F65906">
      <w:pPr>
        <w:pStyle w:val="a3"/>
        <w:numPr>
          <w:ilvl w:val="0"/>
          <w:numId w:val="99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Отраслевая структура французской экономики</w:t>
      </w:r>
      <w:r w:rsidRPr="00126D7F">
        <w:rPr>
          <w:sz w:val="22"/>
        </w:rPr>
        <w:t>.</w:t>
      </w:r>
    </w:p>
    <w:p w:rsidR="007066D6" w:rsidRPr="007066D6" w:rsidRDefault="007066D6" w:rsidP="00F65906">
      <w:pPr>
        <w:pStyle w:val="a3"/>
        <w:numPr>
          <w:ilvl w:val="0"/>
          <w:numId w:val="99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7066D6">
        <w:rPr>
          <w:sz w:val="22"/>
        </w:rPr>
        <w:t>Тенденции и темпы экономического развития. Факторы экономического роста.</w:t>
      </w:r>
    </w:p>
    <w:p w:rsidR="007066D6" w:rsidRDefault="007066D6" w:rsidP="00F65906">
      <w:pPr>
        <w:pStyle w:val="a3"/>
        <w:numPr>
          <w:ilvl w:val="0"/>
          <w:numId w:val="99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Экономическая роль государства</w:t>
      </w:r>
      <w:r w:rsidRPr="00616FDE">
        <w:rPr>
          <w:sz w:val="22"/>
        </w:rPr>
        <w:t>.</w:t>
      </w:r>
      <w:r>
        <w:rPr>
          <w:sz w:val="22"/>
        </w:rPr>
        <w:t xml:space="preserve"> Особенности экономической политики правительства.</w:t>
      </w:r>
    </w:p>
    <w:p w:rsidR="007066D6" w:rsidRPr="00616FDE" w:rsidRDefault="007066D6" w:rsidP="00F65906">
      <w:pPr>
        <w:pStyle w:val="a3"/>
        <w:numPr>
          <w:ilvl w:val="0"/>
          <w:numId w:val="99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Место Франции в мировой экономике. Внешнеэкономические связи.</w:t>
      </w:r>
    </w:p>
    <w:p w:rsidR="007066D6" w:rsidRDefault="007066D6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7066D6" w:rsidRDefault="007066D6" w:rsidP="00F65906">
      <w:pPr>
        <w:pStyle w:val="a3"/>
        <w:numPr>
          <w:ilvl w:val="0"/>
          <w:numId w:val="100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7066D6">
        <w:rPr>
          <w:sz w:val="22"/>
        </w:rPr>
        <w:t xml:space="preserve">Перечислите крупнейшие </w:t>
      </w:r>
      <w:r>
        <w:rPr>
          <w:sz w:val="22"/>
        </w:rPr>
        <w:t>французские</w:t>
      </w:r>
      <w:r w:rsidRPr="007066D6">
        <w:rPr>
          <w:sz w:val="22"/>
        </w:rPr>
        <w:t xml:space="preserve"> компании в различных отраслях экономики страны. </w:t>
      </w:r>
    </w:p>
    <w:p w:rsidR="008B568A" w:rsidRDefault="007066D6" w:rsidP="00F65906">
      <w:pPr>
        <w:pStyle w:val="a3"/>
        <w:numPr>
          <w:ilvl w:val="0"/>
          <w:numId w:val="100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8B568A">
        <w:rPr>
          <w:sz w:val="22"/>
        </w:rPr>
        <w:t xml:space="preserve">С какими проблемами в настоящее время сталкивается правительство </w:t>
      </w:r>
      <w:r w:rsidR="008B568A">
        <w:rPr>
          <w:sz w:val="22"/>
        </w:rPr>
        <w:t>Франции</w:t>
      </w:r>
      <w:r w:rsidRPr="008B568A">
        <w:rPr>
          <w:sz w:val="22"/>
        </w:rPr>
        <w:t>?</w:t>
      </w:r>
    </w:p>
    <w:p w:rsidR="007066D6" w:rsidRDefault="007066D6" w:rsidP="00F65906">
      <w:pPr>
        <w:pStyle w:val="a3"/>
        <w:numPr>
          <w:ilvl w:val="0"/>
          <w:numId w:val="100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8B568A">
        <w:rPr>
          <w:sz w:val="22"/>
        </w:rPr>
        <w:t xml:space="preserve">По каким товарным группам </w:t>
      </w:r>
      <w:r w:rsidR="008B568A">
        <w:rPr>
          <w:sz w:val="22"/>
        </w:rPr>
        <w:t>Франция</w:t>
      </w:r>
      <w:r w:rsidRPr="008B568A">
        <w:rPr>
          <w:sz w:val="22"/>
        </w:rPr>
        <w:t xml:space="preserve"> занимает ведущие позиции в мировом производстве и в мировом экспорте?</w:t>
      </w:r>
    </w:p>
    <w:p w:rsidR="005F235A" w:rsidRPr="00616FDE" w:rsidRDefault="005F235A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616FDE">
        <w:rPr>
          <w:b/>
          <w:szCs w:val="24"/>
        </w:rPr>
        <w:t xml:space="preserve">Тема </w:t>
      </w:r>
      <w:r>
        <w:rPr>
          <w:b/>
          <w:szCs w:val="24"/>
        </w:rPr>
        <w:t>51</w:t>
      </w:r>
      <w:r w:rsidRPr="00616FDE">
        <w:rPr>
          <w:b/>
          <w:szCs w:val="24"/>
        </w:rPr>
        <w:t xml:space="preserve">. </w:t>
      </w:r>
      <w:r>
        <w:rPr>
          <w:b/>
          <w:szCs w:val="24"/>
        </w:rPr>
        <w:t>Экономика Японии в начале 21 века и ее роль в мировом хозяйстве</w:t>
      </w:r>
    </w:p>
    <w:p w:rsidR="005F235A" w:rsidRPr="00F2010C" w:rsidRDefault="005F235A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5F235A" w:rsidRPr="00126D7F" w:rsidRDefault="005F235A" w:rsidP="00F65906">
      <w:pPr>
        <w:pStyle w:val="a3"/>
        <w:numPr>
          <w:ilvl w:val="0"/>
          <w:numId w:val="10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Отраслевая структура японской экономики</w:t>
      </w:r>
      <w:r w:rsidRPr="00126D7F">
        <w:rPr>
          <w:sz w:val="22"/>
        </w:rPr>
        <w:t>.</w:t>
      </w:r>
    </w:p>
    <w:p w:rsidR="005F235A" w:rsidRPr="007066D6" w:rsidRDefault="005F235A" w:rsidP="00F65906">
      <w:pPr>
        <w:pStyle w:val="a3"/>
        <w:numPr>
          <w:ilvl w:val="0"/>
          <w:numId w:val="10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7066D6">
        <w:rPr>
          <w:sz w:val="22"/>
        </w:rPr>
        <w:t>Тенденции и темпы экономического развития. Факторы экономического роста.</w:t>
      </w:r>
    </w:p>
    <w:p w:rsidR="005F235A" w:rsidRDefault="005F235A" w:rsidP="00F65906">
      <w:pPr>
        <w:pStyle w:val="a3"/>
        <w:numPr>
          <w:ilvl w:val="0"/>
          <w:numId w:val="10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Экономическая роль государства</w:t>
      </w:r>
      <w:r w:rsidRPr="00616FDE">
        <w:rPr>
          <w:sz w:val="22"/>
        </w:rPr>
        <w:t>.</w:t>
      </w:r>
      <w:r>
        <w:rPr>
          <w:sz w:val="22"/>
        </w:rPr>
        <w:t xml:space="preserve"> Особенности экономической политики правительства.</w:t>
      </w:r>
    </w:p>
    <w:p w:rsidR="005F235A" w:rsidRPr="00616FDE" w:rsidRDefault="005F235A" w:rsidP="00F65906">
      <w:pPr>
        <w:pStyle w:val="a3"/>
        <w:numPr>
          <w:ilvl w:val="0"/>
          <w:numId w:val="10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Место Японии в мировой экономике. Внешнеэкономические связи.</w:t>
      </w:r>
    </w:p>
    <w:p w:rsidR="005F235A" w:rsidRDefault="005F235A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5F235A" w:rsidRDefault="005F235A" w:rsidP="00F65906">
      <w:pPr>
        <w:pStyle w:val="a3"/>
        <w:numPr>
          <w:ilvl w:val="0"/>
          <w:numId w:val="10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7066D6">
        <w:rPr>
          <w:sz w:val="22"/>
        </w:rPr>
        <w:t xml:space="preserve">Перечислите крупнейшие </w:t>
      </w:r>
      <w:r>
        <w:rPr>
          <w:sz w:val="22"/>
        </w:rPr>
        <w:t>японские</w:t>
      </w:r>
      <w:r w:rsidRPr="007066D6">
        <w:rPr>
          <w:sz w:val="22"/>
        </w:rPr>
        <w:t xml:space="preserve"> компании в различных отраслях экономики страны. </w:t>
      </w:r>
    </w:p>
    <w:p w:rsidR="005F235A" w:rsidRDefault="005F235A" w:rsidP="00F65906">
      <w:pPr>
        <w:pStyle w:val="a3"/>
        <w:numPr>
          <w:ilvl w:val="0"/>
          <w:numId w:val="10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lastRenderedPageBreak/>
        <w:t>Каковы размеры государственного долга в Японии? Какую долю он составляет по отношению к ВВП страны?</w:t>
      </w:r>
    </w:p>
    <w:p w:rsidR="005F235A" w:rsidRDefault="005F235A" w:rsidP="00F65906">
      <w:pPr>
        <w:pStyle w:val="a3"/>
        <w:numPr>
          <w:ilvl w:val="0"/>
          <w:numId w:val="102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7066D6">
        <w:rPr>
          <w:sz w:val="22"/>
        </w:rPr>
        <w:t xml:space="preserve">Какое место занимает </w:t>
      </w:r>
      <w:r>
        <w:rPr>
          <w:sz w:val="22"/>
        </w:rPr>
        <w:t>Япония</w:t>
      </w:r>
      <w:r w:rsidRPr="007066D6">
        <w:rPr>
          <w:sz w:val="22"/>
        </w:rPr>
        <w:t xml:space="preserve"> в мировых рейтингах по показателям ВВП, ВНД на душу населения и по индексу развития человеческого потенциала за последний год</w:t>
      </w:r>
      <w:r>
        <w:rPr>
          <w:sz w:val="22"/>
        </w:rPr>
        <w:t>?</w:t>
      </w:r>
    </w:p>
    <w:p w:rsidR="005F235A" w:rsidRPr="00616FDE" w:rsidRDefault="005F235A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616FDE">
        <w:rPr>
          <w:b/>
          <w:szCs w:val="24"/>
        </w:rPr>
        <w:t xml:space="preserve">Тема </w:t>
      </w:r>
      <w:r>
        <w:rPr>
          <w:b/>
          <w:szCs w:val="24"/>
        </w:rPr>
        <w:t>52</w:t>
      </w:r>
      <w:r w:rsidRPr="00616FDE">
        <w:rPr>
          <w:b/>
          <w:szCs w:val="24"/>
        </w:rPr>
        <w:t xml:space="preserve">. </w:t>
      </w:r>
      <w:r>
        <w:rPr>
          <w:b/>
          <w:szCs w:val="24"/>
        </w:rPr>
        <w:t>Экономика Китая в начале 21 века и ее роль в мировом хозяйстве</w:t>
      </w:r>
    </w:p>
    <w:p w:rsidR="005F235A" w:rsidRPr="00F2010C" w:rsidRDefault="005F235A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5F235A" w:rsidRPr="00126D7F" w:rsidRDefault="005F235A" w:rsidP="00F65906">
      <w:pPr>
        <w:pStyle w:val="a3"/>
        <w:numPr>
          <w:ilvl w:val="0"/>
          <w:numId w:val="103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Отраслевая структура китайской экономики</w:t>
      </w:r>
      <w:r w:rsidRPr="00126D7F">
        <w:rPr>
          <w:sz w:val="22"/>
        </w:rPr>
        <w:t>.</w:t>
      </w:r>
    </w:p>
    <w:p w:rsidR="005F235A" w:rsidRPr="007066D6" w:rsidRDefault="005F235A" w:rsidP="00F65906">
      <w:pPr>
        <w:pStyle w:val="a3"/>
        <w:numPr>
          <w:ilvl w:val="0"/>
          <w:numId w:val="103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7066D6">
        <w:rPr>
          <w:sz w:val="22"/>
        </w:rPr>
        <w:t>Тенденции и темпы экономического развития. Факторы экономического роста.</w:t>
      </w:r>
    </w:p>
    <w:p w:rsidR="005F235A" w:rsidRDefault="005F235A" w:rsidP="00F65906">
      <w:pPr>
        <w:pStyle w:val="a3"/>
        <w:numPr>
          <w:ilvl w:val="0"/>
          <w:numId w:val="103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Экономическая роль государства</w:t>
      </w:r>
      <w:r w:rsidRPr="00616FDE">
        <w:rPr>
          <w:sz w:val="22"/>
        </w:rPr>
        <w:t>.</w:t>
      </w:r>
      <w:r>
        <w:rPr>
          <w:sz w:val="22"/>
        </w:rPr>
        <w:t xml:space="preserve"> Особенности экономической политики правительства.</w:t>
      </w:r>
    </w:p>
    <w:p w:rsidR="005F235A" w:rsidRPr="00616FDE" w:rsidRDefault="005F235A" w:rsidP="00F65906">
      <w:pPr>
        <w:pStyle w:val="a3"/>
        <w:numPr>
          <w:ilvl w:val="0"/>
          <w:numId w:val="103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Место Китая в мировой экономике. Внешнеэкономические связи.</w:t>
      </w:r>
    </w:p>
    <w:p w:rsidR="005F235A" w:rsidRDefault="005F235A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5F235A" w:rsidRDefault="005F235A" w:rsidP="00F65906">
      <w:pPr>
        <w:pStyle w:val="a3"/>
        <w:numPr>
          <w:ilvl w:val="0"/>
          <w:numId w:val="10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 xml:space="preserve">Перечислите крупнейшие китайские компании в различных отраслях экономики страны. Какие из них находятся в первой двадцатке крупнейших ТНК мира по версии </w:t>
      </w:r>
      <w:r>
        <w:rPr>
          <w:sz w:val="22"/>
          <w:lang w:val="en-US"/>
        </w:rPr>
        <w:t>Forbes</w:t>
      </w:r>
      <w:r>
        <w:rPr>
          <w:sz w:val="22"/>
        </w:rPr>
        <w:t>?</w:t>
      </w:r>
    </w:p>
    <w:p w:rsidR="005F235A" w:rsidRDefault="005F235A" w:rsidP="00F65906">
      <w:pPr>
        <w:pStyle w:val="a3"/>
        <w:numPr>
          <w:ilvl w:val="0"/>
          <w:numId w:val="10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Какую роль играет государство в ведущих отраслях китайской экономики</w:t>
      </w:r>
      <w:r w:rsidRPr="00616FDE">
        <w:rPr>
          <w:sz w:val="22"/>
        </w:rPr>
        <w:t>?</w:t>
      </w:r>
      <w:r>
        <w:rPr>
          <w:sz w:val="22"/>
        </w:rPr>
        <w:t xml:space="preserve"> Какова доля государственной собственности в них?</w:t>
      </w:r>
    </w:p>
    <w:p w:rsidR="005F235A" w:rsidRDefault="005F235A" w:rsidP="00F65906">
      <w:pPr>
        <w:pStyle w:val="a3"/>
        <w:numPr>
          <w:ilvl w:val="0"/>
          <w:numId w:val="104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7066D6">
        <w:rPr>
          <w:sz w:val="22"/>
        </w:rPr>
        <w:t xml:space="preserve">Какое место занимает </w:t>
      </w:r>
      <w:r>
        <w:rPr>
          <w:sz w:val="22"/>
        </w:rPr>
        <w:t>Китай</w:t>
      </w:r>
      <w:r w:rsidRPr="007066D6">
        <w:rPr>
          <w:sz w:val="22"/>
        </w:rPr>
        <w:t xml:space="preserve"> в мировых рейтингах по показателям ВВП, </w:t>
      </w:r>
      <w:r>
        <w:rPr>
          <w:sz w:val="22"/>
        </w:rPr>
        <w:t xml:space="preserve">по экспорту товаров, </w:t>
      </w:r>
      <w:r w:rsidRPr="007066D6">
        <w:rPr>
          <w:sz w:val="22"/>
        </w:rPr>
        <w:t>ВНД на душу населения и по индексу развития человеческого потенциала за последний год</w:t>
      </w:r>
      <w:r>
        <w:rPr>
          <w:sz w:val="22"/>
        </w:rPr>
        <w:t>?</w:t>
      </w:r>
    </w:p>
    <w:p w:rsidR="005F235A" w:rsidRPr="00616FDE" w:rsidRDefault="005F235A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616FDE">
        <w:rPr>
          <w:b/>
          <w:szCs w:val="24"/>
        </w:rPr>
        <w:t xml:space="preserve">Тема </w:t>
      </w:r>
      <w:r>
        <w:rPr>
          <w:b/>
          <w:szCs w:val="24"/>
        </w:rPr>
        <w:t>53</w:t>
      </w:r>
      <w:r w:rsidRPr="00616FDE">
        <w:rPr>
          <w:b/>
          <w:szCs w:val="24"/>
        </w:rPr>
        <w:t xml:space="preserve">. </w:t>
      </w:r>
      <w:r>
        <w:rPr>
          <w:b/>
          <w:szCs w:val="24"/>
        </w:rPr>
        <w:t>Экономика Индии в начале 21 века и ее роль в мировом хозяйстве</w:t>
      </w:r>
    </w:p>
    <w:p w:rsidR="005F235A" w:rsidRPr="00F2010C" w:rsidRDefault="005F235A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5F235A" w:rsidRPr="00126D7F" w:rsidRDefault="005F235A" w:rsidP="00F65906">
      <w:pPr>
        <w:pStyle w:val="a3"/>
        <w:numPr>
          <w:ilvl w:val="0"/>
          <w:numId w:val="10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Отраслевая структура индийской экономики</w:t>
      </w:r>
      <w:r w:rsidRPr="00126D7F">
        <w:rPr>
          <w:sz w:val="22"/>
        </w:rPr>
        <w:t>.</w:t>
      </w:r>
    </w:p>
    <w:p w:rsidR="005F235A" w:rsidRPr="007066D6" w:rsidRDefault="005F235A" w:rsidP="00F65906">
      <w:pPr>
        <w:pStyle w:val="a3"/>
        <w:numPr>
          <w:ilvl w:val="0"/>
          <w:numId w:val="10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7066D6">
        <w:rPr>
          <w:sz w:val="22"/>
        </w:rPr>
        <w:t>Тенденции и темпы экономического развития. Факторы экономического роста.</w:t>
      </w:r>
    </w:p>
    <w:p w:rsidR="005F235A" w:rsidRDefault="005F235A" w:rsidP="00F65906">
      <w:pPr>
        <w:pStyle w:val="a3"/>
        <w:numPr>
          <w:ilvl w:val="0"/>
          <w:numId w:val="10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Экономическая роль государства</w:t>
      </w:r>
      <w:r w:rsidRPr="00616FDE">
        <w:rPr>
          <w:sz w:val="22"/>
        </w:rPr>
        <w:t>.</w:t>
      </w:r>
      <w:r>
        <w:rPr>
          <w:sz w:val="22"/>
        </w:rPr>
        <w:t xml:space="preserve"> Особенности экономической политики правительства.</w:t>
      </w:r>
    </w:p>
    <w:p w:rsidR="005F235A" w:rsidRDefault="005F235A" w:rsidP="00F65906">
      <w:pPr>
        <w:pStyle w:val="a3"/>
        <w:numPr>
          <w:ilvl w:val="0"/>
          <w:numId w:val="10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Место Индии в мировой экономике. Внешнеэкономические связи.</w:t>
      </w:r>
    </w:p>
    <w:p w:rsidR="000B22B6" w:rsidRPr="00616FDE" w:rsidRDefault="000B22B6" w:rsidP="000B22B6">
      <w:pPr>
        <w:pStyle w:val="a3"/>
        <w:tabs>
          <w:tab w:val="left" w:pos="851"/>
        </w:tabs>
        <w:suppressAutoHyphens/>
        <w:ind w:left="567"/>
        <w:jc w:val="both"/>
        <w:rPr>
          <w:sz w:val="22"/>
        </w:rPr>
      </w:pPr>
    </w:p>
    <w:p w:rsidR="005F235A" w:rsidRDefault="005F235A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lastRenderedPageBreak/>
        <w:t>Контрольные задания</w:t>
      </w:r>
    </w:p>
    <w:p w:rsidR="005F235A" w:rsidRDefault="005F235A" w:rsidP="00F65906">
      <w:pPr>
        <w:pStyle w:val="a3"/>
        <w:numPr>
          <w:ilvl w:val="0"/>
          <w:numId w:val="10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 xml:space="preserve">Перечислите крупнейшие индийские компании в различных отраслях экономики страны. </w:t>
      </w:r>
    </w:p>
    <w:p w:rsidR="005F235A" w:rsidRDefault="005F235A" w:rsidP="00F65906">
      <w:pPr>
        <w:pStyle w:val="a3"/>
        <w:numPr>
          <w:ilvl w:val="0"/>
          <w:numId w:val="10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5F235A">
        <w:rPr>
          <w:sz w:val="22"/>
        </w:rPr>
        <w:t>Каковы размеры государственного долга в Индии? Какую долю он составляет по отношению к ВВП страны?</w:t>
      </w:r>
    </w:p>
    <w:p w:rsidR="005F235A" w:rsidRDefault="005F235A" w:rsidP="00F65906">
      <w:pPr>
        <w:pStyle w:val="a3"/>
        <w:numPr>
          <w:ilvl w:val="0"/>
          <w:numId w:val="106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5F235A">
        <w:rPr>
          <w:sz w:val="22"/>
        </w:rPr>
        <w:t xml:space="preserve">Какое место занимает </w:t>
      </w:r>
      <w:r>
        <w:rPr>
          <w:sz w:val="22"/>
        </w:rPr>
        <w:t>Индия</w:t>
      </w:r>
      <w:r w:rsidRPr="005F235A">
        <w:rPr>
          <w:sz w:val="22"/>
        </w:rPr>
        <w:t xml:space="preserve"> в мировых рейтингах по показателям ВВП, ВНД на душу населения и по индексу развития человеческого потенциала за последний год?</w:t>
      </w:r>
    </w:p>
    <w:p w:rsidR="005F235A" w:rsidRPr="00616FDE" w:rsidRDefault="005F235A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616FDE">
        <w:rPr>
          <w:b/>
          <w:szCs w:val="24"/>
        </w:rPr>
        <w:t xml:space="preserve">Тема </w:t>
      </w:r>
      <w:r>
        <w:rPr>
          <w:b/>
          <w:szCs w:val="24"/>
        </w:rPr>
        <w:t>54</w:t>
      </w:r>
      <w:r w:rsidRPr="00616FDE">
        <w:rPr>
          <w:b/>
          <w:szCs w:val="24"/>
        </w:rPr>
        <w:t xml:space="preserve">. </w:t>
      </w:r>
      <w:r>
        <w:rPr>
          <w:b/>
          <w:szCs w:val="24"/>
        </w:rPr>
        <w:t>Экономика Бразилии в начале 21 века и ее роль в мировом хозяйстве</w:t>
      </w:r>
    </w:p>
    <w:p w:rsidR="005F235A" w:rsidRPr="00F2010C" w:rsidRDefault="005F235A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5F235A" w:rsidRPr="00126D7F" w:rsidRDefault="005F235A" w:rsidP="00F65906">
      <w:pPr>
        <w:pStyle w:val="a3"/>
        <w:numPr>
          <w:ilvl w:val="0"/>
          <w:numId w:val="10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Отраслевая структура экономики Бразилии</w:t>
      </w:r>
      <w:r w:rsidRPr="00126D7F">
        <w:rPr>
          <w:sz w:val="22"/>
        </w:rPr>
        <w:t>.</w:t>
      </w:r>
    </w:p>
    <w:p w:rsidR="005F235A" w:rsidRPr="007066D6" w:rsidRDefault="005F235A" w:rsidP="00F65906">
      <w:pPr>
        <w:pStyle w:val="a3"/>
        <w:numPr>
          <w:ilvl w:val="0"/>
          <w:numId w:val="10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7066D6">
        <w:rPr>
          <w:sz w:val="22"/>
        </w:rPr>
        <w:t>Тенденции и темпы экономического развития. Факторы экономического роста.</w:t>
      </w:r>
    </w:p>
    <w:p w:rsidR="005F235A" w:rsidRDefault="005F235A" w:rsidP="00F65906">
      <w:pPr>
        <w:pStyle w:val="a3"/>
        <w:numPr>
          <w:ilvl w:val="0"/>
          <w:numId w:val="10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Экономическая роль государства</w:t>
      </w:r>
      <w:r w:rsidRPr="00616FDE">
        <w:rPr>
          <w:sz w:val="22"/>
        </w:rPr>
        <w:t>.</w:t>
      </w:r>
      <w:r>
        <w:rPr>
          <w:sz w:val="22"/>
        </w:rPr>
        <w:t xml:space="preserve"> Особенности экономической политики правительства.</w:t>
      </w:r>
    </w:p>
    <w:p w:rsidR="005F235A" w:rsidRPr="00616FDE" w:rsidRDefault="005F235A" w:rsidP="00F65906">
      <w:pPr>
        <w:pStyle w:val="a3"/>
        <w:numPr>
          <w:ilvl w:val="0"/>
          <w:numId w:val="10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Место Бразилии в мировой экономике. Внешнеэкономические связи.</w:t>
      </w:r>
    </w:p>
    <w:p w:rsidR="005F235A" w:rsidRDefault="005F235A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5F235A" w:rsidRPr="005F235A" w:rsidRDefault="005F235A" w:rsidP="00F65906">
      <w:pPr>
        <w:pStyle w:val="a3"/>
        <w:numPr>
          <w:ilvl w:val="0"/>
          <w:numId w:val="108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5F235A">
        <w:rPr>
          <w:sz w:val="22"/>
        </w:rPr>
        <w:t xml:space="preserve">Перечислите крупнейшие </w:t>
      </w:r>
      <w:r>
        <w:rPr>
          <w:sz w:val="22"/>
        </w:rPr>
        <w:t xml:space="preserve">бразильские </w:t>
      </w:r>
      <w:r w:rsidRPr="005F235A">
        <w:rPr>
          <w:sz w:val="22"/>
        </w:rPr>
        <w:t xml:space="preserve">компании в различных отраслях экономики страны. </w:t>
      </w:r>
    </w:p>
    <w:p w:rsidR="005F235A" w:rsidRPr="005F235A" w:rsidRDefault="005F235A" w:rsidP="00F65906">
      <w:pPr>
        <w:pStyle w:val="a3"/>
        <w:numPr>
          <w:ilvl w:val="0"/>
          <w:numId w:val="108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5F235A">
        <w:rPr>
          <w:sz w:val="22"/>
        </w:rPr>
        <w:t xml:space="preserve">Каковы размеры государственного долга в </w:t>
      </w:r>
      <w:r>
        <w:rPr>
          <w:sz w:val="22"/>
        </w:rPr>
        <w:t>Бразилии</w:t>
      </w:r>
      <w:r w:rsidRPr="005F235A">
        <w:rPr>
          <w:sz w:val="22"/>
        </w:rPr>
        <w:t>? Какую долю он составляет по отношению к ВВП страны?</w:t>
      </w:r>
    </w:p>
    <w:p w:rsidR="005F235A" w:rsidRPr="005F235A" w:rsidRDefault="005F235A" w:rsidP="00F65906">
      <w:pPr>
        <w:pStyle w:val="a3"/>
        <w:numPr>
          <w:ilvl w:val="0"/>
          <w:numId w:val="108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5F235A">
        <w:rPr>
          <w:sz w:val="22"/>
        </w:rPr>
        <w:t xml:space="preserve">Какое место занимает </w:t>
      </w:r>
      <w:r>
        <w:rPr>
          <w:sz w:val="22"/>
        </w:rPr>
        <w:t>Бразилии</w:t>
      </w:r>
      <w:r w:rsidRPr="005F235A">
        <w:rPr>
          <w:sz w:val="22"/>
        </w:rPr>
        <w:t xml:space="preserve"> в мировых рейтингах по показателям ВВП, ВНД на душу населения и по индексу развития человеческого потенциала за последний год? </w:t>
      </w:r>
    </w:p>
    <w:p w:rsidR="005F235A" w:rsidRPr="00616FDE" w:rsidRDefault="005F235A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  <w:r w:rsidRPr="00616FDE">
        <w:rPr>
          <w:b/>
          <w:szCs w:val="24"/>
        </w:rPr>
        <w:t xml:space="preserve">Тема </w:t>
      </w:r>
      <w:r>
        <w:rPr>
          <w:b/>
          <w:szCs w:val="24"/>
        </w:rPr>
        <w:t>55</w:t>
      </w:r>
      <w:r w:rsidRPr="00616FDE">
        <w:rPr>
          <w:b/>
          <w:szCs w:val="24"/>
        </w:rPr>
        <w:t xml:space="preserve">. </w:t>
      </w:r>
      <w:r>
        <w:rPr>
          <w:b/>
          <w:szCs w:val="24"/>
        </w:rPr>
        <w:t>ОПЕК и ее роль в мировом хозяйстве</w:t>
      </w:r>
    </w:p>
    <w:p w:rsidR="005F235A" w:rsidRPr="00F2010C" w:rsidRDefault="005F235A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План</w:t>
      </w:r>
    </w:p>
    <w:p w:rsidR="005F235A" w:rsidRPr="00126D7F" w:rsidRDefault="005F235A" w:rsidP="00F65906">
      <w:pPr>
        <w:pStyle w:val="a3"/>
        <w:numPr>
          <w:ilvl w:val="0"/>
          <w:numId w:val="109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История создания, изменение состава и функции</w:t>
      </w:r>
      <w:r w:rsidRPr="00126D7F">
        <w:rPr>
          <w:sz w:val="22"/>
        </w:rPr>
        <w:t>.</w:t>
      </w:r>
    </w:p>
    <w:p w:rsidR="005F235A" w:rsidRPr="007066D6" w:rsidRDefault="00344A81" w:rsidP="00F65906">
      <w:pPr>
        <w:pStyle w:val="a3"/>
        <w:numPr>
          <w:ilvl w:val="0"/>
          <w:numId w:val="109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Масштабы запасов, добычи и экспорта нефти отдельными странами ОПЕК в современном мире</w:t>
      </w:r>
      <w:r w:rsidR="005F235A" w:rsidRPr="007066D6">
        <w:rPr>
          <w:sz w:val="22"/>
        </w:rPr>
        <w:t>.</w:t>
      </w:r>
    </w:p>
    <w:p w:rsidR="005F235A" w:rsidRDefault="00344A81" w:rsidP="00F65906">
      <w:pPr>
        <w:pStyle w:val="a3"/>
        <w:numPr>
          <w:ilvl w:val="0"/>
          <w:numId w:val="109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Деятельность ОПЕК в последние годы</w:t>
      </w:r>
      <w:r w:rsidR="005F235A">
        <w:rPr>
          <w:sz w:val="22"/>
        </w:rPr>
        <w:t>.</w:t>
      </w:r>
    </w:p>
    <w:p w:rsidR="005F235A" w:rsidRDefault="005F235A" w:rsidP="00F65906">
      <w:pPr>
        <w:pStyle w:val="a3"/>
        <w:tabs>
          <w:tab w:val="left" w:pos="851"/>
        </w:tabs>
        <w:suppressAutoHyphens/>
        <w:ind w:firstLine="567"/>
        <w:jc w:val="center"/>
        <w:rPr>
          <w:i/>
          <w:sz w:val="22"/>
        </w:rPr>
      </w:pPr>
      <w:r w:rsidRPr="00F2010C">
        <w:rPr>
          <w:i/>
          <w:sz w:val="22"/>
        </w:rPr>
        <w:t>Контрольные задания</w:t>
      </w:r>
    </w:p>
    <w:p w:rsidR="005F235A" w:rsidRDefault="00344A81" w:rsidP="00F65906">
      <w:pPr>
        <w:pStyle w:val="a3"/>
        <w:numPr>
          <w:ilvl w:val="0"/>
          <w:numId w:val="110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Когда и где проходила конференция стран ОПЕК? Какие вопросы на ней рассматривались и какие решения были приняты?</w:t>
      </w:r>
      <w:r w:rsidR="005F235A">
        <w:rPr>
          <w:sz w:val="22"/>
        </w:rPr>
        <w:t xml:space="preserve"> </w:t>
      </w:r>
    </w:p>
    <w:p w:rsidR="00344A81" w:rsidRDefault="00344A81" w:rsidP="00F65906">
      <w:pPr>
        <w:pStyle w:val="a3"/>
        <w:numPr>
          <w:ilvl w:val="0"/>
          <w:numId w:val="110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344A81">
        <w:rPr>
          <w:sz w:val="22"/>
        </w:rPr>
        <w:t>Как взаимодействует ОПЕК с Россией</w:t>
      </w:r>
      <w:r w:rsidR="005F235A" w:rsidRPr="00344A81">
        <w:rPr>
          <w:sz w:val="22"/>
        </w:rPr>
        <w:t>?</w:t>
      </w:r>
    </w:p>
    <w:p w:rsidR="006409C1" w:rsidRPr="006409C1" w:rsidRDefault="001B1EEE" w:rsidP="00F65906">
      <w:pPr>
        <w:pStyle w:val="a3"/>
        <w:suppressAutoHyphens/>
        <w:jc w:val="center"/>
        <w:rPr>
          <w:b/>
          <w:szCs w:val="24"/>
        </w:rPr>
      </w:pPr>
      <w:r>
        <w:rPr>
          <w:b/>
          <w:szCs w:val="24"/>
        </w:rPr>
        <w:lastRenderedPageBreak/>
        <w:t>Упражнения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851"/>
        </w:tabs>
        <w:suppressAutoHyphens/>
        <w:ind w:left="0" w:firstLine="567"/>
        <w:rPr>
          <w:sz w:val="22"/>
        </w:rPr>
      </w:pPr>
      <w:r w:rsidRPr="006409C1">
        <w:rPr>
          <w:sz w:val="22"/>
        </w:rPr>
        <w:t>Функции спроса и предложения для некоторого товара в условной стране могут быть представлены в виде следующих аналитических зависимостей:</w:t>
      </w:r>
    </w:p>
    <w:p w:rsidR="006409C1" w:rsidRPr="006409C1" w:rsidRDefault="002A49E8" w:rsidP="00F65906">
      <w:pPr>
        <w:pStyle w:val="a3"/>
        <w:tabs>
          <w:tab w:val="left" w:pos="851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D</m:t>
            </m:r>
          </m:sub>
        </m:sSub>
        <m:r>
          <w:rPr>
            <w:rFonts w:ascii="Cambria Math" w:hAnsi="Cambria Math"/>
            <w:sz w:val="22"/>
          </w:rPr>
          <m:t>=30-2P</m:t>
        </m:r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=-15+3P</m:t>
        </m:r>
      </m:oMath>
      <w:r w:rsidR="006409C1" w:rsidRPr="006409C1">
        <w:rPr>
          <w:sz w:val="22"/>
        </w:rPr>
        <w:t>.</w:t>
      </w:r>
    </w:p>
    <w:p w:rsidR="006409C1" w:rsidRDefault="006409C1" w:rsidP="00F65906">
      <w:pPr>
        <w:pStyle w:val="a3"/>
        <w:tabs>
          <w:tab w:val="left" w:pos="851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 цену товара при отсутствии мировой торговли.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Функции и спроса, и предложения для товара, производящегося в условной стране, имеют вид:</w:t>
      </w:r>
    </w:p>
    <w:p w:rsidR="006409C1" w:rsidRPr="006409C1" w:rsidRDefault="002A49E8" w:rsidP="00F65906">
      <w:pPr>
        <w:pStyle w:val="a3"/>
        <w:tabs>
          <w:tab w:val="left" w:pos="851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D</m:t>
            </m:r>
          </m:sub>
        </m:sSub>
        <m:r>
          <w:rPr>
            <w:rFonts w:ascii="Cambria Math" w:hAnsi="Cambria Math"/>
            <w:sz w:val="22"/>
          </w:rPr>
          <m:t>=100-P</m:t>
        </m:r>
      </m:oMath>
      <w:r w:rsidR="006409C1" w:rsidRPr="006409C1">
        <w:rPr>
          <w:sz w:val="22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=-20+P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851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Известно, что после вступления страны в свободные торговые международные отношения объем предложения данного товара отечественными производителями сократился на 50%.</w:t>
      </w:r>
    </w:p>
    <w:p w:rsidR="006409C1" w:rsidRPr="006409C1" w:rsidRDefault="006409C1" w:rsidP="00F65906">
      <w:pPr>
        <w:pStyle w:val="a3"/>
        <w:tabs>
          <w:tab w:val="left" w:pos="851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 объем импорта рассматриваемого товара в страну, обусловившего указанное сокращение объема внутреннего предложения.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Спрос и предложение на отечественном рынке некоторого товара описываются при помощи аналитических зависимостей:</w:t>
      </w:r>
    </w:p>
    <w:p w:rsidR="006409C1" w:rsidRPr="006409C1" w:rsidRDefault="002A49E8" w:rsidP="00F65906">
      <w:pPr>
        <w:pStyle w:val="a3"/>
        <w:tabs>
          <w:tab w:val="left" w:pos="851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D</m:t>
            </m:r>
          </m:sub>
        </m:sSub>
        <m:r>
          <w:rPr>
            <w:rFonts w:ascii="Cambria Math" w:hAnsi="Cambria Math"/>
            <w:sz w:val="22"/>
          </w:rPr>
          <m:t>=380-20P</m:t>
        </m:r>
      </m:oMath>
      <w:r w:rsidR="006409C1" w:rsidRPr="006409C1">
        <w:rPr>
          <w:sz w:val="22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=-20+20P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851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 xml:space="preserve">Мировая равновесная цена на данный товар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W</m:t>
            </m:r>
          </m:sub>
        </m:sSub>
      </m:oMath>
      <w:r w:rsidRPr="006409C1">
        <w:rPr>
          <w:sz w:val="22"/>
        </w:rPr>
        <w:t xml:space="preserve"> установилась на уровне 15ден.ед. за единицу продукции.</w:t>
      </w:r>
    </w:p>
    <w:p w:rsidR="006409C1" w:rsidRPr="006409C1" w:rsidRDefault="006409C1" w:rsidP="00F65906">
      <w:pPr>
        <w:pStyle w:val="a3"/>
        <w:tabs>
          <w:tab w:val="left" w:pos="851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 стоимостной объем экспорта страной рассматриваемого товара в условиях свободной торговли в денежном выражении.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Функции спроса и предложения для некоторого товара в стране </w:t>
      </w:r>
      <w:r w:rsidRPr="006409C1">
        <w:rPr>
          <w:sz w:val="22"/>
          <w:lang w:val="en-US"/>
        </w:rPr>
        <w:t>A</w:t>
      </w:r>
      <w:r w:rsidRPr="006409C1">
        <w:rPr>
          <w:sz w:val="22"/>
        </w:rPr>
        <w:t xml:space="preserve"> имеют вид:</w:t>
      </w:r>
    </w:p>
    <w:p w:rsidR="006409C1" w:rsidRPr="006409C1" w:rsidRDefault="002A49E8" w:rsidP="00F65906">
      <w:pPr>
        <w:pStyle w:val="a3"/>
        <w:tabs>
          <w:tab w:val="left" w:pos="851"/>
        </w:tabs>
        <w:suppressAutoHyphens/>
        <w:ind w:firstLine="567"/>
        <w:jc w:val="center"/>
        <w:rPr>
          <w:sz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  <m:sup>
            <m:r>
              <w:rPr>
                <w:rFonts w:ascii="Cambria Math" w:hAnsi="Cambria Math"/>
                <w:sz w:val="22"/>
              </w:rPr>
              <m:t>A</m:t>
            </m:r>
          </m:sup>
        </m:sSubSup>
        <m:r>
          <w:rPr>
            <w:rFonts w:ascii="Cambria Math" w:hAnsi="Cambria Math"/>
            <w:sz w:val="22"/>
          </w:rPr>
          <m:t>=80-20P</m:t>
        </m:r>
      </m:oMath>
      <w:r w:rsidR="006409C1" w:rsidRPr="006409C1">
        <w:rPr>
          <w:sz w:val="22"/>
        </w:rPr>
        <w:t xml:space="preserve">; </w:t>
      </w:r>
      <m:oMath>
        <m:sSubSup>
          <m:sSub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S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A</m:t>
            </m:r>
          </m:sup>
        </m:sSubSup>
        <m:r>
          <w:rPr>
            <w:rFonts w:ascii="Cambria Math" w:hAnsi="Cambria Math"/>
            <w:sz w:val="22"/>
          </w:rPr>
          <m:t>=-70+40</m:t>
        </m:r>
        <m:r>
          <w:rPr>
            <w:rFonts w:ascii="Cambria Math" w:hAnsi="Cambria Math"/>
            <w:sz w:val="22"/>
            <w:lang w:val="en-US"/>
          </w:rPr>
          <m:t>P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851"/>
        </w:tabs>
        <w:suppressAutoHyphens/>
        <w:ind w:firstLine="567"/>
        <w:jc w:val="center"/>
        <w:rPr>
          <w:sz w:val="22"/>
        </w:rPr>
      </w:pPr>
      <w:r w:rsidRPr="006409C1">
        <w:rPr>
          <w:sz w:val="22"/>
        </w:rPr>
        <w:t xml:space="preserve">Соответствующие функции в стране </w:t>
      </w:r>
      <w:r w:rsidRPr="006409C1">
        <w:rPr>
          <w:sz w:val="22"/>
          <w:lang w:val="en-US"/>
        </w:rPr>
        <w:t>B</w:t>
      </w:r>
      <w:r w:rsidRPr="006409C1">
        <w:rPr>
          <w:sz w:val="22"/>
        </w:rPr>
        <w:t xml:space="preserve"> таковы:</w:t>
      </w:r>
    </w:p>
    <w:p w:rsidR="006409C1" w:rsidRPr="006409C1" w:rsidRDefault="002A49E8" w:rsidP="00F65906">
      <w:pPr>
        <w:pStyle w:val="a3"/>
        <w:tabs>
          <w:tab w:val="left" w:pos="851"/>
        </w:tabs>
        <w:suppressAutoHyphens/>
        <w:ind w:firstLine="567"/>
        <w:jc w:val="center"/>
        <w:rPr>
          <w:sz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S</m:t>
            </m:r>
          </m:sub>
          <m:sup>
            <m:r>
              <w:rPr>
                <w:rFonts w:ascii="Cambria Math" w:hAnsi="Cambria Math"/>
                <w:sz w:val="22"/>
              </w:rPr>
              <m:t>A</m:t>
            </m:r>
          </m:sup>
        </m:sSubSup>
        <m:r>
          <w:rPr>
            <w:rFonts w:ascii="Cambria Math" w:hAnsi="Cambria Math"/>
            <w:sz w:val="22"/>
          </w:rPr>
          <m:t>=60-10P</m:t>
        </m:r>
      </m:oMath>
      <w:r w:rsidR="006409C1" w:rsidRPr="006409C1">
        <w:rPr>
          <w:sz w:val="22"/>
        </w:rPr>
        <w:t xml:space="preserve">; </w:t>
      </w:r>
      <m:oMath>
        <m:sSubSup>
          <m:sSub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S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B</m:t>
            </m:r>
          </m:sup>
        </m:sSubSup>
        <m:r>
          <w:rPr>
            <w:rFonts w:ascii="Cambria Math" w:hAnsi="Cambria Math"/>
            <w:sz w:val="22"/>
          </w:rPr>
          <m:t>=30+20</m:t>
        </m:r>
        <m:r>
          <w:rPr>
            <w:rFonts w:ascii="Cambria Math" w:hAnsi="Cambria Math"/>
            <w:sz w:val="22"/>
            <w:lang w:val="en-US"/>
          </w:rPr>
          <m:t>P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851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 объем импорта рассматриваемого товара в условиях свободной торговли между данными странами при нулевых транспортных расходах и мировую цену (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W</m:t>
            </m:r>
          </m:sub>
        </m:sSub>
      </m:oMath>
      <w:r w:rsidRPr="006409C1">
        <w:rPr>
          <w:sz w:val="22"/>
        </w:rPr>
        <w:t>).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Спрос и предложение на отечественном рынке некоторого товара описываются следующими аналитическими значениями:</w:t>
      </w:r>
    </w:p>
    <w:p w:rsidR="006409C1" w:rsidRPr="006409C1" w:rsidRDefault="002A49E8" w:rsidP="00F65906">
      <w:pPr>
        <w:pStyle w:val="a3"/>
        <w:tabs>
          <w:tab w:val="left" w:pos="851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400</m:t>
            </m:r>
          </m:num>
          <m:den>
            <m:r>
              <w:rPr>
                <w:rFonts w:ascii="Cambria Math" w:hAnsi="Cambria Math"/>
                <w:sz w:val="22"/>
              </w:rPr>
              <m:t>P</m:t>
            </m:r>
          </m:den>
        </m:f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=-20+20P</m:t>
        </m:r>
      </m:oMath>
      <w:r w:rsidR="006409C1" w:rsidRPr="006409C1">
        <w:rPr>
          <w:sz w:val="22"/>
        </w:rPr>
        <w:t>,</w:t>
      </w:r>
    </w:p>
    <w:p w:rsidR="006409C1" w:rsidRPr="006409C1" w:rsidRDefault="006409C1" w:rsidP="00F65906">
      <w:pPr>
        <w:pStyle w:val="a3"/>
        <w:tabs>
          <w:tab w:val="left" w:pos="851"/>
        </w:tabs>
        <w:suppressAutoHyphens/>
        <w:ind w:firstLine="567"/>
        <w:jc w:val="both"/>
        <w:rPr>
          <w:sz w:val="22"/>
        </w:rPr>
      </w:pPr>
      <w:r>
        <w:rPr>
          <w:sz w:val="22"/>
        </w:rPr>
        <w:t>г</w:t>
      </w:r>
      <w:r w:rsidRPr="006409C1">
        <w:rPr>
          <w:sz w:val="22"/>
        </w:rPr>
        <w:t xml:space="preserve">де </w:t>
      </w:r>
      <w:r w:rsidRPr="006409C1">
        <w:rPr>
          <w:sz w:val="22"/>
          <w:lang w:val="en-US"/>
        </w:rPr>
        <w:t>P</w:t>
      </w:r>
      <w:r w:rsidRPr="006409C1">
        <w:rPr>
          <w:sz w:val="22"/>
        </w:rPr>
        <w:t xml:space="preserve"> – цена за одно изделие, ден.ед.</w:t>
      </w:r>
    </w:p>
    <w:p w:rsidR="006409C1" w:rsidRPr="006409C1" w:rsidRDefault="006409C1" w:rsidP="00F65906">
      <w:pPr>
        <w:pStyle w:val="a3"/>
        <w:tabs>
          <w:tab w:val="left" w:pos="851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мировая цена на данную продукцию установилась на уровне 4ден.ед. за изделие.</w:t>
      </w:r>
    </w:p>
    <w:p w:rsidR="006409C1" w:rsidRPr="006409C1" w:rsidRDefault="006409C1" w:rsidP="00F65906">
      <w:pPr>
        <w:pStyle w:val="a3"/>
        <w:tabs>
          <w:tab w:val="left" w:pos="851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 объем экспорта данного товара в условиях свободной международной торговли и нулевых транспортных расходов.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Функции внутреннего спроса и предложения для определенного товара в условной стране имеют следующий вид:</w:t>
      </w:r>
    </w:p>
    <w:p w:rsidR="006409C1" w:rsidRPr="006409C1" w:rsidRDefault="002A49E8" w:rsidP="00F65906">
      <w:pPr>
        <w:pStyle w:val="a3"/>
        <w:tabs>
          <w:tab w:val="left" w:pos="851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=700-2P</m:t>
        </m:r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=-100+2P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851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Мировая цена на данный товар составляет 175ден.ед.</w:t>
      </w:r>
    </w:p>
    <w:p w:rsidR="006409C1" w:rsidRPr="006409C1" w:rsidRDefault="006409C1" w:rsidP="00F65906">
      <w:pPr>
        <w:pStyle w:val="a3"/>
        <w:tabs>
          <w:tab w:val="left" w:pos="851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Определите, как в условиях свободной мировой торговли изменится объем импорта данного товара в страну, если спрос на него в рассматриваемой стране сократится по прогнозам экономистов на 50%.</w:t>
      </w:r>
    </w:p>
    <w:p w:rsidR="006409C1" w:rsidRPr="006409C1" w:rsidRDefault="006409C1" w:rsidP="00F65906">
      <w:pPr>
        <w:pStyle w:val="a3"/>
        <w:tabs>
          <w:tab w:val="left" w:pos="851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 xml:space="preserve">Предположим, что страны вступают в свободные торговые отношения друг с другом. </w:t>
      </w:r>
    </w:p>
    <w:p w:rsidR="006409C1" w:rsidRPr="006409C1" w:rsidRDefault="006409C1" w:rsidP="00F65906">
      <w:pPr>
        <w:pStyle w:val="a3"/>
        <w:tabs>
          <w:tab w:val="left" w:pos="851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Определите, каким будет в этих условиях общий объем продаж товара в обеих странах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Функции спроса и предложения на некоторую отечественную продукцию в гипотетической стране имеют следующий вид:</w:t>
      </w:r>
    </w:p>
    <w:p w:rsidR="006409C1" w:rsidRPr="006409C1" w:rsidRDefault="002A49E8" w:rsidP="00F65906">
      <w:pPr>
        <w:pStyle w:val="a3"/>
        <w:tabs>
          <w:tab w:val="left" w:pos="851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=700-3P</m:t>
        </m:r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=-300+2P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851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Мировая равновесная цена на рассматриваемую продукцию составляет 175ден.ед Правительство принимает решение об увеличении отечественного предложения товара с целью отказа от его импорта и перехода к экспортированию этой продукции на мировой рынок.</w:t>
      </w:r>
    </w:p>
    <w:p w:rsidR="006409C1" w:rsidRPr="006409C1" w:rsidRDefault="006409C1" w:rsidP="00F65906">
      <w:pPr>
        <w:pStyle w:val="a3"/>
        <w:tabs>
          <w:tab w:val="left" w:pos="851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Определите, на сколько процентов необходимо увеличить отечественное предложение товара, чтобы объем его экспорта составил 25 ед. продукции.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Функции внутреннего спроса и предложения в стране для конкретного товара имеют вид:</w:t>
      </w:r>
    </w:p>
    <w:p w:rsidR="006409C1" w:rsidRPr="006409C1" w:rsidRDefault="002A49E8" w:rsidP="00F65906">
      <w:pPr>
        <w:pStyle w:val="a3"/>
        <w:tabs>
          <w:tab w:val="left" w:pos="851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=400-2P</m:t>
        </m:r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=-100+3P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851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В результате вступления страны в свободные торговые отношения объем внутреннего предложения данного товара сократился на 60%.</w:t>
      </w:r>
    </w:p>
    <w:p w:rsidR="006409C1" w:rsidRPr="006409C1" w:rsidRDefault="006409C1" w:rsidP="00F65906">
      <w:pPr>
        <w:pStyle w:val="a3"/>
        <w:tabs>
          <w:tab w:val="left" w:pos="851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lastRenderedPageBreak/>
        <w:t>Определите уровень мировой равновесной цены на рассматриваемый товар.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Спрос и предложение на внутреннем рынке отечественного товара описываются уравнениями:</w:t>
      </w:r>
    </w:p>
    <w:p w:rsidR="006409C1" w:rsidRPr="006409C1" w:rsidRDefault="002A49E8" w:rsidP="00F65906">
      <w:pPr>
        <w:pStyle w:val="a3"/>
        <w:tabs>
          <w:tab w:val="left" w:pos="851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=150-3P</m:t>
        </m:r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=-50+2P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851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Мировая цена при этом составляет 35ден.ед.</w:t>
      </w:r>
    </w:p>
    <w:p w:rsidR="006409C1" w:rsidRPr="006409C1" w:rsidRDefault="006409C1" w:rsidP="00F65906">
      <w:pPr>
        <w:pStyle w:val="a3"/>
        <w:tabs>
          <w:tab w:val="left" w:pos="851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Определите, какую субсидию должно ввести правительство для того, чтобы полностью исключить импорт и добиться экспорта в размере 5ед. товара.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Страна </w:t>
      </w:r>
      <w:r w:rsidRPr="006409C1">
        <w:rPr>
          <w:i/>
          <w:sz w:val="22"/>
        </w:rPr>
        <w:t>А</w:t>
      </w:r>
      <w:r w:rsidRPr="006409C1">
        <w:rPr>
          <w:sz w:val="22"/>
        </w:rPr>
        <w:t xml:space="preserve"> может производить 1т пшеницы или 4т угля, используя для этого одну единицу ресурсов.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 xml:space="preserve">Страна </w:t>
      </w:r>
      <w:r w:rsidRPr="006409C1">
        <w:rPr>
          <w:i/>
          <w:sz w:val="22"/>
        </w:rPr>
        <w:t>В</w:t>
      </w:r>
      <w:r w:rsidRPr="006409C1">
        <w:rPr>
          <w:sz w:val="22"/>
        </w:rPr>
        <w:t xml:space="preserve"> в аналогичных условиях может производить 2т пшеницы или 5т угля.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 характер целесообразной специализации и товарообмена для обеих стран в условиях свободной торговли в соответствии с принципом сравнительных преимуществ.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На основании приведенных в таблице данных найдите выгоду страны-экспортера пшеницы (на 1т. экспортируемой продукции) в условиях, когда между двумя странами осуществляется свободная торговля (при использовании ими своих сравнительных преимуществ) и 3т. бананов обмениваются на 1т. пшеницы.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Выгоды определить в виде экономии в часах.</w:t>
      </w:r>
    </w:p>
    <w:tbl>
      <w:tblPr>
        <w:tblStyle w:val="a8"/>
        <w:tblW w:w="0" w:type="auto"/>
        <w:tblLook w:val="04A0"/>
      </w:tblPr>
      <w:tblGrid>
        <w:gridCol w:w="2073"/>
        <w:gridCol w:w="2091"/>
        <w:gridCol w:w="2175"/>
      </w:tblGrid>
      <w:tr w:rsidR="006409C1" w:rsidRPr="00364961" w:rsidTr="006409C1">
        <w:tc>
          <w:tcPr>
            <w:tcW w:w="3190" w:type="dxa"/>
            <w:vMerge w:val="restart"/>
          </w:tcPr>
          <w:p w:rsidR="006409C1" w:rsidRPr="00364961" w:rsidRDefault="006409C1" w:rsidP="00F65906">
            <w:pPr>
              <w:pStyle w:val="a3"/>
              <w:tabs>
                <w:tab w:val="left" w:pos="993"/>
              </w:tabs>
              <w:suppressAutoHyphens/>
              <w:jc w:val="center"/>
              <w:rPr>
                <w:sz w:val="22"/>
                <w:szCs w:val="22"/>
              </w:rPr>
            </w:pPr>
            <w:r w:rsidRPr="00364961">
              <w:rPr>
                <w:sz w:val="22"/>
                <w:szCs w:val="22"/>
              </w:rPr>
              <w:t>Страна</w:t>
            </w:r>
          </w:p>
        </w:tc>
        <w:tc>
          <w:tcPr>
            <w:tcW w:w="6381" w:type="dxa"/>
            <w:gridSpan w:val="2"/>
          </w:tcPr>
          <w:p w:rsidR="006409C1" w:rsidRPr="00364961" w:rsidRDefault="006409C1" w:rsidP="00F65906">
            <w:pPr>
              <w:pStyle w:val="a3"/>
              <w:tabs>
                <w:tab w:val="left" w:pos="993"/>
              </w:tabs>
              <w:suppressAutoHyphens/>
              <w:ind w:firstLine="567"/>
              <w:jc w:val="center"/>
              <w:rPr>
                <w:sz w:val="22"/>
                <w:szCs w:val="22"/>
              </w:rPr>
            </w:pPr>
            <w:r w:rsidRPr="00364961">
              <w:rPr>
                <w:sz w:val="22"/>
                <w:szCs w:val="22"/>
              </w:rPr>
              <w:t>Затраты (в 1ч) на 1т</w:t>
            </w:r>
          </w:p>
        </w:tc>
      </w:tr>
      <w:tr w:rsidR="006409C1" w:rsidRPr="00364961" w:rsidTr="006409C1">
        <w:tc>
          <w:tcPr>
            <w:tcW w:w="3190" w:type="dxa"/>
            <w:vMerge/>
          </w:tcPr>
          <w:p w:rsidR="006409C1" w:rsidRPr="00364961" w:rsidRDefault="006409C1" w:rsidP="00F65906">
            <w:pPr>
              <w:pStyle w:val="a3"/>
              <w:tabs>
                <w:tab w:val="left" w:pos="993"/>
              </w:tabs>
              <w:suppressAutoHyphens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6409C1" w:rsidRPr="00364961" w:rsidRDefault="006409C1" w:rsidP="00F65906">
            <w:pPr>
              <w:pStyle w:val="a3"/>
              <w:tabs>
                <w:tab w:val="left" w:pos="993"/>
              </w:tabs>
              <w:suppressAutoHyphens/>
              <w:jc w:val="center"/>
              <w:rPr>
                <w:sz w:val="22"/>
                <w:szCs w:val="22"/>
              </w:rPr>
            </w:pPr>
            <w:r w:rsidRPr="00364961">
              <w:rPr>
                <w:sz w:val="22"/>
                <w:szCs w:val="22"/>
              </w:rPr>
              <w:t>Бананы</w:t>
            </w:r>
          </w:p>
        </w:tc>
        <w:tc>
          <w:tcPr>
            <w:tcW w:w="3191" w:type="dxa"/>
          </w:tcPr>
          <w:p w:rsidR="006409C1" w:rsidRPr="00364961" w:rsidRDefault="006409C1" w:rsidP="00F65906">
            <w:pPr>
              <w:pStyle w:val="a3"/>
              <w:tabs>
                <w:tab w:val="left" w:pos="993"/>
              </w:tabs>
              <w:suppressAutoHyphens/>
              <w:jc w:val="center"/>
              <w:rPr>
                <w:sz w:val="22"/>
                <w:szCs w:val="22"/>
              </w:rPr>
            </w:pPr>
            <w:r w:rsidRPr="00364961">
              <w:rPr>
                <w:sz w:val="22"/>
                <w:szCs w:val="22"/>
              </w:rPr>
              <w:t xml:space="preserve">Пшеница </w:t>
            </w:r>
          </w:p>
        </w:tc>
      </w:tr>
      <w:tr w:rsidR="006409C1" w:rsidRPr="00364961" w:rsidTr="006409C1">
        <w:tc>
          <w:tcPr>
            <w:tcW w:w="3190" w:type="dxa"/>
          </w:tcPr>
          <w:p w:rsidR="006409C1" w:rsidRPr="00364961" w:rsidRDefault="006409C1" w:rsidP="00F65906">
            <w:pPr>
              <w:pStyle w:val="a3"/>
              <w:tabs>
                <w:tab w:val="left" w:pos="993"/>
              </w:tabs>
              <w:suppressAutoHyphens/>
              <w:jc w:val="both"/>
              <w:rPr>
                <w:i/>
                <w:sz w:val="22"/>
                <w:szCs w:val="22"/>
              </w:rPr>
            </w:pPr>
            <w:r w:rsidRPr="00364961">
              <w:rPr>
                <w:i/>
                <w:sz w:val="22"/>
                <w:szCs w:val="22"/>
              </w:rPr>
              <w:t>А</w:t>
            </w:r>
          </w:p>
        </w:tc>
        <w:tc>
          <w:tcPr>
            <w:tcW w:w="3190" w:type="dxa"/>
          </w:tcPr>
          <w:p w:rsidR="006409C1" w:rsidRPr="00364961" w:rsidRDefault="006409C1" w:rsidP="00F65906">
            <w:pPr>
              <w:pStyle w:val="a3"/>
              <w:tabs>
                <w:tab w:val="left" w:pos="993"/>
              </w:tabs>
              <w:suppressAutoHyphens/>
              <w:jc w:val="center"/>
              <w:rPr>
                <w:sz w:val="22"/>
                <w:szCs w:val="22"/>
              </w:rPr>
            </w:pPr>
            <w:r w:rsidRPr="00364961">
              <w:rPr>
                <w:sz w:val="22"/>
                <w:szCs w:val="22"/>
              </w:rPr>
              <w:t>20</w:t>
            </w:r>
          </w:p>
        </w:tc>
        <w:tc>
          <w:tcPr>
            <w:tcW w:w="3191" w:type="dxa"/>
          </w:tcPr>
          <w:p w:rsidR="006409C1" w:rsidRPr="00364961" w:rsidRDefault="006409C1" w:rsidP="00F65906">
            <w:pPr>
              <w:pStyle w:val="a3"/>
              <w:tabs>
                <w:tab w:val="left" w:pos="993"/>
              </w:tabs>
              <w:suppressAutoHyphens/>
              <w:jc w:val="center"/>
              <w:rPr>
                <w:sz w:val="22"/>
                <w:szCs w:val="22"/>
              </w:rPr>
            </w:pPr>
            <w:r w:rsidRPr="00364961">
              <w:rPr>
                <w:sz w:val="22"/>
                <w:szCs w:val="22"/>
              </w:rPr>
              <w:t>50</w:t>
            </w:r>
          </w:p>
        </w:tc>
      </w:tr>
      <w:tr w:rsidR="006409C1" w:rsidRPr="00364961" w:rsidTr="006409C1">
        <w:tc>
          <w:tcPr>
            <w:tcW w:w="3190" w:type="dxa"/>
          </w:tcPr>
          <w:p w:rsidR="006409C1" w:rsidRPr="00364961" w:rsidRDefault="006409C1" w:rsidP="00F65906">
            <w:pPr>
              <w:pStyle w:val="a3"/>
              <w:tabs>
                <w:tab w:val="left" w:pos="993"/>
              </w:tabs>
              <w:suppressAutoHyphens/>
              <w:jc w:val="both"/>
              <w:rPr>
                <w:i/>
                <w:sz w:val="22"/>
                <w:szCs w:val="22"/>
              </w:rPr>
            </w:pPr>
            <w:r w:rsidRPr="00364961">
              <w:rPr>
                <w:i/>
                <w:sz w:val="22"/>
                <w:szCs w:val="22"/>
              </w:rPr>
              <w:t>В</w:t>
            </w:r>
          </w:p>
        </w:tc>
        <w:tc>
          <w:tcPr>
            <w:tcW w:w="3190" w:type="dxa"/>
          </w:tcPr>
          <w:p w:rsidR="006409C1" w:rsidRPr="00364961" w:rsidRDefault="006409C1" w:rsidP="00F65906">
            <w:pPr>
              <w:pStyle w:val="a3"/>
              <w:tabs>
                <w:tab w:val="left" w:pos="993"/>
              </w:tabs>
              <w:suppressAutoHyphens/>
              <w:jc w:val="center"/>
              <w:rPr>
                <w:sz w:val="22"/>
                <w:szCs w:val="22"/>
              </w:rPr>
            </w:pPr>
            <w:r w:rsidRPr="00364961">
              <w:rPr>
                <w:sz w:val="22"/>
                <w:szCs w:val="22"/>
              </w:rPr>
              <w:t>15</w:t>
            </w:r>
          </w:p>
        </w:tc>
        <w:tc>
          <w:tcPr>
            <w:tcW w:w="3191" w:type="dxa"/>
          </w:tcPr>
          <w:p w:rsidR="006409C1" w:rsidRPr="00364961" w:rsidRDefault="006409C1" w:rsidP="00F65906">
            <w:pPr>
              <w:pStyle w:val="a3"/>
              <w:tabs>
                <w:tab w:val="left" w:pos="993"/>
              </w:tabs>
              <w:suppressAutoHyphens/>
              <w:jc w:val="center"/>
              <w:rPr>
                <w:sz w:val="22"/>
                <w:szCs w:val="22"/>
              </w:rPr>
            </w:pPr>
            <w:r w:rsidRPr="00364961">
              <w:rPr>
                <w:sz w:val="22"/>
                <w:szCs w:val="22"/>
              </w:rPr>
              <w:t>90</w:t>
            </w:r>
          </w:p>
        </w:tc>
      </w:tr>
    </w:tbl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В стране </w:t>
      </w:r>
      <w:r w:rsidRPr="006409C1">
        <w:rPr>
          <w:i/>
          <w:sz w:val="22"/>
        </w:rPr>
        <w:t xml:space="preserve">А </w:t>
      </w:r>
      <w:r w:rsidRPr="006409C1">
        <w:rPr>
          <w:sz w:val="22"/>
        </w:rPr>
        <w:t xml:space="preserve">1кг трески обходится в 120 мин рабочего времени, а в стране </w:t>
      </w:r>
      <w:r w:rsidRPr="006409C1">
        <w:rPr>
          <w:i/>
          <w:sz w:val="22"/>
        </w:rPr>
        <w:t>В</w:t>
      </w:r>
      <w:r w:rsidRPr="006409C1">
        <w:rPr>
          <w:sz w:val="22"/>
        </w:rPr>
        <w:t xml:space="preserve"> – 80 мин; морковь же «дороже» в стране </w:t>
      </w:r>
      <w:r w:rsidRPr="006409C1">
        <w:rPr>
          <w:i/>
          <w:sz w:val="22"/>
        </w:rPr>
        <w:t>В</w:t>
      </w:r>
      <w:r w:rsidRPr="006409C1">
        <w:rPr>
          <w:sz w:val="22"/>
        </w:rPr>
        <w:t xml:space="preserve">: 10 мин против 5 мин в стране </w:t>
      </w:r>
      <w:r w:rsidRPr="006409C1">
        <w:rPr>
          <w:i/>
          <w:sz w:val="22"/>
        </w:rPr>
        <w:t>А</w:t>
      </w:r>
      <w:r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Рассчитайте альтернативные издержки по производству трески и моркови в каждой стране и характер международной специализации на основе сравнительных преимуществ.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Отечественная экономика располагает трудовыми ресурсами в количестве 1200 человек и может производить яблоки и бананы с удельными трудозатратами, для яблок равными 3; для бананов – 2.</w:t>
      </w:r>
    </w:p>
    <w:p w:rsidR="006409C1" w:rsidRPr="006409C1" w:rsidRDefault="006409C1" w:rsidP="00F65906">
      <w:pPr>
        <w:pStyle w:val="a3"/>
        <w:tabs>
          <w:tab w:val="left" w:pos="851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lastRenderedPageBreak/>
        <w:t>Зарубежная экономика характеризуется трудовыми ресурсами в количестве 800 человек и трудозатрами на производство яблок и бананов 5 1 соответственно.</w:t>
      </w:r>
    </w:p>
    <w:p w:rsidR="006409C1" w:rsidRPr="006409C1" w:rsidRDefault="006409C1" w:rsidP="00F65906">
      <w:pPr>
        <w:pStyle w:val="a3"/>
        <w:numPr>
          <w:ilvl w:val="0"/>
          <w:numId w:val="11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Постройте графики производственных возможностей для обеих стран.</w:t>
      </w:r>
    </w:p>
    <w:p w:rsidR="006409C1" w:rsidRPr="006409C1" w:rsidRDefault="006409C1" w:rsidP="00F65906">
      <w:pPr>
        <w:pStyle w:val="a3"/>
        <w:numPr>
          <w:ilvl w:val="0"/>
          <w:numId w:val="11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Определите альтернативные издержки производства яблок и бананов в обеих странах, характер сравнительных преимуществ и направление специализации.</w:t>
      </w:r>
    </w:p>
    <w:p w:rsidR="006409C1" w:rsidRPr="006409C1" w:rsidRDefault="006409C1" w:rsidP="00F65906">
      <w:pPr>
        <w:pStyle w:val="a3"/>
        <w:numPr>
          <w:ilvl w:val="0"/>
          <w:numId w:val="111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В таблице представлены данные о производстве ткани и вина в двух странах – Англии и Португалии.</w:t>
      </w:r>
    </w:p>
    <w:tbl>
      <w:tblPr>
        <w:tblStyle w:val="a8"/>
        <w:tblW w:w="5994" w:type="dxa"/>
        <w:tblInd w:w="108" w:type="dxa"/>
        <w:tblLook w:val="04A0"/>
      </w:tblPr>
      <w:tblGrid>
        <w:gridCol w:w="1222"/>
        <w:gridCol w:w="2322"/>
        <w:gridCol w:w="2450"/>
      </w:tblGrid>
      <w:tr w:rsidR="006409C1" w:rsidRPr="007D6214" w:rsidTr="006409C1">
        <w:tc>
          <w:tcPr>
            <w:tcW w:w="1222" w:type="dxa"/>
            <w:vMerge w:val="restart"/>
          </w:tcPr>
          <w:p w:rsidR="006409C1" w:rsidRPr="007D6214" w:rsidRDefault="006409C1" w:rsidP="00F65906">
            <w:pPr>
              <w:pStyle w:val="a3"/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</w:rPr>
            </w:pPr>
            <w:r w:rsidRPr="007D6214">
              <w:rPr>
                <w:sz w:val="22"/>
                <w:szCs w:val="22"/>
              </w:rPr>
              <w:t>Товар</w:t>
            </w:r>
          </w:p>
        </w:tc>
        <w:tc>
          <w:tcPr>
            <w:tcW w:w="4772" w:type="dxa"/>
            <w:gridSpan w:val="2"/>
          </w:tcPr>
          <w:p w:rsidR="006409C1" w:rsidRPr="007D6214" w:rsidRDefault="006409C1" w:rsidP="00F65906">
            <w:pPr>
              <w:pStyle w:val="a3"/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</w:rPr>
            </w:pPr>
            <w:r w:rsidRPr="007D6214">
              <w:rPr>
                <w:sz w:val="22"/>
                <w:szCs w:val="22"/>
              </w:rPr>
              <w:t>Затраты труда на производство ед. товара, ч</w:t>
            </w:r>
          </w:p>
        </w:tc>
      </w:tr>
      <w:tr w:rsidR="006409C1" w:rsidRPr="007D6214" w:rsidTr="006409C1">
        <w:tc>
          <w:tcPr>
            <w:tcW w:w="1222" w:type="dxa"/>
            <w:vMerge/>
          </w:tcPr>
          <w:p w:rsidR="006409C1" w:rsidRPr="007D6214" w:rsidRDefault="006409C1" w:rsidP="00F65906">
            <w:pPr>
              <w:pStyle w:val="a3"/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6409C1" w:rsidRPr="007D6214" w:rsidRDefault="006409C1" w:rsidP="00F65906">
            <w:pPr>
              <w:pStyle w:val="a3"/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</w:rPr>
            </w:pPr>
            <w:r w:rsidRPr="007D6214">
              <w:rPr>
                <w:sz w:val="22"/>
                <w:szCs w:val="22"/>
              </w:rPr>
              <w:t>Англия</w:t>
            </w:r>
          </w:p>
        </w:tc>
        <w:tc>
          <w:tcPr>
            <w:tcW w:w="2450" w:type="dxa"/>
          </w:tcPr>
          <w:p w:rsidR="006409C1" w:rsidRPr="007D6214" w:rsidRDefault="006409C1" w:rsidP="00F65906">
            <w:pPr>
              <w:pStyle w:val="a3"/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</w:rPr>
            </w:pPr>
            <w:r w:rsidRPr="007D6214">
              <w:rPr>
                <w:sz w:val="22"/>
                <w:szCs w:val="22"/>
              </w:rPr>
              <w:t>Португалия</w:t>
            </w:r>
          </w:p>
        </w:tc>
      </w:tr>
      <w:tr w:rsidR="006409C1" w:rsidRPr="006409C1" w:rsidTr="006409C1">
        <w:tc>
          <w:tcPr>
            <w:tcW w:w="1222" w:type="dxa"/>
          </w:tcPr>
          <w:p w:rsidR="006409C1" w:rsidRPr="006409C1" w:rsidRDefault="006409C1" w:rsidP="00F65906">
            <w:pPr>
              <w:pStyle w:val="a3"/>
              <w:tabs>
                <w:tab w:val="left" w:pos="851"/>
              </w:tabs>
              <w:suppressAutoHyphens/>
              <w:jc w:val="both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1 м ткани</w:t>
            </w:r>
          </w:p>
        </w:tc>
        <w:tc>
          <w:tcPr>
            <w:tcW w:w="2322" w:type="dxa"/>
          </w:tcPr>
          <w:p w:rsidR="006409C1" w:rsidRPr="006409C1" w:rsidRDefault="006409C1" w:rsidP="00F65906">
            <w:pPr>
              <w:pStyle w:val="a3"/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3</w:t>
            </w:r>
          </w:p>
        </w:tc>
        <w:tc>
          <w:tcPr>
            <w:tcW w:w="2450" w:type="dxa"/>
          </w:tcPr>
          <w:p w:rsidR="006409C1" w:rsidRPr="006409C1" w:rsidRDefault="006409C1" w:rsidP="00F65906">
            <w:pPr>
              <w:pStyle w:val="a3"/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2</w:t>
            </w:r>
          </w:p>
        </w:tc>
      </w:tr>
      <w:tr w:rsidR="006409C1" w:rsidRPr="006409C1" w:rsidTr="006409C1">
        <w:tc>
          <w:tcPr>
            <w:tcW w:w="1222" w:type="dxa"/>
          </w:tcPr>
          <w:p w:rsidR="006409C1" w:rsidRPr="006409C1" w:rsidRDefault="006409C1" w:rsidP="00F65906">
            <w:pPr>
              <w:pStyle w:val="a3"/>
              <w:tabs>
                <w:tab w:val="left" w:pos="851"/>
              </w:tabs>
              <w:suppressAutoHyphens/>
              <w:jc w:val="both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1 л вина</w:t>
            </w:r>
          </w:p>
        </w:tc>
        <w:tc>
          <w:tcPr>
            <w:tcW w:w="2322" w:type="dxa"/>
          </w:tcPr>
          <w:p w:rsidR="006409C1" w:rsidRPr="006409C1" w:rsidRDefault="006409C1" w:rsidP="00F65906">
            <w:pPr>
              <w:pStyle w:val="a3"/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6</w:t>
            </w:r>
          </w:p>
        </w:tc>
        <w:tc>
          <w:tcPr>
            <w:tcW w:w="2450" w:type="dxa"/>
          </w:tcPr>
          <w:p w:rsidR="006409C1" w:rsidRPr="006409C1" w:rsidRDefault="006409C1" w:rsidP="00F65906">
            <w:pPr>
              <w:pStyle w:val="a3"/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1</w:t>
            </w:r>
          </w:p>
        </w:tc>
      </w:tr>
    </w:tbl>
    <w:p w:rsidR="006409C1" w:rsidRPr="006409C1" w:rsidRDefault="006409C1" w:rsidP="00F65906">
      <w:pPr>
        <w:pStyle w:val="a3"/>
        <w:tabs>
          <w:tab w:val="left" w:pos="851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Определите, какие страны обладают абсолютными и сравнительными преимуществами в производстве ткани и вина.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В таблице представлены данные об объемах производства сукна и вина в двух странах – </w:t>
      </w:r>
      <w:r w:rsidRPr="006409C1">
        <w:rPr>
          <w:i/>
          <w:sz w:val="22"/>
        </w:rPr>
        <w:t>А</w:t>
      </w:r>
      <w:r w:rsidRPr="006409C1">
        <w:rPr>
          <w:sz w:val="22"/>
        </w:rPr>
        <w:t xml:space="preserve"> и </w:t>
      </w:r>
      <w:r w:rsidRPr="006409C1">
        <w:rPr>
          <w:i/>
          <w:sz w:val="22"/>
        </w:rPr>
        <w:t>В</w:t>
      </w:r>
      <w:r w:rsidRPr="006409C1">
        <w:rPr>
          <w:sz w:val="22"/>
        </w:rPr>
        <w:t xml:space="preserve"> (используется только один ресурс – труд).</w:t>
      </w:r>
    </w:p>
    <w:p w:rsidR="006409C1" w:rsidRPr="006409C1" w:rsidRDefault="006409C1" w:rsidP="00F65906">
      <w:pPr>
        <w:pStyle w:val="a3"/>
        <w:suppressAutoHyphens/>
        <w:jc w:val="both"/>
        <w:rPr>
          <w:sz w:val="22"/>
        </w:rPr>
      </w:pPr>
      <w:r w:rsidRPr="006409C1">
        <w:rPr>
          <w:sz w:val="22"/>
        </w:rPr>
        <w:t xml:space="preserve">Если иметь в виду свободную торговлю, что можно сказать об абсолютных и относительных преимуществах по производству указанных товаров для страны </w:t>
      </w:r>
      <w:r w:rsidRPr="006409C1">
        <w:rPr>
          <w:i/>
          <w:sz w:val="22"/>
        </w:rPr>
        <w:t>А</w:t>
      </w:r>
      <w:r w:rsidRPr="006409C1">
        <w:rPr>
          <w:sz w:val="22"/>
        </w:rPr>
        <w:t>?</w:t>
      </w:r>
    </w:p>
    <w:tbl>
      <w:tblPr>
        <w:tblStyle w:val="a8"/>
        <w:tblW w:w="0" w:type="auto"/>
        <w:tblLook w:val="04A0"/>
      </w:tblPr>
      <w:tblGrid>
        <w:gridCol w:w="2336"/>
        <w:gridCol w:w="2001"/>
        <w:gridCol w:w="2002"/>
      </w:tblGrid>
      <w:tr w:rsidR="006409C1" w:rsidRPr="007D6214" w:rsidTr="006409C1">
        <w:tc>
          <w:tcPr>
            <w:tcW w:w="3190" w:type="dxa"/>
          </w:tcPr>
          <w:p w:rsidR="006409C1" w:rsidRPr="007D6214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D6214">
              <w:rPr>
                <w:sz w:val="22"/>
                <w:szCs w:val="22"/>
              </w:rPr>
              <w:t>Производство в 1 ч</w:t>
            </w:r>
          </w:p>
        </w:tc>
        <w:tc>
          <w:tcPr>
            <w:tcW w:w="3190" w:type="dxa"/>
          </w:tcPr>
          <w:p w:rsidR="006409C1" w:rsidRPr="007D6214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D6214">
              <w:rPr>
                <w:sz w:val="22"/>
                <w:szCs w:val="22"/>
              </w:rPr>
              <w:t xml:space="preserve">Страна </w:t>
            </w:r>
            <w:r w:rsidRPr="007D6214">
              <w:rPr>
                <w:i/>
                <w:sz w:val="22"/>
                <w:szCs w:val="22"/>
              </w:rPr>
              <w:t>А</w:t>
            </w:r>
          </w:p>
        </w:tc>
        <w:tc>
          <w:tcPr>
            <w:tcW w:w="3191" w:type="dxa"/>
          </w:tcPr>
          <w:p w:rsidR="006409C1" w:rsidRPr="007D6214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D6214">
              <w:rPr>
                <w:sz w:val="22"/>
                <w:szCs w:val="22"/>
              </w:rPr>
              <w:t xml:space="preserve">Страна </w:t>
            </w:r>
            <w:r w:rsidRPr="007D6214">
              <w:rPr>
                <w:i/>
                <w:sz w:val="22"/>
                <w:szCs w:val="22"/>
              </w:rPr>
              <w:t>В</w:t>
            </w:r>
          </w:p>
        </w:tc>
      </w:tr>
      <w:tr w:rsidR="006409C1" w:rsidRPr="006409C1" w:rsidTr="006409C1">
        <w:tc>
          <w:tcPr>
            <w:tcW w:w="3190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Сукно, м</w:t>
            </w:r>
          </w:p>
        </w:tc>
        <w:tc>
          <w:tcPr>
            <w:tcW w:w="3190" w:type="dxa"/>
          </w:tcPr>
          <w:p w:rsidR="006409C1" w:rsidRPr="006409C1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5</w:t>
            </w:r>
          </w:p>
        </w:tc>
        <w:tc>
          <w:tcPr>
            <w:tcW w:w="3191" w:type="dxa"/>
          </w:tcPr>
          <w:p w:rsidR="006409C1" w:rsidRPr="006409C1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15</w:t>
            </w:r>
          </w:p>
        </w:tc>
      </w:tr>
      <w:tr w:rsidR="006409C1" w:rsidRPr="006409C1" w:rsidTr="006409C1">
        <w:tc>
          <w:tcPr>
            <w:tcW w:w="3190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Вино, л</w:t>
            </w:r>
          </w:p>
        </w:tc>
        <w:tc>
          <w:tcPr>
            <w:tcW w:w="3190" w:type="dxa"/>
          </w:tcPr>
          <w:p w:rsidR="006409C1" w:rsidRPr="006409C1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10</w:t>
            </w:r>
          </w:p>
        </w:tc>
        <w:tc>
          <w:tcPr>
            <w:tcW w:w="3191" w:type="dxa"/>
          </w:tcPr>
          <w:p w:rsidR="006409C1" w:rsidRPr="006409C1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20</w:t>
            </w:r>
          </w:p>
        </w:tc>
      </w:tr>
    </w:tbl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Известно, что Англия тратит на производство товара </w:t>
      </w:r>
      <w:r w:rsidRPr="006409C1">
        <w:rPr>
          <w:i/>
          <w:sz w:val="22"/>
        </w:rPr>
        <w:t>А</w:t>
      </w:r>
      <w:r w:rsidRPr="006409C1">
        <w:rPr>
          <w:sz w:val="22"/>
        </w:rPr>
        <w:t xml:space="preserve"> 8 ч, на производство товара </w:t>
      </w:r>
      <w:r w:rsidRPr="006409C1">
        <w:rPr>
          <w:i/>
          <w:sz w:val="22"/>
        </w:rPr>
        <w:t>В</w:t>
      </w:r>
      <w:r w:rsidRPr="006409C1">
        <w:rPr>
          <w:sz w:val="22"/>
        </w:rPr>
        <w:t xml:space="preserve"> – 12 ч. США тратит на выпуск товара </w:t>
      </w:r>
      <w:r w:rsidRPr="006409C1">
        <w:rPr>
          <w:i/>
          <w:sz w:val="22"/>
        </w:rPr>
        <w:t>А</w:t>
      </w:r>
      <w:r w:rsidRPr="006409C1">
        <w:rPr>
          <w:sz w:val="22"/>
        </w:rPr>
        <w:t xml:space="preserve"> 6 ч, а на товар </w:t>
      </w:r>
      <w:r w:rsidRPr="006409C1">
        <w:rPr>
          <w:i/>
          <w:sz w:val="22"/>
        </w:rPr>
        <w:t>В</w:t>
      </w:r>
      <w:r w:rsidRPr="006409C1">
        <w:rPr>
          <w:sz w:val="22"/>
        </w:rPr>
        <w:t xml:space="preserve"> – 8 ч.</w:t>
      </w:r>
    </w:p>
    <w:p w:rsidR="006409C1" w:rsidRPr="006409C1" w:rsidRDefault="006409C1" w:rsidP="00F65906">
      <w:pPr>
        <w:pStyle w:val="a3"/>
        <w:suppressAutoHyphens/>
        <w:jc w:val="both"/>
        <w:rPr>
          <w:sz w:val="22"/>
        </w:rPr>
      </w:pPr>
      <w:r w:rsidRPr="006409C1">
        <w:rPr>
          <w:sz w:val="22"/>
        </w:rPr>
        <w:t>Определите, какая из предложенных относительных цен возможна при свободной и взаимовыгодной торговле между данными странами:</w:t>
      </w:r>
    </w:p>
    <w:p w:rsidR="006409C1" w:rsidRPr="006409C1" w:rsidRDefault="006409C1" w:rsidP="00F65906">
      <w:pPr>
        <w:pStyle w:val="a3"/>
        <w:numPr>
          <w:ilvl w:val="0"/>
          <w:numId w:val="112"/>
        </w:numPr>
        <w:suppressAutoHyphens/>
        <w:jc w:val="both"/>
        <w:rPr>
          <w:sz w:val="22"/>
        </w:rPr>
      </w:pPr>
      <w:r w:rsidRPr="006409C1">
        <w:rPr>
          <w:sz w:val="22"/>
        </w:rPr>
        <w:t>1</w:t>
      </w:r>
      <w:r w:rsidRPr="006409C1">
        <w:rPr>
          <w:i/>
          <w:sz w:val="22"/>
        </w:rPr>
        <w:t>А</w:t>
      </w:r>
      <w:r w:rsidRPr="006409C1">
        <w:rPr>
          <w:sz w:val="22"/>
        </w:rPr>
        <w:t xml:space="preserve"> = 1</w:t>
      </w:r>
      <w:r w:rsidRPr="006409C1">
        <w:rPr>
          <w:i/>
          <w:sz w:val="22"/>
        </w:rPr>
        <w:t>В</w:t>
      </w:r>
      <w:r w:rsidRPr="006409C1">
        <w:rPr>
          <w:sz w:val="22"/>
        </w:rPr>
        <w:t>;</w:t>
      </w:r>
    </w:p>
    <w:p w:rsidR="006409C1" w:rsidRPr="006409C1" w:rsidRDefault="006409C1" w:rsidP="00F65906">
      <w:pPr>
        <w:pStyle w:val="a3"/>
        <w:numPr>
          <w:ilvl w:val="0"/>
          <w:numId w:val="112"/>
        </w:numPr>
        <w:suppressAutoHyphens/>
        <w:jc w:val="both"/>
        <w:rPr>
          <w:sz w:val="22"/>
        </w:rPr>
      </w:pPr>
      <w:r w:rsidRPr="006409C1">
        <w:rPr>
          <w:sz w:val="22"/>
        </w:rPr>
        <w:t>1</w:t>
      </w:r>
      <w:r w:rsidRPr="006409C1">
        <w:rPr>
          <w:i/>
          <w:sz w:val="22"/>
        </w:rPr>
        <w:t>В</w:t>
      </w:r>
      <w:r w:rsidRPr="006409C1">
        <w:rPr>
          <w:sz w:val="22"/>
        </w:rPr>
        <w:t xml:space="preserve"> = 2</w:t>
      </w:r>
      <w:r w:rsidRPr="006409C1">
        <w:rPr>
          <w:i/>
          <w:sz w:val="22"/>
        </w:rPr>
        <w:t>А</w:t>
      </w:r>
      <w:r w:rsidRPr="006409C1">
        <w:rPr>
          <w:sz w:val="22"/>
        </w:rPr>
        <w:t>;</w:t>
      </w:r>
    </w:p>
    <w:p w:rsidR="006409C1" w:rsidRPr="006409C1" w:rsidRDefault="006409C1" w:rsidP="00F65906">
      <w:pPr>
        <w:pStyle w:val="a3"/>
        <w:numPr>
          <w:ilvl w:val="0"/>
          <w:numId w:val="112"/>
        </w:numPr>
        <w:suppressAutoHyphens/>
        <w:jc w:val="both"/>
        <w:rPr>
          <w:sz w:val="22"/>
        </w:rPr>
      </w:pPr>
      <w:r w:rsidRPr="006409C1">
        <w:rPr>
          <w:sz w:val="22"/>
        </w:rPr>
        <w:t>1</w:t>
      </w:r>
      <w:r w:rsidRPr="006409C1">
        <w:rPr>
          <w:i/>
          <w:sz w:val="22"/>
        </w:rPr>
        <w:t>А</w:t>
      </w:r>
      <w:r w:rsidRPr="006409C1">
        <w:rPr>
          <w:sz w:val="22"/>
        </w:rPr>
        <w:t xml:space="preserve"> = 0,7</w:t>
      </w:r>
      <w:r w:rsidRPr="006409C1">
        <w:rPr>
          <w:i/>
          <w:sz w:val="22"/>
        </w:rPr>
        <w:t>В</w:t>
      </w:r>
      <w:r w:rsidRPr="006409C1">
        <w:rPr>
          <w:sz w:val="22"/>
        </w:rPr>
        <w:t>;</w:t>
      </w:r>
    </w:p>
    <w:p w:rsidR="006409C1" w:rsidRPr="006409C1" w:rsidRDefault="006409C1" w:rsidP="00F65906">
      <w:pPr>
        <w:pStyle w:val="a3"/>
        <w:numPr>
          <w:ilvl w:val="0"/>
          <w:numId w:val="112"/>
        </w:numPr>
        <w:suppressAutoHyphens/>
        <w:jc w:val="both"/>
        <w:rPr>
          <w:sz w:val="22"/>
        </w:rPr>
      </w:pPr>
      <w:r w:rsidRPr="006409C1">
        <w:rPr>
          <w:sz w:val="22"/>
        </w:rPr>
        <w:t>1</w:t>
      </w:r>
      <w:r w:rsidRPr="006409C1">
        <w:rPr>
          <w:i/>
          <w:sz w:val="22"/>
        </w:rPr>
        <w:t>В</w:t>
      </w:r>
      <w:r w:rsidRPr="006409C1">
        <w:rPr>
          <w:sz w:val="22"/>
        </w:rPr>
        <w:t xml:space="preserve"> = 1,6</w:t>
      </w:r>
      <w:r w:rsidRPr="006409C1">
        <w:rPr>
          <w:i/>
          <w:sz w:val="22"/>
        </w:rPr>
        <w:t>А</w:t>
      </w:r>
      <w:r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Предположим, экономика условной страны </w:t>
      </w:r>
      <w:r w:rsidR="00364961">
        <w:rPr>
          <w:sz w:val="22"/>
        </w:rPr>
        <w:t>Альфа</w:t>
      </w:r>
      <w:r w:rsidRPr="006409C1">
        <w:rPr>
          <w:sz w:val="22"/>
        </w:rPr>
        <w:t xml:space="preserve"> наделена основными факторами производства в следующей </w:t>
      </w:r>
      <w:r w:rsidRPr="006409C1">
        <w:rPr>
          <w:sz w:val="22"/>
        </w:rPr>
        <w:lastRenderedPageBreak/>
        <w:t xml:space="preserve">пропорции: 220 ед. труда и 100 ед. капитала. Экономика условной страны </w:t>
      </w:r>
      <w:r w:rsidR="00364961">
        <w:rPr>
          <w:sz w:val="22"/>
        </w:rPr>
        <w:t>Бетта</w:t>
      </w:r>
      <w:r w:rsidRPr="006409C1">
        <w:rPr>
          <w:sz w:val="22"/>
        </w:rPr>
        <w:t xml:space="preserve"> наделена 10 ед. труда и 4 ед. капитала. Можно ли считать экономику </w:t>
      </w:r>
      <w:r w:rsidR="00364961">
        <w:rPr>
          <w:sz w:val="22"/>
        </w:rPr>
        <w:t>Альфы</w:t>
      </w:r>
      <w:r w:rsidRPr="006409C1">
        <w:rPr>
          <w:sz w:val="22"/>
        </w:rPr>
        <w:t xml:space="preserve"> трудоизбыточной? Полагая рис трудоемким, а автомобили – капиталоемким товарами, что можно сказать о характере внешнеторгового обмена между рассматриваемыми странами согласно теореме Хекшера-Олина?</w:t>
      </w:r>
    </w:p>
    <w:p w:rsidR="006409C1" w:rsidRPr="006409C1" w:rsidRDefault="006409C1" w:rsidP="00F65906">
      <w:pPr>
        <w:pStyle w:val="a3"/>
        <w:suppressAutoHyphens/>
        <w:jc w:val="both"/>
        <w:rPr>
          <w:sz w:val="22"/>
        </w:rPr>
      </w:pPr>
      <w:r w:rsidRPr="006409C1">
        <w:rPr>
          <w:sz w:val="22"/>
        </w:rPr>
        <w:t xml:space="preserve">а) Можно ли считать </w:t>
      </w:r>
      <w:r w:rsidR="00364961">
        <w:rPr>
          <w:sz w:val="22"/>
        </w:rPr>
        <w:t>Альфу</w:t>
      </w:r>
      <w:r w:rsidRPr="006409C1">
        <w:rPr>
          <w:sz w:val="22"/>
        </w:rPr>
        <w:t xml:space="preserve"> трудоизбыточной страной?</w:t>
      </w:r>
    </w:p>
    <w:p w:rsidR="006409C1" w:rsidRPr="006409C1" w:rsidRDefault="006409C1" w:rsidP="00F65906">
      <w:pPr>
        <w:pStyle w:val="a3"/>
        <w:suppressAutoHyphens/>
        <w:jc w:val="both"/>
        <w:rPr>
          <w:sz w:val="22"/>
        </w:rPr>
      </w:pPr>
      <w:r w:rsidRPr="006409C1">
        <w:rPr>
          <w:sz w:val="22"/>
        </w:rPr>
        <w:t xml:space="preserve">б) На производстве какой продукции будет специализироваться </w:t>
      </w:r>
      <w:r w:rsidR="00364961">
        <w:rPr>
          <w:sz w:val="22"/>
        </w:rPr>
        <w:t>Альфа</w:t>
      </w:r>
      <w:r w:rsidRPr="006409C1">
        <w:rPr>
          <w:sz w:val="22"/>
        </w:rPr>
        <w:t>?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В стране </w:t>
      </w:r>
      <w:r w:rsidRPr="006409C1">
        <w:rPr>
          <w:i/>
          <w:sz w:val="22"/>
        </w:rPr>
        <w:t>А</w:t>
      </w:r>
      <w:r w:rsidRPr="006409C1">
        <w:rPr>
          <w:sz w:val="22"/>
        </w:rPr>
        <w:t xml:space="preserve"> функция спроса на конкретный товар имеет вид </w:t>
      </w:r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  <m:sup>
            <m:r>
              <w:rPr>
                <w:rFonts w:ascii="Cambria Math" w:hAnsi="Cambria Math"/>
                <w:sz w:val="22"/>
              </w:rPr>
              <m:t>A</m:t>
            </m:r>
          </m:sup>
        </m:sSubSup>
        <m:r>
          <w:rPr>
            <w:rFonts w:ascii="Cambria Math" w:hAnsi="Cambria Math"/>
            <w:sz w:val="22"/>
          </w:rPr>
          <m:t>=50-0,5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A</m:t>
            </m:r>
          </m:sub>
        </m:sSub>
      </m:oMath>
      <w:r w:rsidRPr="006409C1">
        <w:rPr>
          <w:sz w:val="22"/>
        </w:rPr>
        <w:t xml:space="preserve">, а функция предложения </w:t>
      </w:r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S</m:t>
            </m:r>
          </m:sub>
          <m:sup>
            <m:r>
              <w:rPr>
                <w:rFonts w:ascii="Cambria Math" w:hAnsi="Cambria Math"/>
                <w:sz w:val="22"/>
              </w:rPr>
              <m:t>A</m:t>
            </m:r>
          </m:sup>
        </m:sSubSup>
        <m:r>
          <w:rPr>
            <w:rFonts w:ascii="Cambria Math" w:hAnsi="Cambria Math"/>
            <w:sz w:val="22"/>
          </w:rPr>
          <m:t>=-10+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A</m:t>
            </m:r>
          </m:sub>
        </m:sSub>
      </m:oMath>
      <w:r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 xml:space="preserve">В стране </w:t>
      </w:r>
      <w:r w:rsidRPr="006409C1">
        <w:rPr>
          <w:i/>
          <w:sz w:val="22"/>
        </w:rPr>
        <w:t>В</w:t>
      </w:r>
      <w:r w:rsidRPr="006409C1">
        <w:rPr>
          <w:sz w:val="22"/>
        </w:rPr>
        <w:t xml:space="preserve"> соответствующие функции на тот же товар имеют вид: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B</m:t>
            </m:r>
          </m:sup>
        </m:sSubSup>
        <m:r>
          <w:rPr>
            <w:rFonts w:ascii="Cambria Math" w:hAnsi="Cambria Math"/>
            <w:sz w:val="22"/>
          </w:rPr>
          <m:t>=120-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B</m:t>
            </m:r>
          </m:sub>
        </m:sSub>
      </m:oMath>
      <w:r w:rsidR="006409C1" w:rsidRPr="006409C1">
        <w:rPr>
          <w:sz w:val="22"/>
        </w:rPr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S</m:t>
            </m:r>
          </m:sub>
          <m:sup>
            <m:r>
              <w:rPr>
                <w:rFonts w:ascii="Cambria Math" w:hAnsi="Cambria Math"/>
                <w:sz w:val="22"/>
              </w:rPr>
              <m:t>B</m:t>
            </m:r>
          </m:sup>
        </m:sSubSup>
        <m:r>
          <w:rPr>
            <w:rFonts w:ascii="Cambria Math" w:hAnsi="Cambria Math"/>
            <w:sz w:val="22"/>
          </w:rPr>
          <m:t>=-20+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B</m:t>
            </m:r>
          </m:sub>
        </m:sSub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Правительством импортирующей страны установлена таможенная пошлина на ввозимый товар в размере 10 ден.ед. на каждую единицу ввозимой в страну продукции.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 объем импорта в этих условиях.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Функции спроса и предложения для отечественного товара в страну в условной стране имеют вид: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=400-P</m:t>
        </m:r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=-210+3P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Предположим, что объем импорта данного товара в страну составлял в условиях таможенного тарифа 60 ед. продукции.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 объем импорта данного товара в условиях свободной торговли, если известно, что после отмены таможенной пошлины объем внутреннего предложения этого товара сократился на 30 ед.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Спрос и предложение на отечественном рынке некоторого товара (в тыс.шт.) могут быть формализованы следующим образом: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=1000-6,2P</m:t>
        </m:r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=-400+3,8P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Цена единицы товара на мировом рынке равна 100 долл.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 xml:space="preserve">Определите, как изменится объем внутреннего производства данного товара, если в условиях свободной </w:t>
      </w:r>
      <w:r w:rsidRPr="006409C1">
        <w:rPr>
          <w:sz w:val="22"/>
        </w:rPr>
        <w:lastRenderedPageBreak/>
        <w:t>торговли (с нулевыми транспортными расходами) страна введет таможенную пошлину 30 долл. на каждую ввозимую в страну единицу продукции.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Спрос на импортный товар в стране и его предложение (импорт) могут быть выражены с помощью следующих уравнений: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=3000-20P</m:t>
        </m:r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=1800+20P</m:t>
        </m:r>
      </m:oMath>
      <w:r w:rsidR="006409C1" w:rsidRPr="006409C1">
        <w:rPr>
          <w:sz w:val="22"/>
        </w:rPr>
        <w:t>,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 xml:space="preserve">где </w:t>
      </w:r>
      <w:r w:rsidRPr="006409C1">
        <w:rPr>
          <w:i/>
          <w:sz w:val="22"/>
          <w:lang w:val="en-US"/>
        </w:rPr>
        <w:t>P</w:t>
      </w:r>
      <w:r w:rsidRPr="006409C1">
        <w:rPr>
          <w:sz w:val="22"/>
        </w:rPr>
        <w:t xml:space="preserve"> – цена за единицу товара, тыс.ден.ед.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в результате введения таможенной пошлины на ввозимый товар объем его продаж в стране сократился на 400 шт.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 соответствующий размер таможенной пошлины (</w:t>
      </w:r>
      <w:r w:rsidRPr="006409C1">
        <w:rPr>
          <w:i/>
          <w:sz w:val="22"/>
        </w:rPr>
        <w:t>Т</w:t>
      </w:r>
      <w:r w:rsidRPr="006409C1">
        <w:rPr>
          <w:sz w:val="22"/>
        </w:rPr>
        <w:t>).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Спрос и предложение на отечественном рынке магнитофонов могут быть формализованы с помощью следующих аналитических зависимостей: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=1000-5P</m:t>
        </m:r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=-400+5P</m:t>
        </m:r>
      </m:oMath>
      <w:r w:rsidR="006409C1" w:rsidRPr="006409C1">
        <w:rPr>
          <w:sz w:val="22"/>
        </w:rPr>
        <w:t>,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 xml:space="preserve">где </w:t>
      </w:r>
      <w:r w:rsidRPr="006409C1">
        <w:rPr>
          <w:i/>
          <w:sz w:val="22"/>
        </w:rPr>
        <w:t>Р</w:t>
      </w:r>
      <w:r w:rsidRPr="006409C1">
        <w:rPr>
          <w:sz w:val="22"/>
        </w:rPr>
        <w:t xml:space="preserve"> – цена магнитофона, долл.; </w:t>
      </w:r>
      <w:r w:rsidRPr="006409C1">
        <w:rPr>
          <w:i/>
          <w:sz w:val="22"/>
          <w:lang w:val="en-US"/>
        </w:rPr>
        <w:t>Q</w:t>
      </w:r>
      <w:r w:rsidRPr="006409C1">
        <w:rPr>
          <w:sz w:val="22"/>
        </w:rPr>
        <w:t xml:space="preserve"> – количество, тыс.шт.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Мировая цена магнитофона составляет 100 долл.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Правительство страны ввело таможенную пошлину на импорт магнитофонов в страну.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 величину таможенной пошлины, если дополнительные доходы госбюджета от этой акции правительства составляет 4 млн.долл.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Спрос и предложение на отечественном рынке магнитофонов могут быть формализованы с помощью следующих аналитических зависимостей: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=1000-5P</m:t>
        </m:r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=-400+5P</m:t>
        </m:r>
      </m:oMath>
      <w:r w:rsidR="006409C1" w:rsidRPr="006409C1">
        <w:rPr>
          <w:sz w:val="22"/>
        </w:rPr>
        <w:t>,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 xml:space="preserve">где </w:t>
      </w:r>
      <w:r w:rsidRPr="006409C1">
        <w:rPr>
          <w:i/>
          <w:sz w:val="22"/>
        </w:rPr>
        <w:t>Р</w:t>
      </w:r>
      <w:r w:rsidRPr="006409C1">
        <w:rPr>
          <w:sz w:val="22"/>
        </w:rPr>
        <w:t xml:space="preserve"> – цена магнитофона, долл.; </w:t>
      </w:r>
      <w:r w:rsidRPr="006409C1">
        <w:rPr>
          <w:i/>
          <w:sz w:val="22"/>
          <w:lang w:val="en-US"/>
        </w:rPr>
        <w:t>Q</w:t>
      </w:r>
      <w:r w:rsidRPr="006409C1">
        <w:rPr>
          <w:sz w:val="22"/>
        </w:rPr>
        <w:t xml:space="preserve"> – количество, тыс.шт.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Мировая цена магнитофона составляет 100 долл.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Правительство страны принимает решение о введении таможенной импортной пошлины.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 величину таможенной пошлины, если после ее введения объем импорта магнитофонов сократился в количественном выражении на 25%.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Функции внутреннего спроса и предложения определенного товара в условной стране имеют вид: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=200-0,5P</m:t>
        </m:r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=-50+2P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lastRenderedPageBreak/>
        <w:t>Осуществляя мировую торговлю данным товаром (при мировой цене на него 120 ден.ед.), страна облагала экспортной пошлиной 10 ден.ед. каждую единицу вывозимой из страны продукции.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Определите:</w:t>
      </w:r>
    </w:p>
    <w:p w:rsidR="006409C1" w:rsidRPr="006409C1" w:rsidRDefault="006409C1" w:rsidP="00F65906">
      <w:pPr>
        <w:pStyle w:val="a3"/>
        <w:numPr>
          <w:ilvl w:val="0"/>
          <w:numId w:val="117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 как изменился объем предложения данного товара в стране при возврате страны к условиям свободной торговли;</w:t>
      </w:r>
    </w:p>
    <w:p w:rsidR="006409C1" w:rsidRPr="006409C1" w:rsidRDefault="006409C1" w:rsidP="00F65906">
      <w:pPr>
        <w:pStyle w:val="a3"/>
        <w:numPr>
          <w:ilvl w:val="0"/>
          <w:numId w:val="117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как изменился объем спроса на данный товар в стране в условиях свободной (беспошлинной) торговли.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Страна экспортирует некоторый товар по равновесной ценен мирового рынка 60 долл. за единицу товара. Функции спроса и предложения данного товара в рассматриваемой стране имеют вид: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=400-5P</m:t>
        </m:r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=-50+5P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Определите:</w:t>
      </w:r>
    </w:p>
    <w:p w:rsidR="006409C1" w:rsidRPr="006409C1" w:rsidRDefault="006409C1" w:rsidP="00F65906">
      <w:pPr>
        <w:pStyle w:val="a3"/>
        <w:numPr>
          <w:ilvl w:val="0"/>
          <w:numId w:val="113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объем экспорта до и после введения экспортной пошлины в размере 10 долл. на каждую единицу товара;</w:t>
      </w:r>
    </w:p>
    <w:p w:rsidR="006409C1" w:rsidRPr="006409C1" w:rsidRDefault="006409C1" w:rsidP="00F65906">
      <w:pPr>
        <w:pStyle w:val="a3"/>
        <w:numPr>
          <w:ilvl w:val="0"/>
          <w:numId w:val="113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доход государства, обусловленный введением экспортной пошлины.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Малая открытая экономика импортирует товар по мировой равновесной цене, равной 30 долл. за единицу товара.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Функции спроса и предложения данного товара в рассматриваемой стране имеют вид: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=500-5P</m:t>
        </m:r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=100+2P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 величину общих потерь в экономике от введения импортного тарифа в размере 10 долл. за единицу товара.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Производство и потребление некоторого товара в условной стране характеризовалось функциями: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=100-P</m:t>
        </m:r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=-100+3P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 xml:space="preserve">Наряду с производством товара страна одновременно импортировала его по мировой равновесной цене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W</m:t>
            </m:r>
          </m:sub>
        </m:sSub>
        <m:r>
          <w:rPr>
            <w:rFonts w:ascii="Cambria Math" w:hAnsi="Cambria Math"/>
            <w:sz w:val="22"/>
          </w:rPr>
          <m:t>=40 ден.ед.</m:t>
        </m:r>
      </m:oMath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Желая сократить объем импорта данного товара вдвое, правительство ввело соответствующую импортную пошлину.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lastRenderedPageBreak/>
        <w:t>Особенностью рассматриваемого отрезка времени стало увеличение отечественного спроса на анализируемый товар на 10%.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Определите, как в условиях возросшего спроса изменились:</w:t>
      </w:r>
    </w:p>
    <w:p w:rsidR="006409C1" w:rsidRPr="006409C1" w:rsidRDefault="006409C1" w:rsidP="00F65906">
      <w:pPr>
        <w:pStyle w:val="a3"/>
        <w:numPr>
          <w:ilvl w:val="0"/>
          <w:numId w:val="114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отечественная цена на товар;</w:t>
      </w:r>
    </w:p>
    <w:p w:rsidR="006409C1" w:rsidRPr="006409C1" w:rsidRDefault="006409C1" w:rsidP="00F65906">
      <w:pPr>
        <w:pStyle w:val="a3"/>
        <w:numPr>
          <w:ilvl w:val="0"/>
          <w:numId w:val="114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объем внутреннего предложения товара;</w:t>
      </w:r>
    </w:p>
    <w:p w:rsidR="006409C1" w:rsidRPr="006409C1" w:rsidRDefault="006409C1" w:rsidP="00F65906">
      <w:pPr>
        <w:pStyle w:val="a3"/>
        <w:numPr>
          <w:ilvl w:val="0"/>
          <w:numId w:val="114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объем потребления товара в стране.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Условная страна импортирует некоторый товар по мировой равновесной цене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W</m:t>
            </m:r>
          </m:sub>
        </m:sSub>
        <m:r>
          <w:rPr>
            <w:rFonts w:ascii="Cambria Math" w:hAnsi="Cambria Math"/>
            <w:sz w:val="22"/>
          </w:rPr>
          <m:t>=80 ден.ед.</m:t>
        </m:r>
      </m:oMath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Функции внутреннего спроса и предложения для данного товара имеют вид: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=200-P</m:t>
        </m:r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=-200+3P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С целью сократить объем импорта в страну на 50%, правительство ввело соответствующую таможенную пошлину.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Рассматриваемый промежуток времени характеризуется сокращением отечественного предложения данного товара на 20 ед. для любого уровня цен.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В условиях указанного сокращения предложения товара определите изменения:</w:t>
      </w:r>
    </w:p>
    <w:p w:rsidR="006409C1" w:rsidRPr="006409C1" w:rsidRDefault="006409C1" w:rsidP="00F65906">
      <w:pPr>
        <w:pStyle w:val="a3"/>
        <w:numPr>
          <w:ilvl w:val="0"/>
          <w:numId w:val="11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уровня цены на данный товар в стране;</w:t>
      </w:r>
    </w:p>
    <w:p w:rsidR="006409C1" w:rsidRPr="006409C1" w:rsidRDefault="006409C1" w:rsidP="00F65906">
      <w:pPr>
        <w:pStyle w:val="a3"/>
        <w:numPr>
          <w:ilvl w:val="0"/>
          <w:numId w:val="11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объем внутреннего производства товара;</w:t>
      </w:r>
    </w:p>
    <w:p w:rsidR="006409C1" w:rsidRPr="006409C1" w:rsidRDefault="006409C1" w:rsidP="00F65906">
      <w:pPr>
        <w:pStyle w:val="a3"/>
        <w:numPr>
          <w:ilvl w:val="0"/>
          <w:numId w:val="11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объема потребления товара в стране.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Функции спроса и предложения некоторого товара на отечественном рынке имеют вид: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=300-2P</m:t>
        </m:r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=-100+2P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В условиях свободной торговли объем импорта данного товара в страну составляет 80 ед.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В результате введения импортной пошлины объем импорта в страну сократился на 50%.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Определите:</w:t>
      </w:r>
    </w:p>
    <w:p w:rsidR="006409C1" w:rsidRPr="006409C1" w:rsidRDefault="006409C1" w:rsidP="00F65906">
      <w:pPr>
        <w:pStyle w:val="a3"/>
        <w:numPr>
          <w:ilvl w:val="0"/>
          <w:numId w:val="116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размер импортной пошлины;</w:t>
      </w:r>
    </w:p>
    <w:p w:rsidR="006409C1" w:rsidRPr="006409C1" w:rsidRDefault="006409C1" w:rsidP="00F65906">
      <w:pPr>
        <w:pStyle w:val="a3"/>
        <w:numPr>
          <w:ilvl w:val="0"/>
          <w:numId w:val="116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как изменился при этом объем импорта рассматриваемого товара.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Функции спроса и предложения для импортного товара в конкретной стране имеют в условиях таможенной импортной пошлины (Т=10 ден.ед.) вид: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=250-2P</m:t>
        </m:r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=-170+2P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Правительство страны принимает решение заменить импортную пошлину импортной квотой, обеспечивающей объем импорта в страну на прежнем уровне.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Определите, как изменится в этом случае цена на рассматриваемый товар.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Функции внутреннего спроса и предложения для некоторого товара в условной стране имеют следующий вид: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=400-10P</m:t>
        </m:r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=-50+5P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Мировая цена на рассматриваемый товар составляет 8 ден.ед.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Правительство вводит квоту, ограничивающую объем импорта 50 ед.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Определите:</w:t>
      </w:r>
    </w:p>
    <w:p w:rsidR="006409C1" w:rsidRPr="006409C1" w:rsidRDefault="006409C1" w:rsidP="00F65906">
      <w:pPr>
        <w:pStyle w:val="a3"/>
        <w:numPr>
          <w:ilvl w:val="0"/>
          <w:numId w:val="118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сколько единиц товара и по какой цене страна производила в условиях свободной торговли;</w:t>
      </w:r>
    </w:p>
    <w:p w:rsidR="006409C1" w:rsidRPr="006409C1" w:rsidRDefault="006409C1" w:rsidP="00F65906">
      <w:pPr>
        <w:pStyle w:val="a3"/>
        <w:numPr>
          <w:ilvl w:val="0"/>
          <w:numId w:val="118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как введение импортной квоты повлияло на внутреннюю цену данного товара.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Малая экономика импортирует товар по мировой цене 90 долл. за одно изделие.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Функции спроса и предложения данного товара на внутреннем рынке описываются уравнением: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=4000-10P</m:t>
        </m:r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=-500+5P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Предположим, что правительство страны решает ограничить импорт данного товара 1500 изделиями и вводит соответствующую импортную квоту.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Рассчитайте:</w:t>
      </w:r>
    </w:p>
    <w:p w:rsidR="006409C1" w:rsidRPr="006409C1" w:rsidRDefault="006409C1" w:rsidP="00F65906">
      <w:pPr>
        <w:pStyle w:val="a3"/>
        <w:numPr>
          <w:ilvl w:val="0"/>
          <w:numId w:val="119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на сколько сократится объем импорта;</w:t>
      </w:r>
    </w:p>
    <w:p w:rsidR="006409C1" w:rsidRPr="006409C1" w:rsidRDefault="006409C1" w:rsidP="00F65906">
      <w:pPr>
        <w:pStyle w:val="a3"/>
        <w:numPr>
          <w:ilvl w:val="0"/>
          <w:numId w:val="119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на сколько возрастет внутренняя цена;</w:t>
      </w:r>
    </w:p>
    <w:p w:rsidR="006409C1" w:rsidRPr="006409C1" w:rsidRDefault="006409C1" w:rsidP="00F65906">
      <w:pPr>
        <w:pStyle w:val="a3"/>
        <w:numPr>
          <w:ilvl w:val="0"/>
          <w:numId w:val="119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размер потерь потребителей;</w:t>
      </w:r>
    </w:p>
    <w:p w:rsidR="006409C1" w:rsidRPr="006409C1" w:rsidRDefault="006409C1" w:rsidP="00F65906">
      <w:pPr>
        <w:pStyle w:val="a3"/>
        <w:numPr>
          <w:ilvl w:val="0"/>
          <w:numId w:val="119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размер выигрыша производителей.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Функции внутреннего предложения и спроса на пшеницу в некоторой стране имеет вид: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=-20+2P</m:t>
        </m:r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=300-8P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Предположим, что страна вводит квоту на импорт пшеницы в объеме 100 ед.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lastRenderedPageBreak/>
        <w:t>Определите объем внутреннего производства пшеницы в стране в условиях таможенной квоты.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Спрос и предложение для некоторой продукции в условной стране имеют следующие функции: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=400-2P</m:t>
        </m:r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=-100+4P</m:t>
        </m:r>
      </m:oMath>
      <w:r w:rsidR="006409C1" w:rsidRPr="006409C1">
        <w:rPr>
          <w:sz w:val="22"/>
        </w:rPr>
        <w:t>.</w:t>
      </w:r>
    </w:p>
    <w:p w:rsid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Отечественным производителям, экспортирующим данную продукцию на мировой рынок по мировой равновесной цене 110 долл., правительство страны вводит экспортную субсидию 20 долл.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Определите:</w:t>
      </w:r>
    </w:p>
    <w:p w:rsidR="006409C1" w:rsidRPr="006409C1" w:rsidRDefault="006409C1" w:rsidP="00F65906">
      <w:pPr>
        <w:pStyle w:val="a3"/>
        <w:numPr>
          <w:ilvl w:val="0"/>
          <w:numId w:val="120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потери отечественных потребителей;</w:t>
      </w:r>
    </w:p>
    <w:p w:rsidR="006409C1" w:rsidRPr="006409C1" w:rsidRDefault="006409C1" w:rsidP="00F65906">
      <w:pPr>
        <w:pStyle w:val="a3"/>
        <w:numPr>
          <w:ilvl w:val="0"/>
          <w:numId w:val="120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дополнительный выигрыш производителей;</w:t>
      </w:r>
    </w:p>
    <w:p w:rsidR="006409C1" w:rsidRPr="006409C1" w:rsidRDefault="006409C1" w:rsidP="00F65906">
      <w:pPr>
        <w:pStyle w:val="a3"/>
        <w:numPr>
          <w:ilvl w:val="0"/>
          <w:numId w:val="120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затраты государства, субсидирующего экспорт;</w:t>
      </w:r>
    </w:p>
    <w:p w:rsidR="006409C1" w:rsidRPr="006409C1" w:rsidRDefault="006409C1" w:rsidP="00F65906">
      <w:pPr>
        <w:pStyle w:val="a3"/>
        <w:numPr>
          <w:ilvl w:val="0"/>
          <w:numId w:val="120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чистые потери благосостояния страны.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Предположим, что некоторая продукция производится в двух странах </w:t>
      </w:r>
      <w:r w:rsidRPr="006409C1">
        <w:rPr>
          <w:i/>
          <w:sz w:val="22"/>
        </w:rPr>
        <w:t>А</w:t>
      </w:r>
      <w:r w:rsidRPr="006409C1">
        <w:rPr>
          <w:sz w:val="22"/>
        </w:rPr>
        <w:t xml:space="preserve"> и </w:t>
      </w:r>
      <w:r w:rsidRPr="006409C1">
        <w:rPr>
          <w:i/>
          <w:sz w:val="22"/>
        </w:rPr>
        <w:t>В,</w:t>
      </w:r>
      <w:r w:rsidRPr="006409C1">
        <w:rPr>
          <w:sz w:val="22"/>
        </w:rPr>
        <w:t xml:space="preserve"> которые торгуют этой продукцией только друг с другом. Внутренние спрос и предложение этого товара в обеих странах формализуются следующим образом: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A</m:t>
            </m:r>
          </m:sup>
        </m:sSubSup>
        <m:r>
          <w:rPr>
            <w:rFonts w:ascii="Cambria Math" w:hAnsi="Cambria Math"/>
            <w:sz w:val="22"/>
          </w:rPr>
          <m:t>=135-5P</m:t>
        </m:r>
      </m:oMath>
      <w:r w:rsidR="006409C1" w:rsidRPr="006409C1">
        <w:rPr>
          <w:sz w:val="22"/>
        </w:rPr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  <m:sup>
            <m:r>
              <w:rPr>
                <w:rFonts w:ascii="Cambria Math" w:hAnsi="Cambria Math"/>
                <w:sz w:val="22"/>
              </w:rPr>
              <m:t>B</m:t>
            </m:r>
          </m:sup>
        </m:sSubSup>
        <m:r>
          <w:rPr>
            <w:rFonts w:ascii="Cambria Math" w:hAnsi="Cambria Math"/>
            <w:sz w:val="22"/>
          </w:rPr>
          <m:t>=350-10P</m:t>
        </m:r>
      </m:oMath>
      <w:r w:rsidR="006409C1" w:rsidRPr="006409C1">
        <w:rPr>
          <w:sz w:val="22"/>
        </w:rPr>
        <w:t>;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A</m:t>
            </m:r>
          </m:sup>
        </m:sSubSup>
        <m:r>
          <w:rPr>
            <w:rFonts w:ascii="Cambria Math" w:hAnsi="Cambria Math"/>
            <w:sz w:val="22"/>
          </w:rPr>
          <m:t>=15+5P</m:t>
        </m:r>
      </m:oMath>
      <w:r w:rsidR="006409C1" w:rsidRPr="006409C1">
        <w:rPr>
          <w:sz w:val="22"/>
        </w:rPr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S</m:t>
            </m:r>
          </m:sub>
          <m:sup>
            <m:r>
              <w:rPr>
                <w:rFonts w:ascii="Cambria Math" w:hAnsi="Cambria Math"/>
                <w:sz w:val="22"/>
              </w:rPr>
              <m:t>B</m:t>
            </m:r>
          </m:sup>
        </m:sSubSup>
        <m:r>
          <w:rPr>
            <w:rFonts w:ascii="Cambria Math" w:hAnsi="Cambria Math"/>
            <w:sz w:val="22"/>
          </w:rPr>
          <m:t>=20+10P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Определите:</w:t>
      </w:r>
    </w:p>
    <w:p w:rsidR="006409C1" w:rsidRPr="006409C1" w:rsidRDefault="006409C1" w:rsidP="00F65906">
      <w:pPr>
        <w:pStyle w:val="a3"/>
        <w:numPr>
          <w:ilvl w:val="0"/>
          <w:numId w:val="121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какая мировая цена за единицу продукции будет установлена в условиях свободной международной торговли;</w:t>
      </w:r>
    </w:p>
    <w:p w:rsidR="006409C1" w:rsidRPr="006409C1" w:rsidRDefault="006409C1" w:rsidP="00F65906">
      <w:pPr>
        <w:pStyle w:val="a3"/>
        <w:numPr>
          <w:ilvl w:val="0"/>
          <w:numId w:val="121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правительство импортирующей страны вводит таможенную пошлину в размере 1,5 ден.ед. на каждую единицу импортируемой продукции. Как это повлияет на объем торговли между этими странами и какая цена за единицу продукции будет установлена в каждой стране;</w:t>
      </w:r>
    </w:p>
    <w:p w:rsidR="006409C1" w:rsidRPr="006409C1" w:rsidRDefault="006409C1" w:rsidP="00F65906">
      <w:pPr>
        <w:pStyle w:val="a3"/>
        <w:numPr>
          <w:ilvl w:val="0"/>
          <w:numId w:val="121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правительство импортирующей страны в исходных условиях вводит квоту на торговлю рассматриваемой продукцией в размере 10 ед. По какой цене будет продаваться продукция в этих условиях и как при этом изменится ситуация на внутреннем рынке данной продукции в обеих странах;</w:t>
      </w:r>
    </w:p>
    <w:p w:rsidR="006409C1" w:rsidRPr="006409C1" w:rsidRDefault="006409C1" w:rsidP="00F65906">
      <w:pPr>
        <w:pStyle w:val="a3"/>
        <w:numPr>
          <w:ilvl w:val="0"/>
          <w:numId w:val="121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правительство экспортирующей страны приняло решение о субсидировании экспорта в размере 3 ден.ед. на каждую единицу продукции. Как это повлияет на объем </w:t>
      </w:r>
      <w:r w:rsidRPr="006409C1">
        <w:rPr>
          <w:sz w:val="22"/>
        </w:rPr>
        <w:lastRenderedPageBreak/>
        <w:t>торговли между этими странами и какая цена за единицу продукции будет установлена в каждой стране?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Функции спроса и предложения на отечественную продукцию в условной стране имеют вид: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=100-P</m:t>
        </m:r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=-50+2P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В условиях свободной торговли страна импортировала 60 ед. данной продукции.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С целью сократить объем импорта в страну правительство ввело специфическую таможенную пошлину 10 ден.ед., заменив ее затем эквивалентной (с точки зрения сохранения прежнего объема импорта) субсидией, выплачиваемой производителям импортозаменяющей продукции.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Определите:</w:t>
      </w:r>
    </w:p>
    <w:p w:rsidR="006409C1" w:rsidRPr="006409C1" w:rsidRDefault="006409C1" w:rsidP="00F65906">
      <w:pPr>
        <w:pStyle w:val="a3"/>
        <w:numPr>
          <w:ilvl w:val="0"/>
          <w:numId w:val="122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размер субсидии, выплачиваемой отечественным производителям за каждую единицу продукции;</w:t>
      </w:r>
    </w:p>
    <w:p w:rsidR="006409C1" w:rsidRPr="006409C1" w:rsidRDefault="006409C1" w:rsidP="00F65906">
      <w:pPr>
        <w:pStyle w:val="a3"/>
        <w:numPr>
          <w:ilvl w:val="0"/>
          <w:numId w:val="122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уровень внутренней цены после введения субсидирования;</w:t>
      </w:r>
    </w:p>
    <w:p w:rsidR="006409C1" w:rsidRPr="006409C1" w:rsidRDefault="006409C1" w:rsidP="00F65906">
      <w:pPr>
        <w:pStyle w:val="a3"/>
        <w:numPr>
          <w:ilvl w:val="0"/>
          <w:numId w:val="122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расходы правительства на субсидирование данной продукции.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Рассмотрим условные страны – </w:t>
      </w:r>
      <w:r w:rsidR="00364961">
        <w:rPr>
          <w:sz w:val="22"/>
        </w:rPr>
        <w:t>Альфа</w:t>
      </w:r>
      <w:r w:rsidRPr="006409C1">
        <w:rPr>
          <w:sz w:val="22"/>
        </w:rPr>
        <w:t xml:space="preserve"> и </w:t>
      </w:r>
      <w:r w:rsidR="00364961">
        <w:rPr>
          <w:sz w:val="22"/>
        </w:rPr>
        <w:t>Бета</w:t>
      </w:r>
      <w:r w:rsidRPr="006409C1">
        <w:rPr>
          <w:sz w:val="22"/>
        </w:rPr>
        <w:t xml:space="preserve">. Рынок труда в этих странах характеризуется следующими данными. Функция спроса на труд в </w:t>
      </w:r>
      <w:r w:rsidR="00364961">
        <w:rPr>
          <w:sz w:val="22"/>
        </w:rPr>
        <w:t>Альфе</w:t>
      </w:r>
      <w:r w:rsidRPr="006409C1">
        <w:rPr>
          <w:sz w:val="22"/>
        </w:rPr>
        <w:t xml:space="preserve"> имеет вид </w:t>
      </w:r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A</m:t>
            </m:r>
          </m:sup>
        </m:sSubSup>
        <m:r>
          <w:rPr>
            <w:rFonts w:ascii="Cambria Math" w:hAnsi="Cambria Math"/>
            <w:sz w:val="22"/>
          </w:rPr>
          <m:t>=100-5</m:t>
        </m:r>
        <m:r>
          <w:rPr>
            <w:rFonts w:ascii="Cambria Math" w:hAnsi="Cambria Math"/>
            <w:sz w:val="22"/>
            <w:lang w:val="en-US"/>
          </w:rPr>
          <m:t>W</m:t>
        </m:r>
      </m:oMath>
      <w:r w:rsidRPr="006409C1">
        <w:rPr>
          <w:sz w:val="22"/>
        </w:rPr>
        <w:t xml:space="preserve">, а функция предложения труда </w:t>
      </w:r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A</m:t>
            </m:r>
          </m:sup>
        </m:sSubSup>
        <m:r>
          <w:rPr>
            <w:rFonts w:ascii="Cambria Math" w:hAnsi="Cambria Math"/>
            <w:sz w:val="22"/>
          </w:rPr>
          <m:t>=60+3</m:t>
        </m:r>
        <m:r>
          <w:rPr>
            <w:rFonts w:ascii="Cambria Math" w:hAnsi="Cambria Math"/>
            <w:sz w:val="22"/>
            <w:lang w:val="en-US"/>
          </w:rPr>
          <m:t>W</m:t>
        </m:r>
      </m:oMath>
      <w:r w:rsidRPr="006409C1">
        <w:rPr>
          <w:sz w:val="22"/>
        </w:rPr>
        <w:t xml:space="preserve">, где </w:t>
      </w:r>
      <w:r w:rsidRPr="006409C1">
        <w:rPr>
          <w:sz w:val="22"/>
          <w:lang w:val="en-US"/>
        </w:rPr>
        <w:t>W</w:t>
      </w:r>
      <w:r w:rsidRPr="006409C1">
        <w:rPr>
          <w:sz w:val="22"/>
        </w:rPr>
        <w:t xml:space="preserve"> – реальная заработная плата (долл./ч); </w:t>
      </w:r>
      <w:r w:rsidRPr="006409C1">
        <w:rPr>
          <w:sz w:val="22"/>
          <w:lang w:val="en-US"/>
        </w:rPr>
        <w:t>Q</w:t>
      </w:r>
      <w:r w:rsidRPr="006409C1">
        <w:rPr>
          <w:sz w:val="22"/>
        </w:rPr>
        <w:t xml:space="preserve"> – количество рабочих (млн.чел.). В </w:t>
      </w:r>
      <w:r w:rsidR="00364961">
        <w:rPr>
          <w:sz w:val="22"/>
        </w:rPr>
        <w:t>Бете</w:t>
      </w:r>
      <w:r w:rsidRPr="006409C1">
        <w:rPr>
          <w:sz w:val="22"/>
        </w:rPr>
        <w:t xml:space="preserve"> соответствующие функции имеют вид </w:t>
      </w:r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  <m:sup>
            <m:r>
              <w:rPr>
                <w:rFonts w:ascii="Cambria Math" w:hAnsi="Cambria Math"/>
                <w:sz w:val="22"/>
              </w:rPr>
              <m:t>B</m:t>
            </m:r>
          </m:sup>
        </m:sSubSup>
        <m:r>
          <w:rPr>
            <w:rFonts w:ascii="Cambria Math" w:hAnsi="Cambria Math"/>
            <w:sz w:val="22"/>
          </w:rPr>
          <m:t>=120-3</m:t>
        </m:r>
        <m:r>
          <w:rPr>
            <w:rFonts w:ascii="Cambria Math" w:hAnsi="Cambria Math"/>
            <w:sz w:val="22"/>
            <w:lang w:val="en-US"/>
          </w:rPr>
          <m:t>W</m:t>
        </m:r>
      </m:oMath>
      <w:r w:rsidRPr="006409C1">
        <w:rPr>
          <w:sz w:val="22"/>
        </w:rPr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S</m:t>
            </m:r>
          </m:sub>
          <m:sup>
            <m:r>
              <w:rPr>
                <w:rFonts w:ascii="Cambria Math" w:hAnsi="Cambria Math"/>
                <w:sz w:val="22"/>
              </w:rPr>
              <m:t>B</m:t>
            </m:r>
          </m:sup>
        </m:sSubSup>
        <m:r>
          <w:rPr>
            <w:rFonts w:ascii="Cambria Math" w:hAnsi="Cambria Math"/>
            <w:sz w:val="22"/>
          </w:rPr>
          <m:t>=40+5</m:t>
        </m:r>
        <m:r>
          <w:rPr>
            <w:rFonts w:ascii="Cambria Math" w:hAnsi="Cambria Math"/>
            <w:sz w:val="22"/>
            <w:lang w:val="en-US"/>
          </w:rPr>
          <m:t>W</m:t>
        </m:r>
      </m:oMath>
      <w:r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 xml:space="preserve">Определите: </w:t>
      </w:r>
    </w:p>
    <w:p w:rsidR="006409C1" w:rsidRPr="006409C1" w:rsidRDefault="006409C1" w:rsidP="00F65906">
      <w:pPr>
        <w:pStyle w:val="a3"/>
        <w:numPr>
          <w:ilvl w:val="0"/>
          <w:numId w:val="123"/>
        </w:numPr>
        <w:tabs>
          <w:tab w:val="left" w:pos="993"/>
        </w:tabs>
        <w:suppressAutoHyphens/>
        <w:ind w:left="0" w:firstLine="567"/>
        <w:jc w:val="both"/>
        <w:rPr>
          <w:i/>
          <w:sz w:val="22"/>
        </w:rPr>
      </w:pPr>
      <w:r w:rsidRPr="006409C1">
        <w:rPr>
          <w:sz w:val="22"/>
        </w:rPr>
        <w:t>каково потенциальное направление миграции рабочей силы;</w:t>
      </w:r>
    </w:p>
    <w:p w:rsidR="006409C1" w:rsidRPr="006409C1" w:rsidRDefault="006409C1" w:rsidP="00F65906">
      <w:pPr>
        <w:pStyle w:val="a3"/>
        <w:numPr>
          <w:ilvl w:val="0"/>
          <w:numId w:val="123"/>
        </w:numPr>
        <w:tabs>
          <w:tab w:val="left" w:pos="993"/>
        </w:tabs>
        <w:suppressAutoHyphens/>
        <w:ind w:left="0" w:firstLine="567"/>
        <w:jc w:val="both"/>
        <w:rPr>
          <w:i/>
          <w:sz w:val="22"/>
        </w:rPr>
      </w:pPr>
      <w:r w:rsidRPr="006409C1">
        <w:rPr>
          <w:sz w:val="22"/>
        </w:rPr>
        <w:t>объем эмиграции в условиях свободного перемещения рабочей силы между странами, результатом чего стало увеличение часовой заработной платы в стране эмиграции на 1 долл.;</w:t>
      </w:r>
    </w:p>
    <w:p w:rsidR="006409C1" w:rsidRPr="006409C1" w:rsidRDefault="006409C1" w:rsidP="00F65906">
      <w:pPr>
        <w:pStyle w:val="a3"/>
        <w:numPr>
          <w:ilvl w:val="0"/>
          <w:numId w:val="123"/>
        </w:numPr>
        <w:tabs>
          <w:tab w:val="left" w:pos="993"/>
        </w:tabs>
        <w:suppressAutoHyphens/>
        <w:ind w:left="0" w:firstLine="567"/>
        <w:jc w:val="both"/>
        <w:rPr>
          <w:i/>
          <w:sz w:val="22"/>
        </w:rPr>
      </w:pPr>
      <w:r w:rsidRPr="006409C1">
        <w:rPr>
          <w:sz w:val="22"/>
        </w:rPr>
        <w:t>новый уровень равновесной заработной платы в принимающей стране.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i/>
          <w:sz w:val="22"/>
        </w:rPr>
      </w:pPr>
      <w:r w:rsidRPr="006409C1">
        <w:rPr>
          <w:sz w:val="22"/>
        </w:rPr>
        <w:lastRenderedPageBreak/>
        <w:t xml:space="preserve">В условных странах </w:t>
      </w:r>
      <w:r w:rsidRPr="006409C1">
        <w:rPr>
          <w:i/>
          <w:sz w:val="22"/>
        </w:rPr>
        <w:t>А</w:t>
      </w:r>
      <w:r w:rsidRPr="006409C1">
        <w:rPr>
          <w:sz w:val="22"/>
        </w:rPr>
        <w:t xml:space="preserve"> и </w:t>
      </w:r>
      <w:r w:rsidRPr="006409C1">
        <w:rPr>
          <w:i/>
          <w:sz w:val="22"/>
        </w:rPr>
        <w:t>В</w:t>
      </w:r>
      <w:r w:rsidRPr="006409C1">
        <w:rPr>
          <w:sz w:val="22"/>
        </w:rPr>
        <w:t xml:space="preserve"> рынки труда могут быть представлены в формализованном виде. Для страны </w:t>
      </w:r>
      <w:r w:rsidRPr="006409C1">
        <w:rPr>
          <w:i/>
          <w:sz w:val="22"/>
        </w:rPr>
        <w:t>А</w:t>
      </w:r>
      <w:r w:rsidRPr="006409C1">
        <w:rPr>
          <w:sz w:val="22"/>
        </w:rPr>
        <w:t xml:space="preserve"> функция спроса на труд выглядит как: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A</m:t>
            </m:r>
          </m:sup>
        </m:sSubSup>
        <m:r>
          <w:rPr>
            <w:rFonts w:ascii="Cambria Math" w:hAnsi="Cambria Math"/>
            <w:sz w:val="22"/>
          </w:rPr>
          <m:t>=110-5</m:t>
        </m:r>
        <m:r>
          <w:rPr>
            <w:rFonts w:ascii="Cambria Math" w:hAnsi="Cambria Math"/>
            <w:sz w:val="22"/>
            <w:lang w:val="en-US"/>
          </w:rPr>
          <m:t>W</m:t>
        </m:r>
      </m:oMath>
      <w:r w:rsidR="006409C1" w:rsidRPr="006409C1">
        <w:rPr>
          <w:sz w:val="22"/>
        </w:rPr>
        <w:t>,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 xml:space="preserve">а функция предложения – как 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A</m:t>
            </m:r>
          </m:sup>
        </m:sSubSup>
        <m:r>
          <w:rPr>
            <w:rFonts w:ascii="Cambria Math" w:hAnsi="Cambria Math"/>
            <w:sz w:val="22"/>
          </w:rPr>
          <m:t>=100+5</m:t>
        </m:r>
        <m:r>
          <w:rPr>
            <w:rFonts w:ascii="Cambria Math" w:hAnsi="Cambria Math"/>
            <w:sz w:val="22"/>
            <w:lang w:val="en-US"/>
          </w:rPr>
          <m:t>W</m:t>
        </m:r>
      </m:oMath>
      <w:r w:rsidR="006409C1" w:rsidRPr="006409C1">
        <w:rPr>
          <w:sz w:val="22"/>
        </w:rPr>
        <w:t>,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 xml:space="preserve">где </w:t>
      </w:r>
      <w:r w:rsidRPr="006409C1">
        <w:rPr>
          <w:i/>
          <w:sz w:val="22"/>
          <w:lang w:val="en-US"/>
        </w:rPr>
        <w:t>W</w:t>
      </w:r>
      <w:r w:rsidRPr="006409C1">
        <w:rPr>
          <w:sz w:val="22"/>
        </w:rPr>
        <w:t xml:space="preserve"> – реальная часовая заработная плата, долл.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 xml:space="preserve">В стране </w:t>
      </w:r>
      <w:r w:rsidRPr="006409C1">
        <w:rPr>
          <w:i/>
          <w:sz w:val="22"/>
        </w:rPr>
        <w:t>В</w:t>
      </w:r>
      <w:r w:rsidRPr="006409C1">
        <w:rPr>
          <w:sz w:val="22"/>
        </w:rPr>
        <w:t xml:space="preserve"> аналогичные функции имеют вид: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  <m:sup>
            <m:r>
              <w:rPr>
                <w:rFonts w:ascii="Cambria Math" w:hAnsi="Cambria Math"/>
                <w:sz w:val="22"/>
              </w:rPr>
              <m:t>B</m:t>
            </m:r>
          </m:sup>
        </m:sSubSup>
        <m:r>
          <w:rPr>
            <w:rFonts w:ascii="Cambria Math" w:hAnsi="Cambria Math"/>
            <w:sz w:val="22"/>
          </w:rPr>
          <m:t>=90-3</m:t>
        </m:r>
        <m:r>
          <w:rPr>
            <w:rFonts w:ascii="Cambria Math" w:hAnsi="Cambria Math"/>
            <w:sz w:val="22"/>
            <w:lang w:val="en-US"/>
          </w:rPr>
          <m:t>W</m:t>
        </m:r>
      </m:oMath>
      <w:r w:rsidR="006409C1" w:rsidRPr="006409C1">
        <w:rPr>
          <w:sz w:val="22"/>
        </w:rPr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S</m:t>
            </m:r>
          </m:sub>
          <m:sup>
            <m:r>
              <w:rPr>
                <w:rFonts w:ascii="Cambria Math" w:hAnsi="Cambria Math"/>
                <w:sz w:val="22"/>
              </w:rPr>
              <m:t>B</m:t>
            </m:r>
          </m:sup>
        </m:sSubSup>
        <m:r>
          <w:rPr>
            <w:rFonts w:ascii="Cambria Math" w:hAnsi="Cambria Math"/>
            <w:sz w:val="22"/>
          </w:rPr>
          <m:t>=10+5</m:t>
        </m:r>
        <m:r>
          <w:rPr>
            <w:rFonts w:ascii="Cambria Math" w:hAnsi="Cambria Math"/>
            <w:sz w:val="22"/>
            <w:lang w:val="en-US"/>
          </w:rPr>
          <m:t>W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Определите:</w:t>
      </w:r>
    </w:p>
    <w:p w:rsidR="006409C1" w:rsidRPr="006409C1" w:rsidRDefault="006409C1" w:rsidP="00F65906">
      <w:pPr>
        <w:pStyle w:val="a3"/>
        <w:numPr>
          <w:ilvl w:val="0"/>
          <w:numId w:val="124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каковы уровень занятости (млн.чел.) и равновесный уровень заработной платы (в долл.) в обеих странах;</w:t>
      </w:r>
    </w:p>
    <w:p w:rsidR="006409C1" w:rsidRPr="006409C1" w:rsidRDefault="006409C1" w:rsidP="00F65906">
      <w:pPr>
        <w:pStyle w:val="a3"/>
        <w:numPr>
          <w:ilvl w:val="0"/>
          <w:numId w:val="124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каково потенциальное направление миграции рабочей силы.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Предположим, что стоимость одной бутылки вина равна:</w:t>
      </w:r>
    </w:p>
    <w:p w:rsidR="006409C1" w:rsidRPr="006409C1" w:rsidRDefault="006409C1" w:rsidP="00F65906">
      <w:pPr>
        <w:pStyle w:val="a3"/>
        <w:numPr>
          <w:ilvl w:val="0"/>
          <w:numId w:val="12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в Португалии – 1,5 долл.;</w:t>
      </w:r>
    </w:p>
    <w:p w:rsidR="006409C1" w:rsidRPr="006409C1" w:rsidRDefault="006409C1" w:rsidP="00F65906">
      <w:pPr>
        <w:pStyle w:val="a3"/>
        <w:numPr>
          <w:ilvl w:val="0"/>
          <w:numId w:val="12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во Франции – 2,0 долл.;</w:t>
      </w:r>
    </w:p>
    <w:p w:rsidR="006409C1" w:rsidRPr="006409C1" w:rsidRDefault="006409C1" w:rsidP="00F65906">
      <w:pPr>
        <w:pStyle w:val="a3"/>
        <w:numPr>
          <w:ilvl w:val="0"/>
          <w:numId w:val="12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в Италии – 2,4 долл.;</w:t>
      </w:r>
    </w:p>
    <w:p w:rsidR="006409C1" w:rsidRPr="006409C1" w:rsidRDefault="006409C1" w:rsidP="00F65906">
      <w:pPr>
        <w:pStyle w:val="a3"/>
        <w:numPr>
          <w:ilvl w:val="0"/>
          <w:numId w:val="12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в Германии – 2,5 долл.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текущий стоимостной тариф на импорт вина составляет:</w:t>
      </w:r>
    </w:p>
    <w:p w:rsidR="006409C1" w:rsidRPr="006409C1" w:rsidRDefault="006409C1" w:rsidP="00F65906">
      <w:pPr>
        <w:pStyle w:val="a3"/>
        <w:numPr>
          <w:ilvl w:val="0"/>
          <w:numId w:val="12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в Португалии – 25%;</w:t>
      </w:r>
    </w:p>
    <w:p w:rsidR="006409C1" w:rsidRPr="006409C1" w:rsidRDefault="006409C1" w:rsidP="00F65906">
      <w:pPr>
        <w:pStyle w:val="a3"/>
        <w:numPr>
          <w:ilvl w:val="0"/>
          <w:numId w:val="12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во Франции – 30%;</w:t>
      </w:r>
    </w:p>
    <w:p w:rsidR="006409C1" w:rsidRPr="006409C1" w:rsidRDefault="006409C1" w:rsidP="00F65906">
      <w:pPr>
        <w:pStyle w:val="a3"/>
        <w:numPr>
          <w:ilvl w:val="0"/>
          <w:numId w:val="12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в Италии – 100%;</w:t>
      </w:r>
    </w:p>
    <w:p w:rsidR="006409C1" w:rsidRPr="006409C1" w:rsidRDefault="006409C1" w:rsidP="00F65906">
      <w:pPr>
        <w:pStyle w:val="a3"/>
        <w:numPr>
          <w:ilvl w:val="0"/>
          <w:numId w:val="12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в Германии –60%.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Определите:</w:t>
      </w:r>
    </w:p>
    <w:p w:rsidR="006409C1" w:rsidRPr="006409C1" w:rsidRDefault="006409C1" w:rsidP="00F65906">
      <w:pPr>
        <w:pStyle w:val="a3"/>
        <w:numPr>
          <w:ilvl w:val="0"/>
          <w:numId w:val="126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какие страны импортируют вино;</w:t>
      </w:r>
    </w:p>
    <w:p w:rsidR="006409C1" w:rsidRPr="006409C1" w:rsidRDefault="006409C1" w:rsidP="00F65906">
      <w:pPr>
        <w:pStyle w:val="a3"/>
        <w:numPr>
          <w:ilvl w:val="0"/>
          <w:numId w:val="126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какие страны экспортируют вино;</w:t>
      </w:r>
    </w:p>
    <w:p w:rsidR="006409C1" w:rsidRPr="006409C1" w:rsidRDefault="006409C1" w:rsidP="00F65906">
      <w:pPr>
        <w:pStyle w:val="a3"/>
        <w:numPr>
          <w:ilvl w:val="0"/>
          <w:numId w:val="126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Италия и Германия формируют ассоциацию свободной торговли. К какому эффекту приводит факт ее появления: эффекту создания или отклонения торговли;</w:t>
      </w:r>
    </w:p>
    <w:p w:rsidR="006409C1" w:rsidRPr="006409C1" w:rsidRDefault="006409C1" w:rsidP="00F65906">
      <w:pPr>
        <w:pStyle w:val="a3"/>
        <w:numPr>
          <w:ilvl w:val="0"/>
          <w:numId w:val="126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Италия и Германия преобразовали свою ассоциацию свободной торговли в таможенный союз, установив общий внешний 50%-ный тариф на импорт. К какому эффекту (создания или отклонения) приводит образование рассматриваемого таможенного союза?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lastRenderedPageBreak/>
        <w:t>Функции внутреннего спроса и предложения вина в Великобритании имеют вид: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=125-5P</m:t>
        </m:r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=-25+25P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Известно, что цена за бутылку вина составляет 3 долл. в Португалии и 4 долл. во Франции.</w:t>
      </w:r>
    </w:p>
    <w:p w:rsidR="006409C1" w:rsidRPr="006409C1" w:rsidRDefault="006409C1" w:rsidP="00F65906">
      <w:pPr>
        <w:pStyle w:val="a3"/>
        <w:numPr>
          <w:ilvl w:val="0"/>
          <w:numId w:val="127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Определите равновесную цену на вино в Великобритании в условиях свободной торговли, а также соответствующие ей внутреннее производство, потребление и объем импорта.</w:t>
      </w:r>
    </w:p>
    <w:p w:rsidR="006409C1" w:rsidRPr="006409C1" w:rsidRDefault="006409C1" w:rsidP="00F65906">
      <w:pPr>
        <w:pStyle w:val="a3"/>
        <w:numPr>
          <w:ilvl w:val="0"/>
          <w:numId w:val="127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Предположим, что Великобритания установила 50%-ный адвалорный тариф на импорт вина в страну. Определите в этих условиях новую равновесную цену на вино в Великобритании, внутреннее производство, потребление, импорт и тарифный доход.</w:t>
      </w:r>
    </w:p>
    <w:p w:rsidR="006409C1" w:rsidRPr="006409C1" w:rsidRDefault="006409C1" w:rsidP="00F65906">
      <w:pPr>
        <w:pStyle w:val="a3"/>
        <w:numPr>
          <w:ilvl w:val="0"/>
          <w:numId w:val="127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Великобритания и Франция образовали таможенный союз. Определите в этих условиях новую цену на вино в Великобритании, внутреннее производство, потребление, импорт и тарифный доход.</w:t>
      </w:r>
    </w:p>
    <w:p w:rsidR="006409C1" w:rsidRPr="006409C1" w:rsidRDefault="006409C1" w:rsidP="00F65906">
      <w:pPr>
        <w:pStyle w:val="a3"/>
        <w:numPr>
          <w:ilvl w:val="0"/>
          <w:numId w:val="127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Определите общее влияние таможенного союза на благосостояние Великобритании.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Функции внутреннего спроса и предложения ткани в Канаде имеют вид: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=1500-100P</m:t>
        </m:r>
      </m:oMath>
      <w:r w:rsidR="006409C1" w:rsidRPr="006409C1">
        <w:rPr>
          <w:sz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>=-500+100P</m:t>
        </m:r>
      </m:oMath>
      <w:r w:rsidR="006409C1"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Канада ввела 100%-ный адвалорный тариф на импорт тканей из зарубежных стран, в том числе из США, где цена ткани равна 6 долл.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Канада и Соединенные Штаты Америки сформировали зону свободной торговли.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 в этих условиях равновесную цену на ткань в Канаде, объемы внутреннего производства и потребления, а также величину тарифного дохода.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Автомобильное колесо стоит в </w:t>
      </w:r>
      <w:r w:rsidR="00364961">
        <w:rPr>
          <w:sz w:val="22"/>
        </w:rPr>
        <w:t>Альфе</w:t>
      </w:r>
      <w:r w:rsidRPr="006409C1">
        <w:rPr>
          <w:sz w:val="22"/>
        </w:rPr>
        <w:t xml:space="preserve"> 100 долл., в </w:t>
      </w:r>
      <w:r w:rsidR="00364961">
        <w:rPr>
          <w:sz w:val="22"/>
        </w:rPr>
        <w:t>Бете</w:t>
      </w:r>
      <w:r w:rsidRPr="006409C1">
        <w:rPr>
          <w:sz w:val="22"/>
        </w:rPr>
        <w:t xml:space="preserve"> – 80 долл. и в </w:t>
      </w:r>
      <w:r w:rsidR="00364961">
        <w:rPr>
          <w:sz w:val="22"/>
        </w:rPr>
        <w:t>Сигме</w:t>
      </w:r>
      <w:r w:rsidRPr="006409C1">
        <w:rPr>
          <w:sz w:val="22"/>
        </w:rPr>
        <w:t xml:space="preserve"> – 60 долл. </w:t>
      </w:r>
      <w:r w:rsidR="00364961">
        <w:rPr>
          <w:sz w:val="22"/>
        </w:rPr>
        <w:t>Альфа</w:t>
      </w:r>
      <w:r w:rsidRPr="006409C1">
        <w:rPr>
          <w:sz w:val="22"/>
        </w:rPr>
        <w:t xml:space="preserve"> – малая страна и объемы ее внешней торговли не влияют на уровень мировых цен.</w:t>
      </w:r>
    </w:p>
    <w:p w:rsidR="006409C1" w:rsidRPr="006409C1" w:rsidRDefault="006409C1" w:rsidP="00F65906">
      <w:pPr>
        <w:pStyle w:val="a3"/>
        <w:numPr>
          <w:ilvl w:val="0"/>
          <w:numId w:val="128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lastRenderedPageBreak/>
        <w:t xml:space="preserve">В </w:t>
      </w:r>
      <w:r w:rsidR="00364961">
        <w:rPr>
          <w:sz w:val="22"/>
        </w:rPr>
        <w:t>Альфе</w:t>
      </w:r>
      <w:r w:rsidRPr="006409C1">
        <w:rPr>
          <w:sz w:val="22"/>
        </w:rPr>
        <w:t xml:space="preserve"> вводится 100%-ный адвалорный тариф на импорт колес из </w:t>
      </w:r>
      <w:r w:rsidR="00364961">
        <w:rPr>
          <w:sz w:val="22"/>
        </w:rPr>
        <w:t>Беты</w:t>
      </w:r>
      <w:r w:rsidRPr="006409C1">
        <w:rPr>
          <w:sz w:val="22"/>
        </w:rPr>
        <w:t xml:space="preserve"> и </w:t>
      </w:r>
      <w:r w:rsidR="00364961">
        <w:rPr>
          <w:sz w:val="22"/>
        </w:rPr>
        <w:t>Сигмы</w:t>
      </w:r>
      <w:r w:rsidRPr="006409C1">
        <w:rPr>
          <w:sz w:val="22"/>
        </w:rPr>
        <w:t xml:space="preserve">. Будет ли </w:t>
      </w:r>
      <w:r w:rsidR="00364961">
        <w:rPr>
          <w:sz w:val="22"/>
        </w:rPr>
        <w:t>Альфа</w:t>
      </w:r>
      <w:r w:rsidRPr="006409C1">
        <w:rPr>
          <w:sz w:val="22"/>
        </w:rPr>
        <w:t xml:space="preserve"> продолжать импортировать колеса?</w:t>
      </w:r>
    </w:p>
    <w:p w:rsidR="006409C1" w:rsidRPr="006409C1" w:rsidRDefault="006409C1" w:rsidP="00F65906">
      <w:pPr>
        <w:pStyle w:val="a3"/>
        <w:numPr>
          <w:ilvl w:val="0"/>
          <w:numId w:val="128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Если после этого </w:t>
      </w:r>
      <w:r w:rsidR="00364961">
        <w:rPr>
          <w:sz w:val="22"/>
        </w:rPr>
        <w:t>Альфа</w:t>
      </w:r>
      <w:r w:rsidRPr="006409C1">
        <w:rPr>
          <w:sz w:val="22"/>
        </w:rPr>
        <w:t xml:space="preserve"> создаст таможенный союз с </w:t>
      </w:r>
      <w:r w:rsidR="00364961">
        <w:rPr>
          <w:sz w:val="22"/>
        </w:rPr>
        <w:t>Бетой</w:t>
      </w:r>
      <w:r w:rsidRPr="006409C1">
        <w:rPr>
          <w:sz w:val="22"/>
        </w:rPr>
        <w:t>, будет ли она сама производить колеса или будет их импортировать?</w:t>
      </w:r>
    </w:p>
    <w:p w:rsidR="006409C1" w:rsidRPr="006409C1" w:rsidRDefault="006409C1" w:rsidP="00F65906">
      <w:pPr>
        <w:pStyle w:val="a3"/>
        <w:numPr>
          <w:ilvl w:val="0"/>
          <w:numId w:val="128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Какой эффект – создания или отклонения торговли – возникает при образовании таможенного союза между </w:t>
      </w:r>
      <w:r w:rsidR="00364961">
        <w:rPr>
          <w:sz w:val="22"/>
        </w:rPr>
        <w:t>Альфой</w:t>
      </w:r>
      <w:r w:rsidRPr="006409C1">
        <w:rPr>
          <w:sz w:val="22"/>
        </w:rPr>
        <w:t xml:space="preserve"> и </w:t>
      </w:r>
      <w:r w:rsidR="00364961">
        <w:rPr>
          <w:sz w:val="22"/>
        </w:rPr>
        <w:t>Бетой</w:t>
      </w:r>
      <w:r w:rsidRPr="006409C1">
        <w:rPr>
          <w:sz w:val="22"/>
        </w:rPr>
        <w:t>?</w:t>
      </w:r>
    </w:p>
    <w:p w:rsidR="006409C1" w:rsidRPr="006409C1" w:rsidRDefault="006409C1" w:rsidP="00F65906">
      <w:pPr>
        <w:pStyle w:val="a3"/>
        <w:numPr>
          <w:ilvl w:val="0"/>
          <w:numId w:val="128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Допустим теперь, что в </w:t>
      </w:r>
      <w:r w:rsidR="00364961">
        <w:rPr>
          <w:sz w:val="22"/>
        </w:rPr>
        <w:t>Альфе</w:t>
      </w:r>
      <w:r w:rsidRPr="006409C1">
        <w:rPr>
          <w:sz w:val="22"/>
        </w:rPr>
        <w:t xml:space="preserve"> вводится 50%-ный, а не 100%-ный адвалорный тариф на импорт колес из </w:t>
      </w:r>
      <w:r w:rsidR="00364961">
        <w:rPr>
          <w:sz w:val="22"/>
        </w:rPr>
        <w:t>Беты</w:t>
      </w:r>
      <w:r w:rsidRPr="006409C1">
        <w:rPr>
          <w:sz w:val="22"/>
        </w:rPr>
        <w:t xml:space="preserve"> и </w:t>
      </w:r>
      <w:r w:rsidR="00364961">
        <w:rPr>
          <w:sz w:val="22"/>
        </w:rPr>
        <w:t>Сигмы</w:t>
      </w:r>
      <w:r w:rsidRPr="006409C1">
        <w:rPr>
          <w:sz w:val="22"/>
        </w:rPr>
        <w:t xml:space="preserve">. Будет ли </w:t>
      </w:r>
      <w:r w:rsidR="00364961">
        <w:rPr>
          <w:sz w:val="22"/>
        </w:rPr>
        <w:t>Альфа</w:t>
      </w:r>
      <w:r w:rsidRPr="006409C1">
        <w:rPr>
          <w:sz w:val="22"/>
        </w:rPr>
        <w:t xml:space="preserve"> продолжать импортировать колеса?</w:t>
      </w:r>
    </w:p>
    <w:p w:rsidR="006409C1" w:rsidRPr="006409C1" w:rsidRDefault="006409C1" w:rsidP="00F65906">
      <w:pPr>
        <w:pStyle w:val="a3"/>
        <w:numPr>
          <w:ilvl w:val="0"/>
          <w:numId w:val="128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Если теперь </w:t>
      </w:r>
      <w:r w:rsidR="00364961">
        <w:rPr>
          <w:sz w:val="22"/>
        </w:rPr>
        <w:t>Альфа</w:t>
      </w:r>
      <w:r w:rsidRPr="006409C1">
        <w:rPr>
          <w:sz w:val="22"/>
        </w:rPr>
        <w:t xml:space="preserve"> создаст таможенный союз с </w:t>
      </w:r>
      <w:r w:rsidR="00364961">
        <w:rPr>
          <w:sz w:val="22"/>
        </w:rPr>
        <w:t>Бетой</w:t>
      </w:r>
      <w:r w:rsidRPr="006409C1">
        <w:rPr>
          <w:sz w:val="22"/>
        </w:rPr>
        <w:t>, будет ли она сама производить колеса или будет их импортировать?</w:t>
      </w:r>
    </w:p>
    <w:p w:rsidR="006409C1" w:rsidRPr="006409C1" w:rsidRDefault="006409C1" w:rsidP="00F65906">
      <w:pPr>
        <w:pStyle w:val="a3"/>
        <w:numPr>
          <w:ilvl w:val="0"/>
          <w:numId w:val="128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Какой теперь эффект – создания или отклонения торговли – возникает при образовании таможенного союза между </w:t>
      </w:r>
      <w:r w:rsidR="00364961">
        <w:rPr>
          <w:sz w:val="22"/>
        </w:rPr>
        <w:t>Альфой</w:t>
      </w:r>
      <w:r w:rsidRPr="006409C1">
        <w:rPr>
          <w:sz w:val="22"/>
        </w:rPr>
        <w:t xml:space="preserve"> и </w:t>
      </w:r>
      <w:r w:rsidR="00364961">
        <w:rPr>
          <w:sz w:val="22"/>
        </w:rPr>
        <w:t>Бетой</w:t>
      </w:r>
      <w:r w:rsidRPr="006409C1">
        <w:rPr>
          <w:sz w:val="22"/>
        </w:rPr>
        <w:t>?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Допустим, что обменный курс японской </w:t>
      </w:r>
      <w:r w:rsidR="00CE31C5">
        <w:rPr>
          <w:sz w:val="22"/>
        </w:rPr>
        <w:t>и</w:t>
      </w:r>
      <w:r w:rsidRPr="006409C1">
        <w:rPr>
          <w:sz w:val="22"/>
        </w:rPr>
        <w:t>ены и дол</w:t>
      </w:r>
      <w:r w:rsidR="00CE31C5">
        <w:rPr>
          <w:sz w:val="22"/>
        </w:rPr>
        <w:t>лара США равен 200 и</w:t>
      </w:r>
      <w:r w:rsidRPr="006409C1">
        <w:rPr>
          <w:sz w:val="22"/>
        </w:rPr>
        <w:t xml:space="preserve">енам за 1 долл., и вы приобретаете облигации на 200 000 </w:t>
      </w:r>
      <w:r w:rsidR="00CE31C5">
        <w:rPr>
          <w:sz w:val="22"/>
        </w:rPr>
        <w:t>и</w:t>
      </w:r>
      <w:r w:rsidRPr="006409C1">
        <w:rPr>
          <w:sz w:val="22"/>
        </w:rPr>
        <w:t>ен с выплатой 12,5% годовых.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 xml:space="preserve">Определите доходы от инвестиции к концу года, если за год </w:t>
      </w:r>
      <w:r w:rsidR="00CE31C5">
        <w:rPr>
          <w:sz w:val="22"/>
        </w:rPr>
        <w:t>и</w:t>
      </w:r>
      <w:r w:rsidRPr="006409C1">
        <w:rPr>
          <w:sz w:val="22"/>
        </w:rPr>
        <w:t>ена удешевляется относительно доллара на 25%.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Компания ФРГ заключила контракт на поставку в США партии автомобилей по цене 10 тыс. долл. Валютный курс на момент заключения договора был равен 1,1 </w:t>
      </w:r>
      <w:r w:rsidRPr="006409C1">
        <w:rPr>
          <w:sz w:val="22"/>
          <w:lang w:val="en-US"/>
        </w:rPr>
        <w:t>USD</w:t>
      </w:r>
      <w:r w:rsidRPr="006409C1">
        <w:rPr>
          <w:sz w:val="22"/>
        </w:rPr>
        <w:t>/</w:t>
      </w:r>
      <w:r w:rsidRPr="006409C1">
        <w:rPr>
          <w:sz w:val="22"/>
          <w:lang w:val="en-US"/>
        </w:rPr>
        <w:t>EUR</w:t>
      </w:r>
      <w:r w:rsidRPr="006409C1">
        <w:rPr>
          <w:sz w:val="22"/>
        </w:rPr>
        <w:t>. Издержки производства на один автомобиль составляли 6000 евро.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Определите, как изменится прибыль экспортеров в евро при повышении курса евро на 20%.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Определите паритет покупательной способности (ППС) российского рубля и американского доллара, если условная потребительская корзина из трех товаров имеет вид:</w:t>
      </w:r>
    </w:p>
    <w:tbl>
      <w:tblPr>
        <w:tblStyle w:val="a8"/>
        <w:tblW w:w="0" w:type="auto"/>
        <w:tblLook w:val="04A0"/>
      </w:tblPr>
      <w:tblGrid>
        <w:gridCol w:w="1059"/>
        <w:gridCol w:w="880"/>
        <w:gridCol w:w="880"/>
        <w:gridCol w:w="905"/>
        <w:gridCol w:w="905"/>
        <w:gridCol w:w="855"/>
        <w:gridCol w:w="855"/>
      </w:tblGrid>
      <w:tr w:rsidR="006409C1" w:rsidRPr="001B4810" w:rsidTr="006409C1">
        <w:tc>
          <w:tcPr>
            <w:tcW w:w="1367" w:type="dxa"/>
            <w:vMerge w:val="restart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19"/>
                <w:szCs w:val="19"/>
              </w:rPr>
            </w:pPr>
          </w:p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19"/>
                <w:szCs w:val="19"/>
              </w:rPr>
            </w:pPr>
            <w:r w:rsidRPr="001B4810">
              <w:rPr>
                <w:sz w:val="19"/>
                <w:szCs w:val="19"/>
              </w:rPr>
              <w:t>Страна</w:t>
            </w:r>
          </w:p>
        </w:tc>
        <w:tc>
          <w:tcPr>
            <w:tcW w:w="8204" w:type="dxa"/>
            <w:gridSpan w:val="6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19"/>
                <w:szCs w:val="19"/>
              </w:rPr>
            </w:pPr>
            <w:r w:rsidRPr="001B4810">
              <w:rPr>
                <w:sz w:val="19"/>
                <w:szCs w:val="19"/>
              </w:rPr>
              <w:t xml:space="preserve">Товар </w:t>
            </w:r>
          </w:p>
        </w:tc>
      </w:tr>
      <w:tr w:rsidR="006409C1" w:rsidRPr="001B4810" w:rsidTr="006409C1">
        <w:tc>
          <w:tcPr>
            <w:tcW w:w="1367" w:type="dxa"/>
            <w:vMerge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19"/>
                <w:szCs w:val="19"/>
              </w:rPr>
            </w:pPr>
          </w:p>
        </w:tc>
        <w:tc>
          <w:tcPr>
            <w:tcW w:w="4101" w:type="dxa"/>
            <w:gridSpan w:val="3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19"/>
                <w:szCs w:val="19"/>
              </w:rPr>
            </w:pPr>
            <w:r w:rsidRPr="001B4810">
              <w:rPr>
                <w:sz w:val="19"/>
                <w:szCs w:val="19"/>
              </w:rPr>
              <w:t>Цена</w:t>
            </w:r>
          </w:p>
        </w:tc>
        <w:tc>
          <w:tcPr>
            <w:tcW w:w="4103" w:type="dxa"/>
            <w:gridSpan w:val="3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19"/>
                <w:szCs w:val="19"/>
              </w:rPr>
            </w:pPr>
            <w:r w:rsidRPr="001B4810">
              <w:rPr>
                <w:sz w:val="19"/>
                <w:szCs w:val="19"/>
              </w:rPr>
              <w:t>Количество</w:t>
            </w:r>
          </w:p>
        </w:tc>
      </w:tr>
      <w:tr w:rsidR="006409C1" w:rsidRPr="001B4810" w:rsidTr="006409C1">
        <w:tc>
          <w:tcPr>
            <w:tcW w:w="1367" w:type="dxa"/>
            <w:vMerge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19"/>
                <w:szCs w:val="19"/>
              </w:rPr>
            </w:pPr>
          </w:p>
        </w:tc>
        <w:tc>
          <w:tcPr>
            <w:tcW w:w="1367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i/>
                <w:sz w:val="19"/>
                <w:szCs w:val="19"/>
              </w:rPr>
            </w:pPr>
            <w:r w:rsidRPr="001B4810">
              <w:rPr>
                <w:i/>
                <w:sz w:val="19"/>
                <w:szCs w:val="19"/>
              </w:rPr>
              <w:t>А</w:t>
            </w:r>
          </w:p>
        </w:tc>
        <w:tc>
          <w:tcPr>
            <w:tcW w:w="1367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i/>
                <w:sz w:val="19"/>
                <w:szCs w:val="19"/>
              </w:rPr>
            </w:pPr>
            <w:r w:rsidRPr="001B4810">
              <w:rPr>
                <w:i/>
                <w:sz w:val="19"/>
                <w:szCs w:val="19"/>
              </w:rPr>
              <w:t>В</w:t>
            </w:r>
          </w:p>
        </w:tc>
        <w:tc>
          <w:tcPr>
            <w:tcW w:w="1367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i/>
                <w:sz w:val="19"/>
                <w:szCs w:val="19"/>
              </w:rPr>
            </w:pPr>
            <w:r w:rsidRPr="001B4810">
              <w:rPr>
                <w:i/>
                <w:sz w:val="19"/>
                <w:szCs w:val="19"/>
              </w:rPr>
              <w:t>С</w:t>
            </w:r>
          </w:p>
        </w:tc>
        <w:tc>
          <w:tcPr>
            <w:tcW w:w="1367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i/>
                <w:sz w:val="19"/>
                <w:szCs w:val="19"/>
              </w:rPr>
            </w:pPr>
            <w:r w:rsidRPr="001B4810">
              <w:rPr>
                <w:i/>
                <w:sz w:val="19"/>
                <w:szCs w:val="19"/>
              </w:rPr>
              <w:t>А</w:t>
            </w:r>
          </w:p>
        </w:tc>
        <w:tc>
          <w:tcPr>
            <w:tcW w:w="1368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i/>
                <w:sz w:val="19"/>
                <w:szCs w:val="19"/>
              </w:rPr>
            </w:pPr>
            <w:r w:rsidRPr="001B4810">
              <w:rPr>
                <w:i/>
                <w:sz w:val="19"/>
                <w:szCs w:val="19"/>
              </w:rPr>
              <w:t>В</w:t>
            </w:r>
          </w:p>
        </w:tc>
        <w:tc>
          <w:tcPr>
            <w:tcW w:w="1368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i/>
                <w:sz w:val="19"/>
                <w:szCs w:val="19"/>
              </w:rPr>
            </w:pPr>
            <w:r w:rsidRPr="001B4810">
              <w:rPr>
                <w:i/>
                <w:sz w:val="19"/>
                <w:szCs w:val="19"/>
              </w:rPr>
              <w:t>С</w:t>
            </w:r>
          </w:p>
        </w:tc>
      </w:tr>
      <w:tr w:rsidR="006409C1" w:rsidRPr="001B4810" w:rsidTr="006409C1">
        <w:tc>
          <w:tcPr>
            <w:tcW w:w="1367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19"/>
                <w:szCs w:val="19"/>
              </w:rPr>
            </w:pPr>
            <w:r w:rsidRPr="001B4810">
              <w:rPr>
                <w:sz w:val="19"/>
                <w:szCs w:val="19"/>
              </w:rPr>
              <w:t>Россия</w:t>
            </w:r>
          </w:p>
        </w:tc>
        <w:tc>
          <w:tcPr>
            <w:tcW w:w="1367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19"/>
                <w:szCs w:val="19"/>
              </w:rPr>
            </w:pPr>
            <w:r w:rsidRPr="001B4810">
              <w:rPr>
                <w:sz w:val="19"/>
                <w:szCs w:val="19"/>
              </w:rPr>
              <w:t>5</w:t>
            </w:r>
          </w:p>
        </w:tc>
        <w:tc>
          <w:tcPr>
            <w:tcW w:w="1367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19"/>
                <w:szCs w:val="19"/>
              </w:rPr>
            </w:pPr>
            <w:r w:rsidRPr="001B4810">
              <w:rPr>
                <w:sz w:val="19"/>
                <w:szCs w:val="19"/>
              </w:rPr>
              <w:t>10</w:t>
            </w:r>
          </w:p>
        </w:tc>
        <w:tc>
          <w:tcPr>
            <w:tcW w:w="1367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19"/>
                <w:szCs w:val="19"/>
              </w:rPr>
            </w:pPr>
            <w:r w:rsidRPr="001B4810">
              <w:rPr>
                <w:sz w:val="19"/>
                <w:szCs w:val="19"/>
              </w:rPr>
              <w:t>100</w:t>
            </w:r>
          </w:p>
        </w:tc>
        <w:tc>
          <w:tcPr>
            <w:tcW w:w="1367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19"/>
                <w:szCs w:val="19"/>
              </w:rPr>
            </w:pPr>
            <w:r w:rsidRPr="001B4810">
              <w:rPr>
                <w:sz w:val="19"/>
                <w:szCs w:val="19"/>
              </w:rPr>
              <w:t>100</w:t>
            </w:r>
          </w:p>
        </w:tc>
        <w:tc>
          <w:tcPr>
            <w:tcW w:w="1368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19"/>
                <w:szCs w:val="19"/>
              </w:rPr>
            </w:pPr>
            <w:r w:rsidRPr="001B4810">
              <w:rPr>
                <w:sz w:val="19"/>
                <w:szCs w:val="19"/>
              </w:rPr>
              <w:t>20</w:t>
            </w:r>
          </w:p>
        </w:tc>
        <w:tc>
          <w:tcPr>
            <w:tcW w:w="1368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19"/>
                <w:szCs w:val="19"/>
              </w:rPr>
            </w:pPr>
            <w:r w:rsidRPr="001B4810">
              <w:rPr>
                <w:sz w:val="19"/>
                <w:szCs w:val="19"/>
              </w:rPr>
              <w:t>10</w:t>
            </w:r>
          </w:p>
        </w:tc>
      </w:tr>
      <w:tr w:rsidR="006409C1" w:rsidRPr="001B4810" w:rsidTr="006409C1">
        <w:tc>
          <w:tcPr>
            <w:tcW w:w="1367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19"/>
                <w:szCs w:val="19"/>
              </w:rPr>
            </w:pPr>
            <w:r w:rsidRPr="001B4810">
              <w:rPr>
                <w:sz w:val="19"/>
                <w:szCs w:val="19"/>
              </w:rPr>
              <w:t>США</w:t>
            </w:r>
          </w:p>
        </w:tc>
        <w:tc>
          <w:tcPr>
            <w:tcW w:w="1367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19"/>
                <w:szCs w:val="19"/>
              </w:rPr>
            </w:pPr>
            <w:r w:rsidRPr="001B4810">
              <w:rPr>
                <w:sz w:val="19"/>
                <w:szCs w:val="19"/>
              </w:rPr>
              <w:t>0,1</w:t>
            </w:r>
          </w:p>
        </w:tc>
        <w:tc>
          <w:tcPr>
            <w:tcW w:w="1367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19"/>
                <w:szCs w:val="19"/>
              </w:rPr>
            </w:pPr>
            <w:r w:rsidRPr="001B4810">
              <w:rPr>
                <w:sz w:val="19"/>
                <w:szCs w:val="19"/>
              </w:rPr>
              <w:t>1,0</w:t>
            </w:r>
          </w:p>
        </w:tc>
        <w:tc>
          <w:tcPr>
            <w:tcW w:w="1367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19"/>
                <w:szCs w:val="19"/>
              </w:rPr>
            </w:pPr>
            <w:r w:rsidRPr="001B4810">
              <w:rPr>
                <w:sz w:val="19"/>
                <w:szCs w:val="19"/>
              </w:rPr>
              <w:t>2,0</w:t>
            </w:r>
          </w:p>
        </w:tc>
        <w:tc>
          <w:tcPr>
            <w:tcW w:w="1367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19"/>
                <w:szCs w:val="19"/>
              </w:rPr>
            </w:pPr>
            <w:r w:rsidRPr="001B4810">
              <w:rPr>
                <w:sz w:val="19"/>
                <w:szCs w:val="19"/>
              </w:rPr>
              <w:t>100</w:t>
            </w:r>
          </w:p>
        </w:tc>
        <w:tc>
          <w:tcPr>
            <w:tcW w:w="1368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19"/>
                <w:szCs w:val="19"/>
              </w:rPr>
            </w:pPr>
            <w:r w:rsidRPr="001B4810">
              <w:rPr>
                <w:sz w:val="19"/>
                <w:szCs w:val="19"/>
              </w:rPr>
              <w:t>20</w:t>
            </w:r>
          </w:p>
        </w:tc>
        <w:tc>
          <w:tcPr>
            <w:tcW w:w="1368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19"/>
                <w:szCs w:val="19"/>
              </w:rPr>
            </w:pPr>
            <w:r w:rsidRPr="001B4810">
              <w:rPr>
                <w:sz w:val="19"/>
                <w:szCs w:val="19"/>
              </w:rPr>
              <w:t>10</w:t>
            </w:r>
          </w:p>
        </w:tc>
      </w:tr>
    </w:tbl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lastRenderedPageBreak/>
        <w:t>Одинаковые по своим потребительским свойствам и качеству мебельные гарнитуры стоят: в России 28 000 руб., а в Украине – 14 000 гривен.</w:t>
      </w:r>
    </w:p>
    <w:p w:rsidR="006409C1" w:rsidRPr="006409C1" w:rsidRDefault="006409C1" w:rsidP="00F65906">
      <w:pPr>
        <w:pStyle w:val="a3"/>
        <w:numPr>
          <w:ilvl w:val="0"/>
          <w:numId w:val="129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Приняв во внимание, что 1 гривна эквивалентна 5 руб., определите реальный обменный курс рассматриваемых валют.</w:t>
      </w:r>
    </w:p>
    <w:p w:rsidR="006409C1" w:rsidRPr="006409C1" w:rsidRDefault="006409C1" w:rsidP="00F65906">
      <w:pPr>
        <w:pStyle w:val="a3"/>
        <w:numPr>
          <w:ilvl w:val="0"/>
          <w:numId w:val="129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Как изменится реальный обменный курс, если в результате инфляции в России стоимость гарнитура увеличится на 25%, а номинальный курс останется прежним?</w:t>
      </w:r>
    </w:p>
    <w:p w:rsidR="006409C1" w:rsidRPr="006409C1" w:rsidRDefault="006409C1" w:rsidP="00F65906">
      <w:pPr>
        <w:pStyle w:val="a3"/>
        <w:numPr>
          <w:ilvl w:val="0"/>
          <w:numId w:val="129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Как должен измениться номинальный курс гривны, чтобы реальный обменный курс после повышения цен в России остался прежним?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Предположим, что в результате экспортной сделки фирма Великобритании получила в США 100 000 долл. и желает приобрести оборудование, которое в США с учетом его доставки в Великобританию стоит 37 500 долл., а в Великобритании – 30 000 фунтов стерлингов.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Установить, при каком соотношении американского доллара и британского фунта стерлингов это оборудование выгоднее приобрести в США:</w:t>
      </w:r>
    </w:p>
    <w:p w:rsidR="006409C1" w:rsidRPr="006409C1" w:rsidRDefault="006409C1" w:rsidP="00F65906">
      <w:pPr>
        <w:pStyle w:val="a3"/>
        <w:numPr>
          <w:ilvl w:val="0"/>
          <w:numId w:val="130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1 </w:t>
      </w:r>
      <w:r w:rsidRPr="006409C1">
        <w:rPr>
          <w:sz w:val="22"/>
          <w:lang w:val="en-US"/>
        </w:rPr>
        <w:t>USD = 1 GBP;</w:t>
      </w:r>
    </w:p>
    <w:p w:rsidR="006409C1" w:rsidRPr="006409C1" w:rsidRDefault="006409C1" w:rsidP="00F65906">
      <w:pPr>
        <w:pStyle w:val="a3"/>
        <w:numPr>
          <w:ilvl w:val="0"/>
          <w:numId w:val="130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1 </w:t>
      </w:r>
      <w:r w:rsidRPr="006409C1">
        <w:rPr>
          <w:sz w:val="22"/>
          <w:lang w:val="en-US"/>
        </w:rPr>
        <w:t xml:space="preserve">USD = </w:t>
      </w:r>
      <w:r w:rsidRPr="006409C1">
        <w:rPr>
          <w:sz w:val="22"/>
        </w:rPr>
        <w:t>0,8</w:t>
      </w:r>
      <w:r w:rsidRPr="006409C1">
        <w:rPr>
          <w:sz w:val="22"/>
          <w:lang w:val="en-US"/>
        </w:rPr>
        <w:t xml:space="preserve"> GBP;</w:t>
      </w:r>
    </w:p>
    <w:p w:rsidR="006409C1" w:rsidRPr="006409C1" w:rsidRDefault="006409C1" w:rsidP="00F65906">
      <w:pPr>
        <w:pStyle w:val="a3"/>
        <w:numPr>
          <w:ilvl w:val="0"/>
          <w:numId w:val="130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1 </w:t>
      </w:r>
      <w:r w:rsidRPr="006409C1">
        <w:rPr>
          <w:sz w:val="22"/>
          <w:lang w:val="en-US"/>
        </w:rPr>
        <w:t xml:space="preserve">USD &gt; </w:t>
      </w:r>
      <w:r w:rsidRPr="006409C1">
        <w:rPr>
          <w:sz w:val="22"/>
        </w:rPr>
        <w:t>0,8</w:t>
      </w:r>
      <w:r w:rsidRPr="006409C1">
        <w:rPr>
          <w:sz w:val="22"/>
          <w:lang w:val="en-US"/>
        </w:rPr>
        <w:t xml:space="preserve"> GBP;</w:t>
      </w:r>
    </w:p>
    <w:p w:rsidR="006409C1" w:rsidRPr="006409C1" w:rsidRDefault="006409C1" w:rsidP="00F65906">
      <w:pPr>
        <w:pStyle w:val="a3"/>
        <w:numPr>
          <w:ilvl w:val="0"/>
          <w:numId w:val="130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1 </w:t>
      </w:r>
      <w:r w:rsidRPr="006409C1">
        <w:rPr>
          <w:sz w:val="22"/>
          <w:lang w:val="en-US"/>
        </w:rPr>
        <w:t>USD &lt; 0.8 GBP.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Пусть в мире существуют только четыре финансовых центра и четыре национальные валюты: доллары, фунты, евро и </w:t>
      </w:r>
      <w:r w:rsidR="00CE31C5">
        <w:rPr>
          <w:sz w:val="22"/>
        </w:rPr>
        <w:t>и</w:t>
      </w:r>
      <w:r w:rsidRPr="006409C1">
        <w:rPr>
          <w:sz w:val="22"/>
        </w:rPr>
        <w:t>ены. Вы располагаете только курсами, приведенными в таблице с исходными данными. Определите недостающие.</w:t>
      </w:r>
    </w:p>
    <w:tbl>
      <w:tblPr>
        <w:tblStyle w:val="a8"/>
        <w:tblW w:w="6052" w:type="dxa"/>
        <w:jc w:val="center"/>
        <w:tblInd w:w="250" w:type="dxa"/>
        <w:tblLook w:val="04A0"/>
      </w:tblPr>
      <w:tblGrid>
        <w:gridCol w:w="1843"/>
        <w:gridCol w:w="1294"/>
        <w:gridCol w:w="1087"/>
        <w:gridCol w:w="879"/>
        <w:gridCol w:w="949"/>
      </w:tblGrid>
      <w:tr w:rsidR="006409C1" w:rsidRPr="001B4810" w:rsidTr="006409C1">
        <w:trPr>
          <w:jc w:val="center"/>
        </w:trPr>
        <w:tc>
          <w:tcPr>
            <w:tcW w:w="1843" w:type="dxa"/>
            <w:vMerge w:val="restart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</w:rPr>
            </w:pPr>
            <w:r w:rsidRPr="001B4810">
              <w:rPr>
                <w:sz w:val="20"/>
              </w:rPr>
              <w:t>Финансовый центр</w:t>
            </w:r>
          </w:p>
        </w:tc>
        <w:tc>
          <w:tcPr>
            <w:tcW w:w="4209" w:type="dxa"/>
            <w:gridSpan w:val="4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</w:rPr>
            </w:pPr>
            <w:r w:rsidRPr="001B4810">
              <w:rPr>
                <w:sz w:val="20"/>
              </w:rPr>
              <w:t xml:space="preserve">Валюта </w:t>
            </w:r>
          </w:p>
        </w:tc>
      </w:tr>
      <w:tr w:rsidR="006409C1" w:rsidRPr="001B4810" w:rsidTr="006409C1">
        <w:trPr>
          <w:jc w:val="center"/>
        </w:trPr>
        <w:tc>
          <w:tcPr>
            <w:tcW w:w="1843" w:type="dxa"/>
            <w:vMerge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</w:p>
        </w:tc>
        <w:tc>
          <w:tcPr>
            <w:tcW w:w="1294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</w:rPr>
            </w:pPr>
            <w:r w:rsidRPr="001B4810">
              <w:rPr>
                <w:sz w:val="20"/>
              </w:rPr>
              <w:t xml:space="preserve">Доллары </w:t>
            </w:r>
          </w:p>
        </w:tc>
        <w:tc>
          <w:tcPr>
            <w:tcW w:w="1087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</w:rPr>
            </w:pPr>
            <w:r w:rsidRPr="001B4810">
              <w:rPr>
                <w:sz w:val="20"/>
              </w:rPr>
              <w:t xml:space="preserve">Фунты </w:t>
            </w:r>
          </w:p>
        </w:tc>
        <w:tc>
          <w:tcPr>
            <w:tcW w:w="879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</w:rPr>
            </w:pPr>
            <w:r w:rsidRPr="001B4810">
              <w:rPr>
                <w:sz w:val="20"/>
              </w:rPr>
              <w:t xml:space="preserve">Евро </w:t>
            </w:r>
          </w:p>
        </w:tc>
        <w:tc>
          <w:tcPr>
            <w:tcW w:w="949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</w:rPr>
            </w:pPr>
            <w:r w:rsidRPr="001B4810">
              <w:rPr>
                <w:sz w:val="20"/>
              </w:rPr>
              <w:t xml:space="preserve">Йены </w:t>
            </w:r>
          </w:p>
        </w:tc>
      </w:tr>
      <w:tr w:rsidR="006409C1" w:rsidRPr="001B4810" w:rsidTr="006409C1">
        <w:trPr>
          <w:jc w:val="center"/>
        </w:trPr>
        <w:tc>
          <w:tcPr>
            <w:tcW w:w="1843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  <w:lang w:val="en-US"/>
              </w:rPr>
            </w:pPr>
            <w:r w:rsidRPr="001B4810">
              <w:rPr>
                <w:sz w:val="20"/>
              </w:rPr>
              <w:t xml:space="preserve">Нью-Йорк </w:t>
            </w:r>
            <w:r w:rsidRPr="001B4810">
              <w:rPr>
                <w:sz w:val="20"/>
                <w:lang w:val="en-US"/>
              </w:rPr>
              <w:t>(USD)</w:t>
            </w:r>
          </w:p>
        </w:tc>
        <w:tc>
          <w:tcPr>
            <w:tcW w:w="1294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  <w:lang w:val="en-US"/>
              </w:rPr>
            </w:pPr>
            <w:r w:rsidRPr="001B4810">
              <w:rPr>
                <w:sz w:val="20"/>
                <w:lang w:val="en-US"/>
              </w:rPr>
              <w:t>1</w:t>
            </w:r>
          </w:p>
        </w:tc>
        <w:tc>
          <w:tcPr>
            <w:tcW w:w="1087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  <w:lang w:val="en-US"/>
              </w:rPr>
            </w:pPr>
            <w:r w:rsidRPr="001B4810">
              <w:rPr>
                <w:sz w:val="20"/>
                <w:lang w:val="en-US"/>
              </w:rPr>
              <w:t>1</w:t>
            </w:r>
            <w:r w:rsidRPr="001B4810">
              <w:rPr>
                <w:sz w:val="20"/>
              </w:rPr>
              <w:t>,</w:t>
            </w:r>
            <w:r w:rsidRPr="001B4810">
              <w:rPr>
                <w:sz w:val="20"/>
                <w:lang w:val="en-US"/>
              </w:rPr>
              <w:t>80</w:t>
            </w:r>
          </w:p>
        </w:tc>
        <w:tc>
          <w:tcPr>
            <w:tcW w:w="879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</w:rPr>
            </w:pPr>
          </w:p>
        </w:tc>
        <w:tc>
          <w:tcPr>
            <w:tcW w:w="949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</w:rPr>
            </w:pPr>
          </w:p>
        </w:tc>
      </w:tr>
      <w:tr w:rsidR="006409C1" w:rsidRPr="001B4810" w:rsidTr="006409C1">
        <w:trPr>
          <w:jc w:val="center"/>
        </w:trPr>
        <w:tc>
          <w:tcPr>
            <w:tcW w:w="1843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  <w:lang w:val="en-US"/>
              </w:rPr>
            </w:pPr>
            <w:r w:rsidRPr="001B4810">
              <w:rPr>
                <w:sz w:val="20"/>
              </w:rPr>
              <w:t>Лондон (</w:t>
            </w:r>
            <w:r w:rsidRPr="001B4810">
              <w:rPr>
                <w:sz w:val="20"/>
                <w:lang w:val="en-US"/>
              </w:rPr>
              <w:t>GBR)</w:t>
            </w:r>
          </w:p>
        </w:tc>
        <w:tc>
          <w:tcPr>
            <w:tcW w:w="1294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</w:rPr>
            </w:pPr>
          </w:p>
        </w:tc>
        <w:tc>
          <w:tcPr>
            <w:tcW w:w="1087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</w:rPr>
            </w:pPr>
          </w:p>
        </w:tc>
        <w:tc>
          <w:tcPr>
            <w:tcW w:w="879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</w:rPr>
            </w:pPr>
            <w:r w:rsidRPr="001B4810">
              <w:rPr>
                <w:sz w:val="20"/>
                <w:lang w:val="en-US"/>
              </w:rPr>
              <w:t>0</w:t>
            </w:r>
            <w:r w:rsidRPr="001B4810">
              <w:rPr>
                <w:sz w:val="20"/>
              </w:rPr>
              <w:t>,25</w:t>
            </w:r>
          </w:p>
        </w:tc>
        <w:tc>
          <w:tcPr>
            <w:tcW w:w="949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</w:rPr>
            </w:pPr>
          </w:p>
        </w:tc>
      </w:tr>
      <w:tr w:rsidR="006409C1" w:rsidRPr="001B4810" w:rsidTr="006409C1">
        <w:trPr>
          <w:jc w:val="center"/>
        </w:trPr>
        <w:tc>
          <w:tcPr>
            <w:tcW w:w="1843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  <w:lang w:val="en-US"/>
              </w:rPr>
            </w:pPr>
            <w:r w:rsidRPr="001B4810">
              <w:rPr>
                <w:sz w:val="20"/>
              </w:rPr>
              <w:t>Бонн (</w:t>
            </w:r>
            <w:r w:rsidRPr="001B4810">
              <w:rPr>
                <w:sz w:val="20"/>
                <w:lang w:val="en-US"/>
              </w:rPr>
              <w:t>EUR)</w:t>
            </w:r>
          </w:p>
        </w:tc>
        <w:tc>
          <w:tcPr>
            <w:tcW w:w="1294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</w:rPr>
            </w:pPr>
          </w:p>
        </w:tc>
        <w:tc>
          <w:tcPr>
            <w:tcW w:w="1087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</w:rPr>
            </w:pPr>
          </w:p>
        </w:tc>
        <w:tc>
          <w:tcPr>
            <w:tcW w:w="879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</w:rPr>
            </w:pPr>
          </w:p>
        </w:tc>
        <w:tc>
          <w:tcPr>
            <w:tcW w:w="949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</w:rPr>
            </w:pPr>
          </w:p>
        </w:tc>
      </w:tr>
      <w:tr w:rsidR="006409C1" w:rsidRPr="001B4810" w:rsidTr="006409C1">
        <w:trPr>
          <w:jc w:val="center"/>
        </w:trPr>
        <w:tc>
          <w:tcPr>
            <w:tcW w:w="1843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  <w:lang w:val="en-US"/>
              </w:rPr>
            </w:pPr>
            <w:r w:rsidRPr="001B4810">
              <w:rPr>
                <w:sz w:val="20"/>
              </w:rPr>
              <w:t>Токио (</w:t>
            </w:r>
            <w:r w:rsidRPr="001B4810">
              <w:rPr>
                <w:sz w:val="20"/>
                <w:lang w:val="en-US"/>
              </w:rPr>
              <w:t>JPY)</w:t>
            </w:r>
          </w:p>
        </w:tc>
        <w:tc>
          <w:tcPr>
            <w:tcW w:w="1294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</w:rPr>
            </w:pPr>
            <w:r w:rsidRPr="001B4810">
              <w:rPr>
                <w:sz w:val="20"/>
              </w:rPr>
              <w:t>125</w:t>
            </w:r>
          </w:p>
        </w:tc>
        <w:tc>
          <w:tcPr>
            <w:tcW w:w="1087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</w:rPr>
            </w:pPr>
          </w:p>
        </w:tc>
        <w:tc>
          <w:tcPr>
            <w:tcW w:w="879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</w:rPr>
            </w:pPr>
          </w:p>
        </w:tc>
        <w:tc>
          <w:tcPr>
            <w:tcW w:w="949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</w:rPr>
            </w:pPr>
          </w:p>
        </w:tc>
      </w:tr>
    </w:tbl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Предположим, что цена компьютера «</w:t>
      </w:r>
      <w:r w:rsidRPr="006409C1">
        <w:rPr>
          <w:sz w:val="22"/>
          <w:lang w:val="en-US"/>
        </w:rPr>
        <w:t>IBM</w:t>
      </w:r>
      <w:r w:rsidRPr="006409C1">
        <w:rPr>
          <w:sz w:val="22"/>
        </w:rPr>
        <w:t>» в США составляет 5000 долл., а цена компьютера «</w:t>
      </w:r>
      <w:r w:rsidRPr="006409C1">
        <w:rPr>
          <w:sz w:val="22"/>
          <w:lang w:val="en-US"/>
        </w:rPr>
        <w:t>Toshiba</w:t>
      </w:r>
      <w:r w:rsidRPr="006409C1">
        <w:rPr>
          <w:sz w:val="22"/>
        </w:rPr>
        <w:t xml:space="preserve">» в Японии </w:t>
      </w:r>
      <w:r w:rsidRPr="006409C1">
        <w:rPr>
          <w:sz w:val="22"/>
        </w:rPr>
        <w:lastRenderedPageBreak/>
        <w:t xml:space="preserve">равна 1 000 000 </w:t>
      </w:r>
      <w:r w:rsidR="00CE31C5">
        <w:rPr>
          <w:sz w:val="22"/>
        </w:rPr>
        <w:t>и</w:t>
      </w:r>
      <w:r w:rsidRPr="006409C1">
        <w:rPr>
          <w:sz w:val="22"/>
        </w:rPr>
        <w:t xml:space="preserve">ен. Номинальный курс обмена валют составляет 100 </w:t>
      </w:r>
      <w:r w:rsidRPr="006409C1">
        <w:rPr>
          <w:sz w:val="22"/>
          <w:lang w:val="en-US"/>
        </w:rPr>
        <w:t>JPY</w:t>
      </w:r>
      <w:r w:rsidRPr="006409C1">
        <w:rPr>
          <w:sz w:val="22"/>
        </w:rPr>
        <w:t>/</w:t>
      </w:r>
      <w:r w:rsidRPr="006409C1">
        <w:rPr>
          <w:sz w:val="22"/>
          <w:lang w:val="en-US"/>
        </w:rPr>
        <w:t>USD</w:t>
      </w:r>
      <w:r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Рассчитать реальный курс доллара, то есть количество японских компьютеров «</w:t>
      </w:r>
      <w:r w:rsidRPr="006409C1">
        <w:rPr>
          <w:sz w:val="22"/>
          <w:lang w:val="en-US"/>
        </w:rPr>
        <w:t>Toshiba</w:t>
      </w:r>
      <w:r w:rsidRPr="006409C1">
        <w:rPr>
          <w:sz w:val="22"/>
        </w:rPr>
        <w:t>», которое в международной торговле окажется эквивалентным одному американскому «</w:t>
      </w:r>
      <w:r w:rsidRPr="006409C1">
        <w:rPr>
          <w:sz w:val="22"/>
          <w:lang w:val="en-US"/>
        </w:rPr>
        <w:t>IBM</w:t>
      </w:r>
      <w:r w:rsidRPr="006409C1">
        <w:rPr>
          <w:sz w:val="22"/>
        </w:rPr>
        <w:t>».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Волжский автомобилестроительный завод (ВАЗ) экспортирует свою продукцию по цене 4000 долл. за один автомобиль.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 xml:space="preserve">Валютный курс составляет при этом 30 </w:t>
      </w:r>
      <w:r w:rsidRPr="006409C1">
        <w:rPr>
          <w:sz w:val="22"/>
          <w:lang w:val="en-US"/>
        </w:rPr>
        <w:t>RUR</w:t>
      </w:r>
      <w:r w:rsidRPr="006409C1">
        <w:rPr>
          <w:sz w:val="22"/>
        </w:rPr>
        <w:t>/</w:t>
      </w:r>
      <w:r w:rsidRPr="006409C1">
        <w:rPr>
          <w:sz w:val="22"/>
          <w:lang w:val="en-US"/>
        </w:rPr>
        <w:t>USD</w:t>
      </w:r>
      <w:r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 xml:space="preserve">Издержки предприятия в расчете на один автомобиль равны 90 000 руб. 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Определите, как изменится прибыль ВАЗа от экспорта каждой автомашины, если:</w:t>
      </w:r>
    </w:p>
    <w:p w:rsidR="006409C1" w:rsidRPr="006409C1" w:rsidRDefault="006409C1" w:rsidP="00F65906">
      <w:pPr>
        <w:pStyle w:val="a3"/>
        <w:numPr>
          <w:ilvl w:val="0"/>
          <w:numId w:val="131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Курс рубля повысится на 20%;</w:t>
      </w:r>
    </w:p>
    <w:p w:rsidR="006409C1" w:rsidRPr="006409C1" w:rsidRDefault="006409C1" w:rsidP="00F65906">
      <w:pPr>
        <w:pStyle w:val="a3"/>
        <w:numPr>
          <w:ilvl w:val="0"/>
          <w:numId w:val="131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Курс рубля понизится на 20%.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Если за один американский доллар можно получить 98 японских </w:t>
      </w:r>
      <w:r w:rsidR="00CE31C5">
        <w:rPr>
          <w:sz w:val="22"/>
        </w:rPr>
        <w:t>и</w:t>
      </w:r>
      <w:r w:rsidRPr="006409C1">
        <w:rPr>
          <w:sz w:val="22"/>
        </w:rPr>
        <w:t xml:space="preserve">ен, а за один фунт стерлингов Великобритании – 1,5 доллара США, сколько будет стоить британский фунт стерлингов в японских </w:t>
      </w:r>
      <w:r w:rsidR="00CE31C5">
        <w:rPr>
          <w:sz w:val="22"/>
        </w:rPr>
        <w:t>и</w:t>
      </w:r>
      <w:r w:rsidRPr="006409C1">
        <w:rPr>
          <w:sz w:val="22"/>
        </w:rPr>
        <w:t>енах?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 xml:space="preserve">Если 1 фунт меди стоит 1 фунт стерлингов в Великобритании, 160 </w:t>
      </w:r>
      <w:r w:rsidR="00CE31C5">
        <w:rPr>
          <w:sz w:val="22"/>
        </w:rPr>
        <w:t>и</w:t>
      </w:r>
      <w:r w:rsidRPr="006409C1">
        <w:rPr>
          <w:sz w:val="22"/>
        </w:rPr>
        <w:t>ен в Японии и 1,45 долл. в США, где цена меди будет самой высокой и где – самой низкой?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Рассчитайте реальный валютный курс российского рубля при следующих условиях: за один американский доллар можно получить 30,0 руб.; индекс потребительских цен в России а анализируемом году составлял 3,2, а в США – 1,5.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 xml:space="preserve">Как изменится реальный валютный курс российского рубля, если американский доллар подорожает до 40,0 </w:t>
      </w:r>
      <w:r w:rsidRPr="006409C1">
        <w:rPr>
          <w:sz w:val="22"/>
          <w:lang w:val="en-US"/>
        </w:rPr>
        <w:t>RUR</w:t>
      </w:r>
      <w:r w:rsidRPr="006409C1">
        <w:rPr>
          <w:sz w:val="22"/>
        </w:rPr>
        <w:t>/</w:t>
      </w:r>
      <w:r w:rsidRPr="006409C1">
        <w:rPr>
          <w:sz w:val="22"/>
          <w:lang w:val="en-US"/>
        </w:rPr>
        <w:t>USD</w:t>
      </w:r>
      <w:r w:rsidRPr="006409C1">
        <w:rPr>
          <w:sz w:val="22"/>
        </w:rPr>
        <w:t>?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Предположим, что персональный компьютер стоит 500 долл. в США и 30 000 руб. в России.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 xml:space="preserve">Если номинальный обменный курс составляет 30,0 </w:t>
      </w:r>
      <w:r w:rsidRPr="006409C1">
        <w:rPr>
          <w:sz w:val="22"/>
          <w:lang w:val="en-US"/>
        </w:rPr>
        <w:t>RUR</w:t>
      </w:r>
      <w:r w:rsidRPr="006409C1">
        <w:rPr>
          <w:sz w:val="22"/>
        </w:rPr>
        <w:t>/</w:t>
      </w:r>
      <w:r w:rsidRPr="006409C1">
        <w:rPr>
          <w:sz w:val="22"/>
          <w:lang w:val="en-US"/>
        </w:rPr>
        <w:t>USD</w:t>
      </w:r>
      <w:r w:rsidRPr="006409C1">
        <w:rPr>
          <w:sz w:val="22"/>
        </w:rPr>
        <w:t>, чему равен реальный курс доллара?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В начале года обменный курс составил 120 </w:t>
      </w:r>
      <w:r w:rsidRPr="006409C1">
        <w:rPr>
          <w:sz w:val="22"/>
          <w:lang w:val="en-US"/>
        </w:rPr>
        <w:t>JPY</w:t>
      </w:r>
      <w:r w:rsidRPr="006409C1">
        <w:rPr>
          <w:sz w:val="22"/>
        </w:rPr>
        <w:t>/</w:t>
      </w:r>
      <w:r w:rsidRPr="006409C1">
        <w:rPr>
          <w:sz w:val="22"/>
          <w:lang w:val="en-US"/>
        </w:rPr>
        <w:t>USD</w:t>
      </w:r>
      <w:r w:rsidRPr="006409C1">
        <w:rPr>
          <w:sz w:val="22"/>
        </w:rPr>
        <w:t xml:space="preserve">, а в конце – 130 </w:t>
      </w:r>
      <w:r w:rsidRPr="006409C1">
        <w:rPr>
          <w:sz w:val="22"/>
          <w:lang w:val="en-US"/>
        </w:rPr>
        <w:t>JPY</w:t>
      </w:r>
      <w:r w:rsidRPr="006409C1">
        <w:rPr>
          <w:sz w:val="22"/>
        </w:rPr>
        <w:t>/</w:t>
      </w:r>
      <w:r w:rsidRPr="006409C1">
        <w:rPr>
          <w:sz w:val="22"/>
          <w:lang w:val="en-US"/>
        </w:rPr>
        <w:t>USD</w:t>
      </w:r>
      <w:r w:rsidRPr="006409C1">
        <w:rPr>
          <w:sz w:val="22"/>
        </w:rPr>
        <w:t>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lastRenderedPageBreak/>
        <w:t>При этом темп инфляции в США за рассматриваемый период составил 2,0%, а в Японии – 1,0%.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Определите, недооценен или переоценен американский доллар на конец года с точки зрения его паритета покупательной способности.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По данным, представленным в таблице:</w:t>
      </w:r>
    </w:p>
    <w:tbl>
      <w:tblPr>
        <w:tblStyle w:val="a8"/>
        <w:tblW w:w="0" w:type="auto"/>
        <w:tblLook w:val="04A0"/>
      </w:tblPr>
      <w:tblGrid>
        <w:gridCol w:w="4164"/>
        <w:gridCol w:w="2175"/>
      </w:tblGrid>
      <w:tr w:rsidR="006409C1" w:rsidRPr="007D6214" w:rsidTr="006409C1">
        <w:tc>
          <w:tcPr>
            <w:tcW w:w="6062" w:type="dxa"/>
          </w:tcPr>
          <w:p w:rsidR="006409C1" w:rsidRPr="007D6214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D6214">
              <w:rPr>
                <w:sz w:val="22"/>
                <w:szCs w:val="22"/>
              </w:rPr>
              <w:t xml:space="preserve">Счет </w:t>
            </w:r>
          </w:p>
        </w:tc>
        <w:tc>
          <w:tcPr>
            <w:tcW w:w="3509" w:type="dxa"/>
          </w:tcPr>
          <w:p w:rsidR="006409C1" w:rsidRPr="007D6214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D6214">
              <w:rPr>
                <w:sz w:val="22"/>
                <w:szCs w:val="22"/>
              </w:rPr>
              <w:t>Ден.ед.</w:t>
            </w:r>
          </w:p>
        </w:tc>
      </w:tr>
      <w:tr w:rsidR="006409C1" w:rsidRPr="006409C1" w:rsidTr="006409C1">
        <w:tc>
          <w:tcPr>
            <w:tcW w:w="6062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Экспорт автомобилей</w:t>
            </w:r>
          </w:p>
        </w:tc>
        <w:tc>
          <w:tcPr>
            <w:tcW w:w="3509" w:type="dxa"/>
          </w:tcPr>
          <w:p w:rsidR="006409C1" w:rsidRPr="006409C1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1,0</w:t>
            </w:r>
          </w:p>
        </w:tc>
      </w:tr>
      <w:tr w:rsidR="006409C1" w:rsidRPr="006409C1" w:rsidTr="006409C1">
        <w:tc>
          <w:tcPr>
            <w:tcW w:w="6062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Импорт сельскохозяйственных товаров</w:t>
            </w:r>
          </w:p>
        </w:tc>
        <w:tc>
          <w:tcPr>
            <w:tcW w:w="3509" w:type="dxa"/>
          </w:tcPr>
          <w:p w:rsidR="006409C1" w:rsidRPr="006409C1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1,0</w:t>
            </w:r>
          </w:p>
        </w:tc>
      </w:tr>
      <w:tr w:rsidR="006409C1" w:rsidRPr="006409C1" w:rsidTr="006409C1">
        <w:tc>
          <w:tcPr>
            <w:tcW w:w="6062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Расходы на зарубежный туризм</w:t>
            </w:r>
          </w:p>
        </w:tc>
        <w:tc>
          <w:tcPr>
            <w:tcW w:w="3509" w:type="dxa"/>
          </w:tcPr>
          <w:p w:rsidR="006409C1" w:rsidRPr="006409C1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8,5</w:t>
            </w:r>
          </w:p>
        </w:tc>
      </w:tr>
      <w:tr w:rsidR="006409C1" w:rsidRPr="006409C1" w:rsidTr="006409C1">
        <w:tc>
          <w:tcPr>
            <w:tcW w:w="6062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Импорт автомобилей</w:t>
            </w:r>
          </w:p>
        </w:tc>
        <w:tc>
          <w:tcPr>
            <w:tcW w:w="3509" w:type="dxa"/>
          </w:tcPr>
          <w:p w:rsidR="006409C1" w:rsidRPr="006409C1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30,4</w:t>
            </w:r>
          </w:p>
        </w:tc>
      </w:tr>
      <w:tr w:rsidR="006409C1" w:rsidRPr="006409C1" w:rsidTr="006409C1">
        <w:tc>
          <w:tcPr>
            <w:tcW w:w="6062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Экспорт вычислительной техники</w:t>
            </w:r>
          </w:p>
        </w:tc>
        <w:tc>
          <w:tcPr>
            <w:tcW w:w="3509" w:type="dxa"/>
          </w:tcPr>
          <w:p w:rsidR="006409C1" w:rsidRPr="006409C1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15,2</w:t>
            </w:r>
          </w:p>
        </w:tc>
      </w:tr>
      <w:tr w:rsidR="006409C1" w:rsidRPr="006409C1" w:rsidTr="006409C1">
        <w:tc>
          <w:tcPr>
            <w:tcW w:w="6062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Экспорт военного оборудования</w:t>
            </w:r>
          </w:p>
        </w:tc>
        <w:tc>
          <w:tcPr>
            <w:tcW w:w="3509" w:type="dxa"/>
          </w:tcPr>
          <w:p w:rsidR="006409C1" w:rsidRPr="006409C1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7,1</w:t>
            </w:r>
          </w:p>
        </w:tc>
      </w:tr>
      <w:tr w:rsidR="006409C1" w:rsidRPr="006409C1" w:rsidTr="006409C1">
        <w:tc>
          <w:tcPr>
            <w:tcW w:w="6062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Импорт нефти</w:t>
            </w:r>
          </w:p>
        </w:tc>
        <w:tc>
          <w:tcPr>
            <w:tcW w:w="3509" w:type="dxa"/>
          </w:tcPr>
          <w:p w:rsidR="006409C1" w:rsidRPr="006409C1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10,5</w:t>
            </w:r>
          </w:p>
        </w:tc>
      </w:tr>
      <w:tr w:rsidR="006409C1" w:rsidRPr="006409C1" w:rsidTr="006409C1">
        <w:tc>
          <w:tcPr>
            <w:tcW w:w="6062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Продажа золота иностранцам</w:t>
            </w:r>
          </w:p>
        </w:tc>
        <w:tc>
          <w:tcPr>
            <w:tcW w:w="3509" w:type="dxa"/>
          </w:tcPr>
          <w:p w:rsidR="006409C1" w:rsidRPr="006409C1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1,0</w:t>
            </w:r>
          </w:p>
        </w:tc>
      </w:tr>
      <w:tr w:rsidR="006409C1" w:rsidRPr="006409C1" w:rsidTr="006409C1">
        <w:tc>
          <w:tcPr>
            <w:tcW w:w="6062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Продажа государственных облигаций страны</w:t>
            </w:r>
          </w:p>
        </w:tc>
        <w:tc>
          <w:tcPr>
            <w:tcW w:w="3509" w:type="dxa"/>
          </w:tcPr>
          <w:p w:rsidR="006409C1" w:rsidRPr="006409C1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4,0</w:t>
            </w:r>
          </w:p>
        </w:tc>
      </w:tr>
      <w:tr w:rsidR="006409C1" w:rsidRPr="006409C1" w:rsidTr="006409C1">
        <w:tc>
          <w:tcPr>
            <w:tcW w:w="6062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Продажа иностранцам акций отечественных корпораций</w:t>
            </w:r>
          </w:p>
        </w:tc>
        <w:tc>
          <w:tcPr>
            <w:tcW w:w="3509" w:type="dxa"/>
          </w:tcPr>
          <w:p w:rsidR="006409C1" w:rsidRPr="006409C1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2,1</w:t>
            </w:r>
          </w:p>
        </w:tc>
      </w:tr>
      <w:tr w:rsidR="006409C1" w:rsidRPr="006409C1" w:rsidTr="006409C1">
        <w:tc>
          <w:tcPr>
            <w:tcW w:w="6062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Экспорт пшеницы</w:t>
            </w:r>
          </w:p>
        </w:tc>
        <w:tc>
          <w:tcPr>
            <w:tcW w:w="3509" w:type="dxa"/>
          </w:tcPr>
          <w:p w:rsidR="006409C1" w:rsidRPr="006409C1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20,0</w:t>
            </w:r>
          </w:p>
        </w:tc>
      </w:tr>
    </w:tbl>
    <w:p w:rsidR="006409C1" w:rsidRPr="006409C1" w:rsidRDefault="006409C1" w:rsidP="00F65906">
      <w:pPr>
        <w:pStyle w:val="a3"/>
        <w:numPr>
          <w:ilvl w:val="0"/>
          <w:numId w:val="132"/>
        </w:numPr>
        <w:suppressAutoHyphens/>
        <w:jc w:val="both"/>
        <w:rPr>
          <w:sz w:val="22"/>
        </w:rPr>
      </w:pPr>
      <w:r w:rsidRPr="006409C1">
        <w:rPr>
          <w:sz w:val="22"/>
        </w:rPr>
        <w:t>составьте платежный баланс, включая баланс текущих операций и баланс движения капитала;</w:t>
      </w:r>
    </w:p>
    <w:p w:rsidR="006409C1" w:rsidRPr="006409C1" w:rsidRDefault="006409C1" w:rsidP="00F65906">
      <w:pPr>
        <w:pStyle w:val="a3"/>
        <w:numPr>
          <w:ilvl w:val="0"/>
          <w:numId w:val="132"/>
        </w:numPr>
        <w:suppressAutoHyphens/>
        <w:jc w:val="both"/>
        <w:rPr>
          <w:sz w:val="22"/>
        </w:rPr>
      </w:pPr>
      <w:r w:rsidRPr="006409C1">
        <w:rPr>
          <w:sz w:val="22"/>
        </w:rPr>
        <w:t>проанализируйте полученные результаты.</w:t>
      </w:r>
    </w:p>
    <w:p w:rsidR="001B4810" w:rsidRPr="006409C1" w:rsidRDefault="001B4810" w:rsidP="001B4810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 xml:space="preserve">Экономика условной страны </w:t>
      </w:r>
      <w:r>
        <w:rPr>
          <w:sz w:val="22"/>
        </w:rPr>
        <w:t>Альфы</w:t>
      </w:r>
      <w:r w:rsidRPr="006409C1">
        <w:rPr>
          <w:sz w:val="22"/>
        </w:rPr>
        <w:t xml:space="preserve"> характеризуется следующими макроэкономическими показателями (ден.ед.):</w:t>
      </w:r>
    </w:p>
    <w:p w:rsidR="001B4810" w:rsidRPr="006409C1" w:rsidRDefault="001B4810" w:rsidP="001B4810">
      <w:pPr>
        <w:pStyle w:val="a3"/>
        <w:numPr>
          <w:ilvl w:val="0"/>
          <w:numId w:val="133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изменение официальных резервов: +10;</w:t>
      </w:r>
    </w:p>
    <w:p w:rsidR="001B4810" w:rsidRPr="006409C1" w:rsidRDefault="001B4810" w:rsidP="001B4810">
      <w:pPr>
        <w:pStyle w:val="a3"/>
        <w:numPr>
          <w:ilvl w:val="0"/>
          <w:numId w:val="133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товарный экспорт: +40;</w:t>
      </w:r>
    </w:p>
    <w:p w:rsidR="001B4810" w:rsidRPr="006409C1" w:rsidRDefault="001B4810" w:rsidP="001B4810">
      <w:pPr>
        <w:pStyle w:val="a3"/>
        <w:numPr>
          <w:ilvl w:val="0"/>
          <w:numId w:val="133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товарный импорт: –30;</w:t>
      </w:r>
    </w:p>
    <w:p w:rsidR="001B4810" w:rsidRPr="006409C1" w:rsidRDefault="001B4810" w:rsidP="001B4810">
      <w:pPr>
        <w:pStyle w:val="a3"/>
        <w:numPr>
          <w:ilvl w:val="0"/>
          <w:numId w:val="133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чистые доходы от инвестиций: –5;</w:t>
      </w:r>
    </w:p>
    <w:p w:rsidR="001B4810" w:rsidRPr="006409C1" w:rsidRDefault="001B4810" w:rsidP="001B4810">
      <w:pPr>
        <w:pStyle w:val="a3"/>
        <w:numPr>
          <w:ilvl w:val="0"/>
          <w:numId w:val="133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чистые текущие трансферты: +10;</w:t>
      </w:r>
    </w:p>
    <w:p w:rsidR="001B4810" w:rsidRPr="006409C1" w:rsidRDefault="001B4810" w:rsidP="001B4810">
      <w:pPr>
        <w:pStyle w:val="a3"/>
        <w:numPr>
          <w:ilvl w:val="0"/>
          <w:numId w:val="133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экспорт услуг: +15;</w:t>
      </w:r>
    </w:p>
    <w:p w:rsidR="001B4810" w:rsidRPr="006409C1" w:rsidRDefault="001B4810" w:rsidP="001B4810">
      <w:pPr>
        <w:pStyle w:val="a3"/>
        <w:numPr>
          <w:ilvl w:val="0"/>
          <w:numId w:val="133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импорт услуг: –10;</w:t>
      </w:r>
    </w:p>
    <w:p w:rsidR="001B4810" w:rsidRPr="006409C1" w:rsidRDefault="001B4810" w:rsidP="001B4810">
      <w:pPr>
        <w:pStyle w:val="a3"/>
        <w:numPr>
          <w:ilvl w:val="0"/>
          <w:numId w:val="133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приток капитала: +10;</w:t>
      </w:r>
    </w:p>
    <w:p w:rsidR="001B4810" w:rsidRPr="006409C1" w:rsidRDefault="001B4810" w:rsidP="001B4810">
      <w:pPr>
        <w:pStyle w:val="a3"/>
        <w:numPr>
          <w:ilvl w:val="0"/>
          <w:numId w:val="133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отток капитала: –40.</w:t>
      </w:r>
    </w:p>
    <w:p w:rsidR="001B4810" w:rsidRPr="006409C1" w:rsidRDefault="001B4810" w:rsidP="001B4810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Определите:</w:t>
      </w:r>
    </w:p>
    <w:p w:rsidR="001B4810" w:rsidRPr="006409C1" w:rsidRDefault="001B4810" w:rsidP="001B4810">
      <w:pPr>
        <w:pStyle w:val="a3"/>
        <w:numPr>
          <w:ilvl w:val="0"/>
          <w:numId w:val="134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сальдо торгового баланса;</w:t>
      </w:r>
    </w:p>
    <w:p w:rsidR="001B4810" w:rsidRPr="006409C1" w:rsidRDefault="001B4810" w:rsidP="001B4810">
      <w:pPr>
        <w:pStyle w:val="a3"/>
        <w:numPr>
          <w:ilvl w:val="0"/>
          <w:numId w:val="134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lastRenderedPageBreak/>
        <w:t>баланс текущих операций;</w:t>
      </w:r>
    </w:p>
    <w:p w:rsidR="001B4810" w:rsidRPr="006409C1" w:rsidRDefault="001B4810" w:rsidP="001B4810">
      <w:pPr>
        <w:pStyle w:val="a3"/>
        <w:numPr>
          <w:ilvl w:val="0"/>
          <w:numId w:val="134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баланс движения капитала;</w:t>
      </w:r>
    </w:p>
    <w:p w:rsidR="001B4810" w:rsidRPr="006409C1" w:rsidRDefault="001B4810" w:rsidP="001B4810">
      <w:pPr>
        <w:pStyle w:val="a3"/>
        <w:numPr>
          <w:ilvl w:val="0"/>
          <w:numId w:val="134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общее сальдо платежного баланса.</w:t>
      </w:r>
    </w:p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В таблице приведены некоторые международные сделки, проходящие по счетам текущего баланса и баланса движения капитала.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Определите эффект влияния этих сделок, отметив знаками: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«+» – если сделка ведет к увеличению в счете;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«-» – к уменьшению;</w:t>
      </w:r>
    </w:p>
    <w:p w:rsidR="006409C1" w:rsidRPr="006409C1" w:rsidRDefault="006409C1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 w:rsidRPr="006409C1">
        <w:rPr>
          <w:sz w:val="22"/>
        </w:rPr>
        <w:t>«0» – если прямой эффект отсутствует.</w:t>
      </w:r>
    </w:p>
    <w:tbl>
      <w:tblPr>
        <w:tblStyle w:val="a8"/>
        <w:tblW w:w="0" w:type="auto"/>
        <w:tblLook w:val="04A0"/>
      </w:tblPr>
      <w:tblGrid>
        <w:gridCol w:w="527"/>
        <w:gridCol w:w="3519"/>
        <w:gridCol w:w="1177"/>
        <w:gridCol w:w="1116"/>
      </w:tblGrid>
      <w:tr w:rsidR="006409C1" w:rsidRPr="007D6214" w:rsidTr="006409C1">
        <w:tc>
          <w:tcPr>
            <w:tcW w:w="560" w:type="dxa"/>
          </w:tcPr>
          <w:p w:rsidR="006409C1" w:rsidRPr="007D6214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D6214">
              <w:rPr>
                <w:sz w:val="22"/>
                <w:szCs w:val="22"/>
              </w:rPr>
              <w:t>№ п/п</w:t>
            </w:r>
          </w:p>
        </w:tc>
        <w:tc>
          <w:tcPr>
            <w:tcW w:w="6352" w:type="dxa"/>
          </w:tcPr>
          <w:p w:rsidR="006409C1" w:rsidRPr="007D6214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D6214">
              <w:rPr>
                <w:sz w:val="22"/>
                <w:szCs w:val="22"/>
              </w:rPr>
              <w:t>Сделка</w:t>
            </w:r>
          </w:p>
        </w:tc>
        <w:tc>
          <w:tcPr>
            <w:tcW w:w="1415" w:type="dxa"/>
          </w:tcPr>
          <w:p w:rsidR="006409C1" w:rsidRPr="007D6214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D6214">
              <w:rPr>
                <w:sz w:val="22"/>
                <w:szCs w:val="22"/>
              </w:rPr>
              <w:t>Текущий счет</w:t>
            </w:r>
          </w:p>
        </w:tc>
        <w:tc>
          <w:tcPr>
            <w:tcW w:w="1244" w:type="dxa"/>
          </w:tcPr>
          <w:p w:rsidR="00CE31C5" w:rsidRPr="007D6214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D6214">
              <w:rPr>
                <w:sz w:val="22"/>
                <w:szCs w:val="22"/>
              </w:rPr>
              <w:t xml:space="preserve">Счет </w:t>
            </w:r>
          </w:p>
          <w:p w:rsidR="006409C1" w:rsidRPr="007D6214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D6214">
              <w:rPr>
                <w:sz w:val="22"/>
                <w:szCs w:val="22"/>
              </w:rPr>
              <w:t>капитала</w:t>
            </w:r>
          </w:p>
        </w:tc>
      </w:tr>
      <w:tr w:rsidR="006409C1" w:rsidRPr="006409C1" w:rsidTr="006409C1">
        <w:tc>
          <w:tcPr>
            <w:tcW w:w="560" w:type="dxa"/>
          </w:tcPr>
          <w:p w:rsidR="006409C1" w:rsidRPr="006409C1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1</w:t>
            </w:r>
          </w:p>
        </w:tc>
        <w:tc>
          <w:tcPr>
            <w:tcW w:w="6352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Российский банкир покупает новый «Вольво»</w:t>
            </w:r>
          </w:p>
        </w:tc>
        <w:tc>
          <w:tcPr>
            <w:tcW w:w="1415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409C1" w:rsidRPr="006409C1" w:rsidTr="006409C1">
        <w:tc>
          <w:tcPr>
            <w:tcW w:w="560" w:type="dxa"/>
          </w:tcPr>
          <w:p w:rsidR="006409C1" w:rsidRPr="006409C1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2</w:t>
            </w:r>
          </w:p>
        </w:tc>
        <w:tc>
          <w:tcPr>
            <w:tcW w:w="6352" w:type="dxa"/>
          </w:tcPr>
          <w:p w:rsidR="006409C1" w:rsidRPr="006409C1" w:rsidRDefault="006409C1" w:rsidP="00F65906">
            <w:pPr>
              <w:pStyle w:val="a3"/>
              <w:suppressAutoHyphens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Япония закупает на Дальнем Востоке лесообрабатывающее предприятие</w:t>
            </w:r>
          </w:p>
        </w:tc>
        <w:tc>
          <w:tcPr>
            <w:tcW w:w="1415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409C1" w:rsidRPr="006409C1" w:rsidTr="006409C1">
        <w:tc>
          <w:tcPr>
            <w:tcW w:w="560" w:type="dxa"/>
          </w:tcPr>
          <w:p w:rsidR="006409C1" w:rsidRPr="006409C1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3</w:t>
            </w:r>
          </w:p>
        </w:tc>
        <w:tc>
          <w:tcPr>
            <w:tcW w:w="6352" w:type="dxa"/>
          </w:tcPr>
          <w:p w:rsidR="006409C1" w:rsidRPr="006409C1" w:rsidRDefault="006409C1" w:rsidP="00F65906">
            <w:pPr>
              <w:pStyle w:val="a3"/>
              <w:suppressAutoHyphens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«Газпром» покупает в Германии фирму по производству запчастей</w:t>
            </w:r>
          </w:p>
        </w:tc>
        <w:tc>
          <w:tcPr>
            <w:tcW w:w="1415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409C1" w:rsidRPr="006409C1" w:rsidTr="006409C1">
        <w:tc>
          <w:tcPr>
            <w:tcW w:w="560" w:type="dxa"/>
          </w:tcPr>
          <w:p w:rsidR="006409C1" w:rsidRPr="006409C1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4</w:t>
            </w:r>
          </w:p>
        </w:tc>
        <w:tc>
          <w:tcPr>
            <w:tcW w:w="6352" w:type="dxa"/>
          </w:tcPr>
          <w:p w:rsidR="006409C1" w:rsidRPr="006409C1" w:rsidRDefault="006409C1" w:rsidP="00F65906">
            <w:pPr>
              <w:pStyle w:val="a3"/>
              <w:suppressAutoHyphens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Российский бизнесмен посылает 500 долл. своему ребенку, обучающемуся в США (трансферт)</w:t>
            </w:r>
          </w:p>
        </w:tc>
        <w:tc>
          <w:tcPr>
            <w:tcW w:w="1415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409C1" w:rsidRPr="006409C1" w:rsidTr="006409C1">
        <w:tc>
          <w:tcPr>
            <w:tcW w:w="560" w:type="dxa"/>
          </w:tcPr>
          <w:p w:rsidR="006409C1" w:rsidRPr="006409C1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5</w:t>
            </w:r>
          </w:p>
        </w:tc>
        <w:tc>
          <w:tcPr>
            <w:tcW w:w="6352" w:type="dxa"/>
          </w:tcPr>
          <w:p w:rsidR="006409C1" w:rsidRPr="006409C1" w:rsidRDefault="006409C1" w:rsidP="00F65906">
            <w:pPr>
              <w:pStyle w:val="a3"/>
              <w:suppressAutoHyphens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Группа британских туристов приезжает на 2 недели в Санкт-Петербург</w:t>
            </w:r>
          </w:p>
        </w:tc>
        <w:tc>
          <w:tcPr>
            <w:tcW w:w="1415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409C1" w:rsidRPr="006409C1" w:rsidTr="006409C1">
        <w:tc>
          <w:tcPr>
            <w:tcW w:w="560" w:type="dxa"/>
          </w:tcPr>
          <w:p w:rsidR="006409C1" w:rsidRPr="006409C1" w:rsidRDefault="006409C1" w:rsidP="00F65906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6</w:t>
            </w:r>
          </w:p>
        </w:tc>
        <w:tc>
          <w:tcPr>
            <w:tcW w:w="6352" w:type="dxa"/>
          </w:tcPr>
          <w:p w:rsidR="006409C1" w:rsidRPr="006409C1" w:rsidRDefault="006409C1" w:rsidP="00F65906">
            <w:pPr>
              <w:pStyle w:val="a3"/>
              <w:suppressAutoHyphens/>
              <w:rPr>
                <w:sz w:val="22"/>
                <w:szCs w:val="22"/>
              </w:rPr>
            </w:pPr>
            <w:r w:rsidRPr="006409C1">
              <w:rPr>
                <w:sz w:val="22"/>
                <w:szCs w:val="22"/>
              </w:rPr>
              <w:t>Канада пользуется авиалиниями России для перевозки гуманитарной помощи в Узбекистан</w:t>
            </w:r>
          </w:p>
        </w:tc>
        <w:tc>
          <w:tcPr>
            <w:tcW w:w="1415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6409C1" w:rsidRPr="006409C1" w:rsidRDefault="006409C1" w:rsidP="00F65906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</w:p>
        </w:tc>
      </w:tr>
    </w:tbl>
    <w:p w:rsidR="006409C1" w:rsidRPr="006409C1" w:rsidRDefault="006409C1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 w:rsidRPr="006409C1">
        <w:rPr>
          <w:sz w:val="22"/>
        </w:rPr>
        <w:t>Оцените влияние ревальвации и девальвации национальной валюты на состояние основных счетов платежного баланса и платежный баланс в целом, обозначая в таблице: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.5pt;margin-top:1.2pt;width:.05pt;height:12pt;z-index:251660288" o:connectortype="straight">
            <v:stroke endarrow="block"/>
          </v:shape>
        </w:pict>
      </w:r>
      <w:r w:rsidR="006409C1" w:rsidRPr="006409C1">
        <w:rPr>
          <w:sz w:val="22"/>
        </w:rPr>
        <w:t xml:space="preserve">   – ухудшение баланса;</w:t>
      </w:r>
    </w:p>
    <w:p w:rsidR="006409C1" w:rsidRPr="006409C1" w:rsidRDefault="002A49E8" w:rsidP="00F65906">
      <w:pPr>
        <w:pStyle w:val="a3"/>
        <w:tabs>
          <w:tab w:val="left" w:pos="993"/>
        </w:tabs>
        <w:suppressAutoHyphens/>
        <w:ind w:firstLine="567"/>
        <w:jc w:val="both"/>
        <w:rPr>
          <w:sz w:val="22"/>
        </w:rPr>
      </w:pPr>
      <w:r>
        <w:rPr>
          <w:noProof/>
          <w:sz w:val="22"/>
        </w:rPr>
        <w:pict>
          <v:shape id="_x0000_s1027" type="#_x0000_t32" style="position:absolute;left:0;text-align:left;margin-left:25.55pt;margin-top:.55pt;width:.1pt;height:15pt;flip:y;z-index:251661312" o:connectortype="straight">
            <v:stroke endarrow="block"/>
          </v:shape>
        </w:pict>
      </w:r>
      <w:r w:rsidR="006409C1" w:rsidRPr="006409C1">
        <w:rPr>
          <w:sz w:val="22"/>
        </w:rPr>
        <w:t xml:space="preserve">   – улучшение баланса.</w:t>
      </w:r>
    </w:p>
    <w:tbl>
      <w:tblPr>
        <w:tblStyle w:val="a8"/>
        <w:tblW w:w="6322" w:type="dxa"/>
        <w:jc w:val="center"/>
        <w:tblLayout w:type="fixed"/>
        <w:tblLook w:val="04A0"/>
      </w:tblPr>
      <w:tblGrid>
        <w:gridCol w:w="1599"/>
        <w:gridCol w:w="1155"/>
        <w:gridCol w:w="425"/>
        <w:gridCol w:w="1276"/>
        <w:gridCol w:w="425"/>
        <w:gridCol w:w="1442"/>
      </w:tblGrid>
      <w:tr w:rsidR="006409C1" w:rsidRPr="001B4810" w:rsidTr="00364961">
        <w:trPr>
          <w:trHeight w:val="487"/>
          <w:jc w:val="center"/>
        </w:trPr>
        <w:tc>
          <w:tcPr>
            <w:tcW w:w="1599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</w:rPr>
            </w:pPr>
            <w:r w:rsidRPr="001B4810">
              <w:rPr>
                <w:sz w:val="20"/>
              </w:rPr>
              <w:lastRenderedPageBreak/>
              <w:t xml:space="preserve">   Состояние валюты</w:t>
            </w:r>
          </w:p>
        </w:tc>
        <w:tc>
          <w:tcPr>
            <w:tcW w:w="1580" w:type="dxa"/>
            <w:gridSpan w:val="2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</w:rPr>
            </w:pPr>
            <w:r w:rsidRPr="001B4810">
              <w:rPr>
                <w:sz w:val="20"/>
              </w:rPr>
              <w:t>Торговый баланс</w:t>
            </w:r>
          </w:p>
        </w:tc>
        <w:tc>
          <w:tcPr>
            <w:tcW w:w="1701" w:type="dxa"/>
            <w:gridSpan w:val="2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</w:rPr>
            </w:pPr>
            <w:r w:rsidRPr="001B4810">
              <w:rPr>
                <w:sz w:val="20"/>
              </w:rPr>
              <w:t>Баланс движения капитала</w:t>
            </w:r>
          </w:p>
        </w:tc>
        <w:tc>
          <w:tcPr>
            <w:tcW w:w="1442" w:type="dxa"/>
          </w:tcPr>
          <w:p w:rsidR="006409C1" w:rsidRPr="001B4810" w:rsidRDefault="006409C1" w:rsidP="00F65906">
            <w:pPr>
              <w:pStyle w:val="a3"/>
              <w:suppressAutoHyphens/>
              <w:jc w:val="center"/>
              <w:rPr>
                <w:sz w:val="20"/>
              </w:rPr>
            </w:pPr>
            <w:r w:rsidRPr="001B4810">
              <w:rPr>
                <w:sz w:val="20"/>
              </w:rPr>
              <w:t>Платежный баланс</w:t>
            </w:r>
          </w:p>
        </w:tc>
      </w:tr>
      <w:tr w:rsidR="006409C1" w:rsidRPr="001B4810" w:rsidTr="00364961">
        <w:trPr>
          <w:trHeight w:val="237"/>
          <w:jc w:val="center"/>
        </w:trPr>
        <w:tc>
          <w:tcPr>
            <w:tcW w:w="1599" w:type="dxa"/>
            <w:vMerge w:val="restart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  <w:r w:rsidRPr="001B4810">
              <w:rPr>
                <w:sz w:val="20"/>
              </w:rPr>
              <w:t>Ревальвация</w:t>
            </w:r>
          </w:p>
        </w:tc>
        <w:tc>
          <w:tcPr>
            <w:tcW w:w="1155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  <w:r w:rsidRPr="001B4810">
              <w:rPr>
                <w:sz w:val="20"/>
              </w:rPr>
              <w:t>Экспорт товаров</w:t>
            </w:r>
          </w:p>
        </w:tc>
        <w:tc>
          <w:tcPr>
            <w:tcW w:w="425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  <w:r w:rsidRPr="001B4810">
              <w:rPr>
                <w:sz w:val="20"/>
              </w:rPr>
              <w:t>Экспорт товаров</w:t>
            </w:r>
          </w:p>
        </w:tc>
        <w:tc>
          <w:tcPr>
            <w:tcW w:w="425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</w:p>
        </w:tc>
        <w:tc>
          <w:tcPr>
            <w:tcW w:w="1442" w:type="dxa"/>
            <w:vMerge w:val="restart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</w:p>
        </w:tc>
      </w:tr>
      <w:tr w:rsidR="006409C1" w:rsidRPr="001B4810" w:rsidTr="00364961">
        <w:trPr>
          <w:trHeight w:val="139"/>
          <w:jc w:val="center"/>
        </w:trPr>
        <w:tc>
          <w:tcPr>
            <w:tcW w:w="1599" w:type="dxa"/>
            <w:vMerge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</w:p>
        </w:tc>
        <w:tc>
          <w:tcPr>
            <w:tcW w:w="1155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  <w:r w:rsidRPr="001B4810">
              <w:rPr>
                <w:sz w:val="20"/>
              </w:rPr>
              <w:t>Импорт товаров</w:t>
            </w:r>
          </w:p>
        </w:tc>
        <w:tc>
          <w:tcPr>
            <w:tcW w:w="425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  <w:r w:rsidRPr="001B4810">
              <w:rPr>
                <w:sz w:val="20"/>
              </w:rPr>
              <w:t>Импорт товаров</w:t>
            </w:r>
          </w:p>
        </w:tc>
        <w:tc>
          <w:tcPr>
            <w:tcW w:w="425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</w:p>
        </w:tc>
        <w:tc>
          <w:tcPr>
            <w:tcW w:w="1442" w:type="dxa"/>
            <w:vMerge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</w:p>
        </w:tc>
      </w:tr>
      <w:tr w:rsidR="006409C1" w:rsidRPr="001B4810" w:rsidTr="00364961">
        <w:trPr>
          <w:trHeight w:val="139"/>
          <w:jc w:val="center"/>
        </w:trPr>
        <w:tc>
          <w:tcPr>
            <w:tcW w:w="1599" w:type="dxa"/>
            <w:vMerge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</w:p>
        </w:tc>
        <w:tc>
          <w:tcPr>
            <w:tcW w:w="1155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  <w:r w:rsidRPr="001B4810">
              <w:rPr>
                <w:sz w:val="20"/>
              </w:rPr>
              <w:t>Итог</w:t>
            </w:r>
          </w:p>
        </w:tc>
        <w:tc>
          <w:tcPr>
            <w:tcW w:w="425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  <w:r w:rsidRPr="001B4810">
              <w:rPr>
                <w:sz w:val="20"/>
              </w:rPr>
              <w:t>Итог</w:t>
            </w:r>
          </w:p>
        </w:tc>
        <w:tc>
          <w:tcPr>
            <w:tcW w:w="425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</w:p>
        </w:tc>
        <w:tc>
          <w:tcPr>
            <w:tcW w:w="1442" w:type="dxa"/>
            <w:vMerge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</w:p>
        </w:tc>
      </w:tr>
      <w:tr w:rsidR="006409C1" w:rsidRPr="001B4810" w:rsidTr="00364961">
        <w:trPr>
          <w:trHeight w:val="237"/>
          <w:jc w:val="center"/>
        </w:trPr>
        <w:tc>
          <w:tcPr>
            <w:tcW w:w="1599" w:type="dxa"/>
            <w:vMerge w:val="restart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  <w:r w:rsidRPr="001B4810">
              <w:rPr>
                <w:sz w:val="20"/>
              </w:rPr>
              <w:t>Девальвация</w:t>
            </w:r>
          </w:p>
        </w:tc>
        <w:tc>
          <w:tcPr>
            <w:tcW w:w="1155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  <w:r w:rsidRPr="001B4810">
              <w:rPr>
                <w:sz w:val="20"/>
              </w:rPr>
              <w:t>Экспорт товаров</w:t>
            </w:r>
          </w:p>
        </w:tc>
        <w:tc>
          <w:tcPr>
            <w:tcW w:w="425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  <w:r w:rsidRPr="001B4810">
              <w:rPr>
                <w:sz w:val="20"/>
              </w:rPr>
              <w:t>Экспорт товаров</w:t>
            </w:r>
          </w:p>
        </w:tc>
        <w:tc>
          <w:tcPr>
            <w:tcW w:w="425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</w:p>
        </w:tc>
        <w:tc>
          <w:tcPr>
            <w:tcW w:w="1442" w:type="dxa"/>
            <w:vMerge w:val="restart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</w:p>
        </w:tc>
      </w:tr>
      <w:tr w:rsidR="006409C1" w:rsidRPr="001B4810" w:rsidTr="00364961">
        <w:trPr>
          <w:trHeight w:val="139"/>
          <w:jc w:val="center"/>
        </w:trPr>
        <w:tc>
          <w:tcPr>
            <w:tcW w:w="1599" w:type="dxa"/>
            <w:vMerge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</w:p>
        </w:tc>
        <w:tc>
          <w:tcPr>
            <w:tcW w:w="1155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  <w:r w:rsidRPr="001B4810">
              <w:rPr>
                <w:sz w:val="20"/>
              </w:rPr>
              <w:t>Импорт товаров</w:t>
            </w:r>
          </w:p>
        </w:tc>
        <w:tc>
          <w:tcPr>
            <w:tcW w:w="425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  <w:r w:rsidRPr="001B4810">
              <w:rPr>
                <w:sz w:val="20"/>
              </w:rPr>
              <w:t>Импорт товаров</w:t>
            </w:r>
          </w:p>
        </w:tc>
        <w:tc>
          <w:tcPr>
            <w:tcW w:w="425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</w:p>
        </w:tc>
        <w:tc>
          <w:tcPr>
            <w:tcW w:w="1442" w:type="dxa"/>
            <w:vMerge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</w:p>
        </w:tc>
      </w:tr>
      <w:tr w:rsidR="006409C1" w:rsidRPr="001B4810" w:rsidTr="00364961">
        <w:trPr>
          <w:trHeight w:val="139"/>
          <w:jc w:val="center"/>
        </w:trPr>
        <w:tc>
          <w:tcPr>
            <w:tcW w:w="1599" w:type="dxa"/>
            <w:vMerge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</w:p>
        </w:tc>
        <w:tc>
          <w:tcPr>
            <w:tcW w:w="1155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  <w:r w:rsidRPr="001B4810">
              <w:rPr>
                <w:sz w:val="20"/>
              </w:rPr>
              <w:t>Итог</w:t>
            </w:r>
          </w:p>
        </w:tc>
        <w:tc>
          <w:tcPr>
            <w:tcW w:w="425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  <w:r w:rsidRPr="001B4810">
              <w:rPr>
                <w:sz w:val="20"/>
              </w:rPr>
              <w:t>Итог</w:t>
            </w:r>
          </w:p>
        </w:tc>
        <w:tc>
          <w:tcPr>
            <w:tcW w:w="425" w:type="dxa"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</w:p>
        </w:tc>
        <w:tc>
          <w:tcPr>
            <w:tcW w:w="1442" w:type="dxa"/>
            <w:vMerge/>
          </w:tcPr>
          <w:p w:rsidR="006409C1" w:rsidRPr="001B4810" w:rsidRDefault="006409C1" w:rsidP="00F65906">
            <w:pPr>
              <w:pStyle w:val="a3"/>
              <w:suppressAutoHyphens/>
              <w:jc w:val="both"/>
              <w:rPr>
                <w:sz w:val="20"/>
              </w:rPr>
            </w:pPr>
          </w:p>
        </w:tc>
      </w:tr>
    </w:tbl>
    <w:p w:rsidR="006409C1" w:rsidRDefault="007D6214" w:rsidP="00F65906">
      <w:pPr>
        <w:pStyle w:val="a3"/>
        <w:numPr>
          <w:ilvl w:val="0"/>
          <w:numId w:val="135"/>
        </w:numPr>
        <w:tabs>
          <w:tab w:val="left" w:pos="993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Из трех фирм-экспортеров прохладительных напитков может быть обвинена в демпинге на рынке ЕС фирма…</w:t>
      </w:r>
    </w:p>
    <w:tbl>
      <w:tblPr>
        <w:tblStyle w:val="a8"/>
        <w:tblW w:w="6369" w:type="dxa"/>
        <w:tblLook w:val="04A0"/>
      </w:tblPr>
      <w:tblGrid>
        <w:gridCol w:w="2979"/>
        <w:gridCol w:w="1130"/>
        <w:gridCol w:w="1130"/>
        <w:gridCol w:w="1130"/>
      </w:tblGrid>
      <w:tr w:rsidR="007D6214" w:rsidTr="007D6214">
        <w:tc>
          <w:tcPr>
            <w:tcW w:w="2979" w:type="dxa"/>
          </w:tcPr>
          <w:p w:rsidR="007D6214" w:rsidRDefault="007D6214" w:rsidP="00F65906">
            <w:pPr>
              <w:pStyle w:val="a3"/>
              <w:tabs>
                <w:tab w:val="left" w:pos="993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1130" w:type="dxa"/>
          </w:tcPr>
          <w:p w:rsidR="007D6214" w:rsidRDefault="007D6214" w:rsidP="00F65906">
            <w:pPr>
              <w:pStyle w:val="a3"/>
              <w:tabs>
                <w:tab w:val="left" w:pos="993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Фирма 1</w:t>
            </w:r>
          </w:p>
        </w:tc>
        <w:tc>
          <w:tcPr>
            <w:tcW w:w="1130" w:type="dxa"/>
          </w:tcPr>
          <w:p w:rsidR="007D6214" w:rsidRDefault="007D6214" w:rsidP="00F65906">
            <w:pPr>
              <w:pStyle w:val="a3"/>
              <w:tabs>
                <w:tab w:val="left" w:pos="993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Фирма 2</w:t>
            </w:r>
          </w:p>
        </w:tc>
        <w:tc>
          <w:tcPr>
            <w:tcW w:w="1130" w:type="dxa"/>
          </w:tcPr>
          <w:p w:rsidR="007D6214" w:rsidRDefault="007D6214" w:rsidP="00F65906">
            <w:pPr>
              <w:pStyle w:val="a3"/>
              <w:tabs>
                <w:tab w:val="left" w:pos="993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Фирма 3</w:t>
            </w:r>
          </w:p>
        </w:tc>
      </w:tr>
      <w:tr w:rsidR="007D6214" w:rsidTr="007D6214">
        <w:tc>
          <w:tcPr>
            <w:tcW w:w="2979" w:type="dxa"/>
          </w:tcPr>
          <w:p w:rsidR="007D6214" w:rsidRDefault="007D6214" w:rsidP="00F65906">
            <w:pPr>
              <w:pStyle w:val="a3"/>
              <w:tabs>
                <w:tab w:val="left" w:pos="993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Средние общие издержки </w:t>
            </w:r>
          </w:p>
          <w:p w:rsidR="007D6214" w:rsidRDefault="007D6214" w:rsidP="00F65906">
            <w:pPr>
              <w:pStyle w:val="a3"/>
              <w:tabs>
                <w:tab w:val="left" w:pos="993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(у.е.)</w:t>
            </w:r>
          </w:p>
        </w:tc>
        <w:tc>
          <w:tcPr>
            <w:tcW w:w="1130" w:type="dxa"/>
          </w:tcPr>
          <w:p w:rsidR="007D6214" w:rsidRDefault="007D6214" w:rsidP="00F65906">
            <w:pPr>
              <w:pStyle w:val="a3"/>
              <w:tabs>
                <w:tab w:val="left" w:pos="993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30" w:type="dxa"/>
          </w:tcPr>
          <w:p w:rsidR="007D6214" w:rsidRDefault="007D6214" w:rsidP="00F65906">
            <w:pPr>
              <w:pStyle w:val="a3"/>
              <w:tabs>
                <w:tab w:val="left" w:pos="993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30" w:type="dxa"/>
          </w:tcPr>
          <w:p w:rsidR="007D6214" w:rsidRDefault="007D6214" w:rsidP="00F65906">
            <w:pPr>
              <w:pStyle w:val="a3"/>
              <w:tabs>
                <w:tab w:val="left" w:pos="993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7D6214" w:rsidTr="007D6214">
        <w:tc>
          <w:tcPr>
            <w:tcW w:w="2979" w:type="dxa"/>
          </w:tcPr>
          <w:p w:rsidR="007D6214" w:rsidRDefault="007D6214" w:rsidP="00F65906">
            <w:pPr>
              <w:pStyle w:val="a3"/>
              <w:tabs>
                <w:tab w:val="left" w:pos="993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Цена напитков на внутреннем рынке (у.е.)</w:t>
            </w:r>
          </w:p>
        </w:tc>
        <w:tc>
          <w:tcPr>
            <w:tcW w:w="1130" w:type="dxa"/>
          </w:tcPr>
          <w:p w:rsidR="007D6214" w:rsidRDefault="007D6214" w:rsidP="00F65906">
            <w:pPr>
              <w:pStyle w:val="a3"/>
              <w:tabs>
                <w:tab w:val="left" w:pos="993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30" w:type="dxa"/>
          </w:tcPr>
          <w:p w:rsidR="007D6214" w:rsidRDefault="007D6214" w:rsidP="00F65906">
            <w:pPr>
              <w:pStyle w:val="a3"/>
              <w:tabs>
                <w:tab w:val="left" w:pos="993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30" w:type="dxa"/>
          </w:tcPr>
          <w:p w:rsidR="007D6214" w:rsidRDefault="007D6214" w:rsidP="00F65906">
            <w:pPr>
              <w:pStyle w:val="a3"/>
              <w:tabs>
                <w:tab w:val="left" w:pos="993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7D6214" w:rsidTr="007D6214">
        <w:tc>
          <w:tcPr>
            <w:tcW w:w="2979" w:type="dxa"/>
          </w:tcPr>
          <w:p w:rsidR="007D6214" w:rsidRDefault="007D6214" w:rsidP="00F65906">
            <w:pPr>
              <w:pStyle w:val="a3"/>
              <w:tabs>
                <w:tab w:val="left" w:pos="993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Экспортная цена (у.е.)</w:t>
            </w:r>
          </w:p>
        </w:tc>
        <w:tc>
          <w:tcPr>
            <w:tcW w:w="1130" w:type="dxa"/>
          </w:tcPr>
          <w:p w:rsidR="007D6214" w:rsidRDefault="007D6214" w:rsidP="00F65906">
            <w:pPr>
              <w:pStyle w:val="a3"/>
              <w:tabs>
                <w:tab w:val="left" w:pos="993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30" w:type="dxa"/>
          </w:tcPr>
          <w:p w:rsidR="007D6214" w:rsidRDefault="007D6214" w:rsidP="00F65906">
            <w:pPr>
              <w:pStyle w:val="a3"/>
              <w:tabs>
                <w:tab w:val="left" w:pos="993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30" w:type="dxa"/>
          </w:tcPr>
          <w:p w:rsidR="007D6214" w:rsidRDefault="007D6214" w:rsidP="00F65906">
            <w:pPr>
              <w:pStyle w:val="a3"/>
              <w:tabs>
                <w:tab w:val="left" w:pos="993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7D6214" w:rsidTr="007D6214">
        <w:tc>
          <w:tcPr>
            <w:tcW w:w="2979" w:type="dxa"/>
          </w:tcPr>
          <w:p w:rsidR="007D6214" w:rsidRDefault="007D6214" w:rsidP="00F65906">
            <w:pPr>
              <w:pStyle w:val="a3"/>
              <w:tabs>
                <w:tab w:val="left" w:pos="993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Цена напитков в ЕС (у.е.)</w:t>
            </w:r>
          </w:p>
        </w:tc>
        <w:tc>
          <w:tcPr>
            <w:tcW w:w="1130" w:type="dxa"/>
          </w:tcPr>
          <w:p w:rsidR="007D6214" w:rsidRDefault="007D6214" w:rsidP="00F65906">
            <w:pPr>
              <w:pStyle w:val="a3"/>
              <w:tabs>
                <w:tab w:val="left" w:pos="993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30" w:type="dxa"/>
          </w:tcPr>
          <w:p w:rsidR="007D6214" w:rsidRDefault="007D6214" w:rsidP="00F65906">
            <w:pPr>
              <w:pStyle w:val="a3"/>
              <w:tabs>
                <w:tab w:val="left" w:pos="993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30" w:type="dxa"/>
          </w:tcPr>
          <w:p w:rsidR="007D6214" w:rsidRDefault="007D6214" w:rsidP="00F65906">
            <w:pPr>
              <w:pStyle w:val="a3"/>
              <w:tabs>
                <w:tab w:val="left" w:pos="993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</w:tbl>
    <w:p w:rsidR="00804A6F" w:rsidRPr="00804A6F" w:rsidRDefault="00804A6F" w:rsidP="001B4810">
      <w:pPr>
        <w:pStyle w:val="af2"/>
        <w:numPr>
          <w:ilvl w:val="0"/>
          <w:numId w:val="1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04A6F">
        <w:rPr>
          <w:rFonts w:ascii="Times New Roman" w:hAnsi="Times New Roman"/>
        </w:rPr>
        <w:t>В странах А и В производится уголь и сталь, причем альтернативные вмененные издержки (ВИ) их производства не зависят от объемов выпуска. В таблице заданы максимально возможные объемы производства каждого продукта в каждой стране.</w:t>
      </w:r>
    </w:p>
    <w:tbl>
      <w:tblPr>
        <w:tblStyle w:val="a8"/>
        <w:tblW w:w="0" w:type="auto"/>
        <w:tblLook w:val="04A0"/>
      </w:tblPr>
      <w:tblGrid>
        <w:gridCol w:w="1056"/>
        <w:gridCol w:w="1056"/>
        <w:gridCol w:w="1056"/>
        <w:gridCol w:w="1057"/>
        <w:gridCol w:w="1057"/>
        <w:gridCol w:w="1057"/>
      </w:tblGrid>
      <w:tr w:rsidR="001B4810" w:rsidTr="001B4810">
        <w:tc>
          <w:tcPr>
            <w:tcW w:w="1056" w:type="dxa"/>
          </w:tcPr>
          <w:p w:rsidR="001B4810" w:rsidRPr="00804A6F" w:rsidRDefault="001B4810" w:rsidP="001B4810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04A6F">
              <w:rPr>
                <w:rFonts w:ascii="Times New Roman" w:hAnsi="Times New Roman"/>
              </w:rPr>
              <w:t>Страна</w:t>
            </w:r>
          </w:p>
        </w:tc>
        <w:tc>
          <w:tcPr>
            <w:tcW w:w="1056" w:type="dxa"/>
          </w:tcPr>
          <w:p w:rsidR="001B4810" w:rsidRPr="00804A6F" w:rsidRDefault="001B4810" w:rsidP="001B4810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04A6F">
              <w:rPr>
                <w:rFonts w:ascii="Times New Roman" w:hAnsi="Times New Roman"/>
              </w:rPr>
              <w:t>Уголь</w:t>
            </w:r>
          </w:p>
        </w:tc>
        <w:tc>
          <w:tcPr>
            <w:tcW w:w="1056" w:type="dxa"/>
          </w:tcPr>
          <w:p w:rsidR="001B4810" w:rsidRPr="00804A6F" w:rsidRDefault="001B4810" w:rsidP="001B4810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04A6F">
              <w:rPr>
                <w:rFonts w:ascii="Times New Roman" w:hAnsi="Times New Roman"/>
              </w:rPr>
              <w:t>Сталь</w:t>
            </w:r>
          </w:p>
        </w:tc>
        <w:tc>
          <w:tcPr>
            <w:tcW w:w="1057" w:type="dxa"/>
          </w:tcPr>
          <w:p w:rsidR="001B4810" w:rsidRPr="00804A6F" w:rsidRDefault="001B4810" w:rsidP="001B4810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04A6F">
              <w:rPr>
                <w:rFonts w:ascii="Times New Roman" w:hAnsi="Times New Roman"/>
              </w:rPr>
              <w:t>ВИ угля</w:t>
            </w:r>
          </w:p>
        </w:tc>
        <w:tc>
          <w:tcPr>
            <w:tcW w:w="1057" w:type="dxa"/>
          </w:tcPr>
          <w:p w:rsidR="001B4810" w:rsidRPr="00804A6F" w:rsidRDefault="001B4810" w:rsidP="001B4810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04A6F">
              <w:rPr>
                <w:rFonts w:ascii="Times New Roman" w:hAnsi="Times New Roman"/>
              </w:rPr>
              <w:t>ВИ стали</w:t>
            </w:r>
          </w:p>
        </w:tc>
        <w:tc>
          <w:tcPr>
            <w:tcW w:w="1057" w:type="dxa"/>
          </w:tcPr>
          <w:p w:rsidR="001B4810" w:rsidRPr="00804A6F" w:rsidRDefault="001B4810" w:rsidP="001B4810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04A6F">
              <w:rPr>
                <w:rFonts w:ascii="Times New Roman" w:hAnsi="Times New Roman"/>
              </w:rPr>
              <w:t>Товар на</w:t>
            </w:r>
          </w:p>
          <w:p w:rsidR="001B4810" w:rsidRPr="00804A6F" w:rsidRDefault="001B4810" w:rsidP="001B4810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04A6F">
              <w:rPr>
                <w:rFonts w:ascii="Times New Roman" w:hAnsi="Times New Roman"/>
              </w:rPr>
              <w:t>экспорт</w:t>
            </w:r>
          </w:p>
        </w:tc>
      </w:tr>
      <w:tr w:rsidR="001B4810" w:rsidTr="001B4810">
        <w:tc>
          <w:tcPr>
            <w:tcW w:w="1056" w:type="dxa"/>
          </w:tcPr>
          <w:p w:rsidR="001B4810" w:rsidRPr="00804A6F" w:rsidRDefault="001B4810" w:rsidP="001B4810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04A6F">
              <w:rPr>
                <w:rFonts w:ascii="Times New Roman" w:hAnsi="Times New Roman"/>
              </w:rPr>
              <w:t>А</w:t>
            </w:r>
          </w:p>
        </w:tc>
        <w:tc>
          <w:tcPr>
            <w:tcW w:w="1056" w:type="dxa"/>
          </w:tcPr>
          <w:p w:rsidR="001B4810" w:rsidRPr="00804A6F" w:rsidRDefault="001B4810" w:rsidP="001B4810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04A6F">
              <w:rPr>
                <w:rFonts w:ascii="Times New Roman" w:hAnsi="Times New Roman"/>
              </w:rPr>
              <w:t>20</w:t>
            </w:r>
          </w:p>
        </w:tc>
        <w:tc>
          <w:tcPr>
            <w:tcW w:w="1056" w:type="dxa"/>
          </w:tcPr>
          <w:p w:rsidR="001B4810" w:rsidRPr="00804A6F" w:rsidRDefault="001B4810" w:rsidP="001B4810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04A6F">
              <w:rPr>
                <w:rFonts w:ascii="Times New Roman" w:hAnsi="Times New Roman"/>
              </w:rPr>
              <w:t>10</w:t>
            </w:r>
          </w:p>
        </w:tc>
        <w:tc>
          <w:tcPr>
            <w:tcW w:w="1057" w:type="dxa"/>
          </w:tcPr>
          <w:p w:rsidR="001B4810" w:rsidRPr="00804A6F" w:rsidRDefault="001B4810" w:rsidP="001B4810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1B4810" w:rsidRPr="00804A6F" w:rsidRDefault="001B4810" w:rsidP="001B4810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1B4810" w:rsidRPr="00804A6F" w:rsidRDefault="001B4810" w:rsidP="001B4810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B4810" w:rsidTr="001B4810">
        <w:tc>
          <w:tcPr>
            <w:tcW w:w="1056" w:type="dxa"/>
          </w:tcPr>
          <w:p w:rsidR="001B4810" w:rsidRPr="00804A6F" w:rsidRDefault="001B4810" w:rsidP="001B4810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04A6F">
              <w:rPr>
                <w:rFonts w:ascii="Times New Roman" w:hAnsi="Times New Roman"/>
              </w:rPr>
              <w:t>В</w:t>
            </w:r>
          </w:p>
        </w:tc>
        <w:tc>
          <w:tcPr>
            <w:tcW w:w="1056" w:type="dxa"/>
          </w:tcPr>
          <w:p w:rsidR="001B4810" w:rsidRPr="00804A6F" w:rsidRDefault="001B4810" w:rsidP="001B4810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04A6F">
              <w:rPr>
                <w:rFonts w:ascii="Times New Roman" w:hAnsi="Times New Roman"/>
              </w:rPr>
              <w:t>5</w:t>
            </w:r>
          </w:p>
        </w:tc>
        <w:tc>
          <w:tcPr>
            <w:tcW w:w="1056" w:type="dxa"/>
          </w:tcPr>
          <w:p w:rsidR="001B4810" w:rsidRPr="00804A6F" w:rsidRDefault="001B4810" w:rsidP="001B4810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04A6F">
              <w:rPr>
                <w:rFonts w:ascii="Times New Roman" w:hAnsi="Times New Roman"/>
              </w:rPr>
              <w:t>15</w:t>
            </w:r>
          </w:p>
        </w:tc>
        <w:tc>
          <w:tcPr>
            <w:tcW w:w="1057" w:type="dxa"/>
          </w:tcPr>
          <w:p w:rsidR="001B4810" w:rsidRDefault="001B4810" w:rsidP="001B4810">
            <w:pPr>
              <w:pStyle w:val="af2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1B4810" w:rsidRDefault="001B4810" w:rsidP="001B4810">
            <w:pPr>
              <w:pStyle w:val="af2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1B4810" w:rsidRDefault="001B4810" w:rsidP="001B4810">
            <w:pPr>
              <w:pStyle w:val="af2"/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:rsidR="00804A6F" w:rsidRPr="00804A6F" w:rsidRDefault="00804A6F" w:rsidP="001B4810">
      <w:pPr>
        <w:pStyle w:val="af2"/>
        <w:spacing w:after="0" w:line="240" w:lineRule="auto"/>
        <w:ind w:left="0" w:firstLine="567"/>
        <w:rPr>
          <w:rFonts w:ascii="Times New Roman" w:hAnsi="Times New Roman"/>
        </w:rPr>
      </w:pPr>
      <w:r w:rsidRPr="00804A6F">
        <w:rPr>
          <w:rFonts w:ascii="Times New Roman" w:hAnsi="Times New Roman"/>
        </w:rPr>
        <w:t>Ответьте на вопросы и заполните таблицу.</w:t>
      </w:r>
    </w:p>
    <w:p w:rsidR="00804A6F" w:rsidRPr="00804A6F" w:rsidRDefault="00804A6F" w:rsidP="001B4810">
      <w:pPr>
        <w:pStyle w:val="af2"/>
        <w:spacing w:after="0" w:line="240" w:lineRule="auto"/>
        <w:ind w:left="0" w:firstLine="567"/>
        <w:rPr>
          <w:rFonts w:ascii="Times New Roman" w:hAnsi="Times New Roman"/>
        </w:rPr>
      </w:pPr>
      <w:r w:rsidRPr="00804A6F">
        <w:rPr>
          <w:rFonts w:ascii="Times New Roman" w:hAnsi="Times New Roman"/>
        </w:rPr>
        <w:t>а) Найдите вмененные издержки производства угля в ка</w:t>
      </w:r>
      <w:r w:rsidRPr="00804A6F">
        <w:rPr>
          <w:rFonts w:ascii="Times New Roman" w:hAnsi="Times New Roman"/>
        </w:rPr>
        <w:t>ж</w:t>
      </w:r>
      <w:r w:rsidRPr="00804A6F">
        <w:rPr>
          <w:rFonts w:ascii="Times New Roman" w:hAnsi="Times New Roman"/>
        </w:rPr>
        <w:t>дой стране. Какая страна имеет сравнительные преимущества при производстве угля?</w:t>
      </w:r>
    </w:p>
    <w:p w:rsidR="001B4810" w:rsidRDefault="00804A6F" w:rsidP="001B4810">
      <w:pPr>
        <w:pStyle w:val="af2"/>
        <w:spacing w:after="0" w:line="240" w:lineRule="auto"/>
        <w:ind w:left="0" w:firstLine="567"/>
        <w:rPr>
          <w:rFonts w:ascii="Times New Roman" w:hAnsi="Times New Roman"/>
        </w:rPr>
      </w:pPr>
      <w:r w:rsidRPr="00804A6F">
        <w:rPr>
          <w:rFonts w:ascii="Times New Roman" w:hAnsi="Times New Roman"/>
        </w:rPr>
        <w:t>б) Найдите вмененные издержки производства стали в к</w:t>
      </w:r>
      <w:r w:rsidRPr="00804A6F">
        <w:rPr>
          <w:rFonts w:ascii="Times New Roman" w:hAnsi="Times New Roman"/>
        </w:rPr>
        <w:t>а</w:t>
      </w:r>
      <w:r w:rsidRPr="00804A6F">
        <w:rPr>
          <w:rFonts w:ascii="Times New Roman" w:hAnsi="Times New Roman"/>
        </w:rPr>
        <w:t>ждой стране.</w:t>
      </w:r>
    </w:p>
    <w:p w:rsidR="001B4810" w:rsidRDefault="00804A6F" w:rsidP="001B4810">
      <w:pPr>
        <w:pStyle w:val="af2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804A6F">
        <w:rPr>
          <w:rFonts w:ascii="Times New Roman" w:hAnsi="Times New Roman"/>
        </w:rPr>
        <w:lastRenderedPageBreak/>
        <w:t>в) Страна А стремится сократить потребление угля на 1 млн. т. и увеличить потребление стали. Что выгоднее для нее: направить на производство стали ресурсы, затрачиваемые ранее на прои</w:t>
      </w:r>
      <w:r w:rsidRPr="00804A6F">
        <w:rPr>
          <w:rFonts w:ascii="Times New Roman" w:hAnsi="Times New Roman"/>
        </w:rPr>
        <w:t>з</w:t>
      </w:r>
      <w:r w:rsidRPr="00804A6F">
        <w:rPr>
          <w:rFonts w:ascii="Times New Roman" w:hAnsi="Times New Roman"/>
        </w:rPr>
        <w:t>водство данного количества угля, или произвести это количество угля и обменять его на 0,4 млн. т. стали? Воо</w:t>
      </w:r>
      <w:r w:rsidRPr="00804A6F">
        <w:rPr>
          <w:rFonts w:ascii="Times New Roman" w:hAnsi="Times New Roman"/>
        </w:rPr>
        <w:t>б</w:t>
      </w:r>
      <w:r w:rsidRPr="00804A6F">
        <w:rPr>
          <w:rFonts w:ascii="Times New Roman" w:hAnsi="Times New Roman"/>
        </w:rPr>
        <w:t>ще, при каком условии обмен выгоден для страны А?</w:t>
      </w:r>
    </w:p>
    <w:p w:rsidR="00804A6F" w:rsidRPr="00804A6F" w:rsidRDefault="00804A6F" w:rsidP="001B4810">
      <w:pPr>
        <w:pStyle w:val="af2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804A6F">
        <w:rPr>
          <w:rFonts w:ascii="Times New Roman" w:hAnsi="Times New Roman"/>
        </w:rPr>
        <w:t>г) Страна В стремится сократить потребление стали на 1 млн. т. и увеличить потребление угля. Что выгоднее для нее: направить на прои</w:t>
      </w:r>
      <w:r w:rsidRPr="00804A6F">
        <w:rPr>
          <w:rFonts w:ascii="Times New Roman" w:hAnsi="Times New Roman"/>
        </w:rPr>
        <w:t>з</w:t>
      </w:r>
      <w:r w:rsidRPr="00804A6F">
        <w:rPr>
          <w:rFonts w:ascii="Times New Roman" w:hAnsi="Times New Roman"/>
        </w:rPr>
        <w:t>водство угля ресурсы, затрачиваемые ранее на прои</w:t>
      </w:r>
      <w:r w:rsidRPr="00804A6F">
        <w:rPr>
          <w:rFonts w:ascii="Times New Roman" w:hAnsi="Times New Roman"/>
        </w:rPr>
        <w:t>з</w:t>
      </w:r>
      <w:r w:rsidRPr="00804A6F">
        <w:rPr>
          <w:rFonts w:ascii="Times New Roman" w:hAnsi="Times New Roman"/>
        </w:rPr>
        <w:t>водство данного количество стали, или произвести это количество стали и обменять его на 0,5 млн. т. угля? Вообще, при к</w:t>
      </w:r>
      <w:r w:rsidRPr="00804A6F">
        <w:rPr>
          <w:rFonts w:ascii="Times New Roman" w:hAnsi="Times New Roman"/>
        </w:rPr>
        <w:t>а</w:t>
      </w:r>
      <w:r w:rsidRPr="00804A6F">
        <w:rPr>
          <w:rFonts w:ascii="Times New Roman" w:hAnsi="Times New Roman"/>
        </w:rPr>
        <w:t>ком условии обмен выгоден для страны В?</w:t>
      </w:r>
    </w:p>
    <w:p w:rsidR="001B4810" w:rsidRPr="006172E9" w:rsidRDefault="001B4810" w:rsidP="001B4810">
      <w:pPr>
        <w:pStyle w:val="af2"/>
        <w:numPr>
          <w:ilvl w:val="0"/>
          <w:numId w:val="1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72E9">
        <w:rPr>
          <w:rFonts w:ascii="Times New Roman" w:hAnsi="Times New Roman"/>
        </w:rPr>
        <w:t>Установить последовательность этапов развития пр</w:t>
      </w:r>
      <w:r w:rsidRPr="006172E9">
        <w:rPr>
          <w:rFonts w:ascii="Times New Roman" w:hAnsi="Times New Roman"/>
        </w:rPr>
        <w:t>о</w:t>
      </w:r>
      <w:r w:rsidRPr="006172E9">
        <w:rPr>
          <w:rFonts w:ascii="Times New Roman" w:hAnsi="Times New Roman"/>
        </w:rPr>
        <w:t>це</w:t>
      </w:r>
      <w:r>
        <w:rPr>
          <w:rFonts w:ascii="Times New Roman" w:hAnsi="Times New Roman"/>
        </w:rPr>
        <w:t>с</w:t>
      </w:r>
      <w:r w:rsidRPr="006172E9">
        <w:rPr>
          <w:rFonts w:ascii="Times New Roman" w:hAnsi="Times New Roman"/>
        </w:rPr>
        <w:t>са индустриализации в НИС:</w:t>
      </w:r>
    </w:p>
    <w:p w:rsidR="001B4810" w:rsidRPr="006172E9" w:rsidRDefault="001B4810" w:rsidP="001B4810">
      <w:pPr>
        <w:pStyle w:val="af2"/>
        <w:tabs>
          <w:tab w:val="num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72E9">
        <w:rPr>
          <w:rFonts w:ascii="Times New Roman" w:hAnsi="Times New Roman"/>
        </w:rPr>
        <w:t>а) создание эффективного экспортного потенциала и с</w:t>
      </w:r>
      <w:r w:rsidRPr="006172E9">
        <w:rPr>
          <w:rFonts w:ascii="Times New Roman" w:hAnsi="Times New Roman"/>
        </w:rPr>
        <w:t>о</w:t>
      </w:r>
      <w:r w:rsidRPr="006172E9">
        <w:rPr>
          <w:rFonts w:ascii="Times New Roman" w:hAnsi="Times New Roman"/>
        </w:rPr>
        <w:t>временных базовых отраслей промышленности;</w:t>
      </w:r>
    </w:p>
    <w:p w:rsidR="001B4810" w:rsidRPr="006172E9" w:rsidRDefault="001B4810" w:rsidP="001B4810">
      <w:pPr>
        <w:pStyle w:val="af2"/>
        <w:tabs>
          <w:tab w:val="num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72E9">
        <w:rPr>
          <w:rFonts w:ascii="Times New Roman" w:hAnsi="Times New Roman"/>
        </w:rPr>
        <w:t>б) формирование и развитие современных наукоемких о</w:t>
      </w:r>
      <w:r w:rsidRPr="006172E9">
        <w:rPr>
          <w:rFonts w:ascii="Times New Roman" w:hAnsi="Times New Roman"/>
        </w:rPr>
        <w:t>т</w:t>
      </w:r>
      <w:r w:rsidRPr="006172E9">
        <w:rPr>
          <w:rFonts w:ascii="Times New Roman" w:hAnsi="Times New Roman"/>
        </w:rPr>
        <w:t>раслей промышленности и развертывание экспорта продукции высоких технологий;</w:t>
      </w:r>
    </w:p>
    <w:p w:rsidR="001B4810" w:rsidRDefault="001B4810" w:rsidP="001B4810">
      <w:pPr>
        <w:pStyle w:val="af2"/>
        <w:tabs>
          <w:tab w:val="num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72E9">
        <w:rPr>
          <w:rFonts w:ascii="Times New Roman" w:hAnsi="Times New Roman"/>
        </w:rPr>
        <w:t>в)развитие импортозамещающих отраслей и производств.</w:t>
      </w:r>
    </w:p>
    <w:p w:rsidR="00892394" w:rsidRPr="00892394" w:rsidRDefault="00892394" w:rsidP="001B4810">
      <w:pPr>
        <w:pStyle w:val="af2"/>
        <w:numPr>
          <w:ilvl w:val="0"/>
          <w:numId w:val="1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92394">
        <w:rPr>
          <w:rFonts w:ascii="Times New Roman" w:hAnsi="Times New Roman"/>
        </w:rPr>
        <w:t>Снижение таможенных тарифов прив</w:t>
      </w:r>
      <w:r w:rsidRPr="00892394">
        <w:rPr>
          <w:rFonts w:ascii="Times New Roman" w:hAnsi="Times New Roman"/>
        </w:rPr>
        <w:t>о</w:t>
      </w:r>
      <w:r w:rsidRPr="00892394">
        <w:rPr>
          <w:rFonts w:ascii="Times New Roman" w:hAnsi="Times New Roman"/>
        </w:rPr>
        <w:t>дит:</w:t>
      </w:r>
    </w:p>
    <w:p w:rsidR="00892394" w:rsidRPr="00892394" w:rsidRDefault="00892394" w:rsidP="001B4810">
      <w:pPr>
        <w:pStyle w:val="af2"/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92394">
        <w:rPr>
          <w:rFonts w:ascii="Times New Roman" w:hAnsi="Times New Roman"/>
        </w:rPr>
        <w:t>а) к сокращению рабочих мест в защищенных отраслях (да, нет);</w:t>
      </w:r>
    </w:p>
    <w:p w:rsidR="00892394" w:rsidRPr="00892394" w:rsidRDefault="00892394" w:rsidP="001B4810">
      <w:pPr>
        <w:pStyle w:val="af2"/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92394">
        <w:rPr>
          <w:rFonts w:ascii="Times New Roman" w:hAnsi="Times New Roman"/>
        </w:rPr>
        <w:t>б) сокращению рабочих мест в экспортирующих отраслях (да, нет);</w:t>
      </w:r>
    </w:p>
    <w:p w:rsidR="00892394" w:rsidRPr="00892394" w:rsidRDefault="00892394" w:rsidP="001B4810">
      <w:pPr>
        <w:pStyle w:val="af2"/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92394">
        <w:rPr>
          <w:rFonts w:ascii="Times New Roman" w:hAnsi="Times New Roman"/>
        </w:rPr>
        <w:t>в) снижению среднего уровня жизни (да, нет);</w:t>
      </w:r>
    </w:p>
    <w:p w:rsidR="00892394" w:rsidRDefault="00892394" w:rsidP="001B4810">
      <w:pPr>
        <w:pStyle w:val="af2"/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92394">
        <w:rPr>
          <w:rFonts w:ascii="Times New Roman" w:hAnsi="Times New Roman"/>
        </w:rPr>
        <w:t>г) повышени</w:t>
      </w:r>
      <w:r>
        <w:rPr>
          <w:rFonts w:ascii="Times New Roman" w:hAnsi="Times New Roman"/>
        </w:rPr>
        <w:t>ю потребительских цен (да, нет).</w:t>
      </w:r>
    </w:p>
    <w:p w:rsidR="00892394" w:rsidRPr="00892394" w:rsidRDefault="00892394" w:rsidP="001B4810">
      <w:pPr>
        <w:pStyle w:val="af2"/>
        <w:numPr>
          <w:ilvl w:val="0"/>
          <w:numId w:val="1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92394">
        <w:rPr>
          <w:rFonts w:ascii="Times New Roman" w:hAnsi="Times New Roman"/>
        </w:rPr>
        <w:t>Какие из следующих видов инвестиций считаются прямыми, а какие портфельными:</w:t>
      </w:r>
    </w:p>
    <w:p w:rsidR="00892394" w:rsidRPr="00892394" w:rsidRDefault="00892394" w:rsidP="001B4810">
      <w:pPr>
        <w:pStyle w:val="af2"/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92394">
        <w:rPr>
          <w:rFonts w:ascii="Times New Roman" w:hAnsi="Times New Roman"/>
        </w:rPr>
        <w:t xml:space="preserve">а) Американский банк </w:t>
      </w:r>
      <w:r w:rsidRPr="00892394">
        <w:rPr>
          <w:rFonts w:ascii="Times New Roman" w:hAnsi="Times New Roman"/>
          <w:lang w:val="en-US"/>
        </w:rPr>
        <w:t>CS</w:t>
      </w:r>
      <w:r w:rsidRPr="00892394">
        <w:rPr>
          <w:rFonts w:ascii="Times New Roman" w:hAnsi="Times New Roman"/>
        </w:rPr>
        <w:t xml:space="preserve"> </w:t>
      </w:r>
      <w:r w:rsidRPr="00892394">
        <w:rPr>
          <w:rFonts w:ascii="Times New Roman" w:hAnsi="Times New Roman"/>
          <w:lang w:val="en-US"/>
        </w:rPr>
        <w:t>First</w:t>
      </w:r>
      <w:r w:rsidRPr="00892394">
        <w:rPr>
          <w:rFonts w:ascii="Times New Roman" w:hAnsi="Times New Roman"/>
        </w:rPr>
        <w:t xml:space="preserve"> </w:t>
      </w:r>
      <w:r w:rsidRPr="00892394">
        <w:rPr>
          <w:rFonts w:ascii="Times New Roman" w:hAnsi="Times New Roman"/>
          <w:lang w:val="en-US"/>
        </w:rPr>
        <w:t>Boston</w:t>
      </w:r>
      <w:r w:rsidRPr="00892394">
        <w:rPr>
          <w:rFonts w:ascii="Times New Roman" w:hAnsi="Times New Roman"/>
        </w:rPr>
        <w:t xml:space="preserve"> купил акции ро</w:t>
      </w:r>
      <w:r w:rsidRPr="00892394">
        <w:rPr>
          <w:rFonts w:ascii="Times New Roman" w:hAnsi="Times New Roman"/>
        </w:rPr>
        <w:t>с</w:t>
      </w:r>
      <w:r w:rsidRPr="00892394">
        <w:rPr>
          <w:rFonts w:ascii="Times New Roman" w:hAnsi="Times New Roman"/>
        </w:rPr>
        <w:t>сийской компании «Лукойл» на 20 млн. долл. Общая стоимость выпуска акций составляет 600 млн. долл.;</w:t>
      </w:r>
    </w:p>
    <w:p w:rsidR="00892394" w:rsidRPr="00892394" w:rsidRDefault="00892394" w:rsidP="001B4810">
      <w:pPr>
        <w:pStyle w:val="af2"/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92394">
        <w:rPr>
          <w:rFonts w:ascii="Times New Roman" w:hAnsi="Times New Roman"/>
        </w:rPr>
        <w:t>б) Российский банк «Столичный» приобрел здание в А</w:t>
      </w:r>
      <w:r w:rsidRPr="00892394">
        <w:rPr>
          <w:rFonts w:ascii="Times New Roman" w:hAnsi="Times New Roman"/>
        </w:rPr>
        <w:t>м</w:t>
      </w:r>
      <w:r w:rsidRPr="00892394">
        <w:rPr>
          <w:rFonts w:ascii="Times New Roman" w:hAnsi="Times New Roman"/>
        </w:rPr>
        <w:t>стердаме, в котором открыл свой филиал в Голландии;</w:t>
      </w:r>
    </w:p>
    <w:p w:rsidR="00892394" w:rsidRPr="00892394" w:rsidRDefault="00892394" w:rsidP="001B4810">
      <w:pPr>
        <w:pStyle w:val="af2"/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92394">
        <w:rPr>
          <w:rFonts w:ascii="Times New Roman" w:hAnsi="Times New Roman"/>
        </w:rPr>
        <w:t>в) Владимирский тракторный завод увеличил свою долю в уставном капитале находящегося в США совместного росси</w:t>
      </w:r>
      <w:r w:rsidRPr="00892394">
        <w:rPr>
          <w:rFonts w:ascii="Times New Roman" w:hAnsi="Times New Roman"/>
        </w:rPr>
        <w:t>й</w:t>
      </w:r>
      <w:r w:rsidRPr="00892394">
        <w:rPr>
          <w:rFonts w:ascii="Times New Roman" w:hAnsi="Times New Roman"/>
        </w:rPr>
        <w:lastRenderedPageBreak/>
        <w:t>ско-американского предприятия по сбыту тракторов с 57 до 75%;</w:t>
      </w:r>
    </w:p>
    <w:p w:rsidR="00892394" w:rsidRPr="00892394" w:rsidRDefault="00892394" w:rsidP="001B4810">
      <w:pPr>
        <w:pStyle w:val="af2"/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92394">
        <w:rPr>
          <w:rFonts w:ascii="Times New Roman" w:hAnsi="Times New Roman"/>
        </w:rPr>
        <w:t>г) Российская фирма «Броксервис» по поручению клиента из Германии приобрела 11% текущего выпуска акций «Сургу</w:t>
      </w:r>
      <w:r w:rsidRPr="00892394">
        <w:rPr>
          <w:rFonts w:ascii="Times New Roman" w:hAnsi="Times New Roman"/>
        </w:rPr>
        <w:t>т</w:t>
      </w:r>
      <w:r w:rsidRPr="00892394">
        <w:rPr>
          <w:rFonts w:ascii="Times New Roman" w:hAnsi="Times New Roman"/>
        </w:rPr>
        <w:t>нефтегаз»;</w:t>
      </w:r>
    </w:p>
    <w:p w:rsidR="00892394" w:rsidRPr="00892394" w:rsidRDefault="00892394" w:rsidP="001B4810">
      <w:pPr>
        <w:pStyle w:val="af2"/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92394">
        <w:rPr>
          <w:rFonts w:ascii="Times New Roman" w:hAnsi="Times New Roman"/>
        </w:rPr>
        <w:t>д) Канадская фирма «Макдональдс» открыла очередной ресторан в Москве;</w:t>
      </w:r>
    </w:p>
    <w:p w:rsidR="00892394" w:rsidRPr="00892394" w:rsidRDefault="00892394" w:rsidP="001B4810">
      <w:pPr>
        <w:pStyle w:val="af2"/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92394">
        <w:rPr>
          <w:rFonts w:ascii="Times New Roman" w:hAnsi="Times New Roman"/>
        </w:rPr>
        <w:t>е) Американо-российский инвестиционный фонд разме</w:t>
      </w:r>
      <w:r w:rsidRPr="00892394">
        <w:rPr>
          <w:rFonts w:ascii="Times New Roman" w:hAnsi="Times New Roman"/>
        </w:rPr>
        <w:t>с</w:t>
      </w:r>
      <w:r w:rsidRPr="00892394">
        <w:rPr>
          <w:rFonts w:ascii="Times New Roman" w:hAnsi="Times New Roman"/>
        </w:rPr>
        <w:t>тил 100 млн. долл. в российских государственных облигациях.</w:t>
      </w:r>
    </w:p>
    <w:p w:rsidR="00BB4C40" w:rsidRPr="00BB4C40" w:rsidRDefault="00BB4C40" w:rsidP="001B4810">
      <w:pPr>
        <w:pStyle w:val="af2"/>
        <w:numPr>
          <w:ilvl w:val="0"/>
          <w:numId w:val="1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B4C40">
        <w:rPr>
          <w:rFonts w:ascii="Times New Roman" w:hAnsi="Times New Roman"/>
        </w:rPr>
        <w:t>Снятие ограничений на пути международного дв</w:t>
      </w:r>
      <w:r w:rsidRPr="00BB4C40">
        <w:rPr>
          <w:rFonts w:ascii="Times New Roman" w:hAnsi="Times New Roman"/>
        </w:rPr>
        <w:t>и</w:t>
      </w:r>
      <w:r w:rsidRPr="00BB4C40">
        <w:rPr>
          <w:rFonts w:ascii="Times New Roman" w:hAnsi="Times New Roman"/>
        </w:rPr>
        <w:t>жения капитала ведет к увеличению темпов экономического роста всех участвующих стран. Справедливо ли это утвержд</w:t>
      </w:r>
      <w:r w:rsidRPr="00BB4C40">
        <w:rPr>
          <w:rFonts w:ascii="Times New Roman" w:hAnsi="Times New Roman"/>
        </w:rPr>
        <w:t>е</w:t>
      </w:r>
      <w:r w:rsidRPr="00BB4C40">
        <w:rPr>
          <w:rFonts w:ascii="Times New Roman" w:hAnsi="Times New Roman"/>
        </w:rPr>
        <w:t>ние? Ответ обосновать!</w:t>
      </w:r>
    </w:p>
    <w:p w:rsidR="00BB4C40" w:rsidRPr="00BB4C40" w:rsidRDefault="00BB4C40" w:rsidP="001B4810">
      <w:pPr>
        <w:pStyle w:val="af2"/>
        <w:numPr>
          <w:ilvl w:val="0"/>
          <w:numId w:val="1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B4C40">
        <w:rPr>
          <w:rFonts w:ascii="Times New Roman" w:hAnsi="Times New Roman"/>
        </w:rPr>
        <w:t>Определите экономическую сущность перечи</w:t>
      </w:r>
      <w:r w:rsidRPr="00BB4C40">
        <w:rPr>
          <w:rFonts w:ascii="Times New Roman" w:hAnsi="Times New Roman"/>
        </w:rPr>
        <w:t>с</w:t>
      </w:r>
      <w:r w:rsidRPr="00BB4C40">
        <w:rPr>
          <w:rFonts w:ascii="Times New Roman" w:hAnsi="Times New Roman"/>
        </w:rPr>
        <w:t>ленных ниже действий:</w:t>
      </w:r>
    </w:p>
    <w:p w:rsidR="00BB4C40" w:rsidRPr="00BB4C40" w:rsidRDefault="00BB4C40" w:rsidP="001B4810">
      <w:pPr>
        <w:pStyle w:val="af2"/>
        <w:tabs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BB4C40">
        <w:rPr>
          <w:rFonts w:ascii="Times New Roman" w:hAnsi="Times New Roman"/>
        </w:rPr>
        <w:t>а) германский концерн приобрел в одной из развива</w:t>
      </w:r>
      <w:r w:rsidRPr="00BB4C40">
        <w:rPr>
          <w:rFonts w:ascii="Times New Roman" w:hAnsi="Times New Roman"/>
        </w:rPr>
        <w:t>ю</w:t>
      </w:r>
      <w:r w:rsidRPr="00BB4C40">
        <w:rPr>
          <w:rFonts w:ascii="Times New Roman" w:hAnsi="Times New Roman"/>
        </w:rPr>
        <w:t>щихся стран участок земли и строит там комбинат по добыче и обог</w:t>
      </w:r>
      <w:r w:rsidRPr="00BB4C40">
        <w:rPr>
          <w:rFonts w:ascii="Times New Roman" w:hAnsi="Times New Roman"/>
        </w:rPr>
        <w:t>а</w:t>
      </w:r>
      <w:r w:rsidRPr="00BB4C40">
        <w:rPr>
          <w:rFonts w:ascii="Times New Roman" w:hAnsi="Times New Roman"/>
        </w:rPr>
        <w:t>щению марганцевой руды;</w:t>
      </w:r>
    </w:p>
    <w:p w:rsidR="00BB4C40" w:rsidRPr="00BB4C40" w:rsidRDefault="00BB4C40" w:rsidP="001B4810">
      <w:pPr>
        <w:pStyle w:val="af2"/>
        <w:tabs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BB4C40">
        <w:rPr>
          <w:rFonts w:ascii="Times New Roman" w:hAnsi="Times New Roman"/>
        </w:rPr>
        <w:t>б) гражданин одной из стран СНГ превратил свое имущ</w:t>
      </w:r>
      <w:r w:rsidRPr="00BB4C40">
        <w:rPr>
          <w:rFonts w:ascii="Times New Roman" w:hAnsi="Times New Roman"/>
        </w:rPr>
        <w:t>е</w:t>
      </w:r>
      <w:r w:rsidRPr="00BB4C40">
        <w:rPr>
          <w:rFonts w:ascii="Times New Roman" w:hAnsi="Times New Roman"/>
        </w:rPr>
        <w:t>ство в иностранную валюту, перевел ее в Канаду, а затем выехал туда с семьей на постоянное место жительства;</w:t>
      </w:r>
    </w:p>
    <w:p w:rsidR="00BB4C40" w:rsidRPr="00BB4C40" w:rsidRDefault="00BB4C40" w:rsidP="001B4810">
      <w:pPr>
        <w:pStyle w:val="af2"/>
        <w:tabs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BB4C40">
        <w:rPr>
          <w:rFonts w:ascii="Times New Roman" w:hAnsi="Times New Roman"/>
        </w:rPr>
        <w:t>в) один из российских заводов экспортировал трактора. Оплата их с процентами произойдет частичными взносами и</w:t>
      </w:r>
      <w:r w:rsidRPr="00BB4C40">
        <w:rPr>
          <w:rFonts w:ascii="Times New Roman" w:hAnsi="Times New Roman"/>
        </w:rPr>
        <w:t>м</w:t>
      </w:r>
      <w:r w:rsidRPr="00BB4C40">
        <w:rPr>
          <w:rFonts w:ascii="Times New Roman" w:hAnsi="Times New Roman"/>
        </w:rPr>
        <w:t>портера в течение года;</w:t>
      </w:r>
    </w:p>
    <w:p w:rsidR="00BB4C40" w:rsidRPr="00BB4C40" w:rsidRDefault="00BB4C40" w:rsidP="001B4810">
      <w:pPr>
        <w:pStyle w:val="af2"/>
        <w:tabs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BB4C40">
        <w:rPr>
          <w:rFonts w:ascii="Times New Roman" w:hAnsi="Times New Roman"/>
        </w:rPr>
        <w:t>г) страна не в состоянии выплатить иностранным банкам причитающиеся с нее суммы в погашение прошлых долгов и проце</w:t>
      </w:r>
      <w:r w:rsidRPr="00BB4C40">
        <w:rPr>
          <w:rFonts w:ascii="Times New Roman" w:hAnsi="Times New Roman"/>
        </w:rPr>
        <w:t>н</w:t>
      </w:r>
      <w:r w:rsidRPr="00BB4C40">
        <w:rPr>
          <w:rFonts w:ascii="Times New Roman" w:hAnsi="Times New Roman"/>
        </w:rPr>
        <w:t>тов по ним. Она обращается к кредиторам с просьбой, во-первых, отложить выплату долга на несколько лет, во-вторых, эти несколько лет приписывать суммы, подлежащие выплате в виде процентов, к ее основному долгу;</w:t>
      </w:r>
    </w:p>
    <w:p w:rsidR="00BB4C40" w:rsidRPr="00BB4C40" w:rsidRDefault="00BB4C40" w:rsidP="001B4810">
      <w:pPr>
        <w:pStyle w:val="af2"/>
        <w:tabs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BB4C40">
        <w:rPr>
          <w:rFonts w:ascii="Times New Roman" w:hAnsi="Times New Roman"/>
        </w:rPr>
        <w:t>д) американский коммерческий банк в надежде на ревал</w:t>
      </w:r>
      <w:r w:rsidRPr="00BB4C40">
        <w:rPr>
          <w:rFonts w:ascii="Times New Roman" w:hAnsi="Times New Roman"/>
        </w:rPr>
        <w:t>ь</w:t>
      </w:r>
      <w:r w:rsidRPr="00BB4C40">
        <w:rPr>
          <w:rFonts w:ascii="Times New Roman" w:hAnsi="Times New Roman"/>
        </w:rPr>
        <w:t>вацию японской иены перевел крупную сумму в долларах в Японию и конвертировал ее в местную валюту;</w:t>
      </w:r>
    </w:p>
    <w:p w:rsidR="00BB4C40" w:rsidRPr="00BB4C40" w:rsidRDefault="00BB4C40" w:rsidP="001B4810">
      <w:pPr>
        <w:pStyle w:val="af2"/>
        <w:tabs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BB4C40">
        <w:rPr>
          <w:rFonts w:ascii="Times New Roman" w:hAnsi="Times New Roman"/>
        </w:rPr>
        <w:t>е) один бизнесмен, опасаясь политических изменений в своей стране, в результате которых он мог бы лишиться капит</w:t>
      </w:r>
      <w:r w:rsidRPr="00BB4C40">
        <w:rPr>
          <w:rFonts w:ascii="Times New Roman" w:hAnsi="Times New Roman"/>
        </w:rPr>
        <w:t>а</w:t>
      </w:r>
      <w:r w:rsidRPr="00BB4C40">
        <w:rPr>
          <w:rFonts w:ascii="Times New Roman" w:hAnsi="Times New Roman"/>
        </w:rPr>
        <w:t xml:space="preserve">ла, переводит деньги в страну, где налоги, банковский процент, </w:t>
      </w:r>
      <w:r w:rsidRPr="00BB4C40">
        <w:rPr>
          <w:rFonts w:ascii="Times New Roman" w:hAnsi="Times New Roman"/>
        </w:rPr>
        <w:lastRenderedPageBreak/>
        <w:t>у</w:t>
      </w:r>
      <w:r w:rsidRPr="00BB4C40">
        <w:rPr>
          <w:rFonts w:ascii="Times New Roman" w:hAnsi="Times New Roman"/>
        </w:rPr>
        <w:t>с</w:t>
      </w:r>
      <w:r w:rsidRPr="00BB4C40">
        <w:rPr>
          <w:rFonts w:ascii="Times New Roman" w:hAnsi="Times New Roman"/>
        </w:rPr>
        <w:t>тойчивость валюты такие же, как и на родине бизнесмена, но политическая ситуация стабильна;</w:t>
      </w:r>
    </w:p>
    <w:p w:rsidR="00BB4C40" w:rsidRPr="00BB4C40" w:rsidRDefault="00BB4C40" w:rsidP="001B4810">
      <w:pPr>
        <w:pStyle w:val="af2"/>
        <w:tabs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BB4C40">
        <w:rPr>
          <w:rFonts w:ascii="Times New Roman" w:hAnsi="Times New Roman"/>
        </w:rPr>
        <w:t>ж) французские граждане покупают на бирже акции ин</w:t>
      </w:r>
      <w:r w:rsidRPr="00BB4C40">
        <w:rPr>
          <w:rFonts w:ascii="Times New Roman" w:hAnsi="Times New Roman"/>
        </w:rPr>
        <w:t>о</w:t>
      </w:r>
      <w:r w:rsidRPr="00BB4C40">
        <w:rPr>
          <w:rFonts w:ascii="Times New Roman" w:hAnsi="Times New Roman"/>
        </w:rPr>
        <w:t>странных компаний;</w:t>
      </w:r>
    </w:p>
    <w:p w:rsidR="00BB4C40" w:rsidRPr="00BB4C40" w:rsidRDefault="00BB4C40" w:rsidP="001B4810">
      <w:pPr>
        <w:pStyle w:val="af2"/>
        <w:tabs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BB4C40">
        <w:rPr>
          <w:rFonts w:ascii="Times New Roman" w:hAnsi="Times New Roman"/>
        </w:rPr>
        <w:t>з) украинский бизнесмен открывает счет в стране, где с</w:t>
      </w:r>
      <w:r w:rsidRPr="00BB4C40">
        <w:rPr>
          <w:rFonts w:ascii="Times New Roman" w:hAnsi="Times New Roman"/>
        </w:rPr>
        <w:t>у</w:t>
      </w:r>
      <w:r w:rsidRPr="00BB4C40">
        <w:rPr>
          <w:rFonts w:ascii="Times New Roman" w:hAnsi="Times New Roman"/>
        </w:rPr>
        <w:t>ществует льготный налоговый и валютный режим;</w:t>
      </w:r>
    </w:p>
    <w:p w:rsidR="00BB4C40" w:rsidRPr="00BB4C40" w:rsidRDefault="00BB4C40" w:rsidP="001B4810">
      <w:pPr>
        <w:pStyle w:val="af2"/>
        <w:tabs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BB4C40">
        <w:rPr>
          <w:rFonts w:ascii="Times New Roman" w:hAnsi="Times New Roman"/>
        </w:rPr>
        <w:t>и) российская фирма продала свой товар в Нидерландах на 1,5 млн. евро, из них 600 тыс. евро перевела в Россию, зарегис</w:t>
      </w:r>
      <w:r w:rsidRPr="00BB4C40">
        <w:rPr>
          <w:rFonts w:ascii="Times New Roman" w:hAnsi="Times New Roman"/>
        </w:rPr>
        <w:t>т</w:t>
      </w:r>
      <w:r w:rsidRPr="00BB4C40">
        <w:rPr>
          <w:rFonts w:ascii="Times New Roman" w:hAnsi="Times New Roman"/>
        </w:rPr>
        <w:t>рировала как экспортную выручку, оплатив причитающиеся н</w:t>
      </w:r>
      <w:r w:rsidRPr="00BB4C40">
        <w:rPr>
          <w:rFonts w:ascii="Times New Roman" w:hAnsi="Times New Roman"/>
        </w:rPr>
        <w:t>а</w:t>
      </w:r>
      <w:r w:rsidRPr="00BB4C40">
        <w:rPr>
          <w:rFonts w:ascii="Times New Roman" w:hAnsi="Times New Roman"/>
        </w:rPr>
        <w:t>логи. Остальные 900 тыс. евро фирма оставила на банковском сч</w:t>
      </w:r>
      <w:r w:rsidRPr="00BB4C40">
        <w:rPr>
          <w:rFonts w:ascii="Times New Roman" w:hAnsi="Times New Roman"/>
        </w:rPr>
        <w:t>е</w:t>
      </w:r>
      <w:r w:rsidRPr="00BB4C40">
        <w:rPr>
          <w:rFonts w:ascii="Times New Roman" w:hAnsi="Times New Roman"/>
        </w:rPr>
        <w:t>те в Нидерландах.</w:t>
      </w:r>
    </w:p>
    <w:p w:rsidR="00BB4C40" w:rsidRPr="00BB4C40" w:rsidRDefault="00BB4C40" w:rsidP="001B4810">
      <w:pPr>
        <w:pStyle w:val="af2"/>
        <w:numPr>
          <w:ilvl w:val="0"/>
          <w:numId w:val="1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B4C40">
        <w:rPr>
          <w:rFonts w:ascii="Times New Roman" w:hAnsi="Times New Roman"/>
        </w:rPr>
        <w:t>Установите соответствие левой и правой частей.</w:t>
      </w:r>
    </w:p>
    <w:tbl>
      <w:tblPr>
        <w:tblW w:w="0" w:type="auto"/>
        <w:tblLook w:val="0000"/>
      </w:tblPr>
      <w:tblGrid>
        <w:gridCol w:w="3063"/>
        <w:gridCol w:w="3276"/>
      </w:tblGrid>
      <w:tr w:rsidR="00BB4C40" w:rsidRPr="00BB4C40" w:rsidTr="00F64967">
        <w:tc>
          <w:tcPr>
            <w:tcW w:w="4785" w:type="dxa"/>
          </w:tcPr>
          <w:p w:rsidR="00BB4C40" w:rsidRPr="00BB4C40" w:rsidRDefault="00BB4C40" w:rsidP="001B4810">
            <w:pPr>
              <w:pStyle w:val="af2"/>
              <w:tabs>
                <w:tab w:val="num" w:pos="360"/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BB4C40">
              <w:rPr>
                <w:rFonts w:ascii="Times New Roman" w:hAnsi="Times New Roman"/>
              </w:rPr>
              <w:t>1. Парижский клуб</w:t>
            </w:r>
          </w:p>
        </w:tc>
        <w:tc>
          <w:tcPr>
            <w:tcW w:w="4786" w:type="dxa"/>
          </w:tcPr>
          <w:p w:rsidR="00BB4C40" w:rsidRPr="00BB4C40" w:rsidRDefault="00BB4C40" w:rsidP="001B4810">
            <w:pPr>
              <w:pStyle w:val="af2"/>
              <w:tabs>
                <w:tab w:val="num" w:pos="360"/>
                <w:tab w:val="left" w:pos="993"/>
              </w:tabs>
              <w:spacing w:after="0" w:line="240" w:lineRule="auto"/>
              <w:ind w:left="44"/>
              <w:rPr>
                <w:rFonts w:ascii="Times New Roman" w:hAnsi="Times New Roman"/>
              </w:rPr>
            </w:pPr>
            <w:r w:rsidRPr="00BB4C40">
              <w:rPr>
                <w:rFonts w:ascii="Times New Roman" w:hAnsi="Times New Roman"/>
              </w:rPr>
              <w:t>А) объединение междунаро</w:t>
            </w:r>
            <w:r w:rsidRPr="00BB4C40">
              <w:rPr>
                <w:rFonts w:ascii="Times New Roman" w:hAnsi="Times New Roman"/>
              </w:rPr>
              <w:t>д</w:t>
            </w:r>
            <w:r w:rsidRPr="00BB4C40">
              <w:rPr>
                <w:rFonts w:ascii="Times New Roman" w:hAnsi="Times New Roman"/>
              </w:rPr>
              <w:t>ных финансовых корп</w:t>
            </w:r>
            <w:r w:rsidRPr="00BB4C40">
              <w:rPr>
                <w:rFonts w:ascii="Times New Roman" w:hAnsi="Times New Roman"/>
              </w:rPr>
              <w:t>о</w:t>
            </w:r>
            <w:r w:rsidRPr="00BB4C40">
              <w:rPr>
                <w:rFonts w:ascii="Times New Roman" w:hAnsi="Times New Roman"/>
              </w:rPr>
              <w:t>раций</w:t>
            </w:r>
          </w:p>
        </w:tc>
      </w:tr>
      <w:tr w:rsidR="00BB4C40" w:rsidRPr="00BB4C40" w:rsidTr="00F64967">
        <w:tc>
          <w:tcPr>
            <w:tcW w:w="4785" w:type="dxa"/>
          </w:tcPr>
          <w:p w:rsidR="00BB4C40" w:rsidRPr="00BB4C40" w:rsidRDefault="00BB4C40" w:rsidP="001B4810">
            <w:pPr>
              <w:pStyle w:val="af2"/>
              <w:tabs>
                <w:tab w:val="num" w:pos="360"/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BB4C40">
              <w:rPr>
                <w:rFonts w:ascii="Times New Roman" w:hAnsi="Times New Roman"/>
              </w:rPr>
              <w:t>2. Лондонский клуб</w:t>
            </w:r>
          </w:p>
        </w:tc>
        <w:tc>
          <w:tcPr>
            <w:tcW w:w="4786" w:type="dxa"/>
          </w:tcPr>
          <w:p w:rsidR="00BB4C40" w:rsidRPr="00BB4C40" w:rsidRDefault="00BB4C40" w:rsidP="001B4810">
            <w:pPr>
              <w:pStyle w:val="af2"/>
              <w:tabs>
                <w:tab w:val="num" w:pos="360"/>
                <w:tab w:val="left" w:pos="993"/>
              </w:tabs>
              <w:spacing w:after="0" w:line="240" w:lineRule="auto"/>
              <w:ind w:left="44"/>
              <w:rPr>
                <w:rFonts w:ascii="Times New Roman" w:hAnsi="Times New Roman"/>
              </w:rPr>
            </w:pPr>
            <w:r w:rsidRPr="00BB4C40">
              <w:rPr>
                <w:rFonts w:ascii="Times New Roman" w:hAnsi="Times New Roman"/>
              </w:rPr>
              <w:t>Б) объединение крупне</w:t>
            </w:r>
            <w:r w:rsidRPr="00BB4C40">
              <w:rPr>
                <w:rFonts w:ascii="Times New Roman" w:hAnsi="Times New Roman"/>
              </w:rPr>
              <w:t>й</w:t>
            </w:r>
            <w:r w:rsidRPr="00BB4C40">
              <w:rPr>
                <w:rFonts w:ascii="Times New Roman" w:hAnsi="Times New Roman"/>
              </w:rPr>
              <w:t>ших промышленных ТНК</w:t>
            </w:r>
          </w:p>
        </w:tc>
      </w:tr>
      <w:tr w:rsidR="00BB4C40" w:rsidRPr="00BB4C40" w:rsidTr="00F64967">
        <w:tc>
          <w:tcPr>
            <w:tcW w:w="4785" w:type="dxa"/>
          </w:tcPr>
          <w:p w:rsidR="00BB4C40" w:rsidRPr="00BB4C40" w:rsidRDefault="00BB4C40" w:rsidP="001B4810">
            <w:pPr>
              <w:pStyle w:val="af2"/>
              <w:tabs>
                <w:tab w:val="num" w:pos="360"/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BB4C40" w:rsidRPr="00BB4C40" w:rsidRDefault="00BB4C40" w:rsidP="001B4810">
            <w:pPr>
              <w:pStyle w:val="af2"/>
              <w:tabs>
                <w:tab w:val="num" w:pos="360"/>
                <w:tab w:val="left" w:pos="993"/>
              </w:tabs>
              <w:spacing w:after="0" w:line="240" w:lineRule="auto"/>
              <w:ind w:left="44"/>
              <w:rPr>
                <w:rFonts w:ascii="Times New Roman" w:hAnsi="Times New Roman"/>
              </w:rPr>
            </w:pPr>
            <w:r w:rsidRPr="00BB4C40">
              <w:rPr>
                <w:rFonts w:ascii="Times New Roman" w:hAnsi="Times New Roman"/>
              </w:rPr>
              <w:t>В) объединение кру</w:t>
            </w:r>
            <w:r w:rsidRPr="00BB4C40">
              <w:rPr>
                <w:rFonts w:ascii="Times New Roman" w:hAnsi="Times New Roman"/>
              </w:rPr>
              <w:t>п</w:t>
            </w:r>
            <w:r w:rsidRPr="00BB4C40">
              <w:rPr>
                <w:rFonts w:ascii="Times New Roman" w:hAnsi="Times New Roman"/>
              </w:rPr>
              <w:t>нейших государств кредиторов</w:t>
            </w:r>
          </w:p>
        </w:tc>
      </w:tr>
      <w:tr w:rsidR="00BB4C40" w:rsidRPr="00BB4C40" w:rsidTr="00F64967">
        <w:tc>
          <w:tcPr>
            <w:tcW w:w="4785" w:type="dxa"/>
          </w:tcPr>
          <w:p w:rsidR="00BB4C40" w:rsidRPr="00BB4C40" w:rsidRDefault="00BB4C40" w:rsidP="001B4810">
            <w:pPr>
              <w:pStyle w:val="af2"/>
              <w:tabs>
                <w:tab w:val="num" w:pos="360"/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BB4C40" w:rsidRPr="00BB4C40" w:rsidRDefault="00BB4C40" w:rsidP="001B4810">
            <w:pPr>
              <w:pStyle w:val="af2"/>
              <w:tabs>
                <w:tab w:val="num" w:pos="360"/>
                <w:tab w:val="left" w:pos="993"/>
              </w:tabs>
              <w:spacing w:after="0" w:line="240" w:lineRule="auto"/>
              <w:ind w:left="44"/>
              <w:rPr>
                <w:rFonts w:ascii="Times New Roman" w:hAnsi="Times New Roman"/>
              </w:rPr>
            </w:pPr>
            <w:r w:rsidRPr="00BB4C40">
              <w:rPr>
                <w:rFonts w:ascii="Times New Roman" w:hAnsi="Times New Roman"/>
              </w:rPr>
              <w:t>Г) объединение крупне</w:t>
            </w:r>
            <w:r w:rsidRPr="00BB4C40">
              <w:rPr>
                <w:rFonts w:ascii="Times New Roman" w:hAnsi="Times New Roman"/>
              </w:rPr>
              <w:t>й</w:t>
            </w:r>
            <w:r w:rsidRPr="00BB4C40">
              <w:rPr>
                <w:rFonts w:ascii="Times New Roman" w:hAnsi="Times New Roman"/>
              </w:rPr>
              <w:t>ших частных коммерческих банков</w:t>
            </w:r>
          </w:p>
        </w:tc>
      </w:tr>
      <w:tr w:rsidR="00BB4C40" w:rsidRPr="00BB4C40" w:rsidTr="00F64967">
        <w:tc>
          <w:tcPr>
            <w:tcW w:w="4785" w:type="dxa"/>
          </w:tcPr>
          <w:p w:rsidR="00BB4C40" w:rsidRPr="00BB4C40" w:rsidRDefault="00BB4C40" w:rsidP="001B4810">
            <w:pPr>
              <w:pStyle w:val="af2"/>
              <w:tabs>
                <w:tab w:val="num" w:pos="360"/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BB4C40" w:rsidRPr="00BB4C40" w:rsidRDefault="00BB4C40" w:rsidP="001B4810">
            <w:pPr>
              <w:pStyle w:val="af2"/>
              <w:tabs>
                <w:tab w:val="num" w:pos="360"/>
                <w:tab w:val="left" w:pos="993"/>
              </w:tabs>
              <w:spacing w:after="0" w:line="240" w:lineRule="auto"/>
              <w:ind w:left="44"/>
              <w:rPr>
                <w:rFonts w:ascii="Times New Roman" w:hAnsi="Times New Roman"/>
              </w:rPr>
            </w:pPr>
            <w:r w:rsidRPr="00BB4C40">
              <w:rPr>
                <w:rFonts w:ascii="Times New Roman" w:hAnsi="Times New Roman"/>
              </w:rPr>
              <w:t>Д) страны АТР</w:t>
            </w:r>
          </w:p>
        </w:tc>
      </w:tr>
    </w:tbl>
    <w:p w:rsidR="006A12BF" w:rsidRPr="006A12BF" w:rsidRDefault="006A12BF" w:rsidP="001B4810">
      <w:pPr>
        <w:pStyle w:val="af2"/>
        <w:numPr>
          <w:ilvl w:val="0"/>
          <w:numId w:val="135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12BF">
        <w:rPr>
          <w:rFonts w:ascii="Times New Roman" w:hAnsi="Times New Roman"/>
        </w:rPr>
        <w:t>Объясните, каким образом повышение курса национальной валюты (при прочих равных условиях) может сказаться на следующих субъектах:</w:t>
      </w:r>
    </w:p>
    <w:p w:rsidR="001B4810" w:rsidRDefault="006A12BF" w:rsidP="00964B61">
      <w:pPr>
        <w:pStyle w:val="af2"/>
        <w:numPr>
          <w:ilvl w:val="0"/>
          <w:numId w:val="141"/>
        </w:numPr>
        <w:tabs>
          <w:tab w:val="num" w:pos="28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B4810">
        <w:rPr>
          <w:rFonts w:ascii="Times New Roman" w:hAnsi="Times New Roman"/>
        </w:rPr>
        <w:t>потребителях;</w:t>
      </w:r>
    </w:p>
    <w:p w:rsidR="001B4810" w:rsidRDefault="006A12BF" w:rsidP="00964B61">
      <w:pPr>
        <w:pStyle w:val="af2"/>
        <w:numPr>
          <w:ilvl w:val="0"/>
          <w:numId w:val="141"/>
        </w:numPr>
        <w:tabs>
          <w:tab w:val="num" w:pos="28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B4810">
        <w:rPr>
          <w:rFonts w:ascii="Times New Roman" w:hAnsi="Times New Roman"/>
        </w:rPr>
        <w:t>отраслях, работающих на импортном сырье и оборудовании;</w:t>
      </w:r>
    </w:p>
    <w:p w:rsidR="001B4810" w:rsidRDefault="006A12BF" w:rsidP="00964B61">
      <w:pPr>
        <w:pStyle w:val="af2"/>
        <w:numPr>
          <w:ilvl w:val="0"/>
          <w:numId w:val="141"/>
        </w:numPr>
        <w:tabs>
          <w:tab w:val="num" w:pos="28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B4810">
        <w:rPr>
          <w:rFonts w:ascii="Times New Roman" w:hAnsi="Times New Roman"/>
        </w:rPr>
        <w:t>отраслях, экспортирующих свою продукцию;</w:t>
      </w:r>
    </w:p>
    <w:p w:rsidR="006A12BF" w:rsidRPr="001B4810" w:rsidRDefault="006A12BF" w:rsidP="00964B61">
      <w:pPr>
        <w:pStyle w:val="af2"/>
        <w:numPr>
          <w:ilvl w:val="0"/>
          <w:numId w:val="141"/>
        </w:numPr>
        <w:tabs>
          <w:tab w:val="num" w:pos="28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B4810">
        <w:rPr>
          <w:rFonts w:ascii="Times New Roman" w:hAnsi="Times New Roman"/>
        </w:rPr>
        <w:t>отраслях, конкурирующих на внутреннем рынке с импортными товарами.</w:t>
      </w:r>
    </w:p>
    <w:p w:rsidR="006A12BF" w:rsidRPr="006A12BF" w:rsidRDefault="006A12BF" w:rsidP="001B4810">
      <w:pPr>
        <w:pStyle w:val="af2"/>
        <w:numPr>
          <w:ilvl w:val="0"/>
          <w:numId w:val="13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12BF">
        <w:rPr>
          <w:rFonts w:ascii="Times New Roman" w:hAnsi="Times New Roman"/>
        </w:rPr>
        <w:t>Допустим, что курс доллара к английскому фунту состав</w:t>
      </w:r>
      <w:r>
        <w:rPr>
          <w:rFonts w:ascii="Times New Roman" w:hAnsi="Times New Roman"/>
        </w:rPr>
        <w:t>ляет 1,5</w:t>
      </w:r>
      <w:r w:rsidRPr="006A12BF">
        <w:rPr>
          <w:rFonts w:ascii="Times New Roman" w:hAnsi="Times New Roman"/>
        </w:rPr>
        <w:t>: 1, следовательно, один и тот же товар в США стоит, например, 300 долларов, а в Великобритании 200 фунтов. Какой экспортер получит дополнительный доход (США или Великобритании), если курс доллара понизится до 1,8:1? Определите величину дополнительного дохода.</w:t>
      </w:r>
    </w:p>
    <w:p w:rsidR="00BB4C40" w:rsidRPr="006A12BF" w:rsidRDefault="00BB4C40" w:rsidP="001B4810">
      <w:pPr>
        <w:pStyle w:val="af2"/>
        <w:tabs>
          <w:tab w:val="num" w:pos="0"/>
          <w:tab w:val="num" w:pos="284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92C6E" w:rsidRDefault="00B92C6E" w:rsidP="00F65906">
      <w:pPr>
        <w:pStyle w:val="a3"/>
        <w:tabs>
          <w:tab w:val="left" w:pos="993"/>
        </w:tabs>
        <w:suppressAutoHyphens/>
        <w:jc w:val="center"/>
        <w:rPr>
          <w:b/>
          <w:sz w:val="22"/>
        </w:rPr>
      </w:pPr>
      <w:r w:rsidRPr="00B92C6E">
        <w:rPr>
          <w:b/>
          <w:sz w:val="22"/>
        </w:rPr>
        <w:lastRenderedPageBreak/>
        <w:t>Структурно-логические схемы</w:t>
      </w:r>
    </w:p>
    <w:p w:rsidR="00CB1B71" w:rsidRDefault="002A49E8" w:rsidP="00F65906">
      <w:pPr>
        <w:pStyle w:val="a3"/>
        <w:tabs>
          <w:tab w:val="left" w:pos="993"/>
        </w:tabs>
        <w:suppressAutoHyphens/>
        <w:jc w:val="center"/>
        <w:rPr>
          <w:b/>
          <w:sz w:val="22"/>
        </w:rPr>
      </w:pPr>
      <w:r>
        <w:rPr>
          <w:b/>
          <w:noProof/>
          <w:sz w:val="22"/>
        </w:rPr>
        <w:pict>
          <v:shape id="_x0000_s1061" type="#_x0000_t32" style="position:absolute;left:0;text-align:left;margin-left:208.2pt;margin-top:175.85pt;width:17pt;height:0;z-index:251695104" o:connectortype="straight">
            <v:stroke endarrow="block"/>
          </v:shape>
        </w:pict>
      </w:r>
      <w:r>
        <w:rPr>
          <w:b/>
          <w:noProof/>
          <w:sz w:val="22"/>
        </w:rPr>
        <w:pict>
          <v:shape id="_x0000_s1060" type="#_x0000_t32" style="position:absolute;left:0;text-align:left;margin-left:208.2pt;margin-top:139.85pt;width:17pt;height:0;z-index:251694080" o:connectortype="straight">
            <v:stroke endarrow="block"/>
          </v:shape>
        </w:pict>
      </w:r>
      <w:r>
        <w:rPr>
          <w:b/>
          <w:noProof/>
          <w:sz w:val="22"/>
        </w:rPr>
        <w:pict>
          <v:shape id="_x0000_s1059" type="#_x0000_t32" style="position:absolute;left:0;text-align:left;margin-left:208.2pt;margin-top:105.9pt;width:17pt;height:0;z-index:251693056" o:connectortype="straight">
            <v:stroke endarrow="block"/>
          </v:shape>
        </w:pict>
      </w:r>
      <w:r>
        <w:rPr>
          <w:b/>
          <w:noProof/>
          <w:sz w:val="22"/>
        </w:rPr>
        <w:pict>
          <v:shape id="_x0000_s1058" type="#_x0000_t32" style="position:absolute;left:0;text-align:left;margin-left:208.2pt;margin-top:77.35pt;width:0;height:98.5pt;z-index:251692032" o:connectortype="straight"/>
        </w:pict>
      </w:r>
      <w:r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25.2pt;margin-top:133.35pt;width:77.25pt;height:19pt;z-index:251689984">
            <v:textbox>
              <w:txbxContent>
                <w:p w:rsidR="006D09AF" w:rsidRPr="00B92C6E" w:rsidRDefault="006D09AF" w:rsidP="00CB1B7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Страны ЦВЕ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shape id="_x0000_s1045" type="#_x0000_t202" style="position:absolute;left:0;text-align:left;margin-left:225.2pt;margin-top:82.15pt;width:77.25pt;height:44.8pt;z-index:251679744">
            <v:textbox>
              <w:txbxContent>
                <w:p w:rsidR="006D09AF" w:rsidRPr="00B92C6E" w:rsidRDefault="006D09AF" w:rsidP="00CB1B7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Страны пос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советского пространства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shape id="_x0000_s1041" type="#_x0000_t202" style="position:absolute;left:0;text-align:left;margin-left:117.15pt;margin-top:172.45pt;width:88.3pt;height:34.6pt;z-index:251675648">
            <v:textbox>
              <w:txbxContent>
                <w:p w:rsidR="006D09AF" w:rsidRPr="00B92C6E" w:rsidRDefault="008951AF" w:rsidP="00CB1B7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Наименее разв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="006D09AF">
                    <w:rPr>
                      <w:rFonts w:ascii="Times New Roman" w:hAnsi="Times New Roman"/>
                      <w:sz w:val="20"/>
                      <w:szCs w:val="20"/>
                    </w:rPr>
                    <w:t>ые страны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shape id="_x0000_s1055" type="#_x0000_t32" style="position:absolute;left:0;text-align:left;margin-left:99.95pt;margin-top:190.1pt;width:17.2pt;height:0;z-index:251688960" o:connectortype="straight">
            <v:stroke endarrow="block"/>
          </v:shape>
        </w:pict>
      </w:r>
      <w:r>
        <w:rPr>
          <w:b/>
          <w:noProof/>
          <w:sz w:val="22"/>
        </w:rPr>
        <w:pict>
          <v:shape id="_x0000_s1054" type="#_x0000_t32" style="position:absolute;left:0;text-align:left;margin-left:99.95pt;margin-top:139.85pt;width:17.2pt;height:0;z-index:251687936" o:connectortype="straight">
            <v:stroke endarrow="block"/>
          </v:shape>
        </w:pict>
      </w:r>
      <w:r>
        <w:rPr>
          <w:b/>
          <w:noProof/>
          <w:sz w:val="22"/>
        </w:rPr>
        <w:pict>
          <v:shape id="_x0000_s1053" type="#_x0000_t32" style="position:absolute;left:0;text-align:left;margin-left:99.95pt;margin-top:89.35pt;width:17.2pt;height:0;z-index:251686912" o:connectortype="straight">
            <v:stroke endarrow="block"/>
          </v:shape>
        </w:pict>
      </w:r>
      <w:r>
        <w:rPr>
          <w:b/>
          <w:noProof/>
          <w:sz w:val="22"/>
        </w:rPr>
        <w:pict>
          <v:shape id="_x0000_s1052" type="#_x0000_t32" style="position:absolute;left:0;text-align:left;margin-left:99.95pt;margin-top:73.3pt;width:0;height:116.8pt;z-index:251685888" o:connectortype="straight"/>
        </w:pict>
      </w:r>
      <w:r>
        <w:rPr>
          <w:b/>
          <w:noProof/>
          <w:sz w:val="22"/>
        </w:rPr>
        <w:pict>
          <v:shape id="_x0000_s1051" type="#_x0000_t32" style="position:absolute;left:0;text-align:left;margin-left:1.75pt;margin-top:139.85pt;width:15.6pt;height:0;z-index:251684864" o:connectortype="straight">
            <v:stroke endarrow="block"/>
          </v:shape>
        </w:pict>
      </w:r>
      <w:r>
        <w:rPr>
          <w:b/>
          <w:noProof/>
          <w:sz w:val="22"/>
        </w:rPr>
        <w:pict>
          <v:shape id="_x0000_s1050" type="#_x0000_t32" style="position:absolute;left:0;text-align:left;margin-left:1.75pt;margin-top:101.4pt;width:20.35pt;height:0;z-index:251683840" o:connectortype="straight">
            <v:stroke endarrow="block"/>
          </v:shape>
        </w:pict>
      </w:r>
      <w:r>
        <w:rPr>
          <w:b/>
          <w:noProof/>
          <w:sz w:val="22"/>
        </w:rPr>
        <w:pict>
          <v:shape id="_x0000_s1048" type="#_x0000_t32" style="position:absolute;left:0;text-align:left;margin-left:1.75pt;margin-top:139.85pt;width:15.6pt;height:0;z-index:251682816" o:connectortype="straight"/>
        </w:pict>
      </w:r>
      <w:r>
        <w:rPr>
          <w:b/>
          <w:noProof/>
          <w:sz w:val="22"/>
        </w:rPr>
        <w:pict>
          <v:shape id="_x0000_s1047" type="#_x0000_t32" style="position:absolute;left:0;text-align:left;margin-left:1.75pt;margin-top:101.4pt;width:20.35pt;height:0;z-index:251681792" o:connectortype="straight"/>
        </w:pict>
      </w:r>
      <w:r>
        <w:rPr>
          <w:b/>
          <w:noProof/>
          <w:sz w:val="22"/>
        </w:rPr>
        <w:pict>
          <v:shape id="_x0000_s1046" type="#_x0000_t32" style="position:absolute;left:0;text-align:left;margin-left:1.75pt;margin-top:77.35pt;width:0;height:62.5pt;z-index:251680768" o:connectortype="straight"/>
        </w:pict>
      </w:r>
      <w:r>
        <w:rPr>
          <w:b/>
          <w:noProof/>
          <w:sz w:val="22"/>
        </w:rPr>
        <w:pict>
          <v:shape id="_x0000_s1036" type="#_x0000_t202" style="position:absolute;left:0;text-align:left;margin-left:17.35pt;margin-top:116.75pt;width:61.8pt;height:46.9pt;z-index:251670528">
            <v:textbox>
              <w:txbxContent>
                <w:p w:rsidR="006D09AF" w:rsidRPr="00CB1B71" w:rsidRDefault="006D09AF" w:rsidP="00CB1B71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CB1B71">
                    <w:rPr>
                      <w:sz w:val="20"/>
                      <w:szCs w:val="20"/>
                    </w:rPr>
                    <w:t>Другие</w:t>
                  </w:r>
                </w:p>
                <w:p w:rsidR="006D09AF" w:rsidRPr="00CB1B71" w:rsidRDefault="006D09AF" w:rsidP="00CB1B71">
                  <w:pPr>
                    <w:pStyle w:val="a3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CB1B71">
                    <w:rPr>
                      <w:sz w:val="20"/>
                      <w:szCs w:val="20"/>
                    </w:rPr>
                    <w:t>развитые страны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shape id="_x0000_s1035" type="#_x0000_t202" style="position:absolute;left:0;text-align:left;margin-left:22.1pt;margin-top:89.35pt;width:34.6pt;height:22.65pt;z-index:251669504">
            <v:textbox>
              <w:txbxContent>
                <w:p w:rsidR="006D09AF" w:rsidRPr="00CB1B71" w:rsidRDefault="006D09AF" w:rsidP="00CB1B7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G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-7 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shape id="_x0000_s1040" type="#_x0000_t202" style="position:absolute;left:0;text-align:left;margin-left:117.15pt;margin-top:105.9pt;width:71.1pt;height:62.05pt;z-index:251674624">
            <v:textbox>
              <w:txbxContent>
                <w:p w:rsidR="006D09AF" w:rsidRPr="00B92C6E" w:rsidRDefault="006D09AF" w:rsidP="00CB1B7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Страны-экспортеры энергор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сурсов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shape id="_x0000_s1039" type="#_x0000_t202" style="position:absolute;left:0;text-align:left;margin-left:117.15pt;margin-top:82.15pt;width:38.05pt;height:19.25pt;z-index:251673600">
            <v:textbox>
              <w:txbxContent>
                <w:p w:rsidR="006D09AF" w:rsidRPr="00B92C6E" w:rsidRDefault="006D09AF" w:rsidP="00CB1B7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НИС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shape id="_x0000_s1030" type="#_x0000_t202" style="position:absolute;left:0;text-align:left;margin-left:99.95pt;margin-top:42.75pt;width:88.3pt;height:30.55pt;z-index:251664384">
            <v:textbox>
              <w:txbxContent>
                <w:p w:rsidR="006D09AF" w:rsidRPr="00B92C6E" w:rsidRDefault="006D09AF" w:rsidP="00B92C6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Развивающиеся страны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shape id="_x0000_s1033" type="#_x0000_t32" style="position:absolute;left:0;text-align:left;margin-left:145.7pt;margin-top:27.1pt;width:0;height:15.65pt;z-index:251667456" o:connectortype="straight">
            <v:stroke endarrow="block"/>
          </v:shape>
        </w:pict>
      </w:r>
      <w:r>
        <w:rPr>
          <w:b/>
          <w:noProof/>
          <w:sz w:val="22"/>
        </w:rPr>
        <w:pict>
          <v:shape id="_x0000_s1034" type="#_x0000_t32" style="position:absolute;left:0;text-align:left;margin-left:208.2pt;margin-top:27.1pt;width:40.1pt;height:15.65pt;z-index:251668480" o:connectortype="straight">
            <v:stroke endarrow="block"/>
          </v:shape>
        </w:pict>
      </w:r>
      <w:r>
        <w:rPr>
          <w:b/>
          <w:noProof/>
          <w:sz w:val="22"/>
        </w:rPr>
        <w:pict>
          <v:shape id="_x0000_s1032" type="#_x0000_t32" style="position:absolute;left:0;text-align:left;margin-left:45.85pt;margin-top:27.1pt;width:44.2pt;height:15.65pt;flip:x;z-index:251666432" o:connectortype="straight">
            <v:stroke endarrow="block"/>
          </v:shape>
        </w:pict>
      </w:r>
      <w:r>
        <w:rPr>
          <w:b/>
          <w:noProof/>
          <w:sz w:val="22"/>
        </w:rPr>
        <w:pict>
          <v:shape id="_x0000_s1031" type="#_x0000_t202" style="position:absolute;left:0;text-align:left;margin-left:198pt;margin-top:42.75pt;width:104.45pt;height:34.6pt;z-index:251665408">
            <v:textbox>
              <w:txbxContent>
                <w:p w:rsidR="006D09AF" w:rsidRPr="00B92C6E" w:rsidRDefault="006D09AF" w:rsidP="00B92C6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Страны с перехо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ной экономикой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shape id="_x0000_s1029" type="#_x0000_t202" style="position:absolute;left:0;text-align:left;margin-left:1.75pt;margin-top:42.75pt;width:88.3pt;height:34.6pt;z-index:251663360">
            <v:textbox>
              <w:txbxContent>
                <w:p w:rsidR="006D09AF" w:rsidRPr="00B92C6E" w:rsidRDefault="006D09AF" w:rsidP="00B92C6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Экономически развитые страны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shape id="_x0000_s1028" type="#_x0000_t202" style="position:absolute;left:0;text-align:left;margin-left:79.15pt;margin-top:6.75pt;width:152.8pt;height:20.35pt;z-index:251662336">
            <v:textbox>
              <w:txbxContent>
                <w:p w:rsidR="006D09AF" w:rsidRPr="00B92C6E" w:rsidRDefault="006D09AF" w:rsidP="00B92C6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Структура мирового хозяйства</w:t>
                  </w:r>
                </w:p>
              </w:txbxContent>
            </v:textbox>
          </v:shape>
        </w:pict>
      </w:r>
    </w:p>
    <w:p w:rsidR="00CB1B71" w:rsidRPr="00CB1B71" w:rsidRDefault="00CB1B71" w:rsidP="00F65906">
      <w:pPr>
        <w:suppressAutoHyphens/>
      </w:pPr>
    </w:p>
    <w:p w:rsidR="00CB1B71" w:rsidRPr="00CB1B71" w:rsidRDefault="00CB1B71" w:rsidP="00F65906">
      <w:pPr>
        <w:suppressAutoHyphens/>
      </w:pPr>
    </w:p>
    <w:p w:rsidR="00CB1B71" w:rsidRPr="00CB1B71" w:rsidRDefault="00CB1B71" w:rsidP="00F65906">
      <w:pPr>
        <w:suppressAutoHyphens/>
      </w:pPr>
    </w:p>
    <w:p w:rsidR="00CB1B71" w:rsidRPr="00CB1B71" w:rsidRDefault="00CB1B71" w:rsidP="00F65906">
      <w:pPr>
        <w:suppressAutoHyphens/>
      </w:pPr>
    </w:p>
    <w:p w:rsidR="00CB1B71" w:rsidRPr="00CB1B71" w:rsidRDefault="00CB1B71" w:rsidP="00F65906">
      <w:pPr>
        <w:suppressAutoHyphens/>
      </w:pPr>
    </w:p>
    <w:p w:rsidR="00CB1B71" w:rsidRPr="00CB1B71" w:rsidRDefault="002A49E8" w:rsidP="00F65906">
      <w:pPr>
        <w:suppressAutoHyphens/>
      </w:pPr>
      <w:r w:rsidRPr="002A49E8">
        <w:rPr>
          <w:b/>
          <w:noProof/>
        </w:rPr>
        <w:pict>
          <v:shape id="_x0000_s1057" type="#_x0000_t202" style="position:absolute;margin-left:225.2pt;margin-top:19.7pt;width:77.25pt;height:34.6pt;z-index:251691008">
            <v:textbox>
              <w:txbxContent>
                <w:p w:rsidR="006D09AF" w:rsidRPr="00CB1B71" w:rsidRDefault="006D09AF" w:rsidP="00CB1B71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CB1B71">
                    <w:rPr>
                      <w:sz w:val="20"/>
                      <w:szCs w:val="20"/>
                    </w:rPr>
                    <w:t>Азиатские</w:t>
                  </w:r>
                </w:p>
                <w:p w:rsidR="006D09AF" w:rsidRPr="00CB1B71" w:rsidRDefault="006D09AF" w:rsidP="00CB1B71">
                  <w:pPr>
                    <w:pStyle w:val="a3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CB1B71">
                    <w:rPr>
                      <w:sz w:val="20"/>
                      <w:szCs w:val="20"/>
                    </w:rPr>
                    <w:t>страны</w:t>
                  </w:r>
                </w:p>
              </w:txbxContent>
            </v:textbox>
          </v:shape>
        </w:pict>
      </w:r>
    </w:p>
    <w:p w:rsidR="00CB1B71" w:rsidRPr="00CB1B71" w:rsidRDefault="00CB1B71" w:rsidP="00F65906">
      <w:pPr>
        <w:suppressAutoHyphens/>
      </w:pPr>
    </w:p>
    <w:p w:rsidR="00CB1B71" w:rsidRDefault="00CB1B71" w:rsidP="00F65906">
      <w:pPr>
        <w:suppressAutoHyphens/>
      </w:pPr>
    </w:p>
    <w:p w:rsidR="00B92C6E" w:rsidRDefault="00CB1B71" w:rsidP="00F65906">
      <w:pPr>
        <w:pStyle w:val="a3"/>
        <w:suppressAutoHyphens/>
        <w:jc w:val="center"/>
        <w:rPr>
          <w:sz w:val="22"/>
        </w:rPr>
      </w:pPr>
      <w:r w:rsidRPr="00CB1B71">
        <w:rPr>
          <w:sz w:val="22"/>
        </w:rPr>
        <w:t>Рисунок 1 – Структура мирового хозяйства</w:t>
      </w:r>
    </w:p>
    <w:p w:rsidR="009C7A94" w:rsidRPr="00CB1B71" w:rsidRDefault="009C7A94" w:rsidP="00F65906">
      <w:pPr>
        <w:pStyle w:val="a3"/>
        <w:suppressAutoHyphens/>
        <w:jc w:val="center"/>
        <w:rPr>
          <w:sz w:val="22"/>
        </w:rPr>
      </w:pPr>
    </w:p>
    <w:p w:rsidR="009C7A94" w:rsidRDefault="002A49E8" w:rsidP="00F65906">
      <w:pPr>
        <w:pStyle w:val="a3"/>
        <w:suppressAutoHyphens/>
        <w:rPr>
          <w:rFonts w:cs="Times New Roman"/>
          <w:sz w:val="22"/>
        </w:rPr>
      </w:pPr>
      <w:r>
        <w:rPr>
          <w:rFonts w:cs="Times New Roman"/>
          <w:noProof/>
          <w:sz w:val="22"/>
        </w:rPr>
        <w:pict>
          <v:shape id="_x0000_s1070" type="#_x0000_t32" style="position:absolute;margin-left:236.75pt;margin-top:80.15pt;width:0;height:14.25pt;z-index:251704320" o:connectortype="straight">
            <v:stroke endarrow="block"/>
          </v:shape>
        </w:pict>
      </w:r>
      <w:r>
        <w:rPr>
          <w:rFonts w:cs="Times New Roman"/>
          <w:noProof/>
          <w:sz w:val="22"/>
        </w:rPr>
        <w:pict>
          <v:shape id="_x0000_s1069" type="#_x0000_t32" style="position:absolute;margin-left:79.15pt;margin-top:80.15pt;width:0;height:14.25pt;z-index:251703296" o:connectortype="straight">
            <v:stroke endarrow="block"/>
          </v:shape>
        </w:pict>
      </w:r>
      <w:r>
        <w:rPr>
          <w:rFonts w:cs="Times New Roman"/>
          <w:noProof/>
          <w:sz w:val="22"/>
        </w:rPr>
        <w:pict>
          <v:shape id="_x0000_s1068" type="#_x0000_t202" style="position:absolute;margin-left:198pt;margin-top:94.4pt;width:87.6pt;height:87.6pt;z-index:251702272">
            <v:textbox>
              <w:txbxContent>
                <w:p w:rsidR="006D09AF" w:rsidRDefault="006D09AF" w:rsidP="009C7A94">
                  <w:pPr>
                    <w:pStyle w:val="a3"/>
                    <w:rPr>
                      <w:sz w:val="20"/>
                      <w:szCs w:val="20"/>
                    </w:rPr>
                  </w:pPr>
                  <w:r w:rsidRPr="009C7A94"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ЕС</w:t>
                  </w:r>
                </w:p>
                <w:p w:rsidR="006D09AF" w:rsidRPr="009C7A94" w:rsidRDefault="006D09AF" w:rsidP="009C7A94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ЕАСТ</w:t>
                  </w:r>
                </w:p>
                <w:p w:rsidR="006D09AF" w:rsidRDefault="006D09AF" w:rsidP="009C7A94">
                  <w:pPr>
                    <w:pStyle w:val="a3"/>
                    <w:rPr>
                      <w:sz w:val="20"/>
                      <w:szCs w:val="20"/>
                    </w:rPr>
                  </w:pPr>
                  <w:r w:rsidRPr="009C7A94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НАФТА</w:t>
                  </w:r>
                </w:p>
                <w:p w:rsidR="006D09AF" w:rsidRDefault="006D09AF" w:rsidP="009C7A94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МЕРКОСУР</w:t>
                  </w:r>
                </w:p>
                <w:p w:rsidR="006D09AF" w:rsidRDefault="006D09AF" w:rsidP="009C7A94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АСЕАН</w:t>
                  </w:r>
                </w:p>
                <w:p w:rsidR="006D09AF" w:rsidRDefault="006D09AF" w:rsidP="009C7A94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АТЭС</w:t>
                  </w:r>
                </w:p>
                <w:p w:rsidR="006D09AF" w:rsidRPr="009C7A94" w:rsidRDefault="006D09AF" w:rsidP="009C7A94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ЕврАзЭС и др.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2"/>
        </w:rPr>
        <w:pict>
          <v:shape id="_x0000_s1065" type="#_x0000_t202" style="position:absolute;margin-left:43.15pt;margin-top:94.4pt;width:74pt;height:87.6pt;z-index:251699200">
            <v:textbox>
              <w:txbxContent>
                <w:p w:rsidR="006D09AF" w:rsidRPr="009C7A94" w:rsidRDefault="006D09AF" w:rsidP="009C7A94">
                  <w:pPr>
                    <w:pStyle w:val="a3"/>
                    <w:rPr>
                      <w:sz w:val="20"/>
                      <w:szCs w:val="20"/>
                    </w:rPr>
                  </w:pPr>
                  <w:r w:rsidRPr="009C7A94">
                    <w:rPr>
                      <w:sz w:val="20"/>
                      <w:szCs w:val="20"/>
                    </w:rPr>
                    <w:t>- ВТО</w:t>
                  </w:r>
                </w:p>
                <w:p w:rsidR="006D09AF" w:rsidRDefault="006D09AF" w:rsidP="009C7A94">
                  <w:pPr>
                    <w:pStyle w:val="a3"/>
                    <w:rPr>
                      <w:sz w:val="20"/>
                      <w:szCs w:val="20"/>
                    </w:rPr>
                  </w:pPr>
                  <w:r w:rsidRPr="009C7A94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МВФ</w:t>
                  </w:r>
                </w:p>
                <w:p w:rsidR="006D09AF" w:rsidRDefault="006D09AF" w:rsidP="009C7A94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ВБ</w:t>
                  </w:r>
                </w:p>
                <w:p w:rsidR="006D09AF" w:rsidRDefault="006D09AF" w:rsidP="009C7A94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БМР</w:t>
                  </w:r>
                </w:p>
                <w:p w:rsidR="006D09AF" w:rsidRDefault="006D09AF" w:rsidP="009C7A94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МОТ</w:t>
                  </w:r>
                </w:p>
                <w:p w:rsidR="006D09AF" w:rsidRDefault="006D09AF" w:rsidP="009C7A94">
                  <w:pPr>
                    <w:pStyle w:val="a3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  <w:lang w:val="en-US"/>
                    </w:rPr>
                    <w:t>G-8</w:t>
                  </w:r>
                </w:p>
                <w:p w:rsidR="006D09AF" w:rsidRPr="009C7A94" w:rsidRDefault="006D09AF" w:rsidP="009C7A94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 G-20</w:t>
                  </w:r>
                  <w:r>
                    <w:rPr>
                      <w:sz w:val="20"/>
                      <w:szCs w:val="20"/>
                    </w:rPr>
                    <w:t xml:space="preserve"> и др.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2"/>
        </w:rPr>
        <w:pict>
          <v:shape id="_x0000_s1067" type="#_x0000_t32" style="position:absolute;margin-left:205.45pt;margin-top:26.5pt;width:31.3pt;height:16.3pt;z-index:251701248" o:connectortype="straight">
            <v:stroke endarrow="block"/>
          </v:shape>
        </w:pict>
      </w:r>
      <w:r>
        <w:rPr>
          <w:rFonts w:cs="Times New Roman"/>
          <w:noProof/>
          <w:sz w:val="22"/>
        </w:rPr>
        <w:pict>
          <v:shape id="_x0000_s1066" type="#_x0000_t32" style="position:absolute;margin-left:84.6pt;margin-top:26.5pt;width:15.35pt;height:16.3pt;flip:x;z-index:251700224" o:connectortype="straight">
            <v:stroke endarrow="block"/>
          </v:shape>
        </w:pict>
      </w:r>
      <w:r>
        <w:rPr>
          <w:rFonts w:cs="Times New Roman"/>
          <w:noProof/>
          <w:sz w:val="22"/>
        </w:rPr>
        <w:pict>
          <v:shape id="_x0000_s1064" type="#_x0000_t202" style="position:absolute;margin-left:176.3pt;margin-top:42.8pt;width:126.15pt;height:37.35pt;z-index:251698176">
            <v:textbox>
              <w:txbxContent>
                <w:p w:rsidR="006D09AF" w:rsidRPr="009C7A94" w:rsidRDefault="006D09AF" w:rsidP="009C7A94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9C7A94">
                    <w:rPr>
                      <w:sz w:val="20"/>
                      <w:szCs w:val="20"/>
                    </w:rPr>
                    <w:t>Интеграционные</w:t>
                  </w:r>
                </w:p>
                <w:p w:rsidR="006D09AF" w:rsidRPr="009C7A94" w:rsidRDefault="006D09AF" w:rsidP="009C7A94">
                  <w:pPr>
                    <w:pStyle w:val="a3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9C7A94">
                    <w:rPr>
                      <w:sz w:val="20"/>
                      <w:szCs w:val="20"/>
                    </w:rPr>
                    <w:t>объединения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2"/>
        </w:rPr>
        <w:pict>
          <v:shape id="_x0000_s1063" type="#_x0000_t202" style="position:absolute;margin-left:1.75pt;margin-top:42.8pt;width:159.6pt;height:37.35pt;z-index:251697152">
            <v:textbox>
              <w:txbxContent>
                <w:p w:rsidR="006D09AF" w:rsidRPr="009C7A94" w:rsidRDefault="006D09AF" w:rsidP="009C7A9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Международные экономические организации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2"/>
        </w:rPr>
        <w:pict>
          <v:shape id="_x0000_s1062" type="#_x0000_t202" style="position:absolute;margin-left:45.85pt;margin-top:6.1pt;width:230.95pt;height:20.4pt;z-index:251696128">
            <v:textbox>
              <w:txbxContent>
                <w:p w:rsidR="006D09AF" w:rsidRPr="00B92C6E" w:rsidRDefault="006D09AF" w:rsidP="00CB1B7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Международная экономическая политика</w:t>
                  </w:r>
                </w:p>
              </w:txbxContent>
            </v:textbox>
          </v:shape>
        </w:pict>
      </w:r>
    </w:p>
    <w:p w:rsidR="009C7A94" w:rsidRPr="009C7A94" w:rsidRDefault="009C7A94" w:rsidP="00F65906">
      <w:pPr>
        <w:suppressAutoHyphens/>
      </w:pPr>
    </w:p>
    <w:p w:rsidR="009C7A94" w:rsidRPr="009C7A94" w:rsidRDefault="009C7A94" w:rsidP="00F65906">
      <w:pPr>
        <w:suppressAutoHyphens/>
      </w:pPr>
    </w:p>
    <w:p w:rsidR="009C7A94" w:rsidRPr="009C7A94" w:rsidRDefault="009C7A94" w:rsidP="00F65906">
      <w:pPr>
        <w:suppressAutoHyphens/>
      </w:pPr>
    </w:p>
    <w:p w:rsidR="009C7A94" w:rsidRPr="009C7A94" w:rsidRDefault="009C7A94" w:rsidP="00F65906">
      <w:pPr>
        <w:suppressAutoHyphens/>
      </w:pPr>
    </w:p>
    <w:p w:rsidR="009C7A94" w:rsidRPr="009C7A94" w:rsidRDefault="009C7A94" w:rsidP="00F65906">
      <w:pPr>
        <w:suppressAutoHyphens/>
      </w:pPr>
    </w:p>
    <w:p w:rsidR="009C7A94" w:rsidRPr="009C7A94" w:rsidRDefault="009C7A94" w:rsidP="00F65906">
      <w:pPr>
        <w:suppressAutoHyphens/>
      </w:pPr>
    </w:p>
    <w:p w:rsidR="009C7A94" w:rsidRDefault="009C7A94" w:rsidP="00F65906">
      <w:pPr>
        <w:suppressAutoHyphens/>
      </w:pPr>
    </w:p>
    <w:p w:rsidR="00CB1B71" w:rsidRDefault="009C7A94" w:rsidP="00F65906">
      <w:pPr>
        <w:tabs>
          <w:tab w:val="left" w:pos="254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Рисунок 2 – Международная экономическая политика</w:t>
      </w:r>
    </w:p>
    <w:p w:rsidR="009C7A94" w:rsidRDefault="002A49E8" w:rsidP="00F65906">
      <w:pPr>
        <w:tabs>
          <w:tab w:val="left" w:pos="254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_x0000_s1075" type="#_x0000_t202" style="position:absolute;left:0;text-align:left;margin-left:248.55pt;margin-top:-1pt;width:51.15pt;height:112.75pt;z-index:251709440">
            <v:textbox>
              <w:txbxContent>
                <w:p w:rsidR="006D09AF" w:rsidRPr="009C7A94" w:rsidRDefault="006D09AF" w:rsidP="00F757A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Глоб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лизация мир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вой экон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мики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71" type="#_x0000_t202" style="position:absolute;left:0;text-align:left;margin-left:-2.55pt;margin-top:-1pt;width:51.15pt;height:112.75pt;z-index:251705344">
            <v:textbox>
              <w:txbxContent>
                <w:p w:rsidR="006D09AF" w:rsidRPr="009C7A94" w:rsidRDefault="006D09AF" w:rsidP="009C7A9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Разв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тие прои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тельных сил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72" type="#_x0000_t202" style="position:absolute;left:0;text-align:left;margin-left:60.6pt;margin-top:-1pt;width:51.15pt;height:112.75pt;z-index:251706368">
            <v:textbox>
              <w:txbxContent>
                <w:p w:rsidR="006D09AF" w:rsidRPr="009C7A94" w:rsidRDefault="006D09AF" w:rsidP="00F757A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Межд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наро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ное ра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деление труда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74" type="#_x0000_t202" style="position:absolute;left:0;text-align:left;margin-left:186.7pt;margin-top:-1pt;width:51.15pt;height:112.75pt;z-index:251708416">
            <v:textbox>
              <w:txbxContent>
                <w:p w:rsidR="006D09AF" w:rsidRPr="009C7A94" w:rsidRDefault="006D09AF" w:rsidP="00F757A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Межд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наро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ная экон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мич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ская инт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73" type="#_x0000_t202" style="position:absolute;left:0;text-align:left;margin-left:122.85pt;margin-top:-1pt;width:51.15pt;height:112.75pt;z-index:251707392">
            <v:textbox>
              <w:txbxContent>
                <w:p w:rsidR="006D09AF" w:rsidRPr="009C7A94" w:rsidRDefault="006D09AF" w:rsidP="00F757A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Инте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наци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нализ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ция прои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водства и кап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тала</w:t>
                  </w:r>
                </w:p>
              </w:txbxContent>
            </v:textbox>
          </v:shape>
        </w:pict>
      </w:r>
    </w:p>
    <w:p w:rsidR="009C7A94" w:rsidRDefault="009C7A94" w:rsidP="00F65906">
      <w:pPr>
        <w:tabs>
          <w:tab w:val="left" w:pos="2540"/>
        </w:tabs>
        <w:suppressAutoHyphens/>
        <w:jc w:val="center"/>
        <w:rPr>
          <w:rFonts w:ascii="Times New Roman" w:hAnsi="Times New Roman"/>
        </w:rPr>
      </w:pPr>
    </w:p>
    <w:p w:rsidR="009C7A94" w:rsidRDefault="002A49E8" w:rsidP="00F65906">
      <w:pPr>
        <w:tabs>
          <w:tab w:val="left" w:pos="254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79" type="#_x0000_t32" style="position:absolute;left:0;text-align:left;margin-left:237.85pt;margin-top:6.3pt;width:10.7pt;height:0;z-index:251713536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78" type="#_x0000_t32" style="position:absolute;left:0;text-align:left;margin-left:174pt;margin-top:6.3pt;width:12.7pt;height:0;z-index:251712512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77" type="#_x0000_t32" style="position:absolute;left:0;text-align:left;margin-left:111.75pt;margin-top:6.3pt;width:11.1pt;height:0;z-index:251711488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76" type="#_x0000_t32" style="position:absolute;left:0;text-align:left;margin-left:48.6pt;margin-top:6.3pt;width:12pt;height:0;z-index:251710464" o:connectortype="straight">
            <v:stroke endarrow="block"/>
          </v:shape>
        </w:pict>
      </w:r>
    </w:p>
    <w:p w:rsidR="009C7A94" w:rsidRDefault="009C7A94" w:rsidP="00F65906">
      <w:pPr>
        <w:tabs>
          <w:tab w:val="left" w:pos="2540"/>
        </w:tabs>
        <w:suppressAutoHyphens/>
        <w:jc w:val="center"/>
        <w:rPr>
          <w:rFonts w:ascii="Times New Roman" w:hAnsi="Times New Roman"/>
        </w:rPr>
      </w:pPr>
    </w:p>
    <w:p w:rsidR="009C7A94" w:rsidRDefault="009C7A94" w:rsidP="00F65906">
      <w:pPr>
        <w:tabs>
          <w:tab w:val="left" w:pos="2540"/>
        </w:tabs>
        <w:suppressAutoHyphens/>
        <w:jc w:val="center"/>
        <w:rPr>
          <w:rFonts w:ascii="Times New Roman" w:hAnsi="Times New Roman"/>
        </w:rPr>
      </w:pPr>
    </w:p>
    <w:p w:rsidR="009C7A94" w:rsidRDefault="00F757AF" w:rsidP="00F65906">
      <w:pPr>
        <w:tabs>
          <w:tab w:val="left" w:pos="394"/>
          <w:tab w:val="left" w:pos="254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Рисунок 3 –Этапы интернационализации хозяйственной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2"/>
        <w:gridCol w:w="2841"/>
        <w:gridCol w:w="1836"/>
      </w:tblGrid>
      <w:tr w:rsidR="009C7A94" w:rsidRPr="009C7A94" w:rsidTr="00F757AF">
        <w:tc>
          <w:tcPr>
            <w:tcW w:w="1662" w:type="dxa"/>
            <w:vAlign w:val="center"/>
          </w:tcPr>
          <w:p w:rsidR="009C7A94" w:rsidRPr="009C7A94" w:rsidRDefault="009C7A94" w:rsidP="00F65906">
            <w:pPr>
              <w:pStyle w:val="a3"/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C7A94">
              <w:rPr>
                <w:rFonts w:eastAsia="Times New Roman" w:cs="Times New Roman"/>
                <w:sz w:val="20"/>
                <w:szCs w:val="20"/>
              </w:rPr>
              <w:t>Сектор экономики</w:t>
            </w:r>
          </w:p>
        </w:tc>
        <w:tc>
          <w:tcPr>
            <w:tcW w:w="2841" w:type="dxa"/>
            <w:vAlign w:val="center"/>
          </w:tcPr>
          <w:p w:rsidR="009C7A94" w:rsidRPr="009C7A94" w:rsidRDefault="009C7A94" w:rsidP="00F65906">
            <w:pPr>
              <w:pStyle w:val="a3"/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C7A94">
              <w:rPr>
                <w:rFonts w:eastAsia="Times New Roman" w:cs="Times New Roman"/>
                <w:sz w:val="20"/>
                <w:szCs w:val="20"/>
              </w:rPr>
              <w:t>Группа товаров</w:t>
            </w:r>
          </w:p>
        </w:tc>
        <w:tc>
          <w:tcPr>
            <w:tcW w:w="1836" w:type="dxa"/>
            <w:vAlign w:val="center"/>
          </w:tcPr>
          <w:p w:rsidR="009C7A94" w:rsidRPr="009C7A94" w:rsidRDefault="009C7A94" w:rsidP="00F65906">
            <w:pPr>
              <w:pStyle w:val="a3"/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C7A94">
              <w:rPr>
                <w:rFonts w:eastAsia="Times New Roman" w:cs="Times New Roman"/>
                <w:sz w:val="20"/>
                <w:szCs w:val="20"/>
              </w:rPr>
              <w:t>Тип товаров</w:t>
            </w:r>
          </w:p>
        </w:tc>
      </w:tr>
      <w:tr w:rsidR="009C7A94" w:rsidRPr="009C7A94" w:rsidTr="00F757AF">
        <w:tc>
          <w:tcPr>
            <w:tcW w:w="1662" w:type="dxa"/>
            <w:vMerge w:val="restart"/>
          </w:tcPr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9C7A94">
              <w:rPr>
                <w:rFonts w:eastAsia="Times New Roman" w:cs="Times New Roman"/>
                <w:sz w:val="20"/>
                <w:szCs w:val="20"/>
              </w:rPr>
              <w:t xml:space="preserve">Исторически весь первичный сектор экономики </w:t>
            </w:r>
          </w:p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  <w:p w:rsidR="009C7A94" w:rsidRDefault="009C7A94" w:rsidP="00F65906">
            <w:pPr>
              <w:pStyle w:val="a3"/>
              <w:suppressAutoHyphens/>
              <w:rPr>
                <w:sz w:val="20"/>
                <w:szCs w:val="20"/>
              </w:rPr>
            </w:pPr>
            <w:r w:rsidRPr="009C7A94">
              <w:rPr>
                <w:rFonts w:eastAsia="Times New Roman" w:cs="Times New Roman"/>
                <w:sz w:val="20"/>
                <w:szCs w:val="20"/>
              </w:rPr>
              <w:t xml:space="preserve">Вторичный </w:t>
            </w:r>
          </w:p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9C7A94">
              <w:rPr>
                <w:rFonts w:eastAsia="Times New Roman" w:cs="Times New Roman"/>
                <w:sz w:val="20"/>
                <w:szCs w:val="20"/>
              </w:rPr>
              <w:t>сектор</w:t>
            </w:r>
          </w:p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  <w:p w:rsidR="009C7A94" w:rsidRDefault="009C7A94" w:rsidP="00F65906">
            <w:pPr>
              <w:pStyle w:val="a3"/>
              <w:suppressAutoHyphens/>
              <w:rPr>
                <w:sz w:val="20"/>
                <w:szCs w:val="20"/>
              </w:rPr>
            </w:pPr>
            <w:r w:rsidRPr="009C7A94">
              <w:rPr>
                <w:rFonts w:eastAsia="Times New Roman" w:cs="Times New Roman"/>
                <w:sz w:val="20"/>
                <w:szCs w:val="20"/>
              </w:rPr>
              <w:t xml:space="preserve">Третичный </w:t>
            </w:r>
          </w:p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9C7A94">
              <w:rPr>
                <w:rFonts w:eastAsia="Times New Roman" w:cs="Times New Roman"/>
                <w:sz w:val="20"/>
                <w:szCs w:val="20"/>
              </w:rPr>
              <w:t>сектор</w:t>
            </w:r>
          </w:p>
        </w:tc>
        <w:tc>
          <w:tcPr>
            <w:tcW w:w="2841" w:type="dxa"/>
          </w:tcPr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9C7A94">
              <w:rPr>
                <w:rFonts w:eastAsia="Times New Roman" w:cs="Times New Roman"/>
                <w:sz w:val="20"/>
                <w:szCs w:val="20"/>
              </w:rPr>
              <w:t>1. Сельское хозяйство, охота, лесное хозяйство и рыболовство.</w:t>
            </w:r>
          </w:p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9C7A94">
              <w:rPr>
                <w:rFonts w:eastAsia="Times New Roman" w:cs="Times New Roman"/>
                <w:sz w:val="20"/>
                <w:szCs w:val="20"/>
              </w:rPr>
              <w:t>2. Добывающая промышленность.</w:t>
            </w:r>
          </w:p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9C7A94">
              <w:rPr>
                <w:rFonts w:eastAsia="Times New Roman" w:cs="Times New Roman"/>
                <w:sz w:val="20"/>
                <w:szCs w:val="20"/>
              </w:rPr>
              <w:t xml:space="preserve">3. Обрабатывающая промышленность </w:t>
            </w:r>
          </w:p>
        </w:tc>
        <w:tc>
          <w:tcPr>
            <w:tcW w:w="1836" w:type="dxa"/>
            <w:vAlign w:val="center"/>
          </w:tcPr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9C7A94">
              <w:rPr>
                <w:rFonts w:eastAsia="Times New Roman" w:cs="Times New Roman"/>
                <w:sz w:val="20"/>
                <w:szCs w:val="20"/>
              </w:rPr>
              <w:t>Торгуемые</w:t>
            </w:r>
          </w:p>
        </w:tc>
      </w:tr>
      <w:tr w:rsidR="009C7A94" w:rsidRPr="009C7A94" w:rsidTr="00F757AF">
        <w:tc>
          <w:tcPr>
            <w:tcW w:w="1662" w:type="dxa"/>
            <w:vMerge/>
          </w:tcPr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9C7A94">
              <w:rPr>
                <w:rFonts w:eastAsia="Times New Roman" w:cs="Times New Roman"/>
                <w:sz w:val="20"/>
                <w:szCs w:val="20"/>
              </w:rPr>
              <w:t>4. Коммунальные услуги.</w:t>
            </w:r>
          </w:p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9C7A94">
              <w:rPr>
                <w:rFonts w:eastAsia="Times New Roman" w:cs="Times New Roman"/>
                <w:sz w:val="20"/>
                <w:szCs w:val="20"/>
              </w:rPr>
              <w:t>5. Оптовая и розничная торговля, рестораны и гостиницы.</w:t>
            </w:r>
          </w:p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9C7A94">
              <w:rPr>
                <w:rFonts w:eastAsia="Times New Roman" w:cs="Times New Roman"/>
                <w:sz w:val="20"/>
                <w:szCs w:val="20"/>
              </w:rPr>
              <w:t>6. Транспортировка, хранение, связь и финансовое посредничество.</w:t>
            </w:r>
          </w:p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9C7A94">
              <w:rPr>
                <w:rFonts w:eastAsia="Times New Roman" w:cs="Times New Roman"/>
                <w:sz w:val="20"/>
                <w:szCs w:val="20"/>
              </w:rPr>
              <w:t>7. Оборона и обязательные социальные услуги.</w:t>
            </w:r>
          </w:p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9C7A94">
              <w:rPr>
                <w:rFonts w:eastAsia="Times New Roman" w:cs="Times New Roman"/>
                <w:sz w:val="20"/>
                <w:szCs w:val="20"/>
              </w:rPr>
              <w:t>8. Образование, здравоохранение и общественные работы.</w:t>
            </w:r>
          </w:p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9C7A94">
              <w:rPr>
                <w:rFonts w:eastAsia="Times New Roman" w:cs="Times New Roman"/>
                <w:sz w:val="20"/>
                <w:szCs w:val="20"/>
              </w:rPr>
              <w:t xml:space="preserve">9. Прочие коммунальные, социальные и личные услуги </w:t>
            </w:r>
          </w:p>
        </w:tc>
        <w:tc>
          <w:tcPr>
            <w:tcW w:w="1836" w:type="dxa"/>
            <w:vAlign w:val="center"/>
          </w:tcPr>
          <w:p w:rsidR="009C7A94" w:rsidRPr="009C7A94" w:rsidRDefault="009C7A94" w:rsidP="00F65906">
            <w:pPr>
              <w:pStyle w:val="a3"/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9C7A94">
              <w:rPr>
                <w:rFonts w:eastAsia="Times New Roman" w:cs="Times New Roman"/>
                <w:sz w:val="20"/>
                <w:szCs w:val="20"/>
              </w:rPr>
              <w:t>Неторгуемые</w:t>
            </w:r>
          </w:p>
        </w:tc>
      </w:tr>
    </w:tbl>
    <w:p w:rsidR="009C7A94" w:rsidRPr="009C7A94" w:rsidRDefault="009C7A94" w:rsidP="00F65906">
      <w:pPr>
        <w:pStyle w:val="a3"/>
        <w:suppressAutoHyphens/>
        <w:ind w:firstLine="567"/>
        <w:rPr>
          <w:rFonts w:eastAsia="Times New Roman" w:cs="Times New Roman"/>
          <w:sz w:val="22"/>
        </w:rPr>
      </w:pPr>
      <w:r>
        <w:rPr>
          <w:sz w:val="22"/>
        </w:rPr>
        <w:t>Рисунок</w:t>
      </w:r>
      <w:r w:rsidRPr="009C7A94">
        <w:rPr>
          <w:rFonts w:eastAsia="Times New Roman" w:cs="Times New Roman"/>
          <w:sz w:val="22"/>
        </w:rPr>
        <w:t xml:space="preserve"> </w:t>
      </w:r>
      <w:r>
        <w:rPr>
          <w:sz w:val="22"/>
        </w:rPr>
        <w:t>4</w:t>
      </w:r>
      <w:r w:rsidRPr="009C7A94">
        <w:rPr>
          <w:rFonts w:eastAsia="Times New Roman" w:cs="Times New Roman"/>
          <w:sz w:val="22"/>
        </w:rPr>
        <w:t xml:space="preserve"> – Торгуемые и неторгуемые товары</w:t>
      </w:r>
    </w:p>
    <w:p w:rsidR="00F757AF" w:rsidRDefault="001B4810" w:rsidP="00F65906">
      <w:pPr>
        <w:tabs>
          <w:tab w:val="left" w:pos="254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_x0000_s1086" type="#_x0000_t32" style="position:absolute;left:0;text-align:left;margin-left:213.6pt;margin-top:17.25pt;width:36pt;height:16.95pt;z-index:251720704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85" type="#_x0000_t32" style="position:absolute;left:0;text-align:left;margin-left:158.6pt;margin-top:17.25pt;width:0;height:16.95pt;z-index:251719680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84" type="#_x0000_t32" style="position:absolute;left:0;text-align:left;margin-left:54.95pt;margin-top:17.25pt;width:38.7pt;height:16.95pt;flip:x;z-index:251718656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80" type="#_x0000_t202" style="position:absolute;left:0;text-align:left;margin-left:73.5pt;margin-top:-1pt;width:176.1pt;height:18.25pt;z-index:251714560">
            <v:textbox>
              <w:txbxContent>
                <w:p w:rsidR="006D09AF" w:rsidRPr="009C7A94" w:rsidRDefault="006D09AF" w:rsidP="00F757A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Формы иностранных инвестиций</w:t>
                  </w:r>
                </w:p>
              </w:txbxContent>
            </v:textbox>
          </v:shape>
        </w:pict>
      </w:r>
    </w:p>
    <w:p w:rsidR="00F757AF" w:rsidRPr="00F757AF" w:rsidRDefault="001B4810" w:rsidP="00F65906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81" type="#_x0000_t202" style="position:absolute;margin-left:-.1pt;margin-top:9.7pt;width:100.3pt;height:71.9pt;z-index:251715584">
            <v:textbox style="mso-next-textbox:#_x0000_s1081">
              <w:txbxContent>
                <w:p w:rsidR="006D09AF" w:rsidRPr="00F757AF" w:rsidRDefault="006D09AF" w:rsidP="00F757AF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F757AF">
                    <w:rPr>
                      <w:sz w:val="20"/>
                      <w:szCs w:val="20"/>
                    </w:rPr>
                    <w:t>Прямые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6D09AF" w:rsidRPr="00F757AF" w:rsidRDefault="006D09AF" w:rsidP="00F757AF">
                  <w:pPr>
                    <w:pStyle w:val="a3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757AF">
                    <w:rPr>
                      <w:sz w:val="20"/>
                      <w:szCs w:val="20"/>
                    </w:rPr>
                    <w:t xml:space="preserve"> покупка активов за рубежом, ко</w:t>
                  </w:r>
                  <w:r w:rsidRPr="00F757AF">
                    <w:rPr>
                      <w:sz w:val="20"/>
                      <w:szCs w:val="20"/>
                    </w:rPr>
                    <w:t>н</w:t>
                  </w:r>
                  <w:r w:rsidRPr="00F757AF">
                    <w:rPr>
                      <w:sz w:val="20"/>
                      <w:szCs w:val="20"/>
                    </w:rPr>
                    <w:t>троль над зар</w:t>
                  </w:r>
                  <w:r w:rsidRPr="00F757AF">
                    <w:rPr>
                      <w:sz w:val="20"/>
                      <w:szCs w:val="20"/>
                    </w:rPr>
                    <w:t>у</w:t>
                  </w:r>
                  <w:r w:rsidRPr="00F757AF">
                    <w:rPr>
                      <w:sz w:val="20"/>
                      <w:szCs w:val="20"/>
                    </w:rPr>
                    <w:t>бежной компан</w:t>
                  </w:r>
                  <w:r w:rsidRPr="00F757AF">
                    <w:rPr>
                      <w:sz w:val="20"/>
                      <w:szCs w:val="20"/>
                    </w:rPr>
                    <w:t>и</w:t>
                  </w:r>
                  <w:r w:rsidRPr="00F757AF">
                    <w:rPr>
                      <w:sz w:val="20"/>
                      <w:szCs w:val="20"/>
                    </w:rPr>
                    <w:t>ей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82" type="#_x0000_t202" style="position:absolute;margin-left:107.7pt;margin-top:9.7pt;width:111.35pt;height:71.9pt;z-index:251716608">
            <v:textbox style="mso-next-textbox:#_x0000_s1082">
              <w:txbxContent>
                <w:p w:rsidR="006D09AF" w:rsidRPr="001B4810" w:rsidRDefault="006D09AF" w:rsidP="001B481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B4810">
                    <w:rPr>
                      <w:sz w:val="20"/>
                      <w:szCs w:val="20"/>
                    </w:rPr>
                    <w:t>Портфельные: поку</w:t>
                  </w:r>
                  <w:r w:rsidRPr="001B4810">
                    <w:rPr>
                      <w:sz w:val="20"/>
                      <w:szCs w:val="20"/>
                    </w:rPr>
                    <w:t>п</w:t>
                  </w:r>
                  <w:r w:rsidRPr="001B4810">
                    <w:rPr>
                      <w:sz w:val="20"/>
                      <w:szCs w:val="20"/>
                    </w:rPr>
                    <w:t>ка небольшого пакета акций и облигаций зар</w:t>
                  </w:r>
                  <w:r w:rsidRPr="001B4810">
                    <w:rPr>
                      <w:sz w:val="20"/>
                      <w:szCs w:val="20"/>
                    </w:rPr>
                    <w:t>у</w:t>
                  </w:r>
                  <w:r w:rsidRPr="001B4810">
                    <w:rPr>
                      <w:sz w:val="20"/>
                      <w:szCs w:val="20"/>
                    </w:rPr>
                    <w:t>бежных</w:t>
                  </w:r>
                </w:p>
                <w:p w:rsidR="006D09AF" w:rsidRPr="009C7A94" w:rsidRDefault="006D09AF" w:rsidP="00F757A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комп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ний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83" type="#_x0000_t202" style="position:absolute;margin-left:227.2pt;margin-top:9.7pt;width:79.6pt;height:71.9pt;z-index:251717632">
            <v:textbox style="mso-next-textbox:#_x0000_s1083">
              <w:txbxContent>
                <w:p w:rsidR="006D09AF" w:rsidRPr="009C7A94" w:rsidRDefault="006D09AF" w:rsidP="00F757A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Прочие:            различного рода кредиты, в т.ч. торговые</w:t>
                  </w:r>
                </w:p>
              </w:txbxContent>
            </v:textbox>
          </v:shape>
        </w:pict>
      </w:r>
    </w:p>
    <w:p w:rsidR="00F757AF" w:rsidRPr="00F757AF" w:rsidRDefault="00F757AF" w:rsidP="00F65906">
      <w:pPr>
        <w:suppressAutoHyphens/>
        <w:rPr>
          <w:rFonts w:ascii="Times New Roman" w:hAnsi="Times New Roman"/>
        </w:rPr>
      </w:pPr>
    </w:p>
    <w:p w:rsidR="00F757AF" w:rsidRDefault="00F757AF" w:rsidP="00F65906">
      <w:pPr>
        <w:suppressAutoHyphens/>
        <w:rPr>
          <w:rFonts w:ascii="Times New Roman" w:hAnsi="Times New Roman"/>
        </w:rPr>
      </w:pPr>
    </w:p>
    <w:p w:rsidR="001B4810" w:rsidRDefault="001B4810" w:rsidP="00F65906">
      <w:pPr>
        <w:pStyle w:val="a3"/>
        <w:suppressAutoHyphens/>
        <w:jc w:val="center"/>
        <w:rPr>
          <w:sz w:val="22"/>
        </w:rPr>
      </w:pPr>
    </w:p>
    <w:p w:rsidR="009C7A94" w:rsidRDefault="00F757AF" w:rsidP="00F65906">
      <w:pPr>
        <w:pStyle w:val="a3"/>
        <w:suppressAutoHyphens/>
        <w:jc w:val="center"/>
        <w:rPr>
          <w:sz w:val="22"/>
        </w:rPr>
      </w:pPr>
      <w:r w:rsidRPr="00F757AF">
        <w:rPr>
          <w:sz w:val="22"/>
        </w:rPr>
        <w:t>Рисунок 5 – Формы иностранных инвестиций</w:t>
      </w:r>
    </w:p>
    <w:p w:rsidR="00547983" w:rsidRDefault="00547983" w:rsidP="00F65906">
      <w:pPr>
        <w:pStyle w:val="a3"/>
        <w:suppressAutoHyphens/>
        <w:jc w:val="center"/>
        <w:rPr>
          <w:sz w:val="22"/>
        </w:rPr>
      </w:pPr>
    </w:p>
    <w:p w:rsidR="00547983" w:rsidRDefault="00547983" w:rsidP="00F65906">
      <w:pPr>
        <w:pStyle w:val="a3"/>
        <w:suppressAutoHyphens/>
        <w:jc w:val="center"/>
        <w:rPr>
          <w:sz w:val="22"/>
        </w:rPr>
      </w:pPr>
    </w:p>
    <w:p w:rsidR="00AF47DA" w:rsidRDefault="00AF47DA" w:rsidP="00F65906">
      <w:pPr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974981" cy="3424686"/>
            <wp:effectExtent l="19050" t="0" r="646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082" cy="342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7AF" w:rsidRDefault="00AF47DA" w:rsidP="00F65906">
      <w:pPr>
        <w:tabs>
          <w:tab w:val="left" w:pos="2377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Рисунок 6 – Структура мирового финансового рынка</w:t>
      </w:r>
    </w:p>
    <w:p w:rsidR="00AF47DA" w:rsidRDefault="00AF47DA" w:rsidP="00F65906">
      <w:pPr>
        <w:pStyle w:val="a3"/>
        <w:suppressAutoHyphens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854211" cy="213072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431" cy="214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DA" w:rsidRDefault="00AF47DA" w:rsidP="00F65906">
      <w:pPr>
        <w:pStyle w:val="a3"/>
        <w:suppressAutoHyphens/>
        <w:jc w:val="center"/>
        <w:rPr>
          <w:sz w:val="22"/>
        </w:rPr>
      </w:pPr>
      <w:r w:rsidRPr="00AF47DA">
        <w:rPr>
          <w:sz w:val="22"/>
        </w:rPr>
        <w:t xml:space="preserve">Рисунок </w:t>
      </w:r>
      <w:r>
        <w:rPr>
          <w:sz w:val="22"/>
        </w:rPr>
        <w:t>7 – Факторы, влияющие на конъюнктуру мирового рынка</w:t>
      </w:r>
    </w:p>
    <w:p w:rsidR="00547983" w:rsidRPr="00AF47DA" w:rsidRDefault="00547983" w:rsidP="00F65906">
      <w:pPr>
        <w:pStyle w:val="a3"/>
        <w:suppressAutoHyphens/>
        <w:jc w:val="center"/>
        <w:rPr>
          <w:sz w:val="22"/>
        </w:rPr>
      </w:pPr>
    </w:p>
    <w:p w:rsidR="001B4810" w:rsidRDefault="001B4810" w:rsidP="00F65906">
      <w:pPr>
        <w:pStyle w:val="a3"/>
        <w:suppressAutoHyphens/>
        <w:jc w:val="center"/>
        <w:rPr>
          <w:b/>
        </w:rPr>
      </w:pPr>
      <w:r>
        <w:rPr>
          <w:b/>
          <w:noProof/>
        </w:rPr>
        <w:pict>
          <v:shape id="_x0000_s1093" type="#_x0000_t32" style="position:absolute;left:0;text-align:left;margin-left:162.7pt;margin-top:11.15pt;width:0;height:12pt;z-index:251726848" o:connectortype="straight"/>
        </w:pict>
      </w:r>
      <w:r>
        <w:rPr>
          <w:b/>
          <w:noProof/>
        </w:rPr>
        <w:pict>
          <v:shape id="_x0000_s1088" type="#_x0000_t202" style="position:absolute;left:0;text-align:left;margin-left:121.95pt;margin-top:-6.55pt;width:92.35pt;height:17.7pt;z-index:251721728">
            <v:textbox>
              <w:txbxContent>
                <w:p w:rsidR="006D09AF" w:rsidRPr="001B4810" w:rsidRDefault="006D09AF" w:rsidP="001B481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директоров</w:t>
                  </w:r>
                </w:p>
              </w:txbxContent>
            </v:textbox>
          </v:shape>
        </w:pict>
      </w:r>
    </w:p>
    <w:p w:rsidR="001B4810" w:rsidRDefault="001B4810" w:rsidP="00F65906">
      <w:pPr>
        <w:pStyle w:val="a3"/>
        <w:suppressAutoHyphens/>
        <w:jc w:val="center"/>
        <w:rPr>
          <w:b/>
        </w:rPr>
      </w:pPr>
      <w:r>
        <w:rPr>
          <w:b/>
          <w:noProof/>
        </w:rPr>
        <w:pict>
          <v:shape id="_x0000_s1089" type="#_x0000_t202" style="position:absolute;left:0;text-align:left;margin-left:121.95pt;margin-top:9.35pt;width:92.35pt;height:17.7pt;z-index:251722752">
            <v:textbox>
              <w:txbxContent>
                <w:p w:rsidR="006D09AF" w:rsidRPr="001B4810" w:rsidRDefault="006D09AF" w:rsidP="001B481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Президент</w:t>
                  </w:r>
                </w:p>
              </w:txbxContent>
            </v:textbox>
          </v:shape>
        </w:pict>
      </w:r>
    </w:p>
    <w:p w:rsidR="001B4810" w:rsidRDefault="00547983" w:rsidP="00F65906">
      <w:pPr>
        <w:pStyle w:val="a3"/>
        <w:suppressAutoHyphens/>
        <w:jc w:val="center"/>
        <w:rPr>
          <w:b/>
        </w:rPr>
      </w:pPr>
      <w:r>
        <w:rPr>
          <w:b/>
          <w:noProof/>
        </w:rPr>
        <w:pict>
          <v:shape id="_x0000_s1097" type="#_x0000_t32" style="position:absolute;left:0;text-align:left;margin-left:200.05pt;margin-top:13.3pt;width:0;height:46.35pt;z-index:251730944" o:connectortype="straight"/>
        </w:pict>
      </w:r>
      <w:r w:rsidR="00B64D9C">
        <w:rPr>
          <w:b/>
          <w:noProof/>
        </w:rPr>
        <w:pict>
          <v:shape id="_x0000_s1095" type="#_x0000_t32" style="position:absolute;left:0;text-align:left;margin-left:162.7pt;margin-top:13.3pt;width:0;height:9pt;z-index:251728896" o:connectortype="straight"/>
        </w:pict>
      </w:r>
      <w:r w:rsidR="00B64D9C">
        <w:rPr>
          <w:b/>
          <w:noProof/>
        </w:rPr>
        <w:pict>
          <v:shape id="_x0000_s1100" type="#_x0000_t32" style="position:absolute;left:0;text-align:left;margin-left:259.15pt;margin-top:4.25pt;width:0;height:18.05pt;z-index:251734016" o:connectortype="straight"/>
        </w:pict>
      </w:r>
      <w:r w:rsidR="00B64D9C">
        <w:rPr>
          <w:b/>
          <w:noProof/>
        </w:rPr>
        <w:pict>
          <v:shape id="_x0000_s1096" type="#_x0000_t32" style="position:absolute;left:0;text-align:left;margin-left:214.3pt;margin-top:4.25pt;width:44.85pt;height:0;z-index:251729920" o:connectortype="straight"/>
        </w:pict>
      </w:r>
      <w:r w:rsidR="00B64D9C">
        <w:rPr>
          <w:b/>
          <w:noProof/>
        </w:rPr>
        <w:pict>
          <v:shape id="_x0000_s1099" type="#_x0000_t32" style="position:absolute;left:0;text-align:left;margin-left:35.7pt;margin-top:4.3pt;width:0;height:18pt;z-index:251732992" o:connectortype="straight"/>
        </w:pict>
      </w:r>
      <w:r w:rsidR="00B64D9C">
        <w:rPr>
          <w:b/>
          <w:noProof/>
        </w:rPr>
        <w:pict>
          <v:shape id="_x0000_s1094" type="#_x0000_t32" style="position:absolute;left:0;text-align:left;margin-left:35.7pt;margin-top:4.3pt;width:86.25pt;height:0;flip:x;z-index:251727872" o:connectortype="straight"/>
        </w:pict>
      </w:r>
    </w:p>
    <w:p w:rsidR="001B4810" w:rsidRDefault="001B4810" w:rsidP="00F65906">
      <w:pPr>
        <w:pStyle w:val="a3"/>
        <w:suppressAutoHyphens/>
        <w:jc w:val="center"/>
        <w:rPr>
          <w:b/>
        </w:rPr>
      </w:pPr>
      <w:r>
        <w:rPr>
          <w:b/>
          <w:noProof/>
        </w:rPr>
        <w:pict>
          <v:shape id="_x0000_s1091" type="#_x0000_t202" style="position:absolute;left:0;text-align:left;margin-left:98.65pt;margin-top:8.5pt;width:92.35pt;height:31.9pt;z-index:251724800">
            <v:textbox>
              <w:txbxContent>
                <w:p w:rsidR="006D09AF" w:rsidRPr="001B4810" w:rsidRDefault="006D09AF" w:rsidP="001B4810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Вице-президент по финансам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92" type="#_x0000_t202" style="position:absolute;left:0;text-align:left;margin-left:209.85pt;margin-top:8.5pt;width:92.35pt;height:31.9pt;z-index:251725824">
            <v:textbox>
              <w:txbxContent>
                <w:p w:rsidR="006D09AF" w:rsidRPr="001B4810" w:rsidRDefault="006D09AF" w:rsidP="001B4810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Вице-президент по кадрам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90" type="#_x0000_t202" style="position:absolute;left:0;text-align:left;margin-left:-.55pt;margin-top:8.5pt;width:92.35pt;height:31.9pt;z-index:251723776">
            <v:textbox>
              <w:txbxContent>
                <w:p w:rsidR="006D09AF" w:rsidRPr="001B4810" w:rsidRDefault="006D09AF" w:rsidP="001B481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Вице-президент по производству</w:t>
                  </w:r>
                </w:p>
              </w:txbxContent>
            </v:textbox>
          </v:shape>
        </w:pict>
      </w:r>
    </w:p>
    <w:p w:rsidR="001B4810" w:rsidRDefault="001B4810" w:rsidP="00F65906">
      <w:pPr>
        <w:pStyle w:val="a3"/>
        <w:suppressAutoHyphens/>
        <w:jc w:val="center"/>
        <w:rPr>
          <w:b/>
        </w:rPr>
      </w:pPr>
    </w:p>
    <w:p w:rsidR="001B4810" w:rsidRDefault="001B4810" w:rsidP="00F65906">
      <w:pPr>
        <w:pStyle w:val="a3"/>
        <w:suppressAutoHyphens/>
        <w:jc w:val="center"/>
        <w:rPr>
          <w:b/>
        </w:rPr>
      </w:pPr>
    </w:p>
    <w:p w:rsidR="001B4810" w:rsidRDefault="001B4810" w:rsidP="00F65906">
      <w:pPr>
        <w:pStyle w:val="a3"/>
        <w:suppressAutoHyphens/>
        <w:jc w:val="center"/>
        <w:rPr>
          <w:b/>
        </w:rPr>
      </w:pPr>
      <w:r>
        <w:rPr>
          <w:b/>
          <w:noProof/>
        </w:rPr>
        <w:pict>
          <v:shape id="_x0000_s1098" type="#_x0000_t202" style="position:absolute;left:0;text-align:left;margin-left:51.3pt;margin-top:4.45pt;width:240.45pt;height:19.6pt;z-index:251731968">
            <v:textbox>
              <w:txbxContent>
                <w:p w:rsidR="006D09AF" w:rsidRPr="001B4810" w:rsidRDefault="006D09AF" w:rsidP="001B4810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Вице-президент по внешнеэкономич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ским связям</w:t>
                  </w:r>
                </w:p>
              </w:txbxContent>
            </v:textbox>
          </v:shape>
        </w:pict>
      </w:r>
    </w:p>
    <w:p w:rsidR="001B4810" w:rsidRDefault="00547983" w:rsidP="00F65906">
      <w:pPr>
        <w:pStyle w:val="a3"/>
        <w:suppressAutoHyphens/>
        <w:jc w:val="center"/>
        <w:rPr>
          <w:b/>
        </w:rPr>
      </w:pPr>
      <w:r>
        <w:rPr>
          <w:b/>
          <w:noProof/>
        </w:rPr>
        <w:pict>
          <v:shape id="_x0000_s1120" type="#_x0000_t32" style="position:absolute;left:0;text-align:left;margin-left:162.7pt;margin-top:10.25pt;width:0;height:12.9pt;z-index:251754496" o:connectortype="straight"/>
        </w:pict>
      </w:r>
    </w:p>
    <w:p w:rsidR="001B4810" w:rsidRDefault="00547983" w:rsidP="00F65906">
      <w:pPr>
        <w:pStyle w:val="a3"/>
        <w:suppressAutoHyphens/>
        <w:jc w:val="center"/>
        <w:rPr>
          <w:b/>
        </w:rPr>
      </w:pPr>
      <w:r>
        <w:rPr>
          <w:b/>
          <w:noProof/>
        </w:rPr>
        <w:pict>
          <v:shape id="_x0000_s1101" type="#_x0000_t202" style="position:absolute;left:0;text-align:left;margin-left:60.8pt;margin-top:9.35pt;width:207.85pt;height:19.6pt;z-index:251735040">
            <v:textbox>
              <w:txbxContent>
                <w:p w:rsidR="006D09AF" w:rsidRPr="001B4810" w:rsidRDefault="006D09AF" w:rsidP="00B64D9C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Региональные и страновые филиалы</w:t>
                  </w:r>
                </w:p>
              </w:txbxContent>
            </v:textbox>
          </v:shape>
        </w:pict>
      </w:r>
    </w:p>
    <w:p w:rsidR="001B4810" w:rsidRDefault="00547983" w:rsidP="00F65906">
      <w:pPr>
        <w:pStyle w:val="a3"/>
        <w:suppressAutoHyphens/>
        <w:jc w:val="center"/>
        <w:rPr>
          <w:b/>
        </w:rPr>
      </w:pPr>
      <w:r>
        <w:rPr>
          <w:b/>
          <w:noProof/>
        </w:rPr>
        <w:pict>
          <v:shape id="_x0000_s1127" type="#_x0000_t32" style="position:absolute;left:0;text-align:left;margin-left:280.4pt;margin-top:7.75pt;width:0;height:19.8pt;z-index:251761664" o:connectortype="straight"/>
        </w:pict>
      </w:r>
      <w:r>
        <w:rPr>
          <w:b/>
          <w:noProof/>
        </w:rPr>
        <w:pict>
          <v:shape id="_x0000_s1122" type="#_x0000_t32" style="position:absolute;left:0;text-align:left;margin-left:17.3pt;margin-top:7.75pt;width:0;height:19.4pt;z-index:251756544" o:connectortype="straight"/>
        </w:pict>
      </w:r>
      <w:r w:rsidR="00B64D9C">
        <w:rPr>
          <w:b/>
          <w:noProof/>
        </w:rPr>
        <w:pict>
          <v:shape id="_x0000_s1126" type="#_x0000_t32" style="position:absolute;left:0;text-align:left;margin-left:268.65pt;margin-top:7.75pt;width:11.75pt;height:0;z-index:251760640" o:connectortype="straight"/>
        </w:pict>
      </w:r>
      <w:r w:rsidR="00B64D9C">
        <w:rPr>
          <w:b/>
          <w:noProof/>
        </w:rPr>
        <w:pict>
          <v:shape id="_x0000_s1121" type="#_x0000_t32" style="position:absolute;left:0;text-align:left;margin-left:17.3pt;margin-top:7.75pt;width:43.5pt;height:0;flip:x;z-index:251755520" o:connectortype="straight"/>
        </w:pict>
      </w:r>
    </w:p>
    <w:p w:rsidR="001B4810" w:rsidRDefault="00547983" w:rsidP="00F65906">
      <w:pPr>
        <w:pStyle w:val="a3"/>
        <w:suppressAutoHyphens/>
        <w:jc w:val="center"/>
        <w:rPr>
          <w:b/>
        </w:rPr>
      </w:pPr>
      <w:r>
        <w:rPr>
          <w:b/>
          <w:noProof/>
        </w:rPr>
        <w:pict>
          <v:shape id="_x0000_s1125" type="#_x0000_t32" style="position:absolute;left:0;text-align:left;margin-left:227.7pt;margin-top:1.75pt;width:0;height:12pt;z-index:251759616" o:connectortype="straight"/>
        </w:pict>
      </w:r>
      <w:r>
        <w:rPr>
          <w:b/>
          <w:noProof/>
        </w:rPr>
        <w:pict>
          <v:shape id="_x0000_s1124" type="#_x0000_t32" style="position:absolute;left:0;text-align:left;margin-left:144.5pt;margin-top:1.35pt;width:0;height:12pt;z-index:251758592" o:connectortype="straight"/>
        </w:pict>
      </w:r>
      <w:r>
        <w:rPr>
          <w:b/>
          <w:noProof/>
        </w:rPr>
        <w:pict>
          <v:shape id="_x0000_s1123" type="#_x0000_t32" style="position:absolute;left:0;text-align:left;margin-left:73.95pt;margin-top:1.75pt;width:0;height:12pt;z-index:251757568" o:connectortype="straight"/>
        </w:pict>
      </w:r>
    </w:p>
    <w:p w:rsidR="00B64D9C" w:rsidRDefault="00547983" w:rsidP="00F65906">
      <w:pPr>
        <w:pStyle w:val="a3"/>
        <w:suppressAutoHyphens/>
        <w:jc w:val="center"/>
        <w:rPr>
          <w:b/>
        </w:rPr>
      </w:pPr>
      <w:r>
        <w:rPr>
          <w:b/>
          <w:noProof/>
        </w:rPr>
        <w:pict>
          <v:shape id="_x0000_s1106" type="#_x0000_t202" style="position:absolute;left:0;text-align:left;margin-left:262.55pt;margin-top:-.05pt;width:39.65pt;height:19.6pt;z-index:251740160">
            <v:textbox>
              <w:txbxContent>
                <w:p w:rsidR="006D09AF" w:rsidRPr="001B4810" w:rsidRDefault="006D09AF" w:rsidP="00B64D9C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Азия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02" type="#_x0000_t202" style="position:absolute;left:0;text-align:left;margin-left:-.55pt;margin-top:-.05pt;width:44.35pt;height:19.6pt;z-index:251736064">
            <v:textbox>
              <w:txbxContent>
                <w:p w:rsidR="006D09AF" w:rsidRPr="001B4810" w:rsidRDefault="006D09AF" w:rsidP="00B64D9C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США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03" type="#_x0000_t202" style="position:absolute;left:0;text-align:left;margin-left:47.9pt;margin-top:-.05pt;width:47.35pt;height:19.6pt;z-index:251737088">
            <v:textbox>
              <w:txbxContent>
                <w:p w:rsidR="006D09AF" w:rsidRPr="001B4810" w:rsidRDefault="006D09AF" w:rsidP="00B64D9C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Евр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05" type="#_x0000_t202" style="position:absolute;left:0;text-align:left;margin-left:204.6pt;margin-top:-.05pt;width:54.55pt;height:19.6pt;z-index:251739136">
            <v:textbox>
              <w:txbxContent>
                <w:p w:rsidR="006D09AF" w:rsidRPr="001B4810" w:rsidRDefault="006D09AF" w:rsidP="00B64D9C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Афр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04" type="#_x0000_t202" style="position:absolute;left:0;text-align:left;margin-left:98.65pt;margin-top:-.05pt;width:101.4pt;height:19.6pt;z-index:251738112">
            <v:textbox>
              <w:txbxContent>
                <w:p w:rsidR="006D09AF" w:rsidRPr="001B4810" w:rsidRDefault="006D09AF" w:rsidP="00B64D9C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Латинская Амер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</w:t>
                  </w:r>
                </w:p>
              </w:txbxContent>
            </v:textbox>
          </v:shape>
        </w:pict>
      </w:r>
    </w:p>
    <w:p w:rsidR="00B64D9C" w:rsidRDefault="00547983" w:rsidP="00F65906">
      <w:pPr>
        <w:pStyle w:val="a3"/>
        <w:suppressAutoHyphens/>
        <w:jc w:val="center"/>
        <w:rPr>
          <w:b/>
        </w:rPr>
      </w:pPr>
      <w:r>
        <w:rPr>
          <w:b/>
          <w:noProof/>
        </w:rPr>
        <w:pict>
          <v:shape id="_x0000_s1140" type="#_x0000_t32" style="position:absolute;left:0;text-align:left;margin-left:298.55pt;margin-top:5.4pt;width:0;height:41.15pt;z-index:251774976" o:connectortype="straight"/>
        </w:pict>
      </w:r>
      <w:r>
        <w:rPr>
          <w:b/>
          <w:noProof/>
        </w:rPr>
        <w:pict>
          <v:shape id="_x0000_s1139" type="#_x0000_t32" style="position:absolute;left:0;text-align:left;margin-left:284.35pt;margin-top:5.4pt;width:.05pt;height:27.55pt;z-index:251773952" o:connectortype="straight"/>
        </w:pict>
      </w:r>
      <w:r>
        <w:rPr>
          <w:b/>
          <w:noProof/>
        </w:rPr>
        <w:pict>
          <v:shape id="_x0000_s1138" type="#_x0000_t32" style="position:absolute;left:0;text-align:left;margin-left:273.9pt;margin-top:5.85pt;width:.05pt;height:12.8pt;z-index:251772928" o:connectortype="straight"/>
        </w:pict>
      </w:r>
      <w:r>
        <w:rPr>
          <w:b/>
          <w:noProof/>
        </w:rPr>
        <w:pict>
          <v:shape id="_x0000_s1137" type="#_x0000_t32" style="position:absolute;left:0;text-align:left;margin-left:233.35pt;margin-top:6.7pt;width:0;height:26.25pt;z-index:251771904" o:connectortype="straight"/>
        </w:pict>
      </w:r>
      <w:r>
        <w:rPr>
          <w:b/>
          <w:noProof/>
        </w:rPr>
        <w:pict>
          <v:shape id="_x0000_s1136" type="#_x0000_t32" style="position:absolute;left:0;text-align:left;margin-left:217.7pt;margin-top:5.4pt;width:0;height:11.95pt;z-index:251770880" o:connectortype="straight"/>
        </w:pict>
      </w:r>
      <w:r>
        <w:rPr>
          <w:b/>
          <w:noProof/>
        </w:rPr>
        <w:pict>
          <v:shape id="_x0000_s1135" type="#_x0000_t32" style="position:absolute;left:0;text-align:left;margin-left:151.15pt;margin-top:6.7pt;width:0;height:26.25pt;z-index:251769856" o:connectortype="straight"/>
        </w:pict>
      </w:r>
      <w:r>
        <w:rPr>
          <w:b/>
          <w:noProof/>
        </w:rPr>
        <w:pict>
          <v:shape id="_x0000_s1134" type="#_x0000_t32" style="position:absolute;left:0;text-align:left;margin-left:134.15pt;margin-top:5.4pt;width:0;height:11.95pt;z-index:251768832" o:connectortype="straight"/>
        </w:pict>
      </w:r>
      <w:r>
        <w:rPr>
          <w:b/>
          <w:noProof/>
        </w:rPr>
        <w:pict>
          <v:shape id="_x0000_s1133" type="#_x0000_t32" style="position:absolute;left:0;text-align:left;margin-left:85.95pt;margin-top:5.85pt;width:0;height:41.15pt;z-index:251767808" o:connectortype="straight"/>
        </w:pict>
      </w:r>
      <w:r>
        <w:rPr>
          <w:b/>
          <w:noProof/>
        </w:rPr>
        <w:pict>
          <v:shape id="_x0000_s1132" type="#_x0000_t32" style="position:absolute;left:0;text-align:left;margin-left:73.95pt;margin-top:5.4pt;width:.05pt;height:27.55pt;z-index:251766784" o:connectortype="straight"/>
        </w:pict>
      </w:r>
      <w:r>
        <w:rPr>
          <w:b/>
          <w:noProof/>
        </w:rPr>
        <w:pict>
          <v:shape id="_x0000_s1131" type="#_x0000_t32" style="position:absolute;left:0;text-align:left;margin-left:56.05pt;margin-top:5.4pt;width:0;height:11.95pt;z-index:251765760" o:connectortype="straight"/>
        </w:pict>
      </w:r>
      <w:r>
        <w:rPr>
          <w:b/>
          <w:noProof/>
        </w:rPr>
        <w:pict>
          <v:shape id="_x0000_s1130" type="#_x0000_t32" style="position:absolute;left:0;text-align:left;margin-left:35.7pt;margin-top:5.4pt;width:0;height:41.15pt;z-index:251764736" o:connectortype="straight"/>
        </w:pict>
      </w:r>
      <w:r>
        <w:rPr>
          <w:b/>
          <w:noProof/>
        </w:rPr>
        <w:pict>
          <v:shape id="_x0000_s1129" type="#_x0000_t32" style="position:absolute;left:0;text-align:left;margin-left:17.3pt;margin-top:5.4pt;width:0;height:26.25pt;z-index:251763712" o:connectortype="straight"/>
        </w:pict>
      </w:r>
      <w:r>
        <w:rPr>
          <w:b/>
          <w:noProof/>
        </w:rPr>
        <w:pict>
          <v:shape id="_x0000_s1128" type="#_x0000_t32" style="position:absolute;left:0;text-align:left;margin-left:8.5pt;margin-top:5.75pt;width:0;height:11.95pt;z-index:251762688" o:connectortype="straight"/>
        </w:pict>
      </w:r>
    </w:p>
    <w:p w:rsidR="00B64D9C" w:rsidRDefault="00547983" w:rsidP="00B64D9C">
      <w:pPr>
        <w:pStyle w:val="a3"/>
        <w:tabs>
          <w:tab w:val="center" w:pos="3061"/>
          <w:tab w:val="right" w:pos="6123"/>
        </w:tabs>
        <w:suppressAutoHyphens/>
        <w:rPr>
          <w:b/>
        </w:rPr>
      </w:pPr>
      <w:r>
        <w:rPr>
          <w:b/>
          <w:noProof/>
        </w:rPr>
        <w:pict>
          <v:shape id="_x0000_s1117" type="#_x0000_t202" style="position:absolute;margin-left:262.55pt;margin-top:4.25pt;width:17.85pt;height:18.3pt;z-index:251751424">
            <v:textbox>
              <w:txbxContent>
                <w:p w:rsidR="006D09AF" w:rsidRPr="001B4810" w:rsidRDefault="006D09AF" w:rsidP="00B64D9C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15" type="#_x0000_t202" style="position:absolute;margin-left:209.85pt;margin-top:4.25pt;width:17.85pt;height:18.3pt;z-index:251749376">
            <v:textbox>
              <w:txbxContent>
                <w:p w:rsidR="006D09AF" w:rsidRPr="001B4810" w:rsidRDefault="006D09AF" w:rsidP="00B64D9C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13" type="#_x0000_t202" style="position:absolute;margin-left:126.65pt;margin-top:4.25pt;width:17.85pt;height:18.3pt;z-index:251747328">
            <v:textbox>
              <w:txbxContent>
                <w:p w:rsidR="006D09AF" w:rsidRPr="001B4810" w:rsidRDefault="006D09AF" w:rsidP="00B64D9C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10" type="#_x0000_t202" style="position:absolute;margin-left:47.9pt;margin-top:4.25pt;width:17.85pt;height:18.3pt;z-index:251744256">
            <v:textbox>
              <w:txbxContent>
                <w:p w:rsidR="006D09AF" w:rsidRPr="001B4810" w:rsidRDefault="006D09AF" w:rsidP="00B64D9C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07" type="#_x0000_t202" style="position:absolute;margin-left:-4.65pt;margin-top:4.25pt;width:17.85pt;height:18.3pt;z-index:251741184">
            <v:textbox>
              <w:txbxContent>
                <w:p w:rsidR="006D09AF" w:rsidRPr="001B4810" w:rsidRDefault="006D09AF" w:rsidP="00B64D9C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  <w:r w:rsidR="00B64D9C">
        <w:rPr>
          <w:b/>
        </w:rPr>
        <w:tab/>
      </w:r>
      <w:r w:rsidR="00B64D9C">
        <w:rPr>
          <w:b/>
        </w:rPr>
        <w:tab/>
      </w:r>
    </w:p>
    <w:p w:rsidR="00B64D9C" w:rsidRDefault="00547983" w:rsidP="00F65906">
      <w:pPr>
        <w:pStyle w:val="a3"/>
        <w:suppressAutoHyphens/>
        <w:jc w:val="center"/>
        <w:rPr>
          <w:b/>
        </w:rPr>
      </w:pPr>
      <w:r>
        <w:rPr>
          <w:b/>
          <w:noProof/>
        </w:rPr>
        <w:pict>
          <v:shape id="_x0000_s1118" type="#_x0000_t202" style="position:absolute;left:0;text-align:left;margin-left:273.9pt;margin-top:5.35pt;width:17.85pt;height:18.3pt;z-index:251752448">
            <v:textbox>
              <w:txbxContent>
                <w:p w:rsidR="006D09AF" w:rsidRPr="001B4810" w:rsidRDefault="006D09AF" w:rsidP="00B64D9C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16" type="#_x0000_t202" style="position:absolute;left:0;text-align:left;margin-left:223.7pt;margin-top:5.35pt;width:17.85pt;height:18.3pt;z-index:251750400">
            <v:textbox>
              <w:txbxContent>
                <w:p w:rsidR="006D09AF" w:rsidRPr="001B4810" w:rsidRDefault="006D09AF" w:rsidP="00B64D9C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14" type="#_x0000_t202" style="position:absolute;left:0;text-align:left;margin-left:140.9pt;margin-top:5.35pt;width:17.85pt;height:18.3pt;z-index:251748352">
            <v:textbox>
              <w:txbxContent>
                <w:p w:rsidR="006D09AF" w:rsidRPr="001B4810" w:rsidRDefault="006D09AF" w:rsidP="00B64D9C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11" type="#_x0000_t202" style="position:absolute;left:0;text-align:left;margin-left:60.8pt;margin-top:5.35pt;width:17.85pt;height:18.3pt;z-index:251745280">
            <v:textbox style="mso-next-textbox:#_x0000_s1111">
              <w:txbxContent>
                <w:p w:rsidR="006D09AF" w:rsidRPr="001B4810" w:rsidRDefault="006D09AF" w:rsidP="00B64D9C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08" type="#_x0000_t202" style="position:absolute;left:0;text-align:left;margin-left:8.1pt;margin-top:5.35pt;width:17.85pt;height:18.3pt;z-index:251742208">
            <v:textbox style="mso-next-textbox:#_x0000_s1108">
              <w:txbxContent>
                <w:p w:rsidR="006D09AF" w:rsidRPr="001B4810" w:rsidRDefault="006D09AF" w:rsidP="00B64D9C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xbxContent>
            </v:textbox>
          </v:shape>
        </w:pict>
      </w:r>
    </w:p>
    <w:p w:rsidR="00B64D9C" w:rsidRDefault="00547983" w:rsidP="00F65906">
      <w:pPr>
        <w:pStyle w:val="a3"/>
        <w:suppressAutoHyphens/>
        <w:jc w:val="center"/>
        <w:rPr>
          <w:b/>
        </w:rPr>
      </w:pPr>
      <w:r>
        <w:rPr>
          <w:b/>
          <w:noProof/>
        </w:rPr>
        <w:pict>
          <v:shape id="_x0000_s1119" type="#_x0000_t202" style="position:absolute;left:0;text-align:left;margin-left:284.4pt;margin-top:5.6pt;width:17.85pt;height:18.3pt;z-index:251753472">
            <v:textbox>
              <w:txbxContent>
                <w:p w:rsidR="006D09AF" w:rsidRPr="001B4810" w:rsidRDefault="006D09AF" w:rsidP="00B64D9C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12" type="#_x0000_t202" style="position:absolute;left:0;text-align:left;margin-left:73.95pt;margin-top:5.6pt;width:17.85pt;height:18.3pt;z-index:251746304">
            <v:textbox style="mso-next-textbox:#_x0000_s1112">
              <w:txbxContent>
                <w:p w:rsidR="006D09AF" w:rsidRPr="001B4810" w:rsidRDefault="006D09AF" w:rsidP="00B64D9C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09" type="#_x0000_t202" style="position:absolute;left:0;text-align:left;margin-left:22.55pt;margin-top:5.15pt;width:17.85pt;height:18.3pt;z-index:251743232">
            <v:textbox>
              <w:txbxContent>
                <w:p w:rsidR="006D09AF" w:rsidRPr="001B4810" w:rsidRDefault="006D09AF" w:rsidP="00B64D9C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</w:p>
              </w:txbxContent>
            </v:textbox>
          </v:shape>
        </w:pict>
      </w:r>
    </w:p>
    <w:p w:rsidR="00B64D9C" w:rsidRDefault="00B64D9C" w:rsidP="00F65906">
      <w:pPr>
        <w:pStyle w:val="a3"/>
        <w:suppressAutoHyphens/>
        <w:jc w:val="center"/>
        <w:rPr>
          <w:b/>
        </w:rPr>
      </w:pPr>
    </w:p>
    <w:p w:rsidR="00B64D9C" w:rsidRPr="00B64D9C" w:rsidRDefault="00B64D9C" w:rsidP="00F65906">
      <w:pPr>
        <w:pStyle w:val="a3"/>
        <w:suppressAutoHyphens/>
        <w:jc w:val="center"/>
        <w:rPr>
          <w:sz w:val="22"/>
        </w:rPr>
      </w:pPr>
      <w:r>
        <w:rPr>
          <w:sz w:val="22"/>
        </w:rPr>
        <w:t>Рисунок 8 – Схема структуры управления корпорации по географическому принципу (А, В, С – типы продукции)</w:t>
      </w:r>
    </w:p>
    <w:p w:rsidR="00117EDF" w:rsidRDefault="00117EDF" w:rsidP="00117EDF">
      <w:pPr>
        <w:pStyle w:val="a3"/>
        <w:tabs>
          <w:tab w:val="left" w:pos="2092"/>
          <w:tab w:val="center" w:pos="3061"/>
        </w:tabs>
        <w:suppressAutoHyphens/>
        <w:rPr>
          <w:b/>
        </w:rPr>
      </w:pPr>
      <w:r>
        <w:rPr>
          <w:b/>
        </w:rPr>
        <w:lastRenderedPageBreak/>
        <w:tab/>
      </w:r>
    </w:p>
    <w:p w:rsidR="00117EDF" w:rsidRDefault="00117EDF" w:rsidP="00117EDF">
      <w:pPr>
        <w:pStyle w:val="a3"/>
        <w:tabs>
          <w:tab w:val="left" w:pos="2092"/>
          <w:tab w:val="center" w:pos="3061"/>
        </w:tabs>
        <w:suppressAutoHyphens/>
        <w:rPr>
          <w:b/>
        </w:rPr>
      </w:pPr>
    </w:p>
    <w:p w:rsidR="00117EDF" w:rsidRDefault="00117EDF" w:rsidP="00117EDF">
      <w:pPr>
        <w:pStyle w:val="a3"/>
        <w:tabs>
          <w:tab w:val="left" w:pos="2092"/>
          <w:tab w:val="center" w:pos="3061"/>
        </w:tabs>
        <w:suppressAutoHyphens/>
        <w:rPr>
          <w:b/>
        </w:rPr>
      </w:pPr>
    </w:p>
    <w:p w:rsidR="00B64D9C" w:rsidRDefault="00117EDF" w:rsidP="00117EDF">
      <w:pPr>
        <w:pStyle w:val="a3"/>
        <w:tabs>
          <w:tab w:val="left" w:pos="2092"/>
          <w:tab w:val="center" w:pos="3061"/>
        </w:tabs>
        <w:suppressAutoHyphens/>
        <w:rPr>
          <w:b/>
        </w:rPr>
      </w:pPr>
      <w:r>
        <w:rPr>
          <w:b/>
        </w:rPr>
        <w:tab/>
      </w:r>
      <w:r w:rsidR="00547983">
        <w:rPr>
          <w:b/>
          <w:noProof/>
        </w:rPr>
        <w:pict>
          <v:shape id="_x0000_s1243" type="#_x0000_t202" style="position:absolute;margin-left:107.7pt;margin-top:-4.5pt;width:92.35pt;height:17.7pt;z-index:251829248;mso-position-horizontal-relative:text;mso-position-vertical-relative:text">
            <v:textbox style="mso-next-textbox:#_x0000_s1243">
              <w:txbxContent>
                <w:p w:rsidR="006D09AF" w:rsidRPr="001B4810" w:rsidRDefault="006D09AF" w:rsidP="005479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директоров</w:t>
                  </w:r>
                </w:p>
              </w:txbxContent>
            </v:textbox>
          </v:shape>
        </w:pict>
      </w:r>
    </w:p>
    <w:p w:rsidR="00547983" w:rsidRDefault="00547983" w:rsidP="00F65906">
      <w:pPr>
        <w:pStyle w:val="a3"/>
        <w:suppressAutoHyphens/>
        <w:jc w:val="center"/>
        <w:rPr>
          <w:b/>
        </w:rPr>
      </w:pPr>
      <w:r>
        <w:rPr>
          <w:b/>
          <w:noProof/>
        </w:rPr>
        <w:pict>
          <v:shape id="_x0000_s1244" type="#_x0000_t32" style="position:absolute;left:0;text-align:left;margin-left:151.15pt;margin-top:.55pt;width:0;height:9pt;z-index:251830272" o:connectortype="straight"/>
        </w:pict>
      </w:r>
      <w:r>
        <w:rPr>
          <w:b/>
          <w:noProof/>
        </w:rPr>
        <w:pict>
          <v:shape id="_x0000_s1192" type="#_x0000_t202" style="position:absolute;left:0;text-align:left;margin-left:107.7pt;margin-top:9.55pt;width:92.35pt;height:17.7pt;z-index:251777024">
            <v:textbox>
              <w:txbxContent>
                <w:p w:rsidR="006D09AF" w:rsidRPr="001B4810" w:rsidRDefault="006D09AF" w:rsidP="005479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Президент</w:t>
                  </w:r>
                </w:p>
              </w:txbxContent>
            </v:textbox>
          </v:shape>
        </w:pict>
      </w:r>
    </w:p>
    <w:p w:rsidR="00547983" w:rsidRDefault="00547983" w:rsidP="00F65906">
      <w:pPr>
        <w:pStyle w:val="a3"/>
        <w:suppressAutoHyphens/>
        <w:jc w:val="center"/>
        <w:rPr>
          <w:b/>
        </w:rPr>
      </w:pPr>
      <w:r>
        <w:rPr>
          <w:b/>
          <w:noProof/>
        </w:rPr>
        <w:pict>
          <v:shape id="_x0000_s1201" type="#_x0000_t32" style="position:absolute;left:0;text-align:left;margin-left:40.4pt;margin-top:3.35pt;width:0;height:21pt;z-index:251786240" o:connectortype="straight"/>
        </w:pict>
      </w:r>
      <w:r>
        <w:rPr>
          <w:b/>
          <w:noProof/>
        </w:rPr>
        <w:pict>
          <v:shape id="_x0000_s1196" type="#_x0000_t32" style="position:absolute;left:0;text-align:left;margin-left:40.4pt;margin-top:3.35pt;width:67.3pt;height:0;flip:x;z-index:251781120" o:connectortype="straight"/>
        </w:pict>
      </w:r>
      <w:r>
        <w:rPr>
          <w:b/>
          <w:noProof/>
        </w:rPr>
        <w:pict>
          <v:shape id="_x0000_s1197" type="#_x0000_t32" style="position:absolute;left:0;text-align:left;margin-left:245.3pt;margin-top:3.35pt;width:0;height:21pt;z-index:251782144" o:connectortype="straight"/>
        </w:pict>
      </w:r>
      <w:r>
        <w:rPr>
          <w:b/>
          <w:noProof/>
        </w:rPr>
        <w:pict>
          <v:shape id="_x0000_s1199" type="#_x0000_t32" style="position:absolute;left:0;text-align:left;margin-left:209.85pt;margin-top:3.35pt;width:0;height:61.75pt;z-index:251784192" o:connectortype="straight"/>
        </w:pict>
      </w:r>
      <w:r>
        <w:rPr>
          <w:b/>
          <w:noProof/>
        </w:rPr>
        <w:pict>
          <v:shape id="_x0000_s1202" type="#_x0000_t32" style="position:absolute;left:0;text-align:left;margin-left:95.25pt;margin-top:3.35pt;width:0;height:61.75pt;z-index:251787264" o:connectortype="straight"/>
        </w:pict>
      </w:r>
      <w:r>
        <w:rPr>
          <w:b/>
          <w:noProof/>
        </w:rPr>
        <w:pict>
          <v:shape id="_x0000_s1198" type="#_x0000_t32" style="position:absolute;left:0;text-align:left;margin-left:200.45pt;margin-top:3.35pt;width:44.85pt;height:0;z-index:251783168" o:connectortype="straight"/>
        </w:pict>
      </w:r>
    </w:p>
    <w:p w:rsidR="00547983" w:rsidRDefault="00547983" w:rsidP="00F65906">
      <w:pPr>
        <w:pStyle w:val="a3"/>
        <w:suppressAutoHyphens/>
        <w:jc w:val="center"/>
        <w:rPr>
          <w:b/>
        </w:rPr>
      </w:pPr>
      <w:r>
        <w:rPr>
          <w:b/>
          <w:noProof/>
        </w:rPr>
        <w:pict>
          <v:shape id="_x0000_s1195" type="#_x0000_t202" style="position:absolute;left:0;text-align:left;margin-left:217.7pt;margin-top:10.55pt;width:84.55pt;height:31.9pt;z-index:251780096">
            <v:textbox style="mso-next-textbox:#_x0000_s1195">
              <w:txbxContent>
                <w:p w:rsidR="006D09AF" w:rsidRPr="001B4810" w:rsidRDefault="006D09AF" w:rsidP="00547983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Вице-президент по кадрам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45" type="#_x0000_t202" style="position:absolute;left:0;text-align:left;margin-left:104.3pt;margin-top:10.55pt;width:95.75pt;height:31.9pt;z-index:251831296">
            <v:textbox style="mso-next-textbox:#_x0000_s1245">
              <w:txbxContent>
                <w:p w:rsidR="006D09AF" w:rsidRPr="001B4810" w:rsidRDefault="006D09AF" w:rsidP="00547983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Вице-президент по финансам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94" type="#_x0000_t202" style="position:absolute;left:0;text-align:left;margin-left:-.55pt;margin-top:10.55pt;width:86.5pt;height:31.9pt;z-index:251779072">
            <v:textbox>
              <w:txbxContent>
                <w:p w:rsidR="006D09AF" w:rsidRPr="001B4810" w:rsidRDefault="006D09AF" w:rsidP="00547983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Вице-президент по НИОКР</w:t>
                  </w:r>
                </w:p>
              </w:txbxContent>
            </v:textbox>
          </v:shape>
        </w:pict>
      </w:r>
    </w:p>
    <w:p w:rsidR="00547983" w:rsidRDefault="00547983" w:rsidP="00F65906">
      <w:pPr>
        <w:pStyle w:val="a3"/>
        <w:suppressAutoHyphens/>
        <w:jc w:val="center"/>
        <w:rPr>
          <w:b/>
        </w:rPr>
      </w:pPr>
    </w:p>
    <w:p w:rsidR="00547983" w:rsidRDefault="00547983" w:rsidP="00F65906">
      <w:pPr>
        <w:pStyle w:val="a3"/>
        <w:suppressAutoHyphens/>
        <w:jc w:val="center"/>
        <w:rPr>
          <w:b/>
        </w:rPr>
      </w:pPr>
    </w:p>
    <w:p w:rsidR="00B64D9C" w:rsidRDefault="00117EDF" w:rsidP="00F65906">
      <w:pPr>
        <w:pStyle w:val="a3"/>
        <w:suppressAutoHyphens/>
        <w:jc w:val="center"/>
        <w:rPr>
          <w:b/>
        </w:rPr>
      </w:pPr>
      <w:r>
        <w:rPr>
          <w:b/>
          <w:noProof/>
        </w:rPr>
        <w:pict>
          <v:shape id="_x0000_s1193" type="#_x0000_t202" style="position:absolute;left:0;text-align:left;margin-left:-.55pt;margin-top:9.9pt;width:168pt;height:31.9pt;z-index:251778048">
            <v:textbox>
              <w:txbxContent>
                <w:p w:rsidR="006D09AF" w:rsidRPr="00547983" w:rsidRDefault="006D09AF" w:rsidP="00547983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547983">
                    <w:rPr>
                      <w:sz w:val="20"/>
                      <w:szCs w:val="20"/>
                    </w:rPr>
                    <w:t>Вице-президент по</w:t>
                  </w:r>
                </w:p>
                <w:p w:rsidR="006D09AF" w:rsidRPr="00547983" w:rsidRDefault="006D09AF" w:rsidP="005479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983">
                    <w:rPr>
                      <w:rFonts w:ascii="Times New Roman" w:hAnsi="Times New Roman"/>
                      <w:sz w:val="20"/>
                      <w:szCs w:val="20"/>
                    </w:rPr>
                    <w:t>произво</w:t>
                  </w:r>
                  <w:r w:rsidRPr="00547983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547983">
                    <w:rPr>
                      <w:rFonts w:ascii="Times New Roman" w:hAnsi="Times New Roman"/>
                      <w:sz w:val="20"/>
                      <w:szCs w:val="20"/>
                    </w:rPr>
                    <w:t>ству</w:t>
                  </w:r>
                </w:p>
              </w:txbxContent>
            </v:textbox>
          </v:shape>
        </w:pict>
      </w:r>
      <w:r w:rsidR="00547983">
        <w:rPr>
          <w:b/>
          <w:noProof/>
        </w:rPr>
        <w:pict>
          <v:shape id="_x0000_s1246" type="#_x0000_t202" style="position:absolute;left:0;text-align:left;margin-left:200.45pt;margin-top:9.9pt;width:107.6pt;height:31.9pt;z-index:251832320">
            <v:textbox>
              <w:txbxContent>
                <w:p w:rsidR="006D09AF" w:rsidRPr="00547983" w:rsidRDefault="006D09AF" w:rsidP="00547983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547983">
                    <w:rPr>
                      <w:sz w:val="20"/>
                      <w:szCs w:val="20"/>
                    </w:rPr>
                    <w:t>Вице-президент по</w:t>
                  </w:r>
                </w:p>
                <w:p w:rsidR="006D09AF" w:rsidRPr="00547983" w:rsidRDefault="006D09AF" w:rsidP="00547983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547983">
                    <w:rPr>
                      <w:sz w:val="20"/>
                      <w:szCs w:val="20"/>
                    </w:rPr>
                    <w:t>марк</w:t>
                  </w:r>
                  <w:r w:rsidRPr="00547983">
                    <w:rPr>
                      <w:sz w:val="20"/>
                      <w:szCs w:val="20"/>
                    </w:rPr>
                    <w:t>е</w:t>
                  </w:r>
                  <w:r w:rsidRPr="00547983">
                    <w:rPr>
                      <w:sz w:val="20"/>
                      <w:szCs w:val="20"/>
                    </w:rPr>
                    <w:t>тингу</w:t>
                  </w:r>
                </w:p>
              </w:txbxContent>
            </v:textbox>
          </v:shape>
        </w:pict>
      </w:r>
    </w:p>
    <w:p w:rsidR="00B64D9C" w:rsidRDefault="00117EDF" w:rsidP="00F65906">
      <w:pPr>
        <w:pStyle w:val="a3"/>
        <w:suppressAutoHyphens/>
        <w:jc w:val="center"/>
        <w:rPr>
          <w:b/>
        </w:rPr>
      </w:pPr>
      <w:r>
        <w:rPr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53" type="#_x0000_t34" style="position:absolute;left:0;text-align:left;margin-left:167.45pt;margin-top:11.05pt;width:42.4pt;height:22.4pt;z-index:251837440" o:connectortype="elbow" adj=",-163109,-114190"/>
        </w:pict>
      </w:r>
    </w:p>
    <w:p w:rsidR="00547983" w:rsidRDefault="00547983" w:rsidP="00547983">
      <w:pPr>
        <w:pStyle w:val="a3"/>
        <w:suppressAutoHyphens/>
        <w:jc w:val="center"/>
        <w:rPr>
          <w:b/>
        </w:rPr>
      </w:pPr>
    </w:p>
    <w:p w:rsidR="00547983" w:rsidRDefault="00117EDF" w:rsidP="00547983">
      <w:pPr>
        <w:pStyle w:val="a3"/>
        <w:suppressAutoHyphens/>
        <w:jc w:val="center"/>
        <w:rPr>
          <w:b/>
        </w:rPr>
      </w:pPr>
      <w:r>
        <w:rPr>
          <w:b/>
          <w:noProof/>
        </w:rPr>
        <w:pict>
          <v:shape id="_x0000_s1255" type="#_x0000_t32" style="position:absolute;left:0;text-align:left;margin-left:251.7pt;margin-top:5.85pt;width:0;height:7.45pt;z-index:251839488" o:connectortype="straight"/>
        </w:pict>
      </w:r>
      <w:r>
        <w:rPr>
          <w:b/>
          <w:noProof/>
        </w:rPr>
        <w:pict>
          <v:shape id="_x0000_s1254" type="#_x0000_t32" style="position:absolute;left:0;text-align:left;margin-left:209.85pt;margin-top:5.85pt;width:41.85pt;height:0;z-index:251838464" o:connectortype="straight"/>
        </w:pict>
      </w:r>
      <w:r>
        <w:rPr>
          <w:b/>
          <w:noProof/>
        </w:rPr>
        <w:pict>
          <v:shape id="_x0000_s1250" type="#_x0000_t32" style="position:absolute;left:0;text-align:left;margin-left:144.5pt;margin-top:.4pt;width:0;height:12.9pt;z-index:251836416" o:connectortype="straight"/>
        </w:pict>
      </w:r>
      <w:r>
        <w:rPr>
          <w:b/>
          <w:noProof/>
        </w:rPr>
        <w:pict>
          <v:shape id="_x0000_s1249" type="#_x0000_t32" style="position:absolute;left:0;text-align:left;margin-left:43.8pt;margin-top:.4pt;width:0;height:12.9pt;z-index:251835392" o:connectortype="straight"/>
        </w:pict>
      </w:r>
      <w:r>
        <w:rPr>
          <w:b/>
          <w:noProof/>
        </w:rPr>
        <w:pict>
          <v:shape id="_x0000_s1247" type="#_x0000_t202" style="position:absolute;left:0;text-align:left;margin-left:113.55pt;margin-top:13.3pt;width:86.5pt;height:46.9pt;z-index:251833344">
            <v:textbox>
              <w:txbxContent>
                <w:p w:rsidR="006D09AF" w:rsidRPr="00117EDF" w:rsidRDefault="006D09AF" w:rsidP="00117ED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Генерал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ный упра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ляющий по продукту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48" type="#_x0000_t202" style="position:absolute;left:0;text-align:left;margin-left:221.55pt;margin-top:13.3pt;width:86.5pt;height:46.9pt;z-index:251834368">
            <v:textbox>
              <w:txbxContent>
                <w:p w:rsidR="006D09AF" w:rsidRPr="00117EDF" w:rsidRDefault="006D09AF" w:rsidP="00117ED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Генерал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ный упра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ляющий по продукту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Z</w:t>
                  </w:r>
                </w:p>
              </w:txbxContent>
            </v:textbox>
          </v:shape>
        </w:pict>
      </w:r>
      <w:r w:rsidR="00547983">
        <w:rPr>
          <w:b/>
          <w:noProof/>
        </w:rPr>
        <w:pict>
          <v:shape id="_x0000_s1200" type="#_x0000_t202" style="position:absolute;left:0;text-align:left;margin-left:-.55pt;margin-top:13.3pt;width:86.5pt;height:46.9pt;z-index:251785216">
            <v:textbox>
              <w:txbxContent>
                <w:p w:rsidR="006D09AF" w:rsidRPr="00547983" w:rsidRDefault="006D09AF" w:rsidP="00117ED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Генерал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ный упра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ляющий по продукту Х</w:t>
                  </w:r>
                </w:p>
              </w:txbxContent>
            </v:textbox>
          </v:shape>
        </w:pict>
      </w:r>
    </w:p>
    <w:p w:rsidR="00547983" w:rsidRDefault="00547983" w:rsidP="00547983">
      <w:pPr>
        <w:pStyle w:val="a3"/>
        <w:suppressAutoHyphens/>
        <w:jc w:val="center"/>
        <w:rPr>
          <w:b/>
        </w:rPr>
      </w:pPr>
    </w:p>
    <w:p w:rsidR="00547983" w:rsidRDefault="00547983" w:rsidP="00547983">
      <w:pPr>
        <w:pStyle w:val="a3"/>
        <w:suppressAutoHyphens/>
        <w:jc w:val="center"/>
        <w:rPr>
          <w:b/>
        </w:rPr>
      </w:pPr>
    </w:p>
    <w:p w:rsidR="00547983" w:rsidRDefault="00547983" w:rsidP="00547983">
      <w:pPr>
        <w:pStyle w:val="a3"/>
        <w:suppressAutoHyphens/>
        <w:jc w:val="center"/>
        <w:rPr>
          <w:b/>
        </w:rPr>
      </w:pPr>
    </w:p>
    <w:p w:rsidR="00547983" w:rsidRDefault="00117EDF" w:rsidP="00547983">
      <w:pPr>
        <w:pStyle w:val="a3"/>
        <w:suppressAutoHyphens/>
        <w:jc w:val="center"/>
        <w:rPr>
          <w:b/>
        </w:rPr>
      </w:pPr>
      <w:r>
        <w:rPr>
          <w:b/>
          <w:noProof/>
        </w:rPr>
        <w:pict>
          <v:shape id="_x0000_s1260" type="#_x0000_t32" style="position:absolute;left:0;text-align:left;margin-left:261.2pt;margin-top:5pt;width:0;height:13.25pt;z-index:251844608" o:connectortype="straight"/>
        </w:pict>
      </w:r>
      <w:r>
        <w:rPr>
          <w:b/>
          <w:noProof/>
        </w:rPr>
        <w:pict>
          <v:shape id="_x0000_s1259" type="#_x0000_t32" style="position:absolute;left:0;text-align:left;margin-left:155.9pt;margin-top:5pt;width:0;height:13.25pt;z-index:251843584" o:connectortype="straight"/>
        </w:pict>
      </w:r>
      <w:r>
        <w:rPr>
          <w:b/>
          <w:noProof/>
        </w:rPr>
        <w:pict>
          <v:shape id="_x0000_s1258" type="#_x0000_t32" style="position:absolute;left:0;text-align:left;margin-left:43.8pt;margin-top:5pt;width:0;height:13.25pt;z-index:251842560" o:connectortype="straight"/>
        </w:pict>
      </w:r>
    </w:p>
    <w:p w:rsidR="00547983" w:rsidRDefault="00117EDF" w:rsidP="00547983">
      <w:pPr>
        <w:pStyle w:val="a3"/>
        <w:suppressAutoHyphens/>
        <w:jc w:val="center"/>
        <w:rPr>
          <w:b/>
        </w:rPr>
      </w:pPr>
      <w:r>
        <w:rPr>
          <w:b/>
          <w:noProof/>
        </w:rPr>
        <w:pict>
          <v:shape id="_x0000_s1256" type="#_x0000_t202" style="position:absolute;left:0;text-align:left;margin-left:104.3pt;margin-top:4.45pt;width:99.4pt;height:64.5pt;z-index:251840512">
            <v:textbox>
              <w:txbxContent>
                <w:p w:rsidR="006D09AF" w:rsidRPr="00117EDF" w:rsidRDefault="006D09AF" w:rsidP="00117EDF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17EDF">
                    <w:rPr>
                      <w:sz w:val="20"/>
                      <w:szCs w:val="20"/>
                    </w:rPr>
                    <w:t>Управляющие</w:t>
                  </w:r>
                </w:p>
                <w:p w:rsidR="006D09AF" w:rsidRPr="00117EDF" w:rsidRDefault="006D09AF" w:rsidP="00117EDF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17EDF">
                    <w:rPr>
                      <w:sz w:val="20"/>
                      <w:szCs w:val="20"/>
                    </w:rPr>
                    <w:t>региональными и страновыми</w:t>
                  </w:r>
                </w:p>
                <w:p w:rsidR="006D09AF" w:rsidRPr="00117EDF" w:rsidRDefault="006D09AF" w:rsidP="00117EDF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17EDF">
                    <w:rPr>
                      <w:sz w:val="20"/>
                      <w:szCs w:val="20"/>
                    </w:rPr>
                    <w:t>производственн</w:t>
                  </w:r>
                  <w:r w:rsidRPr="00117EDF">
                    <w:rPr>
                      <w:sz w:val="20"/>
                      <w:szCs w:val="20"/>
                    </w:rPr>
                    <w:t>ы</w:t>
                  </w:r>
                  <w:r w:rsidRPr="00117EDF">
                    <w:rPr>
                      <w:sz w:val="20"/>
                      <w:szCs w:val="20"/>
                    </w:rPr>
                    <w:t>ми филиал</w:t>
                  </w:r>
                  <w:r w:rsidRPr="00117EDF">
                    <w:rPr>
                      <w:sz w:val="20"/>
                      <w:szCs w:val="20"/>
                    </w:rPr>
                    <w:t>а</w:t>
                  </w:r>
                  <w:r w:rsidRPr="00117EDF">
                    <w:rPr>
                      <w:sz w:val="20"/>
                      <w:szCs w:val="20"/>
                    </w:rPr>
                    <w:t>ми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57" type="#_x0000_t202" style="position:absolute;left:0;text-align:left;margin-left:208.65pt;margin-top:4.45pt;width:99.4pt;height:64.5pt;z-index:251841536">
            <v:textbox>
              <w:txbxContent>
                <w:p w:rsidR="006D09AF" w:rsidRPr="00117EDF" w:rsidRDefault="006D09AF" w:rsidP="00117EDF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17EDF">
                    <w:rPr>
                      <w:sz w:val="20"/>
                      <w:szCs w:val="20"/>
                    </w:rPr>
                    <w:t>Управляющие</w:t>
                  </w:r>
                </w:p>
                <w:p w:rsidR="006D09AF" w:rsidRPr="00117EDF" w:rsidRDefault="006D09AF" w:rsidP="00117EDF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17EDF">
                    <w:rPr>
                      <w:sz w:val="20"/>
                      <w:szCs w:val="20"/>
                    </w:rPr>
                    <w:t>региональными и страновыми</w:t>
                  </w:r>
                </w:p>
                <w:p w:rsidR="006D09AF" w:rsidRPr="00117EDF" w:rsidRDefault="006D09AF" w:rsidP="00117EDF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17EDF">
                    <w:rPr>
                      <w:sz w:val="20"/>
                      <w:szCs w:val="20"/>
                    </w:rPr>
                    <w:t>производственн</w:t>
                  </w:r>
                  <w:r w:rsidRPr="00117EDF">
                    <w:rPr>
                      <w:sz w:val="20"/>
                      <w:szCs w:val="20"/>
                    </w:rPr>
                    <w:t>ы</w:t>
                  </w:r>
                  <w:r w:rsidRPr="00117EDF">
                    <w:rPr>
                      <w:sz w:val="20"/>
                      <w:szCs w:val="20"/>
                    </w:rPr>
                    <w:t>ми филиал</w:t>
                  </w:r>
                  <w:r w:rsidRPr="00117EDF">
                    <w:rPr>
                      <w:sz w:val="20"/>
                      <w:szCs w:val="20"/>
                    </w:rPr>
                    <w:t>а</w:t>
                  </w:r>
                  <w:r w:rsidRPr="00117EDF">
                    <w:rPr>
                      <w:sz w:val="20"/>
                      <w:szCs w:val="20"/>
                    </w:rPr>
                    <w:t>ми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04" type="#_x0000_t202" style="position:absolute;left:0;text-align:left;margin-left:-.55pt;margin-top:4.45pt;width:99.4pt;height:64.5pt;z-index:251789312">
            <v:textbox>
              <w:txbxContent>
                <w:p w:rsidR="006D09AF" w:rsidRPr="00117EDF" w:rsidRDefault="006D09AF" w:rsidP="00117EDF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17EDF">
                    <w:rPr>
                      <w:sz w:val="20"/>
                      <w:szCs w:val="20"/>
                    </w:rPr>
                    <w:t>Управляющие</w:t>
                  </w:r>
                </w:p>
                <w:p w:rsidR="006D09AF" w:rsidRPr="00117EDF" w:rsidRDefault="006D09AF" w:rsidP="00117EDF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17EDF">
                    <w:rPr>
                      <w:sz w:val="20"/>
                      <w:szCs w:val="20"/>
                    </w:rPr>
                    <w:t>региональными и страновыми</w:t>
                  </w:r>
                </w:p>
                <w:p w:rsidR="006D09AF" w:rsidRPr="00117EDF" w:rsidRDefault="006D09AF" w:rsidP="00117EDF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17EDF">
                    <w:rPr>
                      <w:sz w:val="20"/>
                      <w:szCs w:val="20"/>
                    </w:rPr>
                    <w:t>производственн</w:t>
                  </w:r>
                  <w:r w:rsidRPr="00117EDF">
                    <w:rPr>
                      <w:sz w:val="20"/>
                      <w:szCs w:val="20"/>
                    </w:rPr>
                    <w:t>ы</w:t>
                  </w:r>
                  <w:r w:rsidRPr="00117EDF">
                    <w:rPr>
                      <w:sz w:val="20"/>
                      <w:szCs w:val="20"/>
                    </w:rPr>
                    <w:t>ми филиал</w:t>
                  </w:r>
                  <w:r w:rsidRPr="00117EDF">
                    <w:rPr>
                      <w:sz w:val="20"/>
                      <w:szCs w:val="20"/>
                    </w:rPr>
                    <w:t>а</w:t>
                  </w:r>
                  <w:r w:rsidRPr="00117EDF">
                    <w:rPr>
                      <w:sz w:val="20"/>
                      <w:szCs w:val="20"/>
                    </w:rPr>
                    <w:t>ми</w:t>
                  </w:r>
                </w:p>
              </w:txbxContent>
            </v:textbox>
          </v:shape>
        </w:pict>
      </w:r>
    </w:p>
    <w:p w:rsidR="00547983" w:rsidRDefault="00547983" w:rsidP="00547983">
      <w:pPr>
        <w:pStyle w:val="a3"/>
        <w:suppressAutoHyphens/>
        <w:jc w:val="center"/>
        <w:rPr>
          <w:b/>
        </w:rPr>
      </w:pPr>
    </w:p>
    <w:p w:rsidR="00547983" w:rsidRDefault="00547983" w:rsidP="00547983">
      <w:pPr>
        <w:pStyle w:val="a3"/>
        <w:suppressAutoHyphens/>
        <w:jc w:val="center"/>
        <w:rPr>
          <w:b/>
        </w:rPr>
      </w:pPr>
    </w:p>
    <w:p w:rsidR="00547983" w:rsidRDefault="00547983" w:rsidP="00547983">
      <w:pPr>
        <w:pStyle w:val="a3"/>
        <w:suppressAutoHyphens/>
        <w:jc w:val="center"/>
        <w:rPr>
          <w:b/>
        </w:rPr>
      </w:pPr>
      <w:r>
        <w:rPr>
          <w:b/>
          <w:noProof/>
        </w:rPr>
        <w:pict>
          <v:shape id="_x0000_s1229" type="#_x0000_t32" style="position:absolute;left:0;text-align:left;margin-left:280.4pt;margin-top:7.75pt;width:0;height:19.8pt;z-index:251814912" o:connectortype="straight"/>
        </w:pict>
      </w:r>
      <w:r>
        <w:rPr>
          <w:b/>
          <w:noProof/>
        </w:rPr>
        <w:pict>
          <v:shape id="_x0000_s1228" type="#_x0000_t32" style="position:absolute;left:0;text-align:left;margin-left:268.65pt;margin-top:7.75pt;width:11.75pt;height:0;z-index:251813888" o:connectortype="straight"/>
        </w:pict>
      </w:r>
    </w:p>
    <w:p w:rsidR="00117EDF" w:rsidRDefault="00117EDF" w:rsidP="00547983">
      <w:pPr>
        <w:pStyle w:val="a3"/>
        <w:suppressAutoHyphens/>
        <w:jc w:val="center"/>
        <w:rPr>
          <w:b/>
        </w:rPr>
      </w:pPr>
      <w:r>
        <w:rPr>
          <w:b/>
          <w:noProof/>
        </w:rPr>
        <w:pict>
          <v:shape id="_x0000_s1241" type="#_x0000_t32" style="position:absolute;left:0;text-align:left;margin-left:236.75pt;margin-top:13.45pt;width:.05pt;height:18.05pt;z-index:251827200" o:connectortype="straight"/>
        </w:pict>
      </w:r>
      <w:r>
        <w:rPr>
          <w:b/>
          <w:noProof/>
        </w:rPr>
        <w:pict>
          <v:shape id="_x0000_s1231" type="#_x0000_t32" style="position:absolute;left:0;text-align:left;margin-left:43.8pt;margin-top:13.75pt;width:0;height:18.7pt;z-index:251816960" o:connectortype="straight"/>
        </w:pict>
      </w:r>
      <w:r>
        <w:rPr>
          <w:b/>
          <w:noProof/>
        </w:rPr>
        <w:pict>
          <v:shape id="_x0000_s1230" type="#_x0000_t32" style="position:absolute;left:0;text-align:left;margin-left:8.5pt;margin-top:13.75pt;width:.05pt;height:17.75pt;z-index:251815936" o:connectortype="straight"/>
        </w:pict>
      </w:r>
    </w:p>
    <w:p w:rsidR="00547983" w:rsidRDefault="00117EDF" w:rsidP="00547983">
      <w:pPr>
        <w:pStyle w:val="a3"/>
        <w:suppressAutoHyphens/>
        <w:jc w:val="center"/>
        <w:rPr>
          <w:b/>
        </w:rPr>
      </w:pPr>
      <w:r>
        <w:rPr>
          <w:b/>
          <w:noProof/>
        </w:rPr>
        <w:pict>
          <v:shape id="_x0000_s1242" type="#_x0000_t32" style="position:absolute;left:0;text-align:left;margin-left:280.4pt;margin-top:.6pt;width:0;height:18.05pt;z-index:251828224" o:connectortype="straight"/>
        </w:pict>
      </w:r>
      <w:r>
        <w:rPr>
          <w:b/>
          <w:noProof/>
        </w:rPr>
        <w:pict>
          <v:shape id="_x0000_s1240" type="#_x0000_t32" style="position:absolute;left:0;text-align:left;margin-left:121.2pt;margin-top:.6pt;width:.05pt;height:18.05pt;z-index:251826176" o:connectortype="straight"/>
        </w:pict>
      </w:r>
      <w:r>
        <w:rPr>
          <w:b/>
          <w:noProof/>
        </w:rPr>
        <w:pict>
          <v:shape id="_x0000_s1236" type="#_x0000_t32" style="position:absolute;left:0;text-align:left;margin-left:155.9pt;margin-top:.6pt;width:0;height:18.05pt;z-index:251822080" o:connectortype="straight"/>
        </w:pict>
      </w:r>
      <w:r>
        <w:rPr>
          <w:b/>
          <w:noProof/>
        </w:rPr>
        <w:pict>
          <v:shape id="_x0000_s1237" type="#_x0000_t32" style="position:absolute;left:0;text-align:left;margin-left:184.45pt;margin-top:.6pt;width:0;height:17.1pt;z-index:251823104" o:connectortype="straight"/>
        </w:pict>
      </w:r>
      <w:r>
        <w:rPr>
          <w:b/>
          <w:noProof/>
        </w:rPr>
        <w:pict>
          <v:shape id="_x0000_s1232" type="#_x0000_t32" style="position:absolute;left:0;text-align:left;margin-left:80.5pt;margin-top:0;width:0;height:18.65pt;z-index:251817984" o:connectortype="straight"/>
        </w:pict>
      </w:r>
    </w:p>
    <w:p w:rsidR="00547983" w:rsidRDefault="00117EDF" w:rsidP="00547983">
      <w:pPr>
        <w:pStyle w:val="a3"/>
        <w:tabs>
          <w:tab w:val="center" w:pos="3061"/>
          <w:tab w:val="right" w:pos="6123"/>
        </w:tabs>
        <w:suppressAutoHyphens/>
        <w:rPr>
          <w:b/>
        </w:rPr>
      </w:pPr>
      <w:r>
        <w:rPr>
          <w:b/>
          <w:noProof/>
        </w:rPr>
        <w:pict>
          <v:shape id="_x0000_s1209" type="#_x0000_t202" style="position:absolute;margin-left:-.55pt;margin-top:3.9pt;width:17.85pt;height:18.3pt;z-index:251794432">
            <v:textbox>
              <w:txbxContent>
                <w:p w:rsidR="006D09AF" w:rsidRPr="001B4810" w:rsidRDefault="006D09AF" w:rsidP="00547983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16" type="#_x0000_t202" style="position:absolute;margin-left:176.95pt;margin-top:4.85pt;width:17.85pt;height:18.3pt;z-index:251801600">
            <v:textbox>
              <w:txbxContent>
                <w:p w:rsidR="006D09AF" w:rsidRPr="001B4810" w:rsidRDefault="006D09AF" w:rsidP="00547983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21" type="#_x0000_t202" style="position:absolute;margin-left:273.2pt;margin-top:4.85pt;width:17.85pt;height:18.3pt;z-index:251806720">
            <v:textbox>
              <w:txbxContent>
                <w:p w:rsidR="006D09AF" w:rsidRPr="001B4810" w:rsidRDefault="006D09AF" w:rsidP="00547983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20" type="#_x0000_t202" style="position:absolute;margin-left:227.45pt;margin-top:4.85pt;width:17.85pt;height:18.3pt;z-index:251805696">
            <v:textbox>
              <w:txbxContent>
                <w:p w:rsidR="006D09AF" w:rsidRPr="001B4810" w:rsidRDefault="006D09AF" w:rsidP="00547983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19" type="#_x0000_t202" style="position:absolute;margin-left:113.55pt;margin-top:4.85pt;width:17.85pt;height:18.3pt;z-index:251804672">
            <v:textbox>
              <w:txbxContent>
                <w:p w:rsidR="006D09AF" w:rsidRPr="001B4810" w:rsidRDefault="006D09AF" w:rsidP="00547983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15" type="#_x0000_t202" style="position:absolute;margin-left:144.5pt;margin-top:4.85pt;width:17.85pt;height:18.3pt;z-index:251800576">
            <v:textbox>
              <w:txbxContent>
                <w:p w:rsidR="006D09AF" w:rsidRPr="001B4810" w:rsidRDefault="006D09AF" w:rsidP="00547983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11" type="#_x0000_t202" style="position:absolute;margin-left:71.5pt;margin-top:4.85pt;width:17.85pt;height:18.3pt;z-index:251796480">
            <v:textbox>
              <w:txbxContent>
                <w:p w:rsidR="006D09AF" w:rsidRPr="001B4810" w:rsidRDefault="006D09AF" w:rsidP="00547983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10" type="#_x0000_t202" style="position:absolute;margin-left:34.15pt;margin-top:4.85pt;width:17.85pt;height:18.3pt;z-index:251795456">
            <v:textbox style="mso-next-textbox:#_x0000_s1210">
              <w:txbxContent>
                <w:p w:rsidR="006D09AF" w:rsidRPr="001B4810" w:rsidRDefault="006D09AF" w:rsidP="00547983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xbxContent>
            </v:textbox>
          </v:shape>
        </w:pict>
      </w:r>
      <w:r w:rsidR="00547983">
        <w:rPr>
          <w:b/>
        </w:rPr>
        <w:tab/>
      </w:r>
      <w:r w:rsidR="00547983">
        <w:rPr>
          <w:b/>
        </w:rPr>
        <w:tab/>
      </w:r>
    </w:p>
    <w:p w:rsidR="00547983" w:rsidRDefault="00547983" w:rsidP="00547983">
      <w:pPr>
        <w:pStyle w:val="a3"/>
        <w:suppressAutoHyphens/>
        <w:jc w:val="center"/>
        <w:rPr>
          <w:b/>
        </w:rPr>
      </w:pPr>
    </w:p>
    <w:p w:rsidR="00117EDF" w:rsidRDefault="00117EDF" w:rsidP="00547983">
      <w:pPr>
        <w:pStyle w:val="a3"/>
        <w:suppressAutoHyphens/>
        <w:jc w:val="center"/>
        <w:rPr>
          <w:sz w:val="22"/>
        </w:rPr>
      </w:pPr>
    </w:p>
    <w:p w:rsidR="00547983" w:rsidRPr="00117EDF" w:rsidRDefault="00117EDF" w:rsidP="00547983">
      <w:pPr>
        <w:pStyle w:val="a3"/>
        <w:suppressAutoHyphens/>
        <w:jc w:val="center"/>
        <w:rPr>
          <w:sz w:val="22"/>
        </w:rPr>
      </w:pPr>
      <w:r w:rsidRPr="00117EDF">
        <w:rPr>
          <w:sz w:val="22"/>
        </w:rPr>
        <w:t xml:space="preserve">Рисунок </w:t>
      </w:r>
      <w:r>
        <w:rPr>
          <w:sz w:val="22"/>
        </w:rPr>
        <w:t>9 – Схема структуры управления корпорации по товарному принципу (А, В, С – региональными и страновые производственные филиалы)</w:t>
      </w:r>
    </w:p>
    <w:p w:rsidR="00547983" w:rsidRDefault="00547983" w:rsidP="00547983">
      <w:pPr>
        <w:pStyle w:val="a3"/>
        <w:suppressAutoHyphens/>
        <w:jc w:val="center"/>
        <w:rPr>
          <w:b/>
        </w:rPr>
      </w:pPr>
    </w:p>
    <w:p w:rsidR="00B64D9C" w:rsidRDefault="00B64D9C" w:rsidP="00F65906">
      <w:pPr>
        <w:pStyle w:val="a3"/>
        <w:suppressAutoHyphens/>
        <w:jc w:val="center"/>
        <w:rPr>
          <w:b/>
        </w:rPr>
      </w:pPr>
    </w:p>
    <w:p w:rsidR="00B64D9C" w:rsidRDefault="00B64D9C" w:rsidP="00F65906">
      <w:pPr>
        <w:pStyle w:val="a3"/>
        <w:suppressAutoHyphens/>
        <w:jc w:val="center"/>
        <w:rPr>
          <w:b/>
        </w:rPr>
      </w:pPr>
    </w:p>
    <w:p w:rsidR="00B64D9C" w:rsidRDefault="00B64D9C" w:rsidP="00F65906">
      <w:pPr>
        <w:pStyle w:val="a3"/>
        <w:suppressAutoHyphens/>
        <w:jc w:val="center"/>
        <w:rPr>
          <w:b/>
        </w:rPr>
      </w:pPr>
    </w:p>
    <w:p w:rsidR="00117EDF" w:rsidRDefault="00117EDF" w:rsidP="00F65906">
      <w:pPr>
        <w:pStyle w:val="a3"/>
        <w:suppressAutoHyphens/>
        <w:jc w:val="center"/>
        <w:rPr>
          <w:b/>
        </w:rPr>
      </w:pPr>
    </w:p>
    <w:tbl>
      <w:tblPr>
        <w:tblStyle w:val="a8"/>
        <w:tblpPr w:leftFromText="180" w:rightFromText="180" w:vertAnchor="text" w:horzAnchor="margin" w:tblpXSpec="center" w:tblpY="61"/>
        <w:tblW w:w="0" w:type="auto"/>
        <w:tblLook w:val="04A0"/>
      </w:tblPr>
      <w:tblGrid>
        <w:gridCol w:w="1276"/>
        <w:gridCol w:w="2268"/>
        <w:gridCol w:w="2687"/>
      </w:tblGrid>
      <w:tr w:rsidR="006D09AF" w:rsidRPr="00117EDF" w:rsidTr="006D09AF">
        <w:tc>
          <w:tcPr>
            <w:tcW w:w="1276" w:type="dxa"/>
          </w:tcPr>
          <w:p w:rsidR="006D09AF" w:rsidRPr="00117EDF" w:rsidRDefault="006D09AF" w:rsidP="006D09AF">
            <w:pPr>
              <w:pStyle w:val="a3"/>
              <w:suppressAutoHyphens/>
              <w:jc w:val="center"/>
              <w:rPr>
                <w:sz w:val="20"/>
              </w:rPr>
            </w:pPr>
            <w:r w:rsidRPr="00117EDF">
              <w:rPr>
                <w:sz w:val="20"/>
              </w:rPr>
              <w:lastRenderedPageBreak/>
              <w:t>Критерии</w:t>
            </w:r>
          </w:p>
        </w:tc>
        <w:tc>
          <w:tcPr>
            <w:tcW w:w="2268" w:type="dxa"/>
          </w:tcPr>
          <w:p w:rsidR="006D09AF" w:rsidRPr="00117EDF" w:rsidRDefault="006D09AF" w:rsidP="006D09AF">
            <w:pPr>
              <w:pStyle w:val="a3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Мировой денежный рынок</w:t>
            </w:r>
          </w:p>
        </w:tc>
        <w:tc>
          <w:tcPr>
            <w:tcW w:w="2687" w:type="dxa"/>
          </w:tcPr>
          <w:p w:rsidR="006D09AF" w:rsidRPr="00117EDF" w:rsidRDefault="006D09AF" w:rsidP="006D09AF">
            <w:pPr>
              <w:pStyle w:val="a3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Мировой рынок капиталов</w:t>
            </w:r>
          </w:p>
        </w:tc>
      </w:tr>
      <w:tr w:rsidR="006D09AF" w:rsidRPr="00117EDF" w:rsidTr="006D09AF">
        <w:tc>
          <w:tcPr>
            <w:tcW w:w="1276" w:type="dxa"/>
          </w:tcPr>
          <w:p w:rsidR="006D09AF" w:rsidRPr="00117EDF" w:rsidRDefault="006D09AF" w:rsidP="00964B61">
            <w:pPr>
              <w:pStyle w:val="a3"/>
              <w:numPr>
                <w:ilvl w:val="0"/>
                <w:numId w:val="142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Форма экспорта капитала</w:t>
            </w:r>
          </w:p>
        </w:tc>
        <w:tc>
          <w:tcPr>
            <w:tcW w:w="2268" w:type="dxa"/>
          </w:tcPr>
          <w:p w:rsidR="006D09AF" w:rsidRPr="00117EDF" w:rsidRDefault="006D09AF" w:rsidP="006D09AF">
            <w:pPr>
              <w:pStyle w:val="a3"/>
              <w:suppressAutoHyphens/>
              <w:rPr>
                <w:sz w:val="20"/>
              </w:rPr>
            </w:pPr>
            <w:r>
              <w:rPr>
                <w:sz w:val="20"/>
              </w:rPr>
              <w:t>В виде денег (депозитов), т.е. международного покупательного и платежного средства</w:t>
            </w:r>
          </w:p>
        </w:tc>
        <w:tc>
          <w:tcPr>
            <w:tcW w:w="2687" w:type="dxa"/>
          </w:tcPr>
          <w:p w:rsidR="006D09AF" w:rsidRPr="00117EDF" w:rsidRDefault="006D09AF" w:rsidP="006D09AF">
            <w:pPr>
              <w:pStyle w:val="a3"/>
              <w:suppressAutoHyphens/>
              <w:rPr>
                <w:sz w:val="20"/>
              </w:rPr>
            </w:pPr>
            <w:r>
              <w:rPr>
                <w:sz w:val="20"/>
              </w:rPr>
              <w:t>В виде самовозрастающей стоимости. Банковские кредиты и займы</w:t>
            </w:r>
          </w:p>
        </w:tc>
      </w:tr>
      <w:tr w:rsidR="006D09AF" w:rsidRPr="00117EDF" w:rsidTr="006D09AF">
        <w:tc>
          <w:tcPr>
            <w:tcW w:w="1276" w:type="dxa"/>
          </w:tcPr>
          <w:p w:rsidR="006D09AF" w:rsidRPr="00117EDF" w:rsidRDefault="006D09AF" w:rsidP="00964B61">
            <w:pPr>
              <w:pStyle w:val="a3"/>
              <w:numPr>
                <w:ilvl w:val="0"/>
                <w:numId w:val="142"/>
              </w:numPr>
              <w:tabs>
                <w:tab w:val="left" w:pos="284"/>
              </w:tabs>
              <w:suppressAutoHyphens/>
              <w:ind w:left="0" w:firstLine="0"/>
              <w:rPr>
                <w:sz w:val="20"/>
              </w:rPr>
            </w:pPr>
            <w:r>
              <w:rPr>
                <w:sz w:val="20"/>
              </w:rPr>
              <w:t>Сроки кредитов</w:t>
            </w:r>
          </w:p>
        </w:tc>
        <w:tc>
          <w:tcPr>
            <w:tcW w:w="2268" w:type="dxa"/>
          </w:tcPr>
          <w:p w:rsidR="006D09AF" w:rsidRPr="00117EDF" w:rsidRDefault="006D09AF" w:rsidP="006D09AF">
            <w:pPr>
              <w:pStyle w:val="a3"/>
              <w:suppressAutoHyphens/>
              <w:rPr>
                <w:sz w:val="20"/>
              </w:rPr>
            </w:pPr>
            <w:r>
              <w:rPr>
                <w:sz w:val="20"/>
              </w:rPr>
              <w:t>Краткосрочный характер (до 1 года)</w:t>
            </w:r>
          </w:p>
        </w:tc>
        <w:tc>
          <w:tcPr>
            <w:tcW w:w="2687" w:type="dxa"/>
          </w:tcPr>
          <w:p w:rsidR="006D09AF" w:rsidRPr="00117EDF" w:rsidRDefault="006D09AF" w:rsidP="006D09AF">
            <w:pPr>
              <w:pStyle w:val="a3"/>
              <w:suppressAutoHyphens/>
              <w:rPr>
                <w:sz w:val="20"/>
              </w:rPr>
            </w:pPr>
            <w:r>
              <w:rPr>
                <w:sz w:val="20"/>
              </w:rPr>
              <w:t>Среднесрочный и долгосрочный характер (более 1 года)</w:t>
            </w:r>
          </w:p>
        </w:tc>
      </w:tr>
      <w:tr w:rsidR="006D09AF" w:rsidRPr="00117EDF" w:rsidTr="006D09AF">
        <w:tc>
          <w:tcPr>
            <w:tcW w:w="1276" w:type="dxa"/>
          </w:tcPr>
          <w:p w:rsidR="006D09AF" w:rsidRPr="00117EDF" w:rsidRDefault="006D09AF" w:rsidP="00964B61">
            <w:pPr>
              <w:pStyle w:val="a3"/>
              <w:numPr>
                <w:ilvl w:val="0"/>
                <w:numId w:val="142"/>
              </w:numPr>
              <w:tabs>
                <w:tab w:val="left" w:pos="284"/>
              </w:tabs>
              <w:suppressAutoHyphens/>
              <w:ind w:left="0" w:firstLine="0"/>
              <w:rPr>
                <w:sz w:val="20"/>
              </w:rPr>
            </w:pPr>
            <w:r>
              <w:rPr>
                <w:sz w:val="20"/>
              </w:rPr>
              <w:t>Цель кредитов</w:t>
            </w:r>
          </w:p>
        </w:tc>
        <w:tc>
          <w:tcPr>
            <w:tcW w:w="2268" w:type="dxa"/>
          </w:tcPr>
          <w:p w:rsidR="006D09AF" w:rsidRPr="00117EDF" w:rsidRDefault="006D09AF" w:rsidP="006D09AF">
            <w:pPr>
              <w:pStyle w:val="a3"/>
              <w:suppressAutoHyphens/>
              <w:rPr>
                <w:sz w:val="20"/>
              </w:rPr>
            </w:pPr>
            <w:r>
              <w:rPr>
                <w:sz w:val="20"/>
              </w:rPr>
              <w:t>Для пополнения оборотных средств</w:t>
            </w:r>
          </w:p>
        </w:tc>
        <w:tc>
          <w:tcPr>
            <w:tcW w:w="2687" w:type="dxa"/>
          </w:tcPr>
          <w:p w:rsidR="006D09AF" w:rsidRPr="00117EDF" w:rsidRDefault="006D09AF" w:rsidP="006D09AF">
            <w:pPr>
              <w:pStyle w:val="a3"/>
              <w:suppressAutoHyphens/>
              <w:rPr>
                <w:sz w:val="20"/>
              </w:rPr>
            </w:pPr>
            <w:r>
              <w:rPr>
                <w:sz w:val="20"/>
              </w:rPr>
              <w:t>Для пополнения основного капитала</w:t>
            </w:r>
          </w:p>
        </w:tc>
      </w:tr>
      <w:tr w:rsidR="006D09AF" w:rsidRPr="00117EDF" w:rsidTr="006D09AF">
        <w:tc>
          <w:tcPr>
            <w:tcW w:w="1276" w:type="dxa"/>
          </w:tcPr>
          <w:p w:rsidR="006D09AF" w:rsidRPr="00117EDF" w:rsidRDefault="006D09AF" w:rsidP="00964B61">
            <w:pPr>
              <w:pStyle w:val="a3"/>
              <w:numPr>
                <w:ilvl w:val="0"/>
                <w:numId w:val="142"/>
              </w:numPr>
              <w:tabs>
                <w:tab w:val="left" w:pos="284"/>
              </w:tabs>
              <w:suppressAutoHyphens/>
              <w:ind w:left="0" w:firstLine="0"/>
              <w:rPr>
                <w:sz w:val="20"/>
              </w:rPr>
            </w:pPr>
            <w:r>
              <w:rPr>
                <w:sz w:val="20"/>
              </w:rPr>
              <w:t>Сфера применения кредита</w:t>
            </w:r>
          </w:p>
        </w:tc>
        <w:tc>
          <w:tcPr>
            <w:tcW w:w="2268" w:type="dxa"/>
          </w:tcPr>
          <w:p w:rsidR="006D09AF" w:rsidRPr="00117EDF" w:rsidRDefault="006D09AF" w:rsidP="006D09AF">
            <w:pPr>
              <w:pStyle w:val="a3"/>
              <w:suppressAutoHyphens/>
              <w:rPr>
                <w:sz w:val="20"/>
              </w:rPr>
            </w:pPr>
            <w:r>
              <w:rPr>
                <w:sz w:val="20"/>
              </w:rPr>
              <w:t>Обслуживание сферы обращения – международной торговли</w:t>
            </w:r>
          </w:p>
        </w:tc>
        <w:tc>
          <w:tcPr>
            <w:tcW w:w="2687" w:type="dxa"/>
          </w:tcPr>
          <w:p w:rsidR="006D09AF" w:rsidRPr="00117EDF" w:rsidRDefault="006D09AF" w:rsidP="006D09AF">
            <w:pPr>
              <w:pStyle w:val="a3"/>
              <w:suppressAutoHyphens/>
              <w:rPr>
                <w:sz w:val="20"/>
              </w:rPr>
            </w:pPr>
            <w:r>
              <w:rPr>
                <w:sz w:val="20"/>
              </w:rPr>
              <w:t>Обслуживание процесса расширенного производства – строительство, реконструкция</w:t>
            </w:r>
          </w:p>
        </w:tc>
      </w:tr>
    </w:tbl>
    <w:p w:rsidR="006D09AF" w:rsidRDefault="006D09AF" w:rsidP="00F65906">
      <w:pPr>
        <w:pStyle w:val="a3"/>
        <w:suppressAutoHyphens/>
        <w:jc w:val="center"/>
        <w:rPr>
          <w:sz w:val="22"/>
        </w:rPr>
      </w:pPr>
      <w:r w:rsidRPr="006D09AF">
        <w:rPr>
          <w:sz w:val="22"/>
        </w:rPr>
        <w:t xml:space="preserve">Рисунок </w:t>
      </w:r>
      <w:r>
        <w:rPr>
          <w:sz w:val="22"/>
        </w:rPr>
        <w:t>10 – Различия мирового денежного рынка и мирового рынка капиталов</w:t>
      </w:r>
    </w:p>
    <w:p w:rsidR="008951AF" w:rsidRDefault="008951AF" w:rsidP="00F65906">
      <w:pPr>
        <w:pStyle w:val="a3"/>
        <w:suppressAutoHyphens/>
        <w:jc w:val="center"/>
        <w:rPr>
          <w:sz w:val="22"/>
        </w:rPr>
      </w:pPr>
    </w:p>
    <w:p w:rsidR="008951AF" w:rsidRDefault="008951AF" w:rsidP="00F65906">
      <w:pPr>
        <w:pStyle w:val="a3"/>
        <w:suppressAutoHyphens/>
        <w:jc w:val="center"/>
        <w:rPr>
          <w:sz w:val="22"/>
        </w:rPr>
      </w:pPr>
    </w:p>
    <w:p w:rsidR="006D09AF" w:rsidRDefault="008951AF" w:rsidP="00F65906">
      <w:pPr>
        <w:pStyle w:val="a3"/>
        <w:suppressAutoHyphens/>
        <w:jc w:val="center"/>
        <w:rPr>
          <w:sz w:val="22"/>
        </w:rPr>
      </w:pPr>
      <w:r>
        <w:rPr>
          <w:noProof/>
          <w:sz w:val="22"/>
        </w:rPr>
        <w:pict>
          <v:shape id="_x0000_s1275" type="#_x0000_t32" style="position:absolute;left:0;text-align:left;margin-left:293.1pt;margin-top:9pt;width:0;height:20.05pt;z-index:251859968" o:connectortype="straight"/>
        </w:pict>
      </w:r>
      <w:r>
        <w:rPr>
          <w:noProof/>
          <w:sz w:val="22"/>
        </w:rPr>
        <w:pict>
          <v:shape id="_x0000_s1274" type="#_x0000_t32" style="position:absolute;left:0;text-align:left;margin-left:276.15pt;margin-top:9pt;width:16.95pt;height:0;z-index:251858944" o:connectortype="elbow" adj="-424163,-1,-424163"/>
        </w:pict>
      </w:r>
      <w:r>
        <w:rPr>
          <w:noProof/>
          <w:sz w:val="22"/>
        </w:rPr>
        <w:pict>
          <v:shape id="_x0000_s1271" type="#_x0000_t32" style="position:absolute;left:0;text-align:left;margin-left:31.6pt;margin-top:9pt;width:0;height:20.05pt;z-index:251855872" o:connectortype="straight"/>
        </w:pict>
      </w:r>
      <w:r>
        <w:rPr>
          <w:noProof/>
          <w:sz w:val="22"/>
        </w:rPr>
        <w:pict>
          <v:shape id="_x0000_s1270" type="#_x0000_t32" style="position:absolute;left:0;text-align:left;margin-left:31.6pt;margin-top:9pt;width:29.9pt;height:0;flip:x;z-index:251854848" o:connectortype="straight"/>
        </w:pict>
      </w:r>
      <w:r w:rsidR="006D09AF">
        <w:rPr>
          <w:noProof/>
          <w:sz w:val="22"/>
        </w:rPr>
        <w:pict>
          <v:shape id="_x0000_s1261" type="#_x0000_t202" style="position:absolute;left:0;text-align:left;margin-left:61.5pt;margin-top:1.2pt;width:214.65pt;height:17.7pt;z-index:251845632">
            <v:textbox>
              <w:txbxContent>
                <w:p w:rsidR="006D09AF" w:rsidRPr="001B4810" w:rsidRDefault="006D09AF" w:rsidP="006D09A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Внешнеэкономическая политика</w:t>
                  </w:r>
                </w:p>
              </w:txbxContent>
            </v:textbox>
          </v:shape>
        </w:pict>
      </w:r>
    </w:p>
    <w:p w:rsidR="006D09AF" w:rsidRDefault="008951AF" w:rsidP="00F65906">
      <w:pPr>
        <w:pStyle w:val="a3"/>
        <w:suppressAutoHyphens/>
        <w:jc w:val="center"/>
        <w:rPr>
          <w:sz w:val="22"/>
        </w:rPr>
      </w:pPr>
      <w:r>
        <w:rPr>
          <w:noProof/>
          <w:sz w:val="22"/>
        </w:rPr>
        <w:pict>
          <v:shape id="_x0000_s1273" type="#_x0000_t32" style="position:absolute;left:0;text-align:left;margin-left:209.55pt;margin-top:6.25pt;width:0;height:10.15pt;z-index:251857920" o:connectortype="straight"/>
        </w:pict>
      </w:r>
      <w:r>
        <w:rPr>
          <w:noProof/>
          <w:sz w:val="22"/>
        </w:rPr>
        <w:pict>
          <v:shape id="_x0000_s1272" type="#_x0000_t32" style="position:absolute;left:0;text-align:left;margin-left:131.45pt;margin-top:6.25pt;width:0;height:10.15pt;z-index:251856896" o:connectortype="straight"/>
        </w:pict>
      </w:r>
    </w:p>
    <w:p w:rsidR="006D09AF" w:rsidRDefault="006D09AF" w:rsidP="00F65906">
      <w:pPr>
        <w:pStyle w:val="a3"/>
        <w:suppressAutoHyphens/>
        <w:jc w:val="center"/>
        <w:rPr>
          <w:sz w:val="22"/>
        </w:rPr>
      </w:pPr>
      <w:r>
        <w:rPr>
          <w:noProof/>
          <w:sz w:val="22"/>
        </w:rPr>
        <w:pict>
          <v:shape id="_x0000_s1264" type="#_x0000_t202" style="position:absolute;left:0;text-align:left;margin-left:181.1pt;margin-top:3.75pt;width:61.1pt;height:30.6pt;z-index:251848704">
            <v:textbox>
              <w:txbxContent>
                <w:p w:rsidR="006D09AF" w:rsidRPr="001B4810" w:rsidRDefault="006D09AF" w:rsidP="006D09A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Валю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ная п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литика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263" type="#_x0000_t202" style="position:absolute;left:0;text-align:left;margin-left:96.8pt;margin-top:3.75pt;width:74.05pt;height:46.65pt;z-index:251847680">
            <v:textbox>
              <w:txbxContent>
                <w:p w:rsidR="006D09AF" w:rsidRPr="001B4810" w:rsidRDefault="006D09AF" w:rsidP="006D09A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Инвестиц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онная пол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тика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265" type="#_x0000_t202" style="position:absolute;left:0;text-align:left;margin-left:249.45pt;margin-top:3.75pt;width:64.7pt;height:46.65pt;z-index:251849728">
            <v:textbox>
              <w:txbxContent>
                <w:p w:rsidR="006D09AF" w:rsidRPr="001B4810" w:rsidRDefault="006D09AF" w:rsidP="006D09A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Миграц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онная п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литика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262" type="#_x0000_t202" style="position:absolute;left:0;text-align:left;margin-left:.2pt;margin-top:3.75pt;width:87.8pt;height:30.6pt;z-index:251846656">
            <v:textbox>
              <w:txbxContent>
                <w:p w:rsidR="006D09AF" w:rsidRPr="001B4810" w:rsidRDefault="006D09AF" w:rsidP="006D09A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Внешнеторг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вая политика</w:t>
                  </w:r>
                </w:p>
              </w:txbxContent>
            </v:textbox>
          </v:shape>
        </w:pict>
      </w:r>
    </w:p>
    <w:p w:rsidR="006D09AF" w:rsidRDefault="006D09AF" w:rsidP="00F65906">
      <w:pPr>
        <w:pStyle w:val="a3"/>
        <w:suppressAutoHyphens/>
        <w:jc w:val="center"/>
        <w:rPr>
          <w:sz w:val="22"/>
        </w:rPr>
      </w:pPr>
    </w:p>
    <w:p w:rsidR="006D09AF" w:rsidRDefault="008951AF" w:rsidP="00F65906">
      <w:pPr>
        <w:pStyle w:val="a3"/>
        <w:suppressAutoHyphens/>
        <w:jc w:val="center"/>
        <w:rPr>
          <w:sz w:val="22"/>
        </w:rPr>
      </w:pPr>
      <w:r>
        <w:rPr>
          <w:noProof/>
          <w:sz w:val="22"/>
        </w:rPr>
        <w:pict>
          <v:shape id="_x0000_s1278" type="#_x0000_t32" style="position:absolute;left:0;text-align:left;margin-left:209.55pt;margin-top:9.05pt;width:0;height:24.2pt;z-index:251863040" o:connectortype="straight"/>
        </w:pict>
      </w:r>
      <w:r>
        <w:rPr>
          <w:noProof/>
          <w:sz w:val="22"/>
        </w:rPr>
        <w:pict>
          <v:shape id="_x0000_s1276" type="#_x0000_t32" style="position:absolute;left:0;text-align:left;margin-left:31.6pt;margin-top:9.05pt;width:0;height:24.2pt;z-index:251860992" o:connectortype="straight"/>
        </w:pict>
      </w:r>
    </w:p>
    <w:p w:rsidR="006D09AF" w:rsidRDefault="008951AF" w:rsidP="00F65906">
      <w:pPr>
        <w:pStyle w:val="a3"/>
        <w:suppressAutoHyphens/>
        <w:jc w:val="center"/>
        <w:rPr>
          <w:sz w:val="22"/>
        </w:rPr>
      </w:pPr>
      <w:r>
        <w:rPr>
          <w:noProof/>
          <w:sz w:val="22"/>
        </w:rPr>
        <w:pict>
          <v:shape id="_x0000_s1277" type="#_x0000_t32" style="position:absolute;left:0;text-align:left;margin-left:131.45pt;margin-top:12.45pt;width:0;height:8.15pt;z-index:251862016" o:connectortype="straight"/>
        </w:pict>
      </w:r>
      <w:r>
        <w:rPr>
          <w:noProof/>
          <w:sz w:val="22"/>
        </w:rPr>
        <w:pict>
          <v:shape id="_x0000_s1279" type="#_x0000_t32" style="position:absolute;left:0;text-align:left;margin-left:279.55pt;margin-top:12.45pt;width:0;height:8.15pt;z-index:251864064" o:connectortype="straight"/>
        </w:pict>
      </w:r>
    </w:p>
    <w:p w:rsidR="006D09AF" w:rsidRDefault="008951AF" w:rsidP="00F65906">
      <w:pPr>
        <w:pStyle w:val="a3"/>
        <w:suppressAutoHyphens/>
        <w:jc w:val="center"/>
        <w:rPr>
          <w:sz w:val="22"/>
        </w:rPr>
      </w:pPr>
      <w:r>
        <w:rPr>
          <w:noProof/>
          <w:sz w:val="22"/>
        </w:rPr>
        <w:pict>
          <v:shape id="_x0000_s1269" type="#_x0000_t202" style="position:absolute;left:0;text-align:left;margin-left:249.45pt;margin-top:7.95pt;width:64.7pt;height:53.65pt;z-index:251853824">
            <v:textbox>
              <w:txbxContent>
                <w:p w:rsidR="008951AF" w:rsidRPr="006D09AF" w:rsidRDefault="008951AF" w:rsidP="008951AF">
                  <w:pPr>
                    <w:pStyle w:val="a3"/>
                    <w:rPr>
                      <w:sz w:val="20"/>
                      <w:szCs w:val="20"/>
                    </w:rPr>
                  </w:pPr>
                  <w:r w:rsidRPr="006D09AF"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эмигр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ционная</w:t>
                  </w:r>
                  <w:r w:rsidRPr="006D09AF">
                    <w:rPr>
                      <w:sz w:val="20"/>
                      <w:szCs w:val="20"/>
                    </w:rPr>
                    <w:t>;</w:t>
                  </w:r>
                </w:p>
                <w:p w:rsidR="008951AF" w:rsidRPr="006D09AF" w:rsidRDefault="008951AF" w:rsidP="008951AF">
                  <w:pPr>
                    <w:pStyle w:val="a3"/>
                    <w:rPr>
                      <w:sz w:val="20"/>
                      <w:szCs w:val="20"/>
                    </w:rPr>
                  </w:pPr>
                  <w:r w:rsidRPr="006D09AF"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иммигр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цио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ная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268" type="#_x0000_t202" style="position:absolute;left:0;text-align:left;margin-left:159.6pt;margin-top:7.95pt;width:82.6pt;height:76.6pt;z-index:251852800">
            <v:textbox>
              <w:txbxContent>
                <w:p w:rsidR="006D09AF" w:rsidRPr="006D09AF" w:rsidRDefault="006D09AF" w:rsidP="006D09AF">
                  <w:pPr>
                    <w:pStyle w:val="a3"/>
                    <w:rPr>
                      <w:sz w:val="20"/>
                      <w:szCs w:val="20"/>
                    </w:rPr>
                  </w:pPr>
                  <w:r w:rsidRPr="006D09AF"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дискон</w:t>
                  </w:r>
                  <w:r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ная</w:t>
                  </w:r>
                  <w:r w:rsidRPr="006D09AF">
                    <w:rPr>
                      <w:sz w:val="20"/>
                      <w:szCs w:val="20"/>
                    </w:rPr>
                    <w:t>;</w:t>
                  </w:r>
                </w:p>
                <w:p w:rsidR="006D09AF" w:rsidRDefault="006D09AF" w:rsidP="006D09AF">
                  <w:pPr>
                    <w:pStyle w:val="a3"/>
                    <w:rPr>
                      <w:sz w:val="20"/>
                      <w:szCs w:val="20"/>
                    </w:rPr>
                  </w:pPr>
                  <w:r w:rsidRPr="006D09AF">
                    <w:rPr>
                      <w:sz w:val="20"/>
                      <w:szCs w:val="20"/>
                    </w:rPr>
                    <w:t xml:space="preserve">- </w:t>
                  </w:r>
                  <w:r w:rsidR="008951AF">
                    <w:rPr>
                      <w:sz w:val="20"/>
                      <w:szCs w:val="20"/>
                    </w:rPr>
                    <w:t>валютные интерве</w:t>
                  </w:r>
                  <w:r w:rsidR="008951AF">
                    <w:rPr>
                      <w:sz w:val="20"/>
                      <w:szCs w:val="20"/>
                    </w:rPr>
                    <w:t>н</w:t>
                  </w:r>
                  <w:r w:rsidR="008951AF">
                    <w:rPr>
                      <w:sz w:val="20"/>
                      <w:szCs w:val="20"/>
                    </w:rPr>
                    <w:t>ции;</w:t>
                  </w:r>
                </w:p>
                <w:p w:rsidR="008951AF" w:rsidRPr="006D09AF" w:rsidRDefault="008951AF" w:rsidP="006D09AF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диверсифик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ция валютных резервов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267" type="#_x0000_t202" style="position:absolute;left:0;text-align:left;margin-left:79.15pt;margin-top:7.95pt;width:74.05pt;height:53.65pt;z-index:251851776">
            <v:textbox>
              <w:txbxContent>
                <w:p w:rsidR="006D09AF" w:rsidRPr="006D09AF" w:rsidRDefault="006D09AF" w:rsidP="006D09AF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политика пр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влечения ин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странных инвест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ций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266" type="#_x0000_t202" style="position:absolute;left:0;text-align:left;margin-left:.2pt;margin-top:7.95pt;width:72.85pt;height:53.65pt;z-index:251850752">
            <v:textbox>
              <w:txbxContent>
                <w:p w:rsidR="006D09AF" w:rsidRPr="006D09AF" w:rsidRDefault="006D09AF" w:rsidP="006D09AF">
                  <w:pPr>
                    <w:pStyle w:val="a3"/>
                    <w:rPr>
                      <w:sz w:val="20"/>
                      <w:szCs w:val="20"/>
                    </w:rPr>
                  </w:pPr>
                  <w:r w:rsidRPr="006D09AF">
                    <w:rPr>
                      <w:sz w:val="20"/>
                      <w:szCs w:val="20"/>
                    </w:rPr>
                    <w:t>- тарифн</w:t>
                  </w:r>
                  <w:r w:rsidR="008951AF">
                    <w:rPr>
                      <w:sz w:val="20"/>
                      <w:szCs w:val="20"/>
                    </w:rPr>
                    <w:t>ая</w:t>
                  </w:r>
                  <w:r w:rsidRPr="006D09AF">
                    <w:rPr>
                      <w:sz w:val="20"/>
                      <w:szCs w:val="20"/>
                    </w:rPr>
                    <w:t>;</w:t>
                  </w:r>
                </w:p>
                <w:p w:rsidR="006D09AF" w:rsidRPr="006D09AF" w:rsidRDefault="006D09AF" w:rsidP="006D09AF">
                  <w:pPr>
                    <w:pStyle w:val="a3"/>
                    <w:rPr>
                      <w:sz w:val="20"/>
                      <w:szCs w:val="20"/>
                    </w:rPr>
                  </w:pPr>
                  <w:r w:rsidRPr="006D09AF">
                    <w:rPr>
                      <w:sz w:val="20"/>
                      <w:szCs w:val="20"/>
                    </w:rPr>
                    <w:t>- нетари</w:t>
                  </w:r>
                  <w:r w:rsidRPr="006D09AF">
                    <w:rPr>
                      <w:sz w:val="20"/>
                      <w:szCs w:val="20"/>
                    </w:rPr>
                    <w:t>ф</w:t>
                  </w:r>
                  <w:r w:rsidRPr="006D09AF">
                    <w:rPr>
                      <w:sz w:val="20"/>
                      <w:szCs w:val="20"/>
                    </w:rPr>
                    <w:t>н</w:t>
                  </w:r>
                  <w:r w:rsidR="008951AF">
                    <w:rPr>
                      <w:sz w:val="20"/>
                      <w:szCs w:val="20"/>
                    </w:rPr>
                    <w:t>ая</w:t>
                  </w:r>
                </w:p>
              </w:txbxContent>
            </v:textbox>
          </v:shape>
        </w:pict>
      </w:r>
    </w:p>
    <w:p w:rsidR="006D09AF" w:rsidRDefault="006D09AF" w:rsidP="00F65906">
      <w:pPr>
        <w:pStyle w:val="a3"/>
        <w:suppressAutoHyphens/>
        <w:jc w:val="center"/>
        <w:rPr>
          <w:sz w:val="22"/>
        </w:rPr>
      </w:pPr>
    </w:p>
    <w:p w:rsidR="006D09AF" w:rsidRDefault="006D09AF" w:rsidP="00F65906">
      <w:pPr>
        <w:pStyle w:val="a3"/>
        <w:suppressAutoHyphens/>
        <w:jc w:val="center"/>
        <w:rPr>
          <w:sz w:val="22"/>
        </w:rPr>
      </w:pPr>
    </w:p>
    <w:p w:rsidR="006D09AF" w:rsidRDefault="006D09AF" w:rsidP="00F65906">
      <w:pPr>
        <w:pStyle w:val="a3"/>
        <w:suppressAutoHyphens/>
        <w:jc w:val="center"/>
        <w:rPr>
          <w:sz w:val="22"/>
        </w:rPr>
      </w:pPr>
    </w:p>
    <w:p w:rsidR="006D09AF" w:rsidRPr="006D09AF" w:rsidRDefault="006D09AF" w:rsidP="00F65906">
      <w:pPr>
        <w:pStyle w:val="a3"/>
        <w:suppressAutoHyphens/>
        <w:jc w:val="center"/>
        <w:rPr>
          <w:sz w:val="22"/>
        </w:rPr>
      </w:pPr>
    </w:p>
    <w:p w:rsidR="00117EDF" w:rsidRPr="006D09AF" w:rsidRDefault="00117EDF" w:rsidP="00F65906">
      <w:pPr>
        <w:pStyle w:val="a3"/>
        <w:suppressAutoHyphens/>
        <w:jc w:val="center"/>
        <w:rPr>
          <w:sz w:val="22"/>
        </w:rPr>
      </w:pPr>
    </w:p>
    <w:p w:rsidR="00B64D9C" w:rsidRPr="006D09AF" w:rsidRDefault="00B64D9C" w:rsidP="00F65906">
      <w:pPr>
        <w:pStyle w:val="a3"/>
        <w:suppressAutoHyphens/>
        <w:jc w:val="center"/>
        <w:rPr>
          <w:sz w:val="22"/>
        </w:rPr>
      </w:pPr>
    </w:p>
    <w:p w:rsidR="00B64D9C" w:rsidRPr="006D09AF" w:rsidRDefault="008951AF" w:rsidP="00F65906">
      <w:pPr>
        <w:pStyle w:val="a3"/>
        <w:suppressAutoHyphens/>
        <w:jc w:val="center"/>
        <w:rPr>
          <w:sz w:val="22"/>
        </w:rPr>
      </w:pPr>
      <w:r>
        <w:rPr>
          <w:sz w:val="22"/>
        </w:rPr>
        <w:t>Рисунок 11 – структурные элементы внешнеэкономической политики государства</w:t>
      </w:r>
    </w:p>
    <w:p w:rsidR="00B64D9C" w:rsidRPr="006D09AF" w:rsidRDefault="00B64D9C" w:rsidP="00F65906">
      <w:pPr>
        <w:pStyle w:val="a3"/>
        <w:suppressAutoHyphens/>
        <w:jc w:val="center"/>
        <w:rPr>
          <w:sz w:val="22"/>
        </w:rPr>
      </w:pPr>
    </w:p>
    <w:p w:rsidR="00B64D9C" w:rsidRPr="006D09AF" w:rsidRDefault="00B64D9C" w:rsidP="00F65906">
      <w:pPr>
        <w:pStyle w:val="a3"/>
        <w:suppressAutoHyphens/>
        <w:jc w:val="center"/>
        <w:rPr>
          <w:sz w:val="22"/>
        </w:rPr>
      </w:pPr>
    </w:p>
    <w:p w:rsidR="00B64D9C" w:rsidRPr="006D09AF" w:rsidRDefault="00B64D9C" w:rsidP="00F65906">
      <w:pPr>
        <w:pStyle w:val="a3"/>
        <w:suppressAutoHyphens/>
        <w:jc w:val="center"/>
        <w:rPr>
          <w:sz w:val="22"/>
        </w:rPr>
      </w:pPr>
    </w:p>
    <w:p w:rsidR="00AF47DA" w:rsidRPr="00AF47DA" w:rsidRDefault="00AF47DA" w:rsidP="00F65906">
      <w:pPr>
        <w:pStyle w:val="a3"/>
        <w:suppressAutoHyphens/>
        <w:jc w:val="center"/>
        <w:rPr>
          <w:b/>
        </w:rPr>
      </w:pPr>
      <w:r>
        <w:rPr>
          <w:b/>
        </w:rPr>
        <w:lastRenderedPageBreak/>
        <w:t>Занимательные задания</w:t>
      </w:r>
    </w:p>
    <w:p w:rsidR="001F1376" w:rsidRPr="001F1376" w:rsidRDefault="001F1376" w:rsidP="00F65906">
      <w:pPr>
        <w:pStyle w:val="a3"/>
        <w:numPr>
          <w:ilvl w:val="0"/>
          <w:numId w:val="136"/>
        </w:numPr>
        <w:suppressAutoHyphens/>
        <w:jc w:val="center"/>
        <w:rPr>
          <w:sz w:val="22"/>
        </w:rPr>
      </w:pPr>
      <w:r w:rsidRPr="001F1376">
        <w:rPr>
          <w:sz w:val="22"/>
        </w:rPr>
        <w:t>Анаграммы</w:t>
      </w:r>
    </w:p>
    <w:p w:rsidR="001F1376" w:rsidRPr="001F1376" w:rsidRDefault="001F1376" w:rsidP="00F65906">
      <w:pPr>
        <w:pStyle w:val="a3"/>
        <w:suppressAutoHyphens/>
        <w:ind w:firstLine="567"/>
        <w:rPr>
          <w:rFonts w:cs="Times New Roman"/>
          <w:sz w:val="22"/>
        </w:rPr>
      </w:pPr>
      <w:r w:rsidRPr="001F1376">
        <w:rPr>
          <w:rFonts w:cs="Times New Roman"/>
          <w:sz w:val="22"/>
        </w:rPr>
        <w:t>Необходимо из приведенных ниже букв составить название страны:</w:t>
      </w:r>
    </w:p>
    <w:tbl>
      <w:tblPr>
        <w:tblStyle w:val="a8"/>
        <w:tblW w:w="0" w:type="auto"/>
        <w:jc w:val="center"/>
        <w:tblInd w:w="360" w:type="dxa"/>
        <w:tblLook w:val="04A0"/>
      </w:tblPr>
      <w:tblGrid>
        <w:gridCol w:w="458"/>
        <w:gridCol w:w="458"/>
        <w:gridCol w:w="458"/>
        <w:gridCol w:w="459"/>
        <w:gridCol w:w="459"/>
        <w:gridCol w:w="459"/>
        <w:gridCol w:w="459"/>
      </w:tblGrid>
      <w:tr w:rsidR="001F1376" w:rsidRPr="001F1376" w:rsidTr="00200823">
        <w:trPr>
          <w:trHeight w:val="255"/>
          <w:jc w:val="center"/>
        </w:trPr>
        <w:tc>
          <w:tcPr>
            <w:tcW w:w="458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к</w:t>
            </w:r>
          </w:p>
        </w:tc>
        <w:tc>
          <w:tcPr>
            <w:tcW w:w="458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а</w:t>
            </w:r>
          </w:p>
        </w:tc>
        <w:tc>
          <w:tcPr>
            <w:tcW w:w="458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в</w:t>
            </w:r>
          </w:p>
        </w:tc>
        <w:tc>
          <w:tcPr>
            <w:tcW w:w="459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и</w:t>
            </w:r>
          </w:p>
        </w:tc>
        <w:tc>
          <w:tcPr>
            <w:tcW w:w="459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н</w:t>
            </w:r>
          </w:p>
        </w:tc>
        <w:tc>
          <w:tcPr>
            <w:tcW w:w="459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о</w:t>
            </w:r>
          </w:p>
        </w:tc>
        <w:tc>
          <w:tcPr>
            <w:tcW w:w="459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и</w:t>
            </w:r>
          </w:p>
        </w:tc>
      </w:tr>
      <w:tr w:rsidR="001F1376" w:rsidRPr="001F1376" w:rsidTr="00200823">
        <w:trPr>
          <w:trHeight w:val="272"/>
          <w:jc w:val="center"/>
        </w:trPr>
        <w:tc>
          <w:tcPr>
            <w:tcW w:w="458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е</w:t>
            </w:r>
          </w:p>
        </w:tc>
        <w:tc>
          <w:tcPr>
            <w:tcW w:w="458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р</w:t>
            </w:r>
          </w:p>
        </w:tc>
        <w:tc>
          <w:tcPr>
            <w:tcW w:w="458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т</w:t>
            </w:r>
          </w:p>
        </w:tc>
        <w:tc>
          <w:tcPr>
            <w:tcW w:w="459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и</w:t>
            </w:r>
          </w:p>
        </w:tc>
        <w:tc>
          <w:tcPr>
            <w:tcW w:w="459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я</w:t>
            </w:r>
          </w:p>
        </w:tc>
        <w:tc>
          <w:tcPr>
            <w:tcW w:w="459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л</w:t>
            </w:r>
          </w:p>
        </w:tc>
        <w:tc>
          <w:tcPr>
            <w:tcW w:w="459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б</w:t>
            </w:r>
          </w:p>
        </w:tc>
      </w:tr>
    </w:tbl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jc w:val="center"/>
        <w:tblInd w:w="360" w:type="dxa"/>
        <w:tblLook w:val="04A0"/>
      </w:tblPr>
      <w:tblGrid>
        <w:gridCol w:w="589"/>
        <w:gridCol w:w="589"/>
        <w:gridCol w:w="589"/>
        <w:gridCol w:w="589"/>
      </w:tblGrid>
      <w:tr w:rsidR="001F1376" w:rsidRPr="001F1376" w:rsidTr="00200823">
        <w:trPr>
          <w:trHeight w:val="443"/>
          <w:jc w:val="center"/>
        </w:trPr>
        <w:tc>
          <w:tcPr>
            <w:tcW w:w="589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в</w:t>
            </w:r>
          </w:p>
        </w:tc>
        <w:tc>
          <w:tcPr>
            <w:tcW w:w="589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а</w:t>
            </w:r>
          </w:p>
        </w:tc>
        <w:tc>
          <w:tcPr>
            <w:tcW w:w="589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а</w:t>
            </w:r>
          </w:p>
        </w:tc>
        <w:tc>
          <w:tcPr>
            <w:tcW w:w="589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я</w:t>
            </w:r>
          </w:p>
        </w:tc>
      </w:tr>
      <w:tr w:rsidR="001F1376" w:rsidRPr="001F1376" w:rsidTr="00200823">
        <w:trPr>
          <w:trHeight w:val="443"/>
          <w:jc w:val="center"/>
        </w:trPr>
        <w:tc>
          <w:tcPr>
            <w:tcW w:w="589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с</w:t>
            </w:r>
          </w:p>
        </w:tc>
        <w:tc>
          <w:tcPr>
            <w:tcW w:w="589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в</w:t>
            </w:r>
          </w:p>
        </w:tc>
        <w:tc>
          <w:tcPr>
            <w:tcW w:w="589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р</w:t>
            </w:r>
          </w:p>
        </w:tc>
        <w:tc>
          <w:tcPr>
            <w:tcW w:w="589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я</w:t>
            </w:r>
          </w:p>
        </w:tc>
      </w:tr>
      <w:tr w:rsidR="001F1376" w:rsidRPr="001F1376" w:rsidTr="00200823">
        <w:trPr>
          <w:trHeight w:val="443"/>
          <w:jc w:val="center"/>
        </w:trPr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к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а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о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и</w:t>
            </w:r>
          </w:p>
        </w:tc>
      </w:tr>
      <w:tr w:rsidR="001F1376" w:rsidRPr="001F1376" w:rsidTr="00200823">
        <w:trPr>
          <w:trHeight w:val="443"/>
          <w:jc w:val="center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д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с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а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у</w:t>
            </w:r>
          </w:p>
        </w:tc>
      </w:tr>
    </w:tbl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jc w:val="center"/>
        <w:tblInd w:w="360" w:type="dxa"/>
        <w:tblLook w:val="04A0"/>
      </w:tblPr>
      <w:tblGrid>
        <w:gridCol w:w="268"/>
        <w:gridCol w:w="320"/>
        <w:gridCol w:w="366"/>
        <w:gridCol w:w="320"/>
        <w:gridCol w:w="341"/>
        <w:gridCol w:w="303"/>
        <w:gridCol w:w="279"/>
        <w:gridCol w:w="309"/>
      </w:tblGrid>
      <w:tr w:rsidR="001F1376" w:rsidRPr="001F1376" w:rsidTr="00200823">
        <w:trPr>
          <w:trHeight w:val="298"/>
          <w:jc w:val="center"/>
        </w:trPr>
        <w:tc>
          <w:tcPr>
            <w:tcW w:w="588" w:type="dxa"/>
            <w:gridSpan w:val="2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з</w:t>
            </w:r>
          </w:p>
        </w:tc>
        <w:tc>
          <w:tcPr>
            <w:tcW w:w="686" w:type="dxa"/>
            <w:gridSpan w:val="2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н</w:t>
            </w:r>
          </w:p>
        </w:tc>
        <w:tc>
          <w:tcPr>
            <w:tcW w:w="644" w:type="dxa"/>
            <w:gridSpan w:val="2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е</w:t>
            </w:r>
          </w:p>
        </w:tc>
        <w:tc>
          <w:tcPr>
            <w:tcW w:w="588" w:type="dxa"/>
            <w:gridSpan w:val="2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о</w:t>
            </w:r>
          </w:p>
        </w:tc>
      </w:tr>
      <w:tr w:rsidR="001F1376" w:rsidRPr="001F1376" w:rsidTr="00200823">
        <w:tblPrEx>
          <w:tblLook w:val="0000"/>
        </w:tblPrEx>
        <w:trPr>
          <w:gridBefore w:val="1"/>
          <w:gridAfter w:val="1"/>
          <w:wBefore w:w="268" w:type="dxa"/>
          <w:wAfter w:w="309" w:type="dxa"/>
          <w:trHeight w:val="318"/>
          <w:jc w:val="center"/>
        </w:trPr>
        <w:tc>
          <w:tcPr>
            <w:tcW w:w="686" w:type="dxa"/>
            <w:gridSpan w:val="2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д</w:t>
            </w:r>
          </w:p>
        </w:tc>
        <w:tc>
          <w:tcPr>
            <w:tcW w:w="661" w:type="dxa"/>
            <w:gridSpan w:val="2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н</w:t>
            </w:r>
          </w:p>
        </w:tc>
        <w:tc>
          <w:tcPr>
            <w:tcW w:w="582" w:type="dxa"/>
            <w:gridSpan w:val="2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В</w:t>
            </w:r>
          </w:p>
        </w:tc>
      </w:tr>
      <w:tr w:rsidR="001F1376" w:rsidRPr="001F1376" w:rsidTr="00200823">
        <w:tblPrEx>
          <w:tblLook w:val="0000"/>
        </w:tblPrEx>
        <w:trPr>
          <w:gridBefore w:val="1"/>
          <w:gridAfter w:val="1"/>
          <w:wBefore w:w="268" w:type="dxa"/>
          <w:wAfter w:w="309" w:type="dxa"/>
          <w:trHeight w:val="335"/>
          <w:jc w:val="center"/>
        </w:trPr>
        <w:tc>
          <w:tcPr>
            <w:tcW w:w="686" w:type="dxa"/>
            <w:gridSpan w:val="2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Я</w:t>
            </w:r>
          </w:p>
        </w:tc>
        <w:tc>
          <w:tcPr>
            <w:tcW w:w="661" w:type="dxa"/>
            <w:gridSpan w:val="2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А</w:t>
            </w:r>
          </w:p>
        </w:tc>
        <w:tc>
          <w:tcPr>
            <w:tcW w:w="582" w:type="dxa"/>
            <w:gridSpan w:val="2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И</w:t>
            </w:r>
          </w:p>
        </w:tc>
      </w:tr>
      <w:tr w:rsidR="001F1376" w:rsidRPr="001F1376" w:rsidTr="00200823">
        <w:tblPrEx>
          <w:tblLook w:val="0000"/>
        </w:tblPrEx>
        <w:trPr>
          <w:gridBefore w:val="1"/>
          <w:gridAfter w:val="1"/>
          <w:wBefore w:w="268" w:type="dxa"/>
          <w:wAfter w:w="309" w:type="dxa"/>
          <w:trHeight w:val="351"/>
          <w:jc w:val="center"/>
        </w:trPr>
        <w:tc>
          <w:tcPr>
            <w:tcW w:w="686" w:type="dxa"/>
            <w:gridSpan w:val="2"/>
            <w:tcBorders>
              <w:bottom w:val="single" w:sz="4" w:space="0" w:color="auto"/>
            </w:tcBorders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Я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582" w:type="dxa"/>
            <w:gridSpan w:val="2"/>
            <w:tcBorders>
              <w:bottom w:val="single" w:sz="4" w:space="0" w:color="auto"/>
            </w:tcBorders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Л</w:t>
            </w:r>
          </w:p>
        </w:tc>
      </w:tr>
    </w:tbl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jc w:val="center"/>
        <w:tblInd w:w="360" w:type="dxa"/>
        <w:tblLook w:val="04A0"/>
      </w:tblPr>
      <w:tblGrid>
        <w:gridCol w:w="733"/>
        <w:gridCol w:w="733"/>
        <w:gridCol w:w="733"/>
        <w:gridCol w:w="733"/>
        <w:gridCol w:w="733"/>
      </w:tblGrid>
      <w:tr w:rsidR="001F1376" w:rsidRPr="001F1376" w:rsidTr="00200823">
        <w:trPr>
          <w:gridAfter w:val="1"/>
          <w:wAfter w:w="733" w:type="dxa"/>
          <w:trHeight w:val="302"/>
          <w:jc w:val="center"/>
        </w:trPr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к</w:t>
            </w:r>
          </w:p>
        </w:tc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ю</w:t>
            </w:r>
          </w:p>
        </w:tc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р</w:t>
            </w:r>
          </w:p>
        </w:tc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А</w:t>
            </w:r>
          </w:p>
        </w:tc>
      </w:tr>
      <w:tr w:rsidR="001F1376" w:rsidRPr="001F1376" w:rsidTr="00200823">
        <w:trPr>
          <w:gridAfter w:val="1"/>
          <w:wAfter w:w="733" w:type="dxa"/>
          <w:trHeight w:val="302"/>
          <w:jc w:val="center"/>
        </w:trPr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Ф</w:t>
            </w:r>
          </w:p>
        </w:tc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Я</w:t>
            </w:r>
          </w:p>
        </w:tc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С</w:t>
            </w:r>
          </w:p>
        </w:tc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К</w:t>
            </w:r>
          </w:p>
        </w:tc>
      </w:tr>
      <w:tr w:rsidR="001F1376" w:rsidRPr="001F1376" w:rsidTr="00200823">
        <w:trPr>
          <w:trHeight w:val="302"/>
          <w:jc w:val="center"/>
        </w:trPr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А</w:t>
            </w:r>
          </w:p>
        </w:tc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А</w:t>
            </w:r>
          </w:p>
        </w:tc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Б</w:t>
            </w:r>
          </w:p>
        </w:tc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Н</w:t>
            </w:r>
          </w:p>
        </w:tc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Н</w:t>
            </w:r>
          </w:p>
        </w:tc>
      </w:tr>
      <w:tr w:rsidR="001F1376" w:rsidRPr="001F1376" w:rsidTr="00200823">
        <w:trPr>
          <w:trHeight w:val="302"/>
          <w:jc w:val="center"/>
        </w:trPr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О</w:t>
            </w:r>
          </w:p>
        </w:tc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Е</w:t>
            </w:r>
          </w:p>
        </w:tc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И</w:t>
            </w:r>
          </w:p>
        </w:tc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А</w:t>
            </w:r>
          </w:p>
        </w:tc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-</w:t>
            </w:r>
          </w:p>
        </w:tc>
      </w:tr>
      <w:tr w:rsidR="001F1376" w:rsidRPr="001F1376" w:rsidTr="00200823">
        <w:trPr>
          <w:gridAfter w:val="1"/>
          <w:wAfter w:w="733" w:type="dxa"/>
          <w:trHeight w:val="302"/>
          <w:jc w:val="center"/>
        </w:trPr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У</w:t>
            </w:r>
          </w:p>
        </w:tc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Л</w:t>
            </w:r>
          </w:p>
        </w:tc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И</w:t>
            </w:r>
          </w:p>
        </w:tc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П</w:t>
            </w:r>
          </w:p>
        </w:tc>
      </w:tr>
      <w:tr w:rsidR="001F1376" w:rsidRPr="001F1376" w:rsidTr="00200823">
        <w:trPr>
          <w:gridAfter w:val="1"/>
          <w:wAfter w:w="733" w:type="dxa"/>
          <w:trHeight w:val="302"/>
          <w:jc w:val="center"/>
        </w:trPr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к</w:t>
            </w:r>
          </w:p>
        </w:tc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р</w:t>
            </w:r>
          </w:p>
        </w:tc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ж</w:t>
            </w:r>
          </w:p>
        </w:tc>
        <w:tc>
          <w:tcPr>
            <w:tcW w:w="73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с</w:t>
            </w:r>
          </w:p>
        </w:tc>
      </w:tr>
    </w:tbl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jc w:val="center"/>
        <w:tblInd w:w="360" w:type="dxa"/>
        <w:tblLook w:val="04A0"/>
      </w:tblPr>
      <w:tblGrid>
        <w:gridCol w:w="723"/>
        <w:gridCol w:w="723"/>
        <w:gridCol w:w="723"/>
        <w:gridCol w:w="723"/>
      </w:tblGrid>
      <w:tr w:rsidR="001F1376" w:rsidRPr="001F1376" w:rsidTr="00200823">
        <w:trPr>
          <w:trHeight w:val="326"/>
          <w:jc w:val="center"/>
        </w:trPr>
        <w:tc>
          <w:tcPr>
            <w:tcW w:w="72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Й</w:t>
            </w:r>
          </w:p>
        </w:tc>
        <w:tc>
          <w:tcPr>
            <w:tcW w:w="72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И</w:t>
            </w:r>
          </w:p>
        </w:tc>
        <w:tc>
          <w:tcPr>
            <w:tcW w:w="72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А</w:t>
            </w:r>
          </w:p>
        </w:tc>
        <w:tc>
          <w:tcPr>
            <w:tcW w:w="72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А</w:t>
            </w:r>
          </w:p>
        </w:tc>
      </w:tr>
      <w:tr w:rsidR="001F1376" w:rsidRPr="001F1376" w:rsidTr="00200823">
        <w:trPr>
          <w:trHeight w:val="344"/>
          <w:jc w:val="center"/>
        </w:trPr>
        <w:tc>
          <w:tcPr>
            <w:tcW w:w="72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З</w:t>
            </w:r>
          </w:p>
        </w:tc>
        <w:tc>
          <w:tcPr>
            <w:tcW w:w="72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М</w:t>
            </w:r>
          </w:p>
        </w:tc>
        <w:tc>
          <w:tcPr>
            <w:tcW w:w="72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Я</w:t>
            </w:r>
          </w:p>
        </w:tc>
        <w:tc>
          <w:tcPr>
            <w:tcW w:w="723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caps/>
              </w:rPr>
            </w:pPr>
            <w:r w:rsidRPr="001F1376">
              <w:rPr>
                <w:rFonts w:ascii="Times New Roman" w:hAnsi="Times New Roman"/>
                <w:caps/>
              </w:rPr>
              <w:t>Л</w:t>
            </w:r>
          </w:p>
        </w:tc>
      </w:tr>
    </w:tbl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jc w:val="center"/>
        <w:tblInd w:w="360" w:type="dxa"/>
        <w:tblLook w:val="04A0"/>
      </w:tblPr>
      <w:tblGrid>
        <w:gridCol w:w="571"/>
        <w:gridCol w:w="571"/>
        <w:gridCol w:w="571"/>
        <w:gridCol w:w="571"/>
        <w:gridCol w:w="572"/>
      </w:tblGrid>
      <w:tr w:rsidR="001F1376" w:rsidRPr="001F1376" w:rsidTr="00200823">
        <w:trPr>
          <w:trHeight w:val="321"/>
          <w:jc w:val="center"/>
        </w:trPr>
        <w:tc>
          <w:tcPr>
            <w:tcW w:w="57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lastRenderedPageBreak/>
              <w:t>К</w:t>
            </w:r>
          </w:p>
        </w:tc>
        <w:tc>
          <w:tcPr>
            <w:tcW w:w="57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Р</w:t>
            </w:r>
          </w:p>
        </w:tc>
        <w:tc>
          <w:tcPr>
            <w:tcW w:w="57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57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М</w:t>
            </w:r>
          </w:p>
        </w:tc>
        <w:tc>
          <w:tcPr>
            <w:tcW w:w="572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Б</w:t>
            </w:r>
          </w:p>
        </w:tc>
      </w:tr>
      <w:tr w:rsidR="001F1376" w:rsidRPr="001F1376" w:rsidTr="00200823">
        <w:trPr>
          <w:trHeight w:val="321"/>
          <w:jc w:val="center"/>
        </w:trPr>
        <w:tc>
          <w:tcPr>
            <w:tcW w:w="57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</w:t>
            </w:r>
          </w:p>
        </w:tc>
        <w:tc>
          <w:tcPr>
            <w:tcW w:w="57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Д</w:t>
            </w:r>
          </w:p>
        </w:tc>
        <w:tc>
          <w:tcPr>
            <w:tcW w:w="57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57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</w:t>
            </w:r>
          </w:p>
        </w:tc>
        <w:tc>
          <w:tcPr>
            <w:tcW w:w="572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</w:tr>
      <w:tr w:rsidR="001F1376" w:rsidRPr="001F1376" w:rsidTr="00200823">
        <w:trPr>
          <w:trHeight w:val="304"/>
          <w:jc w:val="center"/>
        </w:trPr>
        <w:tc>
          <w:tcPr>
            <w:tcW w:w="57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Я</w:t>
            </w:r>
          </w:p>
        </w:tc>
        <w:tc>
          <w:tcPr>
            <w:tcW w:w="57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57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К</w:t>
            </w:r>
          </w:p>
        </w:tc>
        <w:tc>
          <w:tcPr>
            <w:tcW w:w="57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У</w:t>
            </w:r>
          </w:p>
        </w:tc>
        <w:tc>
          <w:tcPr>
            <w:tcW w:w="572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</w:tr>
      <w:tr w:rsidR="001F1376" w:rsidRPr="001F1376" w:rsidTr="00200823">
        <w:trPr>
          <w:gridAfter w:val="1"/>
          <w:wAfter w:w="572" w:type="dxa"/>
          <w:trHeight w:val="321"/>
          <w:jc w:val="center"/>
        </w:trPr>
        <w:tc>
          <w:tcPr>
            <w:tcW w:w="57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П</w:t>
            </w:r>
          </w:p>
        </w:tc>
        <w:tc>
          <w:tcPr>
            <w:tcW w:w="57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  <w:tc>
          <w:tcPr>
            <w:tcW w:w="57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  <w:tc>
          <w:tcPr>
            <w:tcW w:w="57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Л</w:t>
            </w:r>
          </w:p>
        </w:tc>
      </w:tr>
      <w:tr w:rsidR="001F1376" w:rsidRPr="001F1376" w:rsidTr="00200823">
        <w:trPr>
          <w:gridAfter w:val="1"/>
          <w:wAfter w:w="572" w:type="dxa"/>
          <w:trHeight w:val="338"/>
          <w:jc w:val="center"/>
        </w:trPr>
        <w:tc>
          <w:tcPr>
            <w:tcW w:w="57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57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</w:t>
            </w:r>
          </w:p>
        </w:tc>
        <w:tc>
          <w:tcPr>
            <w:tcW w:w="57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  <w:tc>
          <w:tcPr>
            <w:tcW w:w="57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К</w:t>
            </w:r>
          </w:p>
        </w:tc>
      </w:tr>
    </w:tbl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tblInd w:w="931" w:type="dxa"/>
        <w:tblLook w:val="04A0"/>
      </w:tblPr>
      <w:tblGrid>
        <w:gridCol w:w="461"/>
        <w:gridCol w:w="461"/>
      </w:tblGrid>
      <w:tr w:rsidR="001F1376" w:rsidRPr="001F1376" w:rsidTr="00200823">
        <w:trPr>
          <w:trHeight w:val="347"/>
        </w:trPr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Р</w:t>
            </w:r>
          </w:p>
        </w:tc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</w:tr>
      <w:tr w:rsidR="001F1376" w:rsidRPr="001F1376" w:rsidTr="00200823">
        <w:trPr>
          <w:trHeight w:val="347"/>
        </w:trPr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Г</w:t>
            </w:r>
          </w:p>
        </w:tc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</w:t>
            </w:r>
          </w:p>
        </w:tc>
      </w:tr>
      <w:tr w:rsidR="001F1376" w:rsidRPr="001F1376" w:rsidTr="00200823">
        <w:trPr>
          <w:trHeight w:val="347"/>
        </w:trPr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Р</w:t>
            </w:r>
          </w:p>
        </w:tc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Я</w:t>
            </w:r>
          </w:p>
        </w:tc>
      </w:tr>
      <w:tr w:rsidR="001F1376" w:rsidRPr="001F1376" w:rsidTr="00200823">
        <w:trPr>
          <w:trHeight w:val="347"/>
        </w:trPr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Ч</w:t>
            </w:r>
          </w:p>
        </w:tc>
      </w:tr>
      <w:tr w:rsidR="001F1376" w:rsidRPr="001F1376" w:rsidTr="00200823">
        <w:trPr>
          <w:trHeight w:val="347"/>
        </w:trPr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</w:t>
            </w:r>
          </w:p>
        </w:tc>
      </w:tr>
    </w:tbl>
    <w:tbl>
      <w:tblPr>
        <w:tblStyle w:val="a8"/>
        <w:tblpPr w:leftFromText="180" w:rightFromText="180" w:vertAnchor="text" w:horzAnchor="margin" w:tblpXSpec="right" w:tblpY="-1796"/>
        <w:tblW w:w="0" w:type="auto"/>
        <w:tblLook w:val="04A0"/>
      </w:tblPr>
      <w:tblGrid>
        <w:gridCol w:w="518"/>
        <w:gridCol w:w="461"/>
        <w:gridCol w:w="461"/>
        <w:gridCol w:w="491"/>
        <w:gridCol w:w="494"/>
        <w:gridCol w:w="461"/>
      </w:tblGrid>
      <w:tr w:rsidR="00200823" w:rsidRPr="001F1376" w:rsidTr="00200823">
        <w:trPr>
          <w:trHeight w:val="349"/>
        </w:trPr>
        <w:tc>
          <w:tcPr>
            <w:tcW w:w="518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</w:t>
            </w:r>
          </w:p>
        </w:tc>
        <w:tc>
          <w:tcPr>
            <w:tcW w:w="461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  <w:tc>
          <w:tcPr>
            <w:tcW w:w="461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491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</w:t>
            </w:r>
          </w:p>
        </w:tc>
        <w:tc>
          <w:tcPr>
            <w:tcW w:w="494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Р</w:t>
            </w:r>
          </w:p>
        </w:tc>
        <w:tc>
          <w:tcPr>
            <w:tcW w:w="461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Т</w:t>
            </w:r>
          </w:p>
        </w:tc>
      </w:tr>
      <w:tr w:rsidR="00200823" w:rsidRPr="001F1376" w:rsidTr="00200823">
        <w:trPr>
          <w:trHeight w:val="349"/>
        </w:trPr>
        <w:tc>
          <w:tcPr>
            <w:tcW w:w="518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461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461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  <w:tc>
          <w:tcPr>
            <w:tcW w:w="491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Т</w:t>
            </w:r>
          </w:p>
        </w:tc>
        <w:tc>
          <w:tcPr>
            <w:tcW w:w="494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Ы</w:t>
            </w:r>
          </w:p>
        </w:tc>
        <w:tc>
          <w:tcPr>
            <w:tcW w:w="461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</w:tr>
      <w:tr w:rsidR="00200823" w:rsidRPr="001F1376" w:rsidTr="00200823">
        <w:trPr>
          <w:trHeight w:val="349"/>
        </w:trPr>
        <w:tc>
          <w:tcPr>
            <w:tcW w:w="518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Ш</w:t>
            </w:r>
          </w:p>
        </w:tc>
        <w:tc>
          <w:tcPr>
            <w:tcW w:w="461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  <w:tc>
          <w:tcPr>
            <w:tcW w:w="461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  <w:tc>
          <w:tcPr>
            <w:tcW w:w="491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Ы</w:t>
            </w:r>
          </w:p>
        </w:tc>
        <w:tc>
          <w:tcPr>
            <w:tcW w:w="494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Ё</w:t>
            </w:r>
          </w:p>
        </w:tc>
        <w:tc>
          <w:tcPr>
            <w:tcW w:w="461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</w:tr>
      <w:tr w:rsidR="00200823" w:rsidRPr="001F1376" w:rsidTr="00200823">
        <w:trPr>
          <w:gridAfter w:val="1"/>
          <w:wAfter w:w="461" w:type="dxa"/>
          <w:trHeight w:val="349"/>
        </w:trPr>
        <w:tc>
          <w:tcPr>
            <w:tcW w:w="518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Д</w:t>
            </w:r>
          </w:p>
        </w:tc>
        <w:tc>
          <w:tcPr>
            <w:tcW w:w="461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461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  <w:tc>
          <w:tcPr>
            <w:tcW w:w="491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К</w:t>
            </w:r>
          </w:p>
        </w:tc>
        <w:tc>
          <w:tcPr>
            <w:tcW w:w="494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М</w:t>
            </w:r>
          </w:p>
        </w:tc>
      </w:tr>
    </w:tbl>
    <w:tbl>
      <w:tblPr>
        <w:tblStyle w:val="a8"/>
        <w:tblpPr w:leftFromText="180" w:rightFromText="180" w:vertAnchor="text" w:horzAnchor="margin" w:tblpY="377"/>
        <w:tblW w:w="0" w:type="auto"/>
        <w:tblLook w:val="04A0"/>
      </w:tblPr>
      <w:tblGrid>
        <w:gridCol w:w="552"/>
        <w:gridCol w:w="552"/>
        <w:gridCol w:w="552"/>
        <w:gridCol w:w="552"/>
        <w:gridCol w:w="552"/>
        <w:gridCol w:w="552"/>
      </w:tblGrid>
      <w:tr w:rsidR="00200823" w:rsidRPr="001F1376" w:rsidTr="00200823">
        <w:trPr>
          <w:trHeight w:val="318"/>
        </w:trPr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Й</w:t>
            </w:r>
          </w:p>
        </w:tc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Л</w:t>
            </w:r>
          </w:p>
        </w:tc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Т</w:t>
            </w:r>
          </w:p>
        </w:tc>
      </w:tr>
      <w:tr w:rsidR="00200823" w:rsidRPr="001F1376" w:rsidTr="00200823">
        <w:trPr>
          <w:trHeight w:val="301"/>
        </w:trPr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Р</w:t>
            </w:r>
          </w:p>
        </w:tc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Р</w:t>
            </w:r>
          </w:p>
        </w:tc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Я</w:t>
            </w:r>
          </w:p>
        </w:tc>
      </w:tr>
      <w:tr w:rsidR="00200823" w:rsidRPr="001F1376" w:rsidTr="00200823">
        <w:trPr>
          <w:gridAfter w:val="1"/>
          <w:wAfter w:w="552" w:type="dxa"/>
          <w:trHeight w:val="318"/>
        </w:trPr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</w:t>
            </w:r>
          </w:p>
        </w:tc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П</w:t>
            </w:r>
          </w:p>
        </w:tc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Б</w:t>
            </w:r>
          </w:p>
        </w:tc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Я</w:t>
            </w:r>
          </w:p>
        </w:tc>
      </w:tr>
      <w:tr w:rsidR="00200823" w:rsidRPr="001F1376" w:rsidTr="00200823">
        <w:trPr>
          <w:gridAfter w:val="1"/>
          <w:wAfter w:w="552" w:type="dxa"/>
          <w:trHeight w:val="318"/>
        </w:trPr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К</w:t>
            </w:r>
          </w:p>
        </w:tc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К</w:t>
            </w:r>
          </w:p>
        </w:tc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К</w:t>
            </w:r>
          </w:p>
        </w:tc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</w:t>
            </w:r>
          </w:p>
        </w:tc>
      </w:tr>
      <w:tr w:rsidR="00200823" w:rsidRPr="001F1376" w:rsidTr="00200823">
        <w:trPr>
          <w:gridAfter w:val="1"/>
          <w:wAfter w:w="552" w:type="dxa"/>
          <w:trHeight w:val="318"/>
        </w:trPr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У</w:t>
            </w:r>
          </w:p>
        </w:tc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</w:t>
            </w:r>
          </w:p>
        </w:tc>
        <w:tc>
          <w:tcPr>
            <w:tcW w:w="552" w:type="dxa"/>
          </w:tcPr>
          <w:p w:rsidR="00200823" w:rsidRPr="001F1376" w:rsidRDefault="00200823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Д</w:t>
            </w:r>
          </w:p>
        </w:tc>
      </w:tr>
    </w:tbl>
    <w:tbl>
      <w:tblPr>
        <w:tblStyle w:val="a8"/>
        <w:tblpPr w:leftFromText="180" w:rightFromText="180" w:vertAnchor="text" w:horzAnchor="margin" w:tblpXSpec="right" w:tblpY="364"/>
        <w:tblW w:w="0" w:type="auto"/>
        <w:tblLook w:val="04A0"/>
      </w:tblPr>
      <w:tblGrid>
        <w:gridCol w:w="450"/>
        <w:gridCol w:w="66"/>
        <w:gridCol w:w="353"/>
        <w:gridCol w:w="42"/>
        <w:gridCol w:w="326"/>
        <w:gridCol w:w="185"/>
        <w:gridCol w:w="189"/>
        <w:gridCol w:w="461"/>
      </w:tblGrid>
      <w:tr w:rsidR="00200823" w:rsidRPr="001F1376" w:rsidTr="00200823">
        <w:trPr>
          <w:gridAfter w:val="2"/>
          <w:wAfter w:w="650" w:type="dxa"/>
          <w:trHeight w:val="357"/>
        </w:trPr>
        <w:tc>
          <w:tcPr>
            <w:tcW w:w="450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Т</w:t>
            </w:r>
          </w:p>
        </w:tc>
        <w:tc>
          <w:tcPr>
            <w:tcW w:w="461" w:type="dxa"/>
            <w:gridSpan w:val="3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461" w:type="dxa"/>
            <w:gridSpan w:val="2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</w:tr>
      <w:tr w:rsidR="00200823" w:rsidRPr="001F1376" w:rsidTr="00200823">
        <w:trPr>
          <w:gridAfter w:val="2"/>
          <w:wAfter w:w="650" w:type="dxa"/>
          <w:trHeight w:val="377"/>
        </w:trPr>
        <w:tc>
          <w:tcPr>
            <w:tcW w:w="450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</w:t>
            </w:r>
          </w:p>
        </w:tc>
        <w:tc>
          <w:tcPr>
            <w:tcW w:w="461" w:type="dxa"/>
            <w:gridSpan w:val="3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461" w:type="dxa"/>
            <w:gridSpan w:val="2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Л</w:t>
            </w:r>
          </w:p>
        </w:tc>
      </w:tr>
      <w:tr w:rsidR="00200823" w:rsidRPr="001F1376" w:rsidTr="00200823">
        <w:trPr>
          <w:gridAfter w:val="2"/>
          <w:wAfter w:w="650" w:type="dxa"/>
          <w:trHeight w:val="377"/>
        </w:trPr>
        <w:tc>
          <w:tcPr>
            <w:tcW w:w="450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Я</w:t>
            </w:r>
          </w:p>
        </w:tc>
        <w:tc>
          <w:tcPr>
            <w:tcW w:w="461" w:type="dxa"/>
            <w:gridSpan w:val="3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В</w:t>
            </w:r>
          </w:p>
        </w:tc>
        <w:tc>
          <w:tcPr>
            <w:tcW w:w="461" w:type="dxa"/>
            <w:gridSpan w:val="2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Р</w:t>
            </w:r>
          </w:p>
        </w:tc>
      </w:tr>
      <w:tr w:rsidR="00200823" w:rsidRPr="001F1376" w:rsidTr="00200823">
        <w:trPr>
          <w:trHeight w:val="342"/>
        </w:trPr>
        <w:tc>
          <w:tcPr>
            <w:tcW w:w="516" w:type="dxa"/>
            <w:gridSpan w:val="2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Р</w:t>
            </w:r>
          </w:p>
        </w:tc>
        <w:tc>
          <w:tcPr>
            <w:tcW w:w="353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Я</w:t>
            </w:r>
          </w:p>
        </w:tc>
        <w:tc>
          <w:tcPr>
            <w:tcW w:w="368" w:type="dxa"/>
            <w:gridSpan w:val="2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Б</w:t>
            </w:r>
          </w:p>
        </w:tc>
        <w:tc>
          <w:tcPr>
            <w:tcW w:w="324" w:type="dxa"/>
            <w:gridSpan w:val="2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У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</w:tr>
      <w:tr w:rsidR="00200823" w:rsidRPr="001F1376" w:rsidTr="00200823">
        <w:trPr>
          <w:trHeight w:val="360"/>
        </w:trPr>
        <w:tc>
          <w:tcPr>
            <w:tcW w:w="516" w:type="dxa"/>
            <w:gridSpan w:val="2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Л</w:t>
            </w:r>
          </w:p>
        </w:tc>
        <w:tc>
          <w:tcPr>
            <w:tcW w:w="353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</w:t>
            </w:r>
          </w:p>
        </w:tc>
        <w:tc>
          <w:tcPr>
            <w:tcW w:w="368" w:type="dxa"/>
            <w:gridSpan w:val="2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324" w:type="dxa"/>
            <w:gridSpan w:val="2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</w:t>
            </w:r>
          </w:p>
        </w:tc>
      </w:tr>
    </w:tbl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page" w:horzAnchor="margin" w:tblpY="8044"/>
        <w:tblW w:w="0" w:type="auto"/>
        <w:tblLook w:val="04A0"/>
      </w:tblPr>
      <w:tblGrid>
        <w:gridCol w:w="491"/>
        <w:gridCol w:w="461"/>
        <w:gridCol w:w="494"/>
        <w:gridCol w:w="491"/>
        <w:gridCol w:w="461"/>
      </w:tblGrid>
      <w:tr w:rsidR="00200823" w:rsidRPr="001F1376" w:rsidTr="00200823">
        <w:trPr>
          <w:trHeight w:val="321"/>
        </w:trPr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Ъ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</w:t>
            </w:r>
          </w:p>
        </w:tc>
        <w:tc>
          <w:tcPr>
            <w:tcW w:w="494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К</w:t>
            </w:r>
          </w:p>
        </w:tc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Т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Б</w:t>
            </w:r>
          </w:p>
        </w:tc>
      </w:tr>
      <w:tr w:rsidR="00200823" w:rsidRPr="001F1376" w:rsidTr="00200823">
        <w:trPr>
          <w:trHeight w:val="321"/>
        </w:trPr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Р</w:t>
            </w:r>
          </w:p>
        </w:tc>
        <w:tc>
          <w:tcPr>
            <w:tcW w:w="494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М</w:t>
            </w:r>
          </w:p>
        </w:tc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Ы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Ё</w:t>
            </w:r>
          </w:p>
        </w:tc>
      </w:tr>
      <w:tr w:rsidR="00200823" w:rsidRPr="001F1376" w:rsidTr="00200823">
        <w:trPr>
          <w:trHeight w:val="321"/>
        </w:trPr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Д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Р</w:t>
            </w:r>
          </w:p>
        </w:tc>
        <w:tc>
          <w:tcPr>
            <w:tcW w:w="494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Б</w:t>
            </w:r>
          </w:p>
        </w:tc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</w:tr>
      <w:tr w:rsidR="00200823" w:rsidRPr="001F1376" w:rsidTr="00200823">
        <w:trPr>
          <w:gridAfter w:val="1"/>
          <w:wAfter w:w="461" w:type="dxa"/>
          <w:trHeight w:val="304"/>
        </w:trPr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</w:tr>
      <w:tr w:rsidR="00200823" w:rsidRPr="001F1376" w:rsidTr="00200823">
        <w:trPr>
          <w:gridAfter w:val="1"/>
          <w:wAfter w:w="461" w:type="dxa"/>
          <w:trHeight w:val="321"/>
        </w:trPr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Ы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  <w:tc>
          <w:tcPr>
            <w:tcW w:w="494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Э</w:t>
            </w:r>
          </w:p>
        </w:tc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</w:tr>
      <w:tr w:rsidR="00200823" w:rsidRPr="001F1376" w:rsidTr="00200823">
        <w:trPr>
          <w:gridAfter w:val="1"/>
          <w:wAfter w:w="461" w:type="dxa"/>
          <w:trHeight w:val="338"/>
        </w:trPr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494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</w:tr>
    </w:tbl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page" w:tblpX="5246" w:tblpY="282"/>
        <w:tblW w:w="0" w:type="auto"/>
        <w:tblLook w:val="04A0"/>
      </w:tblPr>
      <w:tblGrid>
        <w:gridCol w:w="461"/>
        <w:gridCol w:w="461"/>
        <w:gridCol w:w="494"/>
      </w:tblGrid>
      <w:tr w:rsidR="00200823" w:rsidRPr="001F1376" w:rsidTr="00200823">
        <w:trPr>
          <w:trHeight w:val="351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В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494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М</w:t>
            </w:r>
          </w:p>
        </w:tc>
      </w:tr>
      <w:tr w:rsidR="00200823" w:rsidRPr="001F1376" w:rsidTr="00200823">
        <w:trPr>
          <w:trHeight w:val="351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Т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Л</w:t>
            </w:r>
          </w:p>
        </w:tc>
        <w:tc>
          <w:tcPr>
            <w:tcW w:w="494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</w:tr>
      <w:tr w:rsidR="00200823" w:rsidRPr="001F1376" w:rsidTr="00200823">
        <w:trPr>
          <w:trHeight w:val="351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Г</w:t>
            </w:r>
          </w:p>
        </w:tc>
        <w:tc>
          <w:tcPr>
            <w:tcW w:w="494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</w:tr>
    </w:tbl>
    <w:p w:rsid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p w:rsidR="00200823" w:rsidRDefault="00200823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p w:rsidR="00200823" w:rsidRPr="001F1376" w:rsidRDefault="00200823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jc w:val="center"/>
        <w:tblInd w:w="360" w:type="dxa"/>
        <w:tblLook w:val="04A0"/>
      </w:tblPr>
      <w:tblGrid>
        <w:gridCol w:w="461"/>
        <w:gridCol w:w="461"/>
        <w:gridCol w:w="494"/>
      </w:tblGrid>
      <w:tr w:rsidR="001F1376" w:rsidRPr="001F1376" w:rsidTr="00200823">
        <w:trPr>
          <w:trHeight w:val="309"/>
          <w:jc w:val="center"/>
        </w:trPr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494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М</w:t>
            </w:r>
          </w:p>
        </w:tc>
      </w:tr>
      <w:tr w:rsidR="001F1376" w:rsidRPr="001F1376" w:rsidTr="00200823">
        <w:trPr>
          <w:trHeight w:val="326"/>
          <w:jc w:val="center"/>
        </w:trPr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Л</w:t>
            </w:r>
          </w:p>
        </w:tc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</w:tr>
      <w:tr w:rsidR="001F1376" w:rsidRPr="001F1376" w:rsidTr="00200823">
        <w:trPr>
          <w:trHeight w:val="326"/>
          <w:jc w:val="center"/>
        </w:trPr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Л</w:t>
            </w:r>
          </w:p>
        </w:tc>
        <w:tc>
          <w:tcPr>
            <w:tcW w:w="494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</w:t>
            </w:r>
          </w:p>
        </w:tc>
      </w:tr>
      <w:tr w:rsidR="001F1376" w:rsidRPr="001F1376" w:rsidTr="00200823">
        <w:trPr>
          <w:trHeight w:val="326"/>
          <w:jc w:val="center"/>
        </w:trPr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Д</w:t>
            </w:r>
          </w:p>
        </w:tc>
        <w:tc>
          <w:tcPr>
            <w:tcW w:w="494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207"/>
        <w:tblW w:w="0" w:type="auto"/>
        <w:tblLook w:val="04A0"/>
      </w:tblPr>
      <w:tblGrid>
        <w:gridCol w:w="450"/>
        <w:gridCol w:w="461"/>
        <w:gridCol w:w="461"/>
        <w:gridCol w:w="461"/>
        <w:gridCol w:w="461"/>
      </w:tblGrid>
      <w:tr w:rsidR="00200823" w:rsidRPr="001F1376" w:rsidTr="00200823">
        <w:trPr>
          <w:trHeight w:val="358"/>
        </w:trPr>
        <w:tc>
          <w:tcPr>
            <w:tcW w:w="450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lastRenderedPageBreak/>
              <w:t>Э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Г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</w:tr>
      <w:tr w:rsidR="00200823" w:rsidRPr="001F1376" w:rsidTr="00200823">
        <w:trPr>
          <w:trHeight w:val="358"/>
        </w:trPr>
        <w:tc>
          <w:tcPr>
            <w:tcW w:w="450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Т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</w:tr>
      <w:tr w:rsidR="00200823" w:rsidRPr="001F1376" w:rsidTr="00200823">
        <w:trPr>
          <w:trHeight w:val="358"/>
        </w:trPr>
        <w:tc>
          <w:tcPr>
            <w:tcW w:w="450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Р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К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Я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Ь</w:t>
            </w:r>
          </w:p>
        </w:tc>
      </w:tr>
      <w:tr w:rsidR="00200823" w:rsidRPr="001F1376" w:rsidTr="00200823">
        <w:trPr>
          <w:trHeight w:val="358"/>
        </w:trPr>
        <w:tc>
          <w:tcPr>
            <w:tcW w:w="450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В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Л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В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Я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3"/>
        <w:tblW w:w="0" w:type="auto"/>
        <w:tblLook w:val="04A0"/>
      </w:tblPr>
      <w:tblGrid>
        <w:gridCol w:w="461"/>
        <w:gridCol w:w="491"/>
        <w:gridCol w:w="461"/>
      </w:tblGrid>
      <w:tr w:rsidR="00200823" w:rsidRPr="001F1376" w:rsidTr="00200823">
        <w:trPr>
          <w:trHeight w:val="329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Т</w:t>
            </w:r>
          </w:p>
        </w:tc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</w:t>
            </w:r>
          </w:p>
        </w:tc>
      </w:tr>
      <w:tr w:rsidR="00200823" w:rsidRPr="001F1376" w:rsidTr="00200823">
        <w:trPr>
          <w:trHeight w:val="311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В</w:t>
            </w:r>
          </w:p>
        </w:tc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В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</w:tr>
      <w:tr w:rsidR="00200823" w:rsidRPr="001F1376" w:rsidTr="00200823">
        <w:trPr>
          <w:trHeight w:val="329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Й</w:t>
            </w:r>
          </w:p>
        </w:tc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Р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</w:tr>
      <w:tr w:rsidR="00200823" w:rsidRPr="001F1376" w:rsidTr="00200823">
        <w:trPr>
          <w:trHeight w:val="311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Т</w:t>
            </w:r>
          </w:p>
        </w:tc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Л</w:t>
            </w:r>
          </w:p>
        </w:tc>
      </w:tr>
      <w:tr w:rsidR="00200823" w:rsidRPr="001F1376" w:rsidTr="00200823">
        <w:trPr>
          <w:trHeight w:val="329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Ы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</w:t>
            </w:r>
          </w:p>
        </w:tc>
      </w:tr>
      <w:tr w:rsidR="00200823" w:rsidRPr="001F1376" w:rsidTr="00200823">
        <w:trPr>
          <w:trHeight w:val="329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Я</w:t>
            </w:r>
          </w:p>
        </w:tc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</w:t>
            </w:r>
          </w:p>
        </w:tc>
      </w:tr>
    </w:tbl>
    <w:p w:rsid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p w:rsidR="00200823" w:rsidRPr="001F1376" w:rsidRDefault="00200823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jc w:val="center"/>
        <w:tblInd w:w="360" w:type="dxa"/>
        <w:tblLook w:val="04A0"/>
      </w:tblPr>
      <w:tblGrid>
        <w:gridCol w:w="461"/>
        <w:gridCol w:w="461"/>
        <w:gridCol w:w="494"/>
      </w:tblGrid>
      <w:tr w:rsidR="001F1376" w:rsidRPr="001F1376" w:rsidTr="00200823">
        <w:trPr>
          <w:trHeight w:val="316"/>
          <w:jc w:val="center"/>
        </w:trPr>
        <w:tc>
          <w:tcPr>
            <w:tcW w:w="461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  <w:tc>
          <w:tcPr>
            <w:tcW w:w="461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П</w:t>
            </w:r>
          </w:p>
        </w:tc>
        <w:tc>
          <w:tcPr>
            <w:tcW w:w="494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К</w:t>
            </w:r>
          </w:p>
        </w:tc>
      </w:tr>
      <w:tr w:rsidR="001F1376" w:rsidRPr="001F1376" w:rsidTr="00200823">
        <w:trPr>
          <w:trHeight w:val="334"/>
          <w:jc w:val="center"/>
        </w:trPr>
        <w:tc>
          <w:tcPr>
            <w:tcW w:w="461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  <w:tc>
          <w:tcPr>
            <w:tcW w:w="461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494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</w:tr>
      <w:tr w:rsidR="001F1376" w:rsidRPr="001F1376" w:rsidTr="00200823">
        <w:trPr>
          <w:trHeight w:val="334"/>
          <w:jc w:val="center"/>
        </w:trPr>
        <w:tc>
          <w:tcPr>
            <w:tcW w:w="461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461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Л</w:t>
            </w:r>
          </w:p>
        </w:tc>
        <w:tc>
          <w:tcPr>
            <w:tcW w:w="494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</w:t>
            </w:r>
          </w:p>
        </w:tc>
      </w:tr>
      <w:tr w:rsidR="001F1376" w:rsidRPr="001F1376" w:rsidTr="00200823">
        <w:trPr>
          <w:trHeight w:val="316"/>
          <w:jc w:val="center"/>
        </w:trPr>
        <w:tc>
          <w:tcPr>
            <w:tcW w:w="461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Ь</w:t>
            </w:r>
          </w:p>
        </w:tc>
        <w:tc>
          <w:tcPr>
            <w:tcW w:w="461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494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М</w:t>
            </w:r>
          </w:p>
        </w:tc>
      </w:tr>
      <w:tr w:rsidR="001F1376" w:rsidRPr="001F1376" w:rsidTr="00200823">
        <w:trPr>
          <w:trHeight w:val="352"/>
          <w:jc w:val="center"/>
        </w:trPr>
        <w:tc>
          <w:tcPr>
            <w:tcW w:w="461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</w:t>
            </w:r>
          </w:p>
        </w:tc>
        <w:tc>
          <w:tcPr>
            <w:tcW w:w="461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  <w:tc>
          <w:tcPr>
            <w:tcW w:w="494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Р</w:t>
            </w:r>
          </w:p>
        </w:tc>
      </w:tr>
    </w:tbl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tblInd w:w="510" w:type="dxa"/>
        <w:tblLook w:val="04A0"/>
      </w:tblPr>
      <w:tblGrid>
        <w:gridCol w:w="461"/>
        <w:gridCol w:w="461"/>
        <w:gridCol w:w="450"/>
        <w:gridCol w:w="461"/>
        <w:gridCol w:w="461"/>
      </w:tblGrid>
      <w:tr w:rsidR="001F1376" w:rsidRPr="001F1376" w:rsidTr="00200823">
        <w:trPr>
          <w:trHeight w:val="339"/>
        </w:trPr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Р</w:t>
            </w:r>
          </w:p>
        </w:tc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Й</w:t>
            </w:r>
          </w:p>
        </w:tc>
        <w:tc>
          <w:tcPr>
            <w:tcW w:w="450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</w:t>
            </w:r>
          </w:p>
        </w:tc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</w:t>
            </w:r>
          </w:p>
        </w:tc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К</w:t>
            </w:r>
          </w:p>
        </w:tc>
      </w:tr>
      <w:tr w:rsidR="001F1376" w:rsidRPr="001F1376" w:rsidTr="00200823">
        <w:trPr>
          <w:trHeight w:val="358"/>
        </w:trPr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</w:t>
            </w:r>
          </w:p>
        </w:tc>
        <w:tc>
          <w:tcPr>
            <w:tcW w:w="450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В</w:t>
            </w:r>
          </w:p>
        </w:tc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Т</w:t>
            </w:r>
          </w:p>
        </w:tc>
      </w:tr>
      <w:tr w:rsidR="001F1376" w:rsidRPr="001F1376" w:rsidTr="00200823">
        <w:trPr>
          <w:trHeight w:val="358"/>
        </w:trPr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К</w:t>
            </w:r>
          </w:p>
        </w:tc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450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Р</w:t>
            </w:r>
          </w:p>
        </w:tc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</w:t>
            </w:r>
          </w:p>
        </w:tc>
      </w:tr>
      <w:tr w:rsidR="001F1376" w:rsidRPr="001F1376" w:rsidTr="00200823">
        <w:trPr>
          <w:trHeight w:val="378"/>
        </w:trPr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Т</w:t>
            </w:r>
          </w:p>
        </w:tc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К</w:t>
            </w:r>
          </w:p>
        </w:tc>
        <w:tc>
          <w:tcPr>
            <w:tcW w:w="450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</w:t>
            </w:r>
          </w:p>
        </w:tc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</w:t>
            </w:r>
          </w:p>
        </w:tc>
      </w:tr>
    </w:tbl>
    <w:tbl>
      <w:tblPr>
        <w:tblStyle w:val="a8"/>
        <w:tblpPr w:leftFromText="180" w:rightFromText="180" w:vertAnchor="text" w:horzAnchor="margin" w:tblpXSpec="right" w:tblpY="-1552"/>
        <w:tblW w:w="0" w:type="auto"/>
        <w:tblLook w:val="04A0"/>
      </w:tblPr>
      <w:tblGrid>
        <w:gridCol w:w="461"/>
        <w:gridCol w:w="461"/>
      </w:tblGrid>
      <w:tr w:rsidR="00200823" w:rsidRPr="001F1376" w:rsidTr="00200823">
        <w:trPr>
          <w:trHeight w:val="323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</w:tr>
      <w:tr w:rsidR="00200823" w:rsidRPr="001F1376" w:rsidTr="00200823">
        <w:trPr>
          <w:trHeight w:val="323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К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</w:tr>
      <w:tr w:rsidR="00200823" w:rsidRPr="001F1376" w:rsidTr="00200823">
        <w:trPr>
          <w:trHeight w:val="323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</w:tr>
      <w:tr w:rsidR="00200823" w:rsidRPr="001F1376" w:rsidTr="00200823">
        <w:trPr>
          <w:trHeight w:val="323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Я</w:t>
            </w:r>
          </w:p>
        </w:tc>
      </w:tr>
      <w:tr w:rsidR="00200823" w:rsidRPr="001F1376" w:rsidTr="00200823">
        <w:trPr>
          <w:trHeight w:val="323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Л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Д</w:t>
            </w:r>
          </w:p>
        </w:tc>
      </w:tr>
      <w:tr w:rsidR="00200823" w:rsidRPr="001F1376" w:rsidTr="00200823">
        <w:trPr>
          <w:trHeight w:val="323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Я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</w:tr>
      <w:tr w:rsidR="00200823" w:rsidRPr="001F1376" w:rsidTr="00200823">
        <w:trPr>
          <w:trHeight w:val="323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В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</w:tr>
    </w:tbl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page" w:tblpX="1496" w:tblpY="33"/>
        <w:tblW w:w="0" w:type="auto"/>
        <w:tblLook w:val="04A0"/>
      </w:tblPr>
      <w:tblGrid>
        <w:gridCol w:w="461"/>
        <w:gridCol w:w="461"/>
        <w:gridCol w:w="491"/>
      </w:tblGrid>
      <w:tr w:rsidR="00200823" w:rsidRPr="001F1376" w:rsidTr="00200823">
        <w:trPr>
          <w:trHeight w:val="318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Т</w:t>
            </w:r>
          </w:p>
        </w:tc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В</w:t>
            </w:r>
          </w:p>
        </w:tc>
      </w:tr>
      <w:tr w:rsidR="00200823" w:rsidRPr="001F1376" w:rsidTr="00200823">
        <w:trPr>
          <w:trHeight w:val="318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Г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Т</w:t>
            </w:r>
          </w:p>
        </w:tc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</w:tr>
      <w:tr w:rsidR="00200823" w:rsidRPr="001F1376" w:rsidTr="00200823">
        <w:trPr>
          <w:trHeight w:val="318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</w:tr>
      <w:tr w:rsidR="00200823" w:rsidRPr="001F1376" w:rsidTr="00200823">
        <w:trPr>
          <w:trHeight w:val="301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Д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</w:t>
            </w:r>
          </w:p>
        </w:tc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</w:tr>
      <w:tr w:rsidR="00200823" w:rsidRPr="001F1376" w:rsidTr="00200823">
        <w:trPr>
          <w:trHeight w:val="318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Ы</w:t>
            </w:r>
          </w:p>
        </w:tc>
      </w:tr>
      <w:tr w:rsidR="00200823" w:rsidRPr="001F1376" w:rsidTr="00200823">
        <w:trPr>
          <w:trHeight w:val="318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</w:tr>
      <w:tr w:rsidR="00200823" w:rsidRPr="001F1376" w:rsidTr="00200823">
        <w:trPr>
          <w:trHeight w:val="335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Р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  <w:tc>
          <w:tcPr>
            <w:tcW w:w="49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</w:tr>
    </w:tbl>
    <w:tbl>
      <w:tblPr>
        <w:tblStyle w:val="a8"/>
        <w:tblpPr w:leftFromText="180" w:rightFromText="180" w:vertAnchor="text" w:horzAnchor="margin" w:tblpXSpec="center" w:tblpY="74"/>
        <w:tblW w:w="0" w:type="auto"/>
        <w:tblLook w:val="04A0"/>
      </w:tblPr>
      <w:tblGrid>
        <w:gridCol w:w="461"/>
        <w:gridCol w:w="461"/>
        <w:gridCol w:w="461"/>
      </w:tblGrid>
      <w:tr w:rsidR="00200823" w:rsidRPr="001F1376" w:rsidTr="00200823">
        <w:trPr>
          <w:trHeight w:val="349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Х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</w:tr>
      <w:tr w:rsidR="00200823" w:rsidRPr="001F1376" w:rsidTr="00200823">
        <w:trPr>
          <w:trHeight w:val="344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Т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</w:t>
            </w:r>
          </w:p>
        </w:tc>
      </w:tr>
      <w:tr w:rsidR="00200823" w:rsidRPr="001F1376" w:rsidTr="00200823">
        <w:trPr>
          <w:trHeight w:val="345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К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З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</w:tr>
    </w:tbl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XSpec="right" w:tblpY="7"/>
        <w:tblW w:w="1374" w:type="dxa"/>
        <w:tblLook w:val="04A0"/>
      </w:tblPr>
      <w:tblGrid>
        <w:gridCol w:w="461"/>
        <w:gridCol w:w="452"/>
        <w:gridCol w:w="461"/>
      </w:tblGrid>
      <w:tr w:rsidR="00200823" w:rsidRPr="001F1376" w:rsidTr="00200823">
        <w:trPr>
          <w:trHeight w:val="417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452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Л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</w:t>
            </w:r>
          </w:p>
        </w:tc>
      </w:tr>
      <w:tr w:rsidR="00200823" w:rsidRPr="001F1376" w:rsidTr="00200823">
        <w:trPr>
          <w:trHeight w:val="409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П</w:t>
            </w:r>
          </w:p>
        </w:tc>
        <w:tc>
          <w:tcPr>
            <w:tcW w:w="452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Т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</w:tr>
      <w:tr w:rsidR="00200823" w:rsidRPr="001F1376" w:rsidTr="00200823">
        <w:trPr>
          <w:trHeight w:val="428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  <w:tc>
          <w:tcPr>
            <w:tcW w:w="452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</w:tr>
    </w:tbl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XSpec="center" w:tblpY="357"/>
        <w:tblW w:w="0" w:type="auto"/>
        <w:tblLook w:val="04A0"/>
      </w:tblPr>
      <w:tblGrid>
        <w:gridCol w:w="518"/>
        <w:gridCol w:w="461"/>
        <w:gridCol w:w="453"/>
      </w:tblGrid>
      <w:tr w:rsidR="00200823" w:rsidRPr="001F1376" w:rsidTr="00200823">
        <w:trPr>
          <w:trHeight w:val="410"/>
        </w:trPr>
        <w:tc>
          <w:tcPr>
            <w:tcW w:w="518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Л</w:t>
            </w:r>
          </w:p>
        </w:tc>
        <w:tc>
          <w:tcPr>
            <w:tcW w:w="453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Б</w:t>
            </w:r>
          </w:p>
        </w:tc>
      </w:tr>
      <w:tr w:rsidR="00200823" w:rsidRPr="001F1376" w:rsidTr="00200823">
        <w:trPr>
          <w:trHeight w:val="258"/>
        </w:trPr>
        <w:tc>
          <w:tcPr>
            <w:tcW w:w="518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Ш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453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Д</w:t>
            </w:r>
          </w:p>
        </w:tc>
      </w:tr>
      <w:tr w:rsidR="00200823" w:rsidRPr="001F1376" w:rsidTr="00200823">
        <w:trPr>
          <w:trHeight w:val="277"/>
        </w:trPr>
        <w:tc>
          <w:tcPr>
            <w:tcW w:w="518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453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Д</w:t>
            </w:r>
          </w:p>
        </w:tc>
      </w:tr>
    </w:tbl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p w:rsid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p w:rsidR="00200823" w:rsidRDefault="00200823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p w:rsidR="00200823" w:rsidRPr="001F1376" w:rsidRDefault="00200823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tblInd w:w="728" w:type="dxa"/>
        <w:tblLook w:val="04A0"/>
      </w:tblPr>
      <w:tblGrid>
        <w:gridCol w:w="461"/>
        <w:gridCol w:w="475"/>
        <w:gridCol w:w="461"/>
      </w:tblGrid>
      <w:tr w:rsidR="001F1376" w:rsidRPr="001F1376" w:rsidTr="00200823">
        <w:trPr>
          <w:trHeight w:val="428"/>
        </w:trPr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lastRenderedPageBreak/>
              <w:t>И</w:t>
            </w:r>
          </w:p>
        </w:tc>
        <w:tc>
          <w:tcPr>
            <w:tcW w:w="475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</w:tr>
      <w:tr w:rsidR="001F1376" w:rsidRPr="001F1376" w:rsidTr="00200823">
        <w:trPr>
          <w:trHeight w:val="409"/>
        </w:trPr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475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Л</w:t>
            </w:r>
          </w:p>
        </w:tc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П</w:t>
            </w:r>
          </w:p>
        </w:tc>
      </w:tr>
      <w:tr w:rsidR="001F1376" w:rsidRPr="001F1376" w:rsidTr="00200823">
        <w:trPr>
          <w:trHeight w:val="398"/>
        </w:trPr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Л</w:t>
            </w:r>
          </w:p>
        </w:tc>
        <w:tc>
          <w:tcPr>
            <w:tcW w:w="475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Ф</w:t>
            </w:r>
          </w:p>
        </w:tc>
        <w:tc>
          <w:tcPr>
            <w:tcW w:w="461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Э</w:t>
            </w:r>
          </w:p>
        </w:tc>
      </w:tr>
    </w:tbl>
    <w:tbl>
      <w:tblPr>
        <w:tblStyle w:val="a8"/>
        <w:tblpPr w:leftFromText="180" w:rightFromText="180" w:vertAnchor="text" w:horzAnchor="page" w:tblpX="5137" w:tblpY="-1280"/>
        <w:tblW w:w="0" w:type="auto"/>
        <w:tblLook w:val="04A0"/>
      </w:tblPr>
      <w:tblGrid>
        <w:gridCol w:w="461"/>
        <w:gridCol w:w="494"/>
        <w:gridCol w:w="461"/>
      </w:tblGrid>
      <w:tr w:rsidR="00200823" w:rsidRPr="001F1376" w:rsidTr="00200823">
        <w:trPr>
          <w:trHeight w:val="421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Я</w:t>
            </w:r>
          </w:p>
        </w:tc>
        <w:tc>
          <w:tcPr>
            <w:tcW w:w="494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</w:tr>
      <w:tr w:rsidR="00200823" w:rsidRPr="001F1376" w:rsidTr="00200823">
        <w:trPr>
          <w:trHeight w:val="412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Д</w:t>
            </w:r>
          </w:p>
        </w:tc>
      </w:tr>
      <w:tr w:rsidR="00200823" w:rsidRPr="001F1376" w:rsidTr="00200823">
        <w:trPr>
          <w:trHeight w:val="418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К</w:t>
            </w:r>
          </w:p>
        </w:tc>
        <w:tc>
          <w:tcPr>
            <w:tcW w:w="494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М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</w:tr>
    </w:tbl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page" w:tblpX="1713" w:tblpY="226"/>
        <w:tblW w:w="0" w:type="auto"/>
        <w:tblLook w:val="04A0"/>
      </w:tblPr>
      <w:tblGrid>
        <w:gridCol w:w="461"/>
        <w:gridCol w:w="461"/>
        <w:gridCol w:w="461"/>
      </w:tblGrid>
      <w:tr w:rsidR="00200823" w:rsidRPr="001F1376" w:rsidTr="00200823">
        <w:trPr>
          <w:trHeight w:val="331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Р</w:t>
            </w:r>
          </w:p>
        </w:tc>
      </w:tr>
      <w:tr w:rsidR="00200823" w:rsidRPr="001F1376" w:rsidTr="00200823">
        <w:trPr>
          <w:trHeight w:val="279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Т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</w:tr>
      <w:tr w:rsidR="00200823" w:rsidRPr="001F1376" w:rsidTr="00200823">
        <w:trPr>
          <w:trHeight w:val="269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Г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</w:tr>
    </w:tbl>
    <w:tbl>
      <w:tblPr>
        <w:tblStyle w:val="a8"/>
        <w:tblpPr w:leftFromText="180" w:rightFromText="180" w:vertAnchor="text" w:horzAnchor="page" w:tblpX="4050" w:tblpY="90"/>
        <w:tblW w:w="0" w:type="auto"/>
        <w:tblLook w:val="04A0"/>
      </w:tblPr>
      <w:tblGrid>
        <w:gridCol w:w="450"/>
        <w:gridCol w:w="458"/>
        <w:gridCol w:w="461"/>
      </w:tblGrid>
      <w:tr w:rsidR="00200823" w:rsidRPr="001F1376" w:rsidTr="00200823">
        <w:trPr>
          <w:trHeight w:val="275"/>
        </w:trPr>
        <w:tc>
          <w:tcPr>
            <w:tcW w:w="450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  <w:tc>
          <w:tcPr>
            <w:tcW w:w="458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У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В</w:t>
            </w:r>
          </w:p>
        </w:tc>
      </w:tr>
      <w:tr w:rsidR="00200823" w:rsidRPr="001F1376" w:rsidTr="00200823">
        <w:trPr>
          <w:trHeight w:val="289"/>
        </w:trPr>
        <w:tc>
          <w:tcPr>
            <w:tcW w:w="450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</w:t>
            </w:r>
          </w:p>
        </w:tc>
        <w:tc>
          <w:tcPr>
            <w:tcW w:w="458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Л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</w:tr>
      <w:tr w:rsidR="00200823" w:rsidRPr="001F1376" w:rsidTr="00200823">
        <w:trPr>
          <w:trHeight w:val="280"/>
        </w:trPr>
        <w:tc>
          <w:tcPr>
            <w:tcW w:w="450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Э</w:t>
            </w:r>
          </w:p>
        </w:tc>
        <w:tc>
          <w:tcPr>
            <w:tcW w:w="458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</w:tr>
    </w:tbl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XSpec="right" w:tblpY="250"/>
        <w:tblW w:w="0" w:type="auto"/>
        <w:tblLook w:val="04A0"/>
      </w:tblPr>
      <w:tblGrid>
        <w:gridCol w:w="461"/>
        <w:gridCol w:w="461"/>
        <w:gridCol w:w="461"/>
      </w:tblGrid>
      <w:tr w:rsidR="00200823" w:rsidRPr="001F1376" w:rsidTr="00200823">
        <w:trPr>
          <w:trHeight w:val="286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В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Л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Р</w:t>
            </w:r>
          </w:p>
        </w:tc>
      </w:tr>
      <w:tr w:rsidR="00200823" w:rsidRPr="001F1376" w:rsidTr="00200823">
        <w:trPr>
          <w:trHeight w:val="267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Я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</w:t>
            </w:r>
          </w:p>
        </w:tc>
      </w:tr>
      <w:tr w:rsidR="00200823" w:rsidRPr="001F1376" w:rsidTr="00200823">
        <w:trPr>
          <w:trHeight w:val="288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Т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</w:tr>
    </w:tbl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XSpec="center" w:tblpY="166"/>
        <w:tblW w:w="0" w:type="auto"/>
        <w:tblLook w:val="04A0"/>
      </w:tblPr>
      <w:tblGrid>
        <w:gridCol w:w="461"/>
        <w:gridCol w:w="518"/>
        <w:gridCol w:w="450"/>
      </w:tblGrid>
      <w:tr w:rsidR="00200823" w:rsidRPr="001F1376" w:rsidTr="00200823">
        <w:trPr>
          <w:trHeight w:val="256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В</w:t>
            </w:r>
          </w:p>
        </w:tc>
        <w:tc>
          <w:tcPr>
            <w:tcW w:w="518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Ц</w:t>
            </w:r>
          </w:p>
        </w:tc>
        <w:tc>
          <w:tcPr>
            <w:tcW w:w="450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</w:tr>
      <w:tr w:rsidR="00200823" w:rsidRPr="001F1376" w:rsidTr="00200823">
        <w:trPr>
          <w:trHeight w:val="274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</w:t>
            </w:r>
          </w:p>
        </w:tc>
        <w:tc>
          <w:tcPr>
            <w:tcW w:w="518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450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Р</w:t>
            </w:r>
          </w:p>
        </w:tc>
      </w:tr>
      <w:tr w:rsidR="00200823" w:rsidRPr="001F1376" w:rsidTr="00200823">
        <w:trPr>
          <w:trHeight w:val="278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Й</w:t>
            </w:r>
          </w:p>
        </w:tc>
        <w:tc>
          <w:tcPr>
            <w:tcW w:w="518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Ш</w:t>
            </w:r>
          </w:p>
        </w:tc>
        <w:tc>
          <w:tcPr>
            <w:tcW w:w="450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Я</w:t>
            </w:r>
          </w:p>
        </w:tc>
      </w:tr>
    </w:tbl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page" w:tblpX="1510" w:tblpY="-70"/>
        <w:tblW w:w="0" w:type="auto"/>
        <w:tblLook w:val="04A0"/>
      </w:tblPr>
      <w:tblGrid>
        <w:gridCol w:w="461"/>
        <w:gridCol w:w="461"/>
        <w:gridCol w:w="461"/>
      </w:tblGrid>
      <w:tr w:rsidR="00200823" w:rsidRPr="001F1376" w:rsidTr="00200823">
        <w:trPr>
          <w:trHeight w:val="331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Д</w:t>
            </w:r>
          </w:p>
        </w:tc>
      </w:tr>
      <w:tr w:rsidR="00200823" w:rsidRPr="001F1376" w:rsidTr="00200823">
        <w:trPr>
          <w:trHeight w:val="325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Я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З</w:t>
            </w:r>
          </w:p>
        </w:tc>
      </w:tr>
      <w:tr w:rsidR="00200823" w:rsidRPr="001F1376" w:rsidTr="00200823">
        <w:trPr>
          <w:trHeight w:val="347"/>
        </w:trPr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</w:t>
            </w:r>
          </w:p>
        </w:tc>
        <w:tc>
          <w:tcPr>
            <w:tcW w:w="461" w:type="dxa"/>
            <w:vAlign w:val="center"/>
          </w:tcPr>
          <w:p w:rsidR="00200823" w:rsidRPr="001F1376" w:rsidRDefault="00200823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</w:t>
            </w:r>
          </w:p>
        </w:tc>
      </w:tr>
    </w:tbl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p w:rsid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p w:rsidR="00E83449" w:rsidRPr="001F1376" w:rsidRDefault="00E83449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p w:rsidR="001F1376" w:rsidRPr="00E83449" w:rsidRDefault="001F1376" w:rsidP="00F65906">
      <w:pPr>
        <w:pStyle w:val="ac"/>
        <w:numPr>
          <w:ilvl w:val="0"/>
          <w:numId w:val="136"/>
        </w:numPr>
        <w:tabs>
          <w:tab w:val="left" w:pos="851"/>
        </w:tabs>
        <w:suppressAutoHyphens/>
        <w:ind w:left="0" w:firstLine="567"/>
        <w:rPr>
          <w:sz w:val="20"/>
          <w:szCs w:val="20"/>
        </w:rPr>
      </w:pPr>
      <w:r w:rsidRPr="00E83449">
        <w:rPr>
          <w:sz w:val="20"/>
          <w:szCs w:val="20"/>
        </w:rPr>
        <w:t>Со</w:t>
      </w:r>
      <w:r w:rsidR="00E83449">
        <w:rPr>
          <w:sz w:val="20"/>
          <w:szCs w:val="20"/>
        </w:rPr>
        <w:t>по</w:t>
      </w:r>
      <w:r w:rsidRPr="00E83449">
        <w:rPr>
          <w:sz w:val="20"/>
          <w:szCs w:val="20"/>
        </w:rPr>
        <w:t>ставьте страны и международные организации (поставить плюсы и минусы)</w:t>
      </w:r>
    </w:p>
    <w:tbl>
      <w:tblPr>
        <w:tblStyle w:val="a8"/>
        <w:tblW w:w="0" w:type="auto"/>
        <w:jc w:val="center"/>
        <w:tblInd w:w="360" w:type="dxa"/>
        <w:tblLook w:val="04A0"/>
      </w:tblPr>
      <w:tblGrid>
        <w:gridCol w:w="1419"/>
        <w:gridCol w:w="1444"/>
        <w:gridCol w:w="1575"/>
        <w:gridCol w:w="1541"/>
      </w:tblGrid>
      <w:tr w:rsidR="001F1376" w:rsidRPr="00E83449" w:rsidTr="00E83449">
        <w:trPr>
          <w:jc w:val="center"/>
        </w:trPr>
        <w:tc>
          <w:tcPr>
            <w:tcW w:w="1419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E83449">
              <w:rPr>
                <w:rFonts w:ascii="Times New Roman" w:hAnsi="Times New Roman"/>
              </w:rPr>
              <w:t>Лига арабских государств (ЛАГ)</w:t>
            </w:r>
          </w:p>
        </w:tc>
        <w:tc>
          <w:tcPr>
            <w:tcW w:w="1575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E83449">
              <w:rPr>
                <w:rFonts w:ascii="Times New Roman" w:hAnsi="Times New Roman"/>
              </w:rPr>
              <w:t>Организация стран – экспортеров нефти (ОПЕК)</w:t>
            </w:r>
          </w:p>
        </w:tc>
        <w:tc>
          <w:tcPr>
            <w:tcW w:w="1541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E83449">
              <w:rPr>
                <w:rFonts w:ascii="Times New Roman" w:hAnsi="Times New Roman"/>
              </w:rPr>
              <w:t>Всемирная торговая организация (ВТО)</w:t>
            </w:r>
          </w:p>
        </w:tc>
      </w:tr>
      <w:tr w:rsidR="001F1376" w:rsidRPr="00E83449" w:rsidTr="00E83449">
        <w:trPr>
          <w:jc w:val="center"/>
        </w:trPr>
        <w:tc>
          <w:tcPr>
            <w:tcW w:w="1419" w:type="dxa"/>
            <w:vAlign w:val="center"/>
          </w:tcPr>
          <w:p w:rsidR="001F1376" w:rsidRPr="00E83449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E83449">
              <w:rPr>
                <w:rFonts w:ascii="Times New Roman" w:hAnsi="Times New Roman"/>
              </w:rPr>
              <w:t>Палестина</w:t>
            </w:r>
          </w:p>
        </w:tc>
        <w:tc>
          <w:tcPr>
            <w:tcW w:w="1444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E83449" w:rsidTr="00E83449">
        <w:trPr>
          <w:jc w:val="center"/>
        </w:trPr>
        <w:tc>
          <w:tcPr>
            <w:tcW w:w="1419" w:type="dxa"/>
            <w:vAlign w:val="center"/>
          </w:tcPr>
          <w:p w:rsidR="001F1376" w:rsidRPr="00E83449" w:rsidRDefault="001F1376" w:rsidP="00F65906">
            <w:pPr>
              <w:pStyle w:val="ac"/>
              <w:suppressAutoHyphens/>
              <w:ind w:left="0"/>
              <w:rPr>
                <w:rFonts w:cs="Times New Roman"/>
                <w:sz w:val="20"/>
              </w:rPr>
            </w:pPr>
            <w:r w:rsidRPr="00E83449">
              <w:rPr>
                <w:rFonts w:cs="Times New Roman"/>
                <w:sz w:val="20"/>
              </w:rPr>
              <w:t>Венесуэла</w:t>
            </w:r>
          </w:p>
        </w:tc>
        <w:tc>
          <w:tcPr>
            <w:tcW w:w="1444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E83449" w:rsidTr="00E83449">
        <w:trPr>
          <w:jc w:val="center"/>
        </w:trPr>
        <w:tc>
          <w:tcPr>
            <w:tcW w:w="1419" w:type="dxa"/>
            <w:vAlign w:val="center"/>
          </w:tcPr>
          <w:p w:rsidR="001F1376" w:rsidRPr="00E83449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E83449">
              <w:rPr>
                <w:rFonts w:ascii="Times New Roman" w:hAnsi="Times New Roman"/>
              </w:rPr>
              <w:t>Сальвадор</w:t>
            </w:r>
          </w:p>
        </w:tc>
        <w:tc>
          <w:tcPr>
            <w:tcW w:w="1444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E83449" w:rsidTr="00E83449">
        <w:trPr>
          <w:jc w:val="center"/>
        </w:trPr>
        <w:tc>
          <w:tcPr>
            <w:tcW w:w="1419" w:type="dxa"/>
            <w:vAlign w:val="center"/>
          </w:tcPr>
          <w:p w:rsidR="001F1376" w:rsidRPr="00E83449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E83449">
              <w:rPr>
                <w:rFonts w:ascii="Times New Roman" w:hAnsi="Times New Roman"/>
              </w:rPr>
              <w:t>Оман</w:t>
            </w:r>
          </w:p>
        </w:tc>
        <w:tc>
          <w:tcPr>
            <w:tcW w:w="1444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E83449" w:rsidTr="00E83449">
        <w:trPr>
          <w:jc w:val="center"/>
        </w:trPr>
        <w:tc>
          <w:tcPr>
            <w:tcW w:w="1419" w:type="dxa"/>
            <w:vAlign w:val="center"/>
          </w:tcPr>
          <w:p w:rsidR="001F1376" w:rsidRPr="00E83449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E83449">
              <w:rPr>
                <w:rFonts w:ascii="Times New Roman" w:hAnsi="Times New Roman"/>
              </w:rPr>
              <w:t>Ирак</w:t>
            </w:r>
          </w:p>
        </w:tc>
        <w:tc>
          <w:tcPr>
            <w:tcW w:w="1444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E83449" w:rsidTr="00E83449">
        <w:trPr>
          <w:jc w:val="center"/>
        </w:trPr>
        <w:tc>
          <w:tcPr>
            <w:tcW w:w="1419" w:type="dxa"/>
            <w:vAlign w:val="center"/>
          </w:tcPr>
          <w:p w:rsidR="001F1376" w:rsidRPr="00E83449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E83449">
              <w:rPr>
                <w:rFonts w:ascii="Times New Roman" w:hAnsi="Times New Roman"/>
              </w:rPr>
              <w:t>Иран</w:t>
            </w:r>
          </w:p>
        </w:tc>
        <w:tc>
          <w:tcPr>
            <w:tcW w:w="1444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E83449" w:rsidTr="00E83449">
        <w:trPr>
          <w:jc w:val="center"/>
        </w:trPr>
        <w:tc>
          <w:tcPr>
            <w:tcW w:w="1419" w:type="dxa"/>
            <w:vAlign w:val="center"/>
          </w:tcPr>
          <w:p w:rsidR="001F1376" w:rsidRPr="00E83449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E83449">
              <w:rPr>
                <w:rFonts w:ascii="Times New Roman" w:hAnsi="Times New Roman"/>
              </w:rPr>
              <w:t>Кувейт</w:t>
            </w:r>
          </w:p>
        </w:tc>
        <w:tc>
          <w:tcPr>
            <w:tcW w:w="1444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E83449" w:rsidTr="00E83449">
        <w:trPr>
          <w:jc w:val="center"/>
        </w:trPr>
        <w:tc>
          <w:tcPr>
            <w:tcW w:w="1419" w:type="dxa"/>
            <w:vAlign w:val="center"/>
          </w:tcPr>
          <w:p w:rsidR="001F1376" w:rsidRPr="00E83449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E83449">
              <w:rPr>
                <w:rFonts w:ascii="Times New Roman" w:hAnsi="Times New Roman"/>
              </w:rPr>
              <w:t>Кипр</w:t>
            </w:r>
          </w:p>
        </w:tc>
        <w:tc>
          <w:tcPr>
            <w:tcW w:w="1444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E83449" w:rsidTr="00E83449">
        <w:trPr>
          <w:jc w:val="center"/>
        </w:trPr>
        <w:tc>
          <w:tcPr>
            <w:tcW w:w="1419" w:type="dxa"/>
            <w:vAlign w:val="center"/>
          </w:tcPr>
          <w:p w:rsidR="001F1376" w:rsidRPr="00E83449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E83449">
              <w:rPr>
                <w:rFonts w:ascii="Times New Roman" w:hAnsi="Times New Roman"/>
              </w:rPr>
              <w:t>Ангола</w:t>
            </w:r>
          </w:p>
        </w:tc>
        <w:tc>
          <w:tcPr>
            <w:tcW w:w="1444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E83449" w:rsidTr="00E83449">
        <w:trPr>
          <w:jc w:val="center"/>
        </w:trPr>
        <w:tc>
          <w:tcPr>
            <w:tcW w:w="1419" w:type="dxa"/>
            <w:vAlign w:val="center"/>
          </w:tcPr>
          <w:p w:rsidR="001F1376" w:rsidRPr="00E83449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E83449">
              <w:rPr>
                <w:rFonts w:ascii="Times New Roman" w:hAnsi="Times New Roman"/>
              </w:rPr>
              <w:t>Бахрейн</w:t>
            </w:r>
          </w:p>
        </w:tc>
        <w:tc>
          <w:tcPr>
            <w:tcW w:w="1444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vAlign w:val="center"/>
          </w:tcPr>
          <w:p w:rsidR="001F1376" w:rsidRPr="00E83449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</w:tbl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XSpec="center" w:tblpY="9"/>
        <w:tblW w:w="0" w:type="auto"/>
        <w:tblLook w:val="04A0"/>
      </w:tblPr>
      <w:tblGrid>
        <w:gridCol w:w="1746"/>
        <w:gridCol w:w="1370"/>
        <w:gridCol w:w="1571"/>
        <w:gridCol w:w="1292"/>
      </w:tblGrid>
      <w:tr w:rsidR="00E83449" w:rsidRPr="001F1376" w:rsidTr="00E83449">
        <w:tc>
          <w:tcPr>
            <w:tcW w:w="1746" w:type="dxa"/>
            <w:vAlign w:val="center"/>
          </w:tcPr>
          <w:p w:rsidR="00E83449" w:rsidRPr="001F1376" w:rsidRDefault="00E83449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E83449" w:rsidRPr="001F1376" w:rsidRDefault="00E83449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ОДКБ</w:t>
            </w:r>
          </w:p>
        </w:tc>
        <w:tc>
          <w:tcPr>
            <w:tcW w:w="1571" w:type="dxa"/>
            <w:vAlign w:val="center"/>
          </w:tcPr>
          <w:p w:rsidR="00E83449" w:rsidRPr="001F1376" w:rsidRDefault="00E83449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Меркосур</w:t>
            </w:r>
          </w:p>
        </w:tc>
        <w:tc>
          <w:tcPr>
            <w:tcW w:w="1292" w:type="dxa"/>
            <w:vAlign w:val="center"/>
          </w:tcPr>
          <w:p w:rsidR="00E83449" w:rsidRPr="001F1376" w:rsidRDefault="00E83449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СДВ</w:t>
            </w:r>
          </w:p>
        </w:tc>
      </w:tr>
      <w:tr w:rsidR="00E83449" w:rsidRPr="001F1376" w:rsidTr="00E83449">
        <w:tc>
          <w:tcPr>
            <w:tcW w:w="1746" w:type="dxa"/>
            <w:vAlign w:val="center"/>
          </w:tcPr>
          <w:p w:rsidR="00E83449" w:rsidRPr="001F1376" w:rsidRDefault="00E83449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Ангола</w:t>
            </w:r>
          </w:p>
        </w:tc>
        <w:tc>
          <w:tcPr>
            <w:tcW w:w="1370" w:type="dxa"/>
            <w:vAlign w:val="center"/>
          </w:tcPr>
          <w:p w:rsidR="00E83449" w:rsidRPr="001F1376" w:rsidRDefault="00E83449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Align w:val="center"/>
          </w:tcPr>
          <w:p w:rsidR="00E83449" w:rsidRPr="001F1376" w:rsidRDefault="00E83449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 w:rsidR="00E83449" w:rsidRPr="001F1376" w:rsidRDefault="00E83449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83449" w:rsidRPr="001F1376" w:rsidTr="00E83449">
        <w:tc>
          <w:tcPr>
            <w:tcW w:w="1746" w:type="dxa"/>
            <w:vAlign w:val="center"/>
          </w:tcPr>
          <w:p w:rsidR="00E83449" w:rsidRPr="001F1376" w:rsidRDefault="00E83449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Киргизия</w:t>
            </w:r>
          </w:p>
        </w:tc>
        <w:tc>
          <w:tcPr>
            <w:tcW w:w="1370" w:type="dxa"/>
            <w:vAlign w:val="center"/>
          </w:tcPr>
          <w:p w:rsidR="00E83449" w:rsidRPr="001F1376" w:rsidRDefault="00E83449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Align w:val="center"/>
          </w:tcPr>
          <w:p w:rsidR="00E83449" w:rsidRPr="001F1376" w:rsidRDefault="00E83449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 w:rsidR="00E83449" w:rsidRPr="001F1376" w:rsidRDefault="00E83449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83449" w:rsidRPr="001F1376" w:rsidTr="00E83449">
        <w:tc>
          <w:tcPr>
            <w:tcW w:w="1746" w:type="dxa"/>
            <w:vAlign w:val="center"/>
          </w:tcPr>
          <w:p w:rsidR="00E83449" w:rsidRPr="001F1376" w:rsidRDefault="00E83449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Таджикистан</w:t>
            </w:r>
          </w:p>
        </w:tc>
        <w:tc>
          <w:tcPr>
            <w:tcW w:w="1370" w:type="dxa"/>
            <w:vAlign w:val="center"/>
          </w:tcPr>
          <w:p w:rsidR="00E83449" w:rsidRPr="001F1376" w:rsidRDefault="00E83449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Align w:val="center"/>
          </w:tcPr>
          <w:p w:rsidR="00E83449" w:rsidRPr="001F1376" w:rsidRDefault="00E83449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 w:rsidR="00E83449" w:rsidRPr="001F1376" w:rsidRDefault="00E83449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83449" w:rsidRPr="001F1376" w:rsidTr="00E83449">
        <w:tc>
          <w:tcPr>
            <w:tcW w:w="1746" w:type="dxa"/>
            <w:vAlign w:val="center"/>
          </w:tcPr>
          <w:p w:rsidR="00E83449" w:rsidRPr="001F1376" w:rsidRDefault="00E83449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Словения</w:t>
            </w:r>
          </w:p>
        </w:tc>
        <w:tc>
          <w:tcPr>
            <w:tcW w:w="1370" w:type="dxa"/>
            <w:vAlign w:val="center"/>
          </w:tcPr>
          <w:p w:rsidR="00E83449" w:rsidRPr="001F1376" w:rsidRDefault="00E83449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Align w:val="center"/>
          </w:tcPr>
          <w:p w:rsidR="00E83449" w:rsidRPr="001F1376" w:rsidRDefault="00E83449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 w:rsidR="00E83449" w:rsidRPr="001F1376" w:rsidRDefault="00E83449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83449" w:rsidRPr="001F1376" w:rsidTr="00E83449">
        <w:tc>
          <w:tcPr>
            <w:tcW w:w="1746" w:type="dxa"/>
            <w:vAlign w:val="center"/>
          </w:tcPr>
          <w:p w:rsidR="00E83449" w:rsidRPr="001F1376" w:rsidRDefault="00E83449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Румыния</w:t>
            </w:r>
          </w:p>
        </w:tc>
        <w:tc>
          <w:tcPr>
            <w:tcW w:w="1370" w:type="dxa"/>
            <w:vAlign w:val="center"/>
          </w:tcPr>
          <w:p w:rsidR="00E83449" w:rsidRPr="001F1376" w:rsidRDefault="00E83449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Align w:val="center"/>
          </w:tcPr>
          <w:p w:rsidR="00E83449" w:rsidRPr="001F1376" w:rsidRDefault="00E83449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 w:rsidR="00E83449" w:rsidRPr="001F1376" w:rsidRDefault="00E83449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</w:tbl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jc w:val="center"/>
        <w:tblInd w:w="360" w:type="dxa"/>
        <w:tblLook w:val="04A0"/>
      </w:tblPr>
      <w:tblGrid>
        <w:gridCol w:w="1846"/>
        <w:gridCol w:w="939"/>
        <w:gridCol w:w="1064"/>
        <w:gridCol w:w="1040"/>
        <w:gridCol w:w="1090"/>
      </w:tblGrid>
      <w:tr w:rsidR="001F1376" w:rsidRPr="001F1376" w:rsidTr="00E83449">
        <w:trPr>
          <w:jc w:val="center"/>
        </w:trPr>
        <w:tc>
          <w:tcPr>
            <w:tcW w:w="2201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Страна</w:t>
            </w:r>
          </w:p>
        </w:tc>
        <w:tc>
          <w:tcPr>
            <w:tcW w:w="1726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ЕС</w:t>
            </w:r>
          </w:p>
        </w:tc>
        <w:tc>
          <w:tcPr>
            <w:tcW w:w="1761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ООН</w:t>
            </w:r>
          </w:p>
        </w:tc>
        <w:tc>
          <w:tcPr>
            <w:tcW w:w="1754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ВТО</w:t>
            </w:r>
          </w:p>
        </w:tc>
        <w:tc>
          <w:tcPr>
            <w:tcW w:w="1769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МВФ</w:t>
            </w:r>
          </w:p>
        </w:tc>
      </w:tr>
      <w:tr w:rsidR="001F1376" w:rsidRPr="001F1376" w:rsidTr="00E83449">
        <w:trPr>
          <w:jc w:val="center"/>
        </w:trPr>
        <w:tc>
          <w:tcPr>
            <w:tcW w:w="220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Россия</w:t>
            </w:r>
          </w:p>
        </w:tc>
        <w:tc>
          <w:tcPr>
            <w:tcW w:w="1726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</w:tr>
      <w:tr w:rsidR="001F1376" w:rsidRPr="001F1376" w:rsidTr="00E83449">
        <w:trPr>
          <w:jc w:val="center"/>
        </w:trPr>
        <w:tc>
          <w:tcPr>
            <w:tcW w:w="220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США</w:t>
            </w:r>
          </w:p>
        </w:tc>
        <w:tc>
          <w:tcPr>
            <w:tcW w:w="1726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1754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1769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</w:tr>
      <w:tr w:rsidR="001F1376" w:rsidRPr="001F1376" w:rsidTr="00E83449">
        <w:trPr>
          <w:jc w:val="center"/>
        </w:trPr>
        <w:tc>
          <w:tcPr>
            <w:tcW w:w="220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 xml:space="preserve">Великобритания </w:t>
            </w:r>
          </w:p>
        </w:tc>
        <w:tc>
          <w:tcPr>
            <w:tcW w:w="1726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1754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1769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</w:tr>
      <w:tr w:rsidR="001F1376" w:rsidRPr="001F1376" w:rsidTr="00E83449">
        <w:trPr>
          <w:jc w:val="center"/>
        </w:trPr>
        <w:tc>
          <w:tcPr>
            <w:tcW w:w="220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 xml:space="preserve">Япония </w:t>
            </w:r>
          </w:p>
        </w:tc>
        <w:tc>
          <w:tcPr>
            <w:tcW w:w="1726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1754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1769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</w:tr>
      <w:tr w:rsidR="001F1376" w:rsidRPr="001F1376" w:rsidTr="00E83449">
        <w:trPr>
          <w:jc w:val="center"/>
        </w:trPr>
        <w:tc>
          <w:tcPr>
            <w:tcW w:w="220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ЮАР</w:t>
            </w:r>
          </w:p>
        </w:tc>
        <w:tc>
          <w:tcPr>
            <w:tcW w:w="1726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1754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1769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</w:tr>
      <w:tr w:rsidR="001F1376" w:rsidRPr="001F1376" w:rsidTr="00E83449">
        <w:trPr>
          <w:jc w:val="center"/>
        </w:trPr>
        <w:tc>
          <w:tcPr>
            <w:tcW w:w="220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 xml:space="preserve">Новая Зеландия </w:t>
            </w:r>
          </w:p>
        </w:tc>
        <w:tc>
          <w:tcPr>
            <w:tcW w:w="1726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1754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1769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</w:tr>
      <w:tr w:rsidR="001F1376" w:rsidRPr="001F1376" w:rsidTr="00E83449">
        <w:trPr>
          <w:jc w:val="center"/>
        </w:trPr>
        <w:tc>
          <w:tcPr>
            <w:tcW w:w="220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 xml:space="preserve">Австралия </w:t>
            </w:r>
          </w:p>
        </w:tc>
        <w:tc>
          <w:tcPr>
            <w:tcW w:w="1726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1754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1769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</w:tr>
      <w:tr w:rsidR="001F1376" w:rsidRPr="001F1376" w:rsidTr="00E83449">
        <w:trPr>
          <w:jc w:val="center"/>
        </w:trPr>
        <w:tc>
          <w:tcPr>
            <w:tcW w:w="220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 xml:space="preserve">Белоруссия </w:t>
            </w:r>
          </w:p>
        </w:tc>
        <w:tc>
          <w:tcPr>
            <w:tcW w:w="1726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1754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</w:tr>
      <w:tr w:rsidR="001F1376" w:rsidRPr="001F1376" w:rsidTr="00E83449">
        <w:trPr>
          <w:jc w:val="center"/>
        </w:trPr>
        <w:tc>
          <w:tcPr>
            <w:tcW w:w="220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 xml:space="preserve">Китай </w:t>
            </w:r>
          </w:p>
        </w:tc>
        <w:tc>
          <w:tcPr>
            <w:tcW w:w="1726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1754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1769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</w:tr>
      <w:tr w:rsidR="001F1376" w:rsidRPr="001F1376" w:rsidTr="00E83449">
        <w:trPr>
          <w:jc w:val="center"/>
        </w:trPr>
        <w:tc>
          <w:tcPr>
            <w:tcW w:w="2201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 xml:space="preserve">Франция </w:t>
            </w:r>
          </w:p>
        </w:tc>
        <w:tc>
          <w:tcPr>
            <w:tcW w:w="1726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1754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1769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</w:tr>
    </w:tbl>
    <w:p w:rsidR="00E83449" w:rsidRDefault="00E83449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jc w:val="center"/>
        <w:tblInd w:w="360" w:type="dxa"/>
        <w:tblLook w:val="04A0"/>
      </w:tblPr>
      <w:tblGrid>
        <w:gridCol w:w="1628"/>
        <w:gridCol w:w="1365"/>
        <w:gridCol w:w="1463"/>
        <w:gridCol w:w="1523"/>
      </w:tblGrid>
      <w:tr w:rsidR="001F1376" w:rsidRPr="001F1376" w:rsidTr="00E83449">
        <w:trPr>
          <w:jc w:val="center"/>
        </w:trPr>
        <w:tc>
          <w:tcPr>
            <w:tcW w:w="1628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Страна</w:t>
            </w:r>
          </w:p>
        </w:tc>
        <w:tc>
          <w:tcPr>
            <w:tcW w:w="1365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ЕС</w:t>
            </w:r>
          </w:p>
        </w:tc>
        <w:tc>
          <w:tcPr>
            <w:tcW w:w="146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ООН</w:t>
            </w:r>
          </w:p>
        </w:tc>
        <w:tc>
          <w:tcPr>
            <w:tcW w:w="152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ОПЕК</w:t>
            </w:r>
          </w:p>
        </w:tc>
      </w:tr>
      <w:tr w:rsidR="001F1376" w:rsidRPr="001F1376" w:rsidTr="00E83449">
        <w:trPr>
          <w:jc w:val="center"/>
        </w:trPr>
        <w:tc>
          <w:tcPr>
            <w:tcW w:w="1628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 xml:space="preserve">Греция </w:t>
            </w:r>
          </w:p>
        </w:tc>
        <w:tc>
          <w:tcPr>
            <w:tcW w:w="1365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152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1F1376" w:rsidTr="00E83449">
        <w:trPr>
          <w:jc w:val="center"/>
        </w:trPr>
        <w:tc>
          <w:tcPr>
            <w:tcW w:w="1628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Япония</w:t>
            </w:r>
          </w:p>
        </w:tc>
        <w:tc>
          <w:tcPr>
            <w:tcW w:w="1365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152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1F1376" w:rsidTr="00E83449">
        <w:trPr>
          <w:jc w:val="center"/>
        </w:trPr>
        <w:tc>
          <w:tcPr>
            <w:tcW w:w="1628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Испания</w:t>
            </w:r>
          </w:p>
        </w:tc>
        <w:tc>
          <w:tcPr>
            <w:tcW w:w="1365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152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1F1376" w:rsidTr="00E83449">
        <w:trPr>
          <w:jc w:val="center"/>
        </w:trPr>
        <w:tc>
          <w:tcPr>
            <w:tcW w:w="1628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ОАЭ</w:t>
            </w:r>
          </w:p>
        </w:tc>
        <w:tc>
          <w:tcPr>
            <w:tcW w:w="1365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152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1F1376" w:rsidTr="00E83449">
        <w:trPr>
          <w:jc w:val="center"/>
        </w:trPr>
        <w:tc>
          <w:tcPr>
            <w:tcW w:w="1628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 xml:space="preserve">Нигерия </w:t>
            </w:r>
          </w:p>
        </w:tc>
        <w:tc>
          <w:tcPr>
            <w:tcW w:w="1365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152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</w:tbl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jc w:val="center"/>
        <w:tblInd w:w="360" w:type="dxa"/>
        <w:tblLook w:val="04A0"/>
      </w:tblPr>
      <w:tblGrid>
        <w:gridCol w:w="1908"/>
        <w:gridCol w:w="1279"/>
        <w:gridCol w:w="1535"/>
        <w:gridCol w:w="1257"/>
      </w:tblGrid>
      <w:tr w:rsidR="001F1376" w:rsidRPr="001F1376" w:rsidTr="00E83449">
        <w:trPr>
          <w:jc w:val="center"/>
        </w:trPr>
        <w:tc>
          <w:tcPr>
            <w:tcW w:w="1908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АПА</w:t>
            </w:r>
          </w:p>
        </w:tc>
        <w:tc>
          <w:tcPr>
            <w:tcW w:w="1535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 xml:space="preserve">Интерпол </w:t>
            </w:r>
          </w:p>
        </w:tc>
        <w:tc>
          <w:tcPr>
            <w:tcW w:w="1257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ВТО</w:t>
            </w:r>
          </w:p>
        </w:tc>
      </w:tr>
      <w:tr w:rsidR="001F1376" w:rsidRPr="001F1376" w:rsidTr="00E83449">
        <w:trPr>
          <w:jc w:val="center"/>
        </w:trPr>
        <w:tc>
          <w:tcPr>
            <w:tcW w:w="1908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 xml:space="preserve">Великобритания </w:t>
            </w:r>
          </w:p>
        </w:tc>
        <w:tc>
          <w:tcPr>
            <w:tcW w:w="1279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1F1376" w:rsidTr="00E83449">
        <w:trPr>
          <w:jc w:val="center"/>
        </w:trPr>
        <w:tc>
          <w:tcPr>
            <w:tcW w:w="1908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 xml:space="preserve">Кирибати </w:t>
            </w:r>
          </w:p>
        </w:tc>
        <w:tc>
          <w:tcPr>
            <w:tcW w:w="1279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1F1376" w:rsidTr="00E83449">
        <w:trPr>
          <w:jc w:val="center"/>
        </w:trPr>
        <w:tc>
          <w:tcPr>
            <w:tcW w:w="1908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Косово</w:t>
            </w:r>
          </w:p>
        </w:tc>
        <w:tc>
          <w:tcPr>
            <w:tcW w:w="1279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1F1376" w:rsidTr="00E83449">
        <w:trPr>
          <w:jc w:val="center"/>
        </w:trPr>
        <w:tc>
          <w:tcPr>
            <w:tcW w:w="1908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 xml:space="preserve">Монако </w:t>
            </w:r>
          </w:p>
        </w:tc>
        <w:tc>
          <w:tcPr>
            <w:tcW w:w="1279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1F1376" w:rsidTr="00E83449">
        <w:trPr>
          <w:jc w:val="center"/>
        </w:trPr>
        <w:tc>
          <w:tcPr>
            <w:tcW w:w="1908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9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Align w:val="center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</w:tbl>
    <w:p w:rsid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p w:rsidR="00E83449" w:rsidRPr="001F1376" w:rsidRDefault="00E83449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jc w:val="center"/>
        <w:tblInd w:w="360" w:type="dxa"/>
        <w:tblLook w:val="04A0"/>
      </w:tblPr>
      <w:tblGrid>
        <w:gridCol w:w="1601"/>
        <w:gridCol w:w="1443"/>
        <w:gridCol w:w="1425"/>
        <w:gridCol w:w="1510"/>
      </w:tblGrid>
      <w:tr w:rsidR="001F1376" w:rsidRPr="001F1376" w:rsidTr="00E83449">
        <w:trPr>
          <w:jc w:val="center"/>
        </w:trPr>
        <w:tc>
          <w:tcPr>
            <w:tcW w:w="2392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lastRenderedPageBreak/>
              <w:t>Страны</w:t>
            </w:r>
          </w:p>
        </w:tc>
        <w:tc>
          <w:tcPr>
            <w:tcW w:w="239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ООН</w:t>
            </w:r>
          </w:p>
        </w:tc>
        <w:tc>
          <w:tcPr>
            <w:tcW w:w="239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ВТО</w:t>
            </w:r>
          </w:p>
        </w:tc>
        <w:tc>
          <w:tcPr>
            <w:tcW w:w="239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НАТО</w:t>
            </w:r>
          </w:p>
        </w:tc>
      </w:tr>
      <w:tr w:rsidR="001F1376" w:rsidRPr="001F1376" w:rsidTr="00E83449">
        <w:trPr>
          <w:jc w:val="center"/>
        </w:trPr>
        <w:tc>
          <w:tcPr>
            <w:tcW w:w="2392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 xml:space="preserve">Вьетнам </w:t>
            </w:r>
          </w:p>
        </w:tc>
        <w:tc>
          <w:tcPr>
            <w:tcW w:w="239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1F1376" w:rsidTr="00E83449">
        <w:trPr>
          <w:jc w:val="center"/>
        </w:trPr>
        <w:tc>
          <w:tcPr>
            <w:tcW w:w="2392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Ирак</w:t>
            </w:r>
          </w:p>
        </w:tc>
        <w:tc>
          <w:tcPr>
            <w:tcW w:w="239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1F1376" w:rsidTr="00E83449">
        <w:trPr>
          <w:jc w:val="center"/>
        </w:trPr>
        <w:tc>
          <w:tcPr>
            <w:tcW w:w="2392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 xml:space="preserve">Турция </w:t>
            </w:r>
          </w:p>
        </w:tc>
        <w:tc>
          <w:tcPr>
            <w:tcW w:w="239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1F1376" w:rsidTr="00E83449">
        <w:trPr>
          <w:jc w:val="center"/>
        </w:trPr>
        <w:tc>
          <w:tcPr>
            <w:tcW w:w="2392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 xml:space="preserve">Чехия </w:t>
            </w:r>
          </w:p>
        </w:tc>
        <w:tc>
          <w:tcPr>
            <w:tcW w:w="239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1F1376" w:rsidTr="00E83449">
        <w:trPr>
          <w:jc w:val="center"/>
        </w:trPr>
        <w:tc>
          <w:tcPr>
            <w:tcW w:w="2392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 xml:space="preserve">Япония </w:t>
            </w:r>
          </w:p>
        </w:tc>
        <w:tc>
          <w:tcPr>
            <w:tcW w:w="239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</w:tbl>
    <w:p w:rsidR="001F1376" w:rsidRP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jc w:val="center"/>
        <w:tblInd w:w="360" w:type="dxa"/>
        <w:tblLook w:val="04A0"/>
      </w:tblPr>
      <w:tblGrid>
        <w:gridCol w:w="1665"/>
        <w:gridCol w:w="1421"/>
        <w:gridCol w:w="1402"/>
        <w:gridCol w:w="1491"/>
      </w:tblGrid>
      <w:tr w:rsidR="001F1376" w:rsidRPr="001F1376" w:rsidTr="00E83449">
        <w:trPr>
          <w:jc w:val="center"/>
        </w:trPr>
        <w:tc>
          <w:tcPr>
            <w:tcW w:w="2330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Страны</w:t>
            </w:r>
          </w:p>
        </w:tc>
        <w:tc>
          <w:tcPr>
            <w:tcW w:w="2291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ООН</w:t>
            </w:r>
          </w:p>
        </w:tc>
        <w:tc>
          <w:tcPr>
            <w:tcW w:w="2288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ВТО</w:t>
            </w:r>
          </w:p>
        </w:tc>
        <w:tc>
          <w:tcPr>
            <w:tcW w:w="2302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НАТО</w:t>
            </w:r>
          </w:p>
        </w:tc>
      </w:tr>
      <w:tr w:rsidR="001F1376" w:rsidRPr="001F1376" w:rsidTr="00E83449">
        <w:trPr>
          <w:jc w:val="center"/>
        </w:trPr>
        <w:tc>
          <w:tcPr>
            <w:tcW w:w="2330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 xml:space="preserve">Эстония </w:t>
            </w:r>
          </w:p>
        </w:tc>
        <w:tc>
          <w:tcPr>
            <w:tcW w:w="2291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2302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1F1376" w:rsidTr="00E83449">
        <w:trPr>
          <w:jc w:val="center"/>
        </w:trPr>
        <w:tc>
          <w:tcPr>
            <w:tcW w:w="2330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 xml:space="preserve">Куба </w:t>
            </w:r>
          </w:p>
        </w:tc>
        <w:tc>
          <w:tcPr>
            <w:tcW w:w="2291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2302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1F1376" w:rsidTr="00E83449">
        <w:trPr>
          <w:jc w:val="center"/>
        </w:trPr>
        <w:tc>
          <w:tcPr>
            <w:tcW w:w="2330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 xml:space="preserve">Бразилия </w:t>
            </w:r>
          </w:p>
        </w:tc>
        <w:tc>
          <w:tcPr>
            <w:tcW w:w="2291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2288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2302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1F1376" w:rsidTr="00E83449">
        <w:trPr>
          <w:jc w:val="center"/>
        </w:trPr>
        <w:tc>
          <w:tcPr>
            <w:tcW w:w="2330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 xml:space="preserve">Колумбия </w:t>
            </w:r>
          </w:p>
        </w:tc>
        <w:tc>
          <w:tcPr>
            <w:tcW w:w="2291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2288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2302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1F1376" w:rsidTr="00E83449">
        <w:trPr>
          <w:jc w:val="center"/>
        </w:trPr>
        <w:tc>
          <w:tcPr>
            <w:tcW w:w="2330" w:type="dxa"/>
          </w:tcPr>
          <w:p w:rsidR="001F1376" w:rsidRPr="001F1376" w:rsidRDefault="001F1376" w:rsidP="00F65906">
            <w:pPr>
              <w:suppressAutoHyphens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 xml:space="preserve">Эфиопия </w:t>
            </w:r>
          </w:p>
        </w:tc>
        <w:tc>
          <w:tcPr>
            <w:tcW w:w="2291" w:type="dxa"/>
          </w:tcPr>
          <w:p w:rsidR="001F1376" w:rsidRPr="001F1376" w:rsidRDefault="001F1376" w:rsidP="00F65906">
            <w:pPr>
              <w:suppressAutoHyphens/>
              <w:jc w:val="center"/>
            </w:pPr>
          </w:p>
        </w:tc>
        <w:tc>
          <w:tcPr>
            <w:tcW w:w="2288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</w:tbl>
    <w:p w:rsidR="00E83449" w:rsidRDefault="00E83449" w:rsidP="00F65906">
      <w:pPr>
        <w:suppressAutoHyphens/>
        <w:rPr>
          <w:rFonts w:ascii="Times New Roman" w:hAnsi="Times New Roman"/>
          <w:sz w:val="20"/>
          <w:szCs w:val="20"/>
        </w:rPr>
      </w:pPr>
    </w:p>
    <w:p w:rsidR="001F1376" w:rsidRPr="00E83449" w:rsidRDefault="001F1376" w:rsidP="00F65906">
      <w:pPr>
        <w:pStyle w:val="ac"/>
        <w:numPr>
          <w:ilvl w:val="0"/>
          <w:numId w:val="136"/>
        </w:numPr>
        <w:tabs>
          <w:tab w:val="left" w:pos="851"/>
        </w:tabs>
        <w:suppressAutoHyphens/>
        <w:ind w:left="0" w:firstLine="567"/>
        <w:jc w:val="both"/>
        <w:rPr>
          <w:sz w:val="20"/>
          <w:szCs w:val="20"/>
        </w:rPr>
      </w:pPr>
      <w:r w:rsidRPr="00E83449">
        <w:rPr>
          <w:sz w:val="20"/>
          <w:szCs w:val="20"/>
        </w:rPr>
        <w:t xml:space="preserve">Вычеркните лишнюю страну (в соответствии с определенным признаком, указать признак)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2784"/>
        <w:gridCol w:w="90"/>
        <w:gridCol w:w="3186"/>
      </w:tblGrid>
      <w:tr w:rsidR="001F1376" w:rsidRPr="001F1376" w:rsidTr="00E83449">
        <w:trPr>
          <w:trHeight w:val="1609"/>
        </w:trPr>
        <w:tc>
          <w:tcPr>
            <w:tcW w:w="4785" w:type="dxa"/>
            <w:gridSpan w:val="2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1F1376">
              <w:rPr>
                <w:rFonts w:ascii="Times New Roman" w:hAnsi="Times New Roman"/>
              </w:rPr>
              <w:t xml:space="preserve">            </w:t>
            </w:r>
            <w:r w:rsidRPr="001F1376">
              <w:rPr>
                <w:rFonts w:ascii="Times New Roman" w:hAnsi="Times New Roman"/>
                <w:b/>
              </w:rPr>
              <w:t>Первая группа стран</w:t>
            </w:r>
          </w:p>
          <w:p w:rsidR="001F1376" w:rsidRPr="001F1376" w:rsidRDefault="001F1376" w:rsidP="00F65906">
            <w:pPr>
              <w:pStyle w:val="ac"/>
              <w:suppressAutoHyphens/>
              <w:jc w:val="center"/>
              <w:rPr>
                <w:rFonts w:cs="Times New Roman"/>
                <w:sz w:val="20"/>
              </w:rPr>
            </w:pPr>
            <w:r w:rsidRPr="001F1376">
              <w:rPr>
                <w:rFonts w:cs="Times New Roman"/>
                <w:sz w:val="20"/>
              </w:rPr>
              <w:t>Болгария</w:t>
            </w:r>
          </w:p>
          <w:p w:rsidR="001F1376" w:rsidRPr="001F1376" w:rsidRDefault="001F1376" w:rsidP="00F65906">
            <w:pPr>
              <w:pStyle w:val="ac"/>
              <w:suppressAutoHyphens/>
              <w:jc w:val="center"/>
              <w:rPr>
                <w:rFonts w:cs="Times New Roman"/>
                <w:sz w:val="20"/>
              </w:rPr>
            </w:pPr>
            <w:r w:rsidRPr="001F1376">
              <w:rPr>
                <w:rFonts w:cs="Times New Roman"/>
                <w:sz w:val="20"/>
              </w:rPr>
              <w:t>Россия</w:t>
            </w:r>
          </w:p>
          <w:p w:rsidR="001F1376" w:rsidRPr="001F1376" w:rsidRDefault="001F1376" w:rsidP="00F65906">
            <w:pPr>
              <w:pStyle w:val="ac"/>
              <w:suppressAutoHyphens/>
              <w:jc w:val="center"/>
              <w:rPr>
                <w:rFonts w:cs="Times New Roman"/>
                <w:sz w:val="20"/>
              </w:rPr>
            </w:pPr>
            <w:r w:rsidRPr="001F1376">
              <w:rPr>
                <w:rFonts w:cs="Times New Roman"/>
                <w:sz w:val="20"/>
              </w:rPr>
              <w:t>Германия</w:t>
            </w:r>
          </w:p>
          <w:p w:rsidR="001F1376" w:rsidRPr="001F1376" w:rsidRDefault="001F1376" w:rsidP="00F65906">
            <w:pPr>
              <w:pStyle w:val="ac"/>
              <w:suppressAutoHyphens/>
              <w:jc w:val="center"/>
              <w:rPr>
                <w:rFonts w:cs="Times New Roman"/>
                <w:sz w:val="20"/>
              </w:rPr>
            </w:pPr>
            <w:r w:rsidRPr="001F1376">
              <w:rPr>
                <w:rFonts w:cs="Times New Roman"/>
                <w:sz w:val="20"/>
              </w:rPr>
              <w:t>Италия</w:t>
            </w:r>
          </w:p>
          <w:p w:rsidR="001F1376" w:rsidRPr="001F1376" w:rsidRDefault="001F1376" w:rsidP="00F65906">
            <w:pPr>
              <w:pStyle w:val="ac"/>
              <w:suppressAutoHyphens/>
              <w:jc w:val="center"/>
              <w:rPr>
                <w:rFonts w:cs="Times New Roman"/>
                <w:sz w:val="20"/>
              </w:rPr>
            </w:pPr>
            <w:r w:rsidRPr="001F1376">
              <w:rPr>
                <w:rFonts w:cs="Times New Roman"/>
                <w:sz w:val="20"/>
              </w:rPr>
              <w:t>Нидерланды</w:t>
            </w:r>
          </w:p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2"/>
          </w:tcPr>
          <w:p w:rsidR="001F1376" w:rsidRPr="001F1376" w:rsidRDefault="001F1376" w:rsidP="00F65906">
            <w:pPr>
              <w:suppressAutoHyphens/>
              <w:ind w:left="360"/>
              <w:jc w:val="center"/>
              <w:rPr>
                <w:rFonts w:ascii="Times New Roman" w:hAnsi="Times New Roman"/>
                <w:b/>
              </w:rPr>
            </w:pPr>
            <w:r w:rsidRPr="001F1376">
              <w:rPr>
                <w:rFonts w:ascii="Times New Roman" w:hAnsi="Times New Roman"/>
                <w:b/>
              </w:rPr>
              <w:t>Вторая группа стран</w:t>
            </w:r>
          </w:p>
          <w:p w:rsidR="001F1376" w:rsidRPr="001F1376" w:rsidRDefault="001F1376" w:rsidP="00F65906">
            <w:pPr>
              <w:pStyle w:val="ac"/>
              <w:suppressAutoHyphens/>
              <w:jc w:val="center"/>
              <w:rPr>
                <w:rFonts w:cs="Times New Roman"/>
                <w:sz w:val="20"/>
              </w:rPr>
            </w:pPr>
            <w:r w:rsidRPr="001F1376">
              <w:rPr>
                <w:rFonts w:cs="Times New Roman"/>
                <w:sz w:val="20"/>
              </w:rPr>
              <w:t>Великобритания</w:t>
            </w:r>
          </w:p>
          <w:p w:rsidR="001F1376" w:rsidRPr="001F1376" w:rsidRDefault="001F1376" w:rsidP="00F65906">
            <w:pPr>
              <w:pStyle w:val="ac"/>
              <w:suppressAutoHyphens/>
              <w:jc w:val="center"/>
              <w:rPr>
                <w:rFonts w:cs="Times New Roman"/>
                <w:sz w:val="20"/>
              </w:rPr>
            </w:pPr>
            <w:r w:rsidRPr="001F1376">
              <w:rPr>
                <w:rFonts w:cs="Times New Roman"/>
                <w:sz w:val="20"/>
              </w:rPr>
              <w:t>Португалия</w:t>
            </w:r>
          </w:p>
          <w:p w:rsidR="001F1376" w:rsidRPr="001F1376" w:rsidRDefault="001F1376" w:rsidP="00F65906">
            <w:pPr>
              <w:pStyle w:val="ac"/>
              <w:suppressAutoHyphens/>
              <w:jc w:val="center"/>
              <w:rPr>
                <w:rFonts w:cs="Times New Roman"/>
                <w:sz w:val="20"/>
              </w:rPr>
            </w:pPr>
            <w:r w:rsidRPr="001F1376">
              <w:rPr>
                <w:rFonts w:cs="Times New Roman"/>
                <w:sz w:val="20"/>
              </w:rPr>
              <w:t>Ангола</w:t>
            </w:r>
          </w:p>
          <w:p w:rsidR="001F1376" w:rsidRPr="001F1376" w:rsidRDefault="001F1376" w:rsidP="00F65906">
            <w:pPr>
              <w:pStyle w:val="ac"/>
              <w:suppressAutoHyphens/>
              <w:jc w:val="center"/>
              <w:rPr>
                <w:rFonts w:cs="Times New Roman"/>
                <w:sz w:val="20"/>
              </w:rPr>
            </w:pPr>
            <w:r w:rsidRPr="001F1376">
              <w:rPr>
                <w:rFonts w:cs="Times New Roman"/>
                <w:sz w:val="20"/>
              </w:rPr>
              <w:t>Словения</w:t>
            </w:r>
          </w:p>
          <w:p w:rsidR="001F1376" w:rsidRPr="001F1376" w:rsidRDefault="001F1376" w:rsidP="00F65906">
            <w:pPr>
              <w:pStyle w:val="ac"/>
              <w:suppressAutoHyphens/>
              <w:jc w:val="center"/>
              <w:rPr>
                <w:rFonts w:cs="Times New Roman"/>
                <w:sz w:val="20"/>
              </w:rPr>
            </w:pPr>
            <w:r w:rsidRPr="001F1376">
              <w:rPr>
                <w:rFonts w:cs="Times New Roman"/>
                <w:sz w:val="20"/>
              </w:rPr>
              <w:t>Германия</w:t>
            </w:r>
          </w:p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F1376" w:rsidRPr="001F1376" w:rsidTr="001F1376">
        <w:trPr>
          <w:gridBefore w:val="1"/>
          <w:wBefore w:w="360" w:type="dxa"/>
        </w:trPr>
        <w:tc>
          <w:tcPr>
            <w:tcW w:w="4597" w:type="dxa"/>
            <w:gridSpan w:val="2"/>
          </w:tcPr>
          <w:p w:rsidR="001F1376" w:rsidRPr="001F1376" w:rsidRDefault="001F1376" w:rsidP="00F65906">
            <w:pPr>
              <w:suppressAutoHyphens/>
              <w:ind w:left="360"/>
              <w:jc w:val="center"/>
              <w:rPr>
                <w:rFonts w:ascii="Times New Roman" w:hAnsi="Times New Roman"/>
                <w:b/>
              </w:rPr>
            </w:pPr>
            <w:r w:rsidRPr="001F1376">
              <w:rPr>
                <w:rFonts w:ascii="Times New Roman" w:hAnsi="Times New Roman"/>
                <w:b/>
              </w:rPr>
              <w:t>Третья группа стран</w:t>
            </w:r>
          </w:p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США</w:t>
            </w:r>
          </w:p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Австралия</w:t>
            </w:r>
          </w:p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Канада</w:t>
            </w:r>
          </w:p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Новая Зеландия</w:t>
            </w:r>
          </w:p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Италия</w:t>
            </w:r>
          </w:p>
        </w:tc>
        <w:tc>
          <w:tcPr>
            <w:tcW w:w="4614" w:type="dxa"/>
          </w:tcPr>
          <w:p w:rsidR="001F1376" w:rsidRPr="001F1376" w:rsidRDefault="001F1376" w:rsidP="00F65906">
            <w:pPr>
              <w:suppressAutoHyphens/>
              <w:ind w:left="360"/>
              <w:jc w:val="center"/>
              <w:rPr>
                <w:rFonts w:ascii="Times New Roman" w:hAnsi="Times New Roman"/>
                <w:b/>
              </w:rPr>
            </w:pPr>
            <w:r w:rsidRPr="001F1376">
              <w:rPr>
                <w:rFonts w:ascii="Times New Roman" w:hAnsi="Times New Roman"/>
                <w:b/>
              </w:rPr>
              <w:t>Четвертая группа стран</w:t>
            </w:r>
          </w:p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Венгрия</w:t>
            </w:r>
          </w:p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Польша</w:t>
            </w:r>
          </w:p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Чехия</w:t>
            </w:r>
          </w:p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Словакия</w:t>
            </w:r>
          </w:p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Болгария</w:t>
            </w:r>
          </w:p>
        </w:tc>
      </w:tr>
      <w:tr w:rsidR="001F1376" w:rsidRPr="001F1376" w:rsidTr="001F1376">
        <w:trPr>
          <w:gridBefore w:val="1"/>
          <w:wBefore w:w="360" w:type="dxa"/>
        </w:trPr>
        <w:tc>
          <w:tcPr>
            <w:tcW w:w="4597" w:type="dxa"/>
            <w:gridSpan w:val="2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  <w:p w:rsidR="001F1376" w:rsidRPr="001F1376" w:rsidRDefault="001F1376" w:rsidP="00F65906">
            <w:pPr>
              <w:suppressAutoHyphens/>
              <w:ind w:left="360"/>
              <w:jc w:val="center"/>
              <w:rPr>
                <w:rFonts w:ascii="Times New Roman" w:hAnsi="Times New Roman"/>
                <w:b/>
              </w:rPr>
            </w:pPr>
            <w:r w:rsidRPr="001F1376">
              <w:rPr>
                <w:rFonts w:ascii="Times New Roman" w:hAnsi="Times New Roman"/>
                <w:b/>
              </w:rPr>
              <w:t>Пятая группа стран</w:t>
            </w:r>
          </w:p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Армения</w:t>
            </w:r>
          </w:p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Казахстан</w:t>
            </w:r>
          </w:p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Грузия</w:t>
            </w:r>
          </w:p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Киргизия</w:t>
            </w:r>
          </w:p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Молдова</w:t>
            </w:r>
          </w:p>
        </w:tc>
        <w:tc>
          <w:tcPr>
            <w:tcW w:w="4614" w:type="dxa"/>
          </w:tcPr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  <w:p w:rsidR="001F1376" w:rsidRPr="001F1376" w:rsidRDefault="001F1376" w:rsidP="00F65906">
            <w:pPr>
              <w:suppressAutoHyphens/>
              <w:ind w:left="360"/>
              <w:jc w:val="center"/>
              <w:rPr>
                <w:rFonts w:ascii="Times New Roman" w:hAnsi="Times New Roman"/>
                <w:b/>
              </w:rPr>
            </w:pPr>
            <w:r w:rsidRPr="001F1376">
              <w:rPr>
                <w:rFonts w:ascii="Times New Roman" w:hAnsi="Times New Roman"/>
                <w:b/>
              </w:rPr>
              <w:t>Шестая группа стран</w:t>
            </w:r>
          </w:p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Россия</w:t>
            </w:r>
          </w:p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Белоруссия</w:t>
            </w:r>
          </w:p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Латвия</w:t>
            </w:r>
          </w:p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Киргизия</w:t>
            </w:r>
          </w:p>
          <w:p w:rsidR="001F1376" w:rsidRPr="001F1376" w:rsidRDefault="001F1376" w:rsidP="00F65906">
            <w:pPr>
              <w:suppressAutoHyphens/>
              <w:jc w:val="center"/>
              <w:rPr>
                <w:rFonts w:ascii="Times New Roman" w:hAnsi="Times New Roman"/>
              </w:rPr>
            </w:pPr>
            <w:r w:rsidRPr="001F1376">
              <w:rPr>
                <w:rFonts w:ascii="Times New Roman" w:hAnsi="Times New Roman"/>
              </w:rPr>
              <w:t>Казахстан</w:t>
            </w:r>
          </w:p>
        </w:tc>
      </w:tr>
    </w:tbl>
    <w:p w:rsidR="001F1376" w:rsidRDefault="001F1376" w:rsidP="00F65906">
      <w:pPr>
        <w:suppressAutoHyphens/>
        <w:ind w:left="360"/>
        <w:rPr>
          <w:rFonts w:ascii="Times New Roman" w:hAnsi="Times New Roman"/>
          <w:sz w:val="20"/>
          <w:szCs w:val="20"/>
        </w:rPr>
      </w:pPr>
    </w:p>
    <w:p w:rsidR="00485E84" w:rsidRDefault="00485E84" w:rsidP="00F65906">
      <w:pPr>
        <w:pStyle w:val="ac"/>
        <w:numPr>
          <w:ilvl w:val="0"/>
          <w:numId w:val="136"/>
        </w:numPr>
        <w:suppressAutoHyphens/>
        <w:rPr>
          <w:sz w:val="22"/>
        </w:rPr>
      </w:pPr>
      <w:r w:rsidRPr="00485E84">
        <w:rPr>
          <w:sz w:val="22"/>
        </w:rPr>
        <w:lastRenderedPageBreak/>
        <w:t>Кроссворд</w:t>
      </w:r>
      <w:r w:rsidR="00801444">
        <w:rPr>
          <w:sz w:val="22"/>
        </w:rPr>
        <w:t xml:space="preserve"> №1</w:t>
      </w:r>
    </w:p>
    <w:p w:rsidR="00485E84" w:rsidRDefault="00485E84" w:rsidP="00F65906">
      <w:pPr>
        <w:suppressAutoHyphens/>
      </w:pPr>
      <w:r>
        <w:rPr>
          <w:noProof/>
        </w:rPr>
        <w:drawing>
          <wp:inline distT="0" distB="0" distL="0" distR="0">
            <wp:extent cx="3891915" cy="244221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15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84" w:rsidRPr="00485E84" w:rsidRDefault="00485E84" w:rsidP="00F65906">
      <w:pPr>
        <w:pStyle w:val="af0"/>
        <w:suppressAutoHyphens/>
        <w:jc w:val="both"/>
        <w:rPr>
          <w:sz w:val="22"/>
          <w:szCs w:val="22"/>
        </w:rPr>
      </w:pPr>
      <w:r w:rsidRPr="00485E84">
        <w:rPr>
          <w:b/>
          <w:bCs/>
          <w:sz w:val="22"/>
          <w:szCs w:val="22"/>
        </w:rPr>
        <w:t>ПО ГОРИЗОНТАЛИ:</w:t>
      </w:r>
    </w:p>
    <w:p w:rsidR="00485E84" w:rsidRPr="00485E84" w:rsidRDefault="00485E8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485E84">
        <w:rPr>
          <w:bCs/>
          <w:sz w:val="22"/>
          <w:szCs w:val="22"/>
        </w:rPr>
        <w:t>2. Лица (органы власти или представители бизнеса), сотрудничающие с фашистскими оккупантами в годы второй мировой войны (пример Франция, оккупированная Германией).</w:t>
      </w:r>
    </w:p>
    <w:p w:rsidR="00485E84" w:rsidRPr="00485E84" w:rsidRDefault="00485E8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485E84">
        <w:rPr>
          <w:bCs/>
          <w:sz w:val="22"/>
          <w:szCs w:val="22"/>
        </w:rPr>
        <w:t>3. Одна из важнейших тенденций развития (расширения деятельности) компаний, воплощающаяся в переносе хозяйственной деятельности за пределы национальной экономики.</w:t>
      </w:r>
    </w:p>
    <w:p w:rsidR="00485E84" w:rsidRPr="00485E84" w:rsidRDefault="00485E8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485E84">
        <w:rPr>
          <w:bCs/>
          <w:sz w:val="22"/>
          <w:szCs w:val="22"/>
        </w:rPr>
        <w:t>4. План, носивший фамилию Государственного секретаря США, согласно которому была осуществлена крупномасштабная экономическая и финансовая поддержка западноевропейских стран после второй мировой войны.</w:t>
      </w:r>
    </w:p>
    <w:p w:rsidR="00485E84" w:rsidRPr="00485E84" w:rsidRDefault="00485E8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485E84">
        <w:rPr>
          <w:bCs/>
          <w:sz w:val="22"/>
          <w:szCs w:val="22"/>
        </w:rPr>
        <w:t>5. Страна ОПЕК, где существуют одни из самых низких издержек по добыче нефти.</w:t>
      </w:r>
    </w:p>
    <w:p w:rsidR="00485E84" w:rsidRPr="00485E84" w:rsidRDefault="00485E8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485E84">
        <w:rPr>
          <w:bCs/>
          <w:sz w:val="22"/>
          <w:szCs w:val="22"/>
        </w:rPr>
        <w:t>6. Страна в Африке, где находится самая высокая горная вершина континента.</w:t>
      </w:r>
    </w:p>
    <w:p w:rsidR="00485E84" w:rsidRPr="00485E84" w:rsidRDefault="00485E8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485E84">
        <w:rPr>
          <w:bCs/>
          <w:sz w:val="22"/>
          <w:szCs w:val="22"/>
        </w:rPr>
        <w:t>8. Страхование от валютных рисков.</w:t>
      </w:r>
    </w:p>
    <w:p w:rsidR="00485E84" w:rsidRPr="00485E84" w:rsidRDefault="00485E8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485E84">
        <w:rPr>
          <w:bCs/>
          <w:sz w:val="22"/>
          <w:szCs w:val="22"/>
        </w:rPr>
        <w:lastRenderedPageBreak/>
        <w:t>10. Общее название японских компаний, являющихся крупнейшими монополистическими объединениями до поражения Японии во второй мировой войне.</w:t>
      </w:r>
    </w:p>
    <w:p w:rsidR="00485E84" w:rsidRPr="00485E84" w:rsidRDefault="00485E8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485E84">
        <w:rPr>
          <w:bCs/>
          <w:sz w:val="22"/>
          <w:szCs w:val="22"/>
        </w:rPr>
        <w:t xml:space="preserve">12. «Тарифная </w:t>
      </w:r>
      <w:r w:rsidRPr="00485E84">
        <w:rPr>
          <w:b/>
          <w:bCs/>
          <w:sz w:val="22"/>
          <w:szCs w:val="22"/>
        </w:rPr>
        <w:t>…»</w:t>
      </w:r>
      <w:r w:rsidRPr="00485E84">
        <w:rPr>
          <w:bCs/>
          <w:sz w:val="22"/>
          <w:szCs w:val="22"/>
        </w:rPr>
        <w:t>, принцип, согласно которому ставки таможенных пошлин возрастают по мере роста степени обработки товара.</w:t>
      </w:r>
    </w:p>
    <w:p w:rsidR="00485E84" w:rsidRPr="00485E84" w:rsidRDefault="00485E8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485E84">
        <w:rPr>
          <w:bCs/>
          <w:sz w:val="22"/>
          <w:szCs w:val="22"/>
        </w:rPr>
        <w:t>14. Предприниматель (в переводе с французского языка).</w:t>
      </w:r>
    </w:p>
    <w:p w:rsidR="00485E84" w:rsidRPr="00485E84" w:rsidRDefault="00485E8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485E84">
        <w:rPr>
          <w:bCs/>
          <w:sz w:val="22"/>
          <w:szCs w:val="22"/>
        </w:rPr>
        <w:t xml:space="preserve">16. Город (столица Арабского государства), где проходила первая в нынешнем десятилетии конференция (раунд) ВТО. </w:t>
      </w:r>
    </w:p>
    <w:p w:rsidR="00485E84" w:rsidRPr="00485E84" w:rsidRDefault="00485E84" w:rsidP="00F65906">
      <w:pPr>
        <w:pStyle w:val="af0"/>
        <w:suppressAutoHyphens/>
        <w:jc w:val="both"/>
        <w:rPr>
          <w:sz w:val="22"/>
          <w:szCs w:val="22"/>
        </w:rPr>
      </w:pPr>
      <w:r w:rsidRPr="00485E84">
        <w:rPr>
          <w:bCs/>
          <w:sz w:val="22"/>
          <w:szCs w:val="22"/>
        </w:rPr>
        <w:t xml:space="preserve">17. Страна, согласно произведениям Агаты Кристи, родина </w:t>
      </w:r>
      <w:r w:rsidRPr="00485E84">
        <w:rPr>
          <w:sz w:val="22"/>
          <w:szCs w:val="22"/>
        </w:rPr>
        <w:t>Эркюля Пуаро.</w:t>
      </w:r>
    </w:p>
    <w:p w:rsidR="00485E84" w:rsidRPr="00485E84" w:rsidRDefault="00485E84" w:rsidP="00F65906">
      <w:pPr>
        <w:pStyle w:val="af0"/>
        <w:suppressAutoHyphens/>
        <w:jc w:val="both"/>
        <w:rPr>
          <w:sz w:val="22"/>
          <w:szCs w:val="22"/>
        </w:rPr>
      </w:pPr>
      <w:r w:rsidRPr="00485E84">
        <w:rPr>
          <w:b/>
          <w:bCs/>
          <w:sz w:val="22"/>
          <w:szCs w:val="22"/>
        </w:rPr>
        <w:t xml:space="preserve">ПО ВЕРТИКАЛИ:     </w:t>
      </w:r>
    </w:p>
    <w:p w:rsidR="00485E84" w:rsidRPr="00485E84" w:rsidRDefault="00485E84" w:rsidP="00F65906">
      <w:pPr>
        <w:pStyle w:val="a3"/>
        <w:suppressAutoHyphens/>
        <w:jc w:val="both"/>
        <w:rPr>
          <w:rFonts w:eastAsia="Times New Roman" w:cs="Times New Roman"/>
          <w:sz w:val="22"/>
        </w:rPr>
      </w:pPr>
      <w:r w:rsidRPr="00485E84">
        <w:rPr>
          <w:rFonts w:eastAsia="Times New Roman" w:cs="Times New Roman"/>
          <w:sz w:val="22"/>
        </w:rPr>
        <w:t>1. Жители островного государства у берегов Африки.</w:t>
      </w:r>
    </w:p>
    <w:p w:rsidR="00485E84" w:rsidRPr="00485E84" w:rsidRDefault="00485E84" w:rsidP="00F65906">
      <w:pPr>
        <w:pStyle w:val="a3"/>
        <w:suppressAutoHyphens/>
        <w:jc w:val="both"/>
        <w:rPr>
          <w:rFonts w:eastAsia="Times New Roman" w:cs="Times New Roman"/>
          <w:sz w:val="22"/>
        </w:rPr>
      </w:pPr>
      <w:r w:rsidRPr="00485E84">
        <w:rPr>
          <w:rFonts w:eastAsia="Times New Roman" w:cs="Times New Roman"/>
          <w:sz w:val="22"/>
        </w:rPr>
        <w:t>2. Организация (Координационный комитет по экспортному контролю), которая была создана ведущими капиталистическими странами с целью запрета (ограничения) поставки определенных видов товаров в СССР и другие социалистические страны (аббревиатура).</w:t>
      </w:r>
    </w:p>
    <w:p w:rsidR="00485E84" w:rsidRPr="00485E84" w:rsidRDefault="00485E84" w:rsidP="00F65906">
      <w:pPr>
        <w:pStyle w:val="a3"/>
        <w:suppressAutoHyphens/>
        <w:jc w:val="both"/>
        <w:rPr>
          <w:rFonts w:eastAsia="Times New Roman" w:cs="Times New Roman"/>
          <w:sz w:val="22"/>
        </w:rPr>
      </w:pPr>
      <w:r w:rsidRPr="00485E84">
        <w:rPr>
          <w:rFonts w:eastAsia="Times New Roman" w:cs="Times New Roman"/>
          <w:sz w:val="22"/>
        </w:rPr>
        <w:t>5. Столица государства, где проходила в 1976 году конференция, открывшая современный этап развития международной валютной системы.</w:t>
      </w:r>
    </w:p>
    <w:p w:rsidR="00485E84" w:rsidRPr="00485E84" w:rsidRDefault="00485E84" w:rsidP="00F65906">
      <w:pPr>
        <w:pStyle w:val="a3"/>
        <w:suppressAutoHyphens/>
        <w:jc w:val="both"/>
        <w:rPr>
          <w:rFonts w:eastAsia="Times New Roman" w:cs="Times New Roman"/>
          <w:sz w:val="22"/>
        </w:rPr>
      </w:pPr>
      <w:r w:rsidRPr="00485E84">
        <w:rPr>
          <w:rFonts w:eastAsia="Times New Roman" w:cs="Times New Roman"/>
          <w:sz w:val="22"/>
        </w:rPr>
        <w:t xml:space="preserve">7. Директор – распорядитель Всемирного Банка, занимающий этот пост в настоящее время. </w:t>
      </w:r>
    </w:p>
    <w:p w:rsidR="00485E84" w:rsidRPr="00485E84" w:rsidRDefault="00485E84" w:rsidP="00F65906">
      <w:pPr>
        <w:pStyle w:val="a3"/>
        <w:suppressAutoHyphens/>
        <w:jc w:val="both"/>
        <w:rPr>
          <w:rFonts w:eastAsia="Times New Roman" w:cs="Times New Roman"/>
          <w:sz w:val="22"/>
        </w:rPr>
      </w:pPr>
      <w:r w:rsidRPr="00485E84">
        <w:rPr>
          <w:rFonts w:eastAsia="Times New Roman" w:cs="Times New Roman"/>
          <w:sz w:val="22"/>
        </w:rPr>
        <w:t>9. Город в Голландии, где был подписан в 1992 году договор, который определил переход международной экономической интеграции в Европе на новый уровень.</w:t>
      </w:r>
    </w:p>
    <w:p w:rsidR="00485E84" w:rsidRPr="00485E84" w:rsidRDefault="00485E84" w:rsidP="00F65906">
      <w:pPr>
        <w:pStyle w:val="a3"/>
        <w:suppressAutoHyphens/>
        <w:jc w:val="both"/>
        <w:rPr>
          <w:rFonts w:eastAsia="Times New Roman" w:cs="Times New Roman"/>
          <w:sz w:val="22"/>
        </w:rPr>
      </w:pPr>
      <w:r w:rsidRPr="00485E84">
        <w:rPr>
          <w:rFonts w:eastAsia="Times New Roman" w:cs="Times New Roman"/>
          <w:sz w:val="22"/>
        </w:rPr>
        <w:t>10. Столица государства, где находится штаб-квартира АСЕАН.</w:t>
      </w:r>
    </w:p>
    <w:p w:rsidR="00485E84" w:rsidRPr="00485E84" w:rsidRDefault="00485E84" w:rsidP="00F65906">
      <w:pPr>
        <w:pStyle w:val="a3"/>
        <w:suppressAutoHyphens/>
        <w:jc w:val="both"/>
        <w:rPr>
          <w:rFonts w:eastAsia="Times New Roman" w:cs="Times New Roman"/>
          <w:sz w:val="22"/>
        </w:rPr>
      </w:pPr>
      <w:r w:rsidRPr="00485E84">
        <w:rPr>
          <w:rFonts w:eastAsia="Times New Roman" w:cs="Times New Roman"/>
          <w:sz w:val="22"/>
        </w:rPr>
        <w:t>11. Крупнейшая алюминиевая компания США.</w:t>
      </w:r>
    </w:p>
    <w:p w:rsidR="00485E84" w:rsidRPr="00485E84" w:rsidRDefault="00485E84" w:rsidP="00F65906">
      <w:pPr>
        <w:pStyle w:val="a3"/>
        <w:suppressAutoHyphens/>
        <w:jc w:val="both"/>
        <w:rPr>
          <w:rFonts w:eastAsia="Times New Roman" w:cs="Times New Roman"/>
          <w:sz w:val="22"/>
        </w:rPr>
      </w:pPr>
      <w:r w:rsidRPr="00485E84">
        <w:rPr>
          <w:rFonts w:eastAsia="Times New Roman" w:cs="Times New Roman"/>
          <w:sz w:val="22"/>
        </w:rPr>
        <w:t>13.</w:t>
      </w:r>
      <w:r>
        <w:rPr>
          <w:sz w:val="22"/>
        </w:rPr>
        <w:t xml:space="preserve"> </w:t>
      </w:r>
      <w:r w:rsidRPr="00485E84">
        <w:rPr>
          <w:rFonts w:eastAsia="Times New Roman" w:cs="Times New Roman"/>
          <w:sz w:val="22"/>
        </w:rPr>
        <w:t>Название крупнейших компаний (финансово-промышленных групп) в Южной Корее.</w:t>
      </w:r>
    </w:p>
    <w:p w:rsidR="00485E84" w:rsidRDefault="00485E84" w:rsidP="00F65906">
      <w:pPr>
        <w:pStyle w:val="a3"/>
        <w:suppressAutoHyphens/>
        <w:jc w:val="both"/>
        <w:rPr>
          <w:sz w:val="22"/>
        </w:rPr>
      </w:pPr>
      <w:r w:rsidRPr="00485E84">
        <w:rPr>
          <w:rFonts w:eastAsia="Times New Roman" w:cs="Times New Roman"/>
          <w:sz w:val="22"/>
        </w:rPr>
        <w:t>15. Термин «равенство» (в переводе с латинского), используемый при сравнении макроэкономических показателей разных стран.</w:t>
      </w:r>
    </w:p>
    <w:p w:rsidR="00C44735" w:rsidRDefault="00C44735" w:rsidP="00F65906">
      <w:pPr>
        <w:pStyle w:val="a3"/>
        <w:suppressAutoHyphens/>
        <w:jc w:val="both"/>
        <w:rPr>
          <w:sz w:val="22"/>
        </w:rPr>
      </w:pPr>
    </w:p>
    <w:p w:rsidR="00C44735" w:rsidRDefault="00C44735" w:rsidP="00F65906">
      <w:pPr>
        <w:pStyle w:val="a3"/>
        <w:suppressAutoHyphens/>
        <w:jc w:val="both"/>
        <w:rPr>
          <w:sz w:val="22"/>
        </w:rPr>
      </w:pPr>
    </w:p>
    <w:p w:rsidR="00C44735" w:rsidRDefault="00C44735" w:rsidP="00F65906">
      <w:pPr>
        <w:pStyle w:val="a3"/>
        <w:suppressAutoHyphens/>
        <w:jc w:val="both"/>
        <w:rPr>
          <w:sz w:val="22"/>
        </w:rPr>
      </w:pPr>
    </w:p>
    <w:p w:rsidR="00801444" w:rsidRDefault="00801444" w:rsidP="00F65906">
      <w:pPr>
        <w:pStyle w:val="a3"/>
        <w:suppressAutoHyphens/>
        <w:jc w:val="both"/>
        <w:rPr>
          <w:sz w:val="22"/>
        </w:rPr>
      </w:pPr>
    </w:p>
    <w:p w:rsidR="00801444" w:rsidRDefault="00801444" w:rsidP="00F65906">
      <w:pPr>
        <w:pStyle w:val="a3"/>
        <w:numPr>
          <w:ilvl w:val="0"/>
          <w:numId w:val="136"/>
        </w:numPr>
        <w:tabs>
          <w:tab w:val="left" w:pos="284"/>
        </w:tabs>
        <w:suppressAutoHyphens/>
        <w:ind w:left="0" w:hanging="11"/>
        <w:jc w:val="both"/>
        <w:rPr>
          <w:sz w:val="22"/>
        </w:rPr>
      </w:pPr>
      <w:r>
        <w:rPr>
          <w:sz w:val="22"/>
        </w:rPr>
        <w:lastRenderedPageBreak/>
        <w:t>Кроссворд №2</w:t>
      </w:r>
    </w:p>
    <w:p w:rsidR="00801444" w:rsidRDefault="00801444" w:rsidP="00F65906">
      <w:pPr>
        <w:pStyle w:val="a3"/>
        <w:tabs>
          <w:tab w:val="left" w:pos="284"/>
        </w:tabs>
        <w:suppressAutoHyphens/>
        <w:jc w:val="both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4140835" cy="2493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44" w:rsidRPr="00801444" w:rsidRDefault="00801444" w:rsidP="00F65906">
      <w:pPr>
        <w:pStyle w:val="af0"/>
        <w:suppressAutoHyphens/>
        <w:jc w:val="both"/>
        <w:rPr>
          <w:sz w:val="22"/>
          <w:szCs w:val="22"/>
        </w:rPr>
      </w:pPr>
      <w:r w:rsidRPr="00801444">
        <w:rPr>
          <w:b/>
          <w:bCs/>
          <w:sz w:val="22"/>
          <w:szCs w:val="22"/>
        </w:rPr>
        <w:t>ПО ГОРИЗОНТАЛИ:</w:t>
      </w:r>
    </w:p>
    <w:p w:rsidR="00801444" w:rsidRPr="00801444" w:rsidRDefault="0080144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801444">
        <w:rPr>
          <w:bCs/>
          <w:sz w:val="22"/>
          <w:szCs w:val="22"/>
        </w:rPr>
        <w:t>1. Равенство покупательной способности.</w:t>
      </w:r>
    </w:p>
    <w:p w:rsidR="00801444" w:rsidRPr="00801444" w:rsidRDefault="0080144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801444">
        <w:rPr>
          <w:bCs/>
          <w:sz w:val="22"/>
          <w:szCs w:val="22"/>
        </w:rPr>
        <w:t>2. Экономический спад продолжающийся более двух кварталов подряд.</w:t>
      </w:r>
    </w:p>
    <w:p w:rsidR="00801444" w:rsidRPr="00801444" w:rsidRDefault="0080144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801444">
        <w:rPr>
          <w:bCs/>
          <w:sz w:val="22"/>
          <w:szCs w:val="22"/>
        </w:rPr>
        <w:t>7. Процедура переоформления задолженности (в том числе государственной внешней задолженности).</w:t>
      </w:r>
    </w:p>
    <w:p w:rsidR="00801444" w:rsidRPr="00801444" w:rsidRDefault="0080144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801444">
        <w:rPr>
          <w:bCs/>
          <w:sz w:val="22"/>
          <w:szCs w:val="22"/>
        </w:rPr>
        <w:t>8. Интеграционное объединение в Северной Америке.</w:t>
      </w:r>
    </w:p>
    <w:p w:rsidR="00801444" w:rsidRPr="00801444" w:rsidRDefault="0080144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801444">
        <w:rPr>
          <w:bCs/>
          <w:sz w:val="22"/>
          <w:szCs w:val="22"/>
        </w:rPr>
        <w:t>9. Город, где располагается и функционирует ряд органов Евросоюза.</w:t>
      </w:r>
    </w:p>
    <w:p w:rsidR="00801444" w:rsidRPr="00801444" w:rsidRDefault="0080144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801444">
        <w:rPr>
          <w:bCs/>
          <w:sz w:val="22"/>
          <w:szCs w:val="22"/>
        </w:rPr>
        <w:t>10. Разрешение на осуществление определенных экономических (в том числе торговых, производственных) операций.</w:t>
      </w:r>
    </w:p>
    <w:p w:rsidR="00801444" w:rsidRPr="00801444" w:rsidRDefault="0080144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801444">
        <w:rPr>
          <w:bCs/>
          <w:sz w:val="22"/>
          <w:szCs w:val="22"/>
        </w:rPr>
        <w:t>12. Международные правила толкования торговых терминов, которые определяют права и обязанности сторон при осуществлении внешнеторговых сделок.</w:t>
      </w:r>
    </w:p>
    <w:p w:rsidR="00801444" w:rsidRPr="00801444" w:rsidRDefault="0080144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801444">
        <w:rPr>
          <w:bCs/>
          <w:sz w:val="22"/>
          <w:szCs w:val="22"/>
        </w:rPr>
        <w:t>14. Институт в Евросоюзе, являющийся главным исполнительным и контролирующим органом при реализации интеграционного сотрудничества.</w:t>
      </w:r>
    </w:p>
    <w:p w:rsidR="00801444" w:rsidRPr="00801444" w:rsidRDefault="0080144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801444">
        <w:rPr>
          <w:bCs/>
          <w:sz w:val="22"/>
          <w:szCs w:val="22"/>
        </w:rPr>
        <w:t>16. Перевод денег заграницу в счет платежа.</w:t>
      </w:r>
    </w:p>
    <w:p w:rsidR="00801444" w:rsidRPr="00801444" w:rsidRDefault="0080144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801444">
        <w:rPr>
          <w:bCs/>
          <w:sz w:val="22"/>
          <w:szCs w:val="22"/>
        </w:rPr>
        <w:t>18. Люди, ежедневно переезжающие для работы за границей.</w:t>
      </w:r>
    </w:p>
    <w:p w:rsidR="00801444" w:rsidRPr="00801444" w:rsidRDefault="0080144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801444">
        <w:rPr>
          <w:bCs/>
          <w:sz w:val="22"/>
          <w:szCs w:val="22"/>
        </w:rPr>
        <w:t>19. Сформировавшаяся и проживающая на зарубежной территории группы людей по национальному признаку.</w:t>
      </w:r>
    </w:p>
    <w:p w:rsidR="00801444" w:rsidRPr="00801444" w:rsidRDefault="0080144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801444">
        <w:rPr>
          <w:bCs/>
          <w:sz w:val="22"/>
          <w:szCs w:val="22"/>
        </w:rPr>
        <w:lastRenderedPageBreak/>
        <w:t>21. Возвращение людей на родину после некоторого периода проживания и работы за границей.</w:t>
      </w:r>
    </w:p>
    <w:p w:rsidR="00801444" w:rsidRPr="00801444" w:rsidRDefault="0080144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801444">
        <w:rPr>
          <w:bCs/>
          <w:sz w:val="22"/>
          <w:szCs w:val="22"/>
        </w:rPr>
        <w:t>23. Тесное взаимодействие экономик ряда стран, приводящее к формированию единого экономического пространства.</w:t>
      </w:r>
    </w:p>
    <w:p w:rsidR="00801444" w:rsidRPr="00801444" w:rsidRDefault="0080144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801444">
        <w:rPr>
          <w:bCs/>
          <w:sz w:val="22"/>
          <w:szCs w:val="22"/>
        </w:rPr>
        <w:t>24. Автор теории сравнительных преимуществ в международном разделении труда.</w:t>
      </w:r>
    </w:p>
    <w:p w:rsidR="00801444" w:rsidRPr="00801444" w:rsidRDefault="0080144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801444">
        <w:rPr>
          <w:bCs/>
          <w:sz w:val="22"/>
          <w:szCs w:val="22"/>
        </w:rPr>
        <w:t>25. Замкнутость национальных экономик, опора на собственные ресурсы.</w:t>
      </w:r>
    </w:p>
    <w:p w:rsidR="00801444" w:rsidRPr="00801444" w:rsidRDefault="00801444" w:rsidP="00F65906">
      <w:pPr>
        <w:pStyle w:val="af0"/>
        <w:suppressAutoHyphens/>
        <w:jc w:val="both"/>
        <w:rPr>
          <w:bCs/>
          <w:sz w:val="22"/>
          <w:szCs w:val="22"/>
        </w:rPr>
      </w:pPr>
      <w:r w:rsidRPr="00801444">
        <w:rPr>
          <w:bCs/>
          <w:sz w:val="22"/>
          <w:szCs w:val="22"/>
        </w:rPr>
        <w:t>26. Политика свободной торговли.</w:t>
      </w:r>
    </w:p>
    <w:p w:rsidR="00801444" w:rsidRPr="00801444" w:rsidRDefault="00801444" w:rsidP="00F65906">
      <w:pPr>
        <w:pStyle w:val="af0"/>
        <w:suppressAutoHyphens/>
        <w:jc w:val="both"/>
        <w:rPr>
          <w:bCs/>
          <w:sz w:val="22"/>
          <w:szCs w:val="22"/>
        </w:rPr>
      </w:pPr>
    </w:p>
    <w:p w:rsidR="00801444" w:rsidRPr="00801444" w:rsidRDefault="00801444" w:rsidP="00F65906">
      <w:pPr>
        <w:pStyle w:val="af0"/>
        <w:suppressAutoHyphens/>
        <w:jc w:val="both"/>
        <w:rPr>
          <w:b/>
          <w:bCs/>
          <w:sz w:val="22"/>
          <w:szCs w:val="22"/>
        </w:rPr>
      </w:pPr>
      <w:r w:rsidRPr="00801444">
        <w:rPr>
          <w:b/>
          <w:bCs/>
          <w:sz w:val="22"/>
          <w:szCs w:val="22"/>
        </w:rPr>
        <w:t xml:space="preserve">ПО ВЕРТИКАЛИ:     </w:t>
      </w:r>
    </w:p>
    <w:p w:rsidR="00801444" w:rsidRPr="00801444" w:rsidRDefault="00801444" w:rsidP="00F65906">
      <w:pPr>
        <w:suppressAutoHyphens/>
        <w:spacing w:after="0"/>
        <w:jc w:val="both"/>
        <w:rPr>
          <w:rFonts w:ascii="Times New Roman" w:hAnsi="Times New Roman"/>
        </w:rPr>
      </w:pPr>
      <w:r w:rsidRPr="00801444">
        <w:rPr>
          <w:rFonts w:ascii="Times New Roman" w:hAnsi="Times New Roman"/>
        </w:rPr>
        <w:t>2. Форма платежа в пользу лицензиара, предусмотренная при продаже научно-технической лицензии, которая позволяет применять лицензиату определенные изобретения в производстве.</w:t>
      </w:r>
    </w:p>
    <w:p w:rsidR="00801444" w:rsidRPr="00801444" w:rsidRDefault="00801444" w:rsidP="00F65906">
      <w:pPr>
        <w:suppressAutoHyphens/>
        <w:spacing w:after="0"/>
        <w:jc w:val="both"/>
        <w:rPr>
          <w:rFonts w:ascii="Times New Roman" w:hAnsi="Times New Roman"/>
        </w:rPr>
      </w:pPr>
      <w:r w:rsidRPr="00801444">
        <w:rPr>
          <w:rFonts w:ascii="Times New Roman" w:hAnsi="Times New Roman"/>
        </w:rPr>
        <w:t>3. Организация стран – экспортеров нефти.</w:t>
      </w:r>
    </w:p>
    <w:p w:rsidR="00801444" w:rsidRPr="00801444" w:rsidRDefault="00801444" w:rsidP="00F65906">
      <w:pPr>
        <w:suppressAutoHyphens/>
        <w:spacing w:after="0"/>
        <w:jc w:val="both"/>
        <w:rPr>
          <w:rFonts w:ascii="Times New Roman" w:hAnsi="Times New Roman"/>
        </w:rPr>
      </w:pPr>
      <w:r w:rsidRPr="00801444">
        <w:rPr>
          <w:rFonts w:ascii="Times New Roman" w:hAnsi="Times New Roman"/>
        </w:rPr>
        <w:t>4. Организация стран Юго-Восточной Азии.</w:t>
      </w:r>
    </w:p>
    <w:p w:rsidR="00801444" w:rsidRPr="00801444" w:rsidRDefault="00801444" w:rsidP="00F65906">
      <w:pPr>
        <w:suppressAutoHyphens/>
        <w:spacing w:after="0"/>
        <w:jc w:val="both"/>
        <w:rPr>
          <w:rFonts w:ascii="Times New Roman" w:hAnsi="Times New Roman"/>
        </w:rPr>
      </w:pPr>
      <w:r w:rsidRPr="00801444">
        <w:rPr>
          <w:rFonts w:ascii="Times New Roman" w:hAnsi="Times New Roman"/>
        </w:rPr>
        <w:t>5. Один из путей урегулирования внешней задолженности, заключающийся в переносе текущей задолженности в счет будущих периодов.</w:t>
      </w:r>
    </w:p>
    <w:p w:rsidR="00801444" w:rsidRPr="00801444" w:rsidRDefault="00801444" w:rsidP="00F65906">
      <w:pPr>
        <w:suppressAutoHyphens/>
        <w:spacing w:after="0"/>
        <w:jc w:val="both"/>
        <w:rPr>
          <w:rFonts w:ascii="Times New Roman" w:hAnsi="Times New Roman"/>
        </w:rPr>
      </w:pPr>
      <w:r w:rsidRPr="00801444">
        <w:rPr>
          <w:rFonts w:ascii="Times New Roman" w:hAnsi="Times New Roman"/>
        </w:rPr>
        <w:t>6. Политика государства, направленная на ограничение внешней торговли, на поддержку отечественного товара производителя.</w:t>
      </w:r>
    </w:p>
    <w:p w:rsidR="00801444" w:rsidRPr="00801444" w:rsidRDefault="00801444" w:rsidP="00F65906">
      <w:pPr>
        <w:suppressAutoHyphens/>
        <w:spacing w:after="0"/>
        <w:jc w:val="both"/>
        <w:rPr>
          <w:rFonts w:ascii="Times New Roman" w:hAnsi="Times New Roman"/>
        </w:rPr>
      </w:pPr>
      <w:r w:rsidRPr="00801444">
        <w:rPr>
          <w:rFonts w:ascii="Times New Roman" w:hAnsi="Times New Roman"/>
        </w:rPr>
        <w:t>11. Официальное название международной валютной системы, действующей с 1976г.</w:t>
      </w:r>
    </w:p>
    <w:p w:rsidR="00801444" w:rsidRPr="00801444" w:rsidRDefault="00801444" w:rsidP="00F65906">
      <w:pPr>
        <w:suppressAutoHyphens/>
        <w:spacing w:after="0"/>
        <w:jc w:val="both"/>
        <w:rPr>
          <w:rFonts w:ascii="Times New Roman" w:hAnsi="Times New Roman"/>
        </w:rPr>
      </w:pPr>
      <w:r w:rsidRPr="00801444">
        <w:rPr>
          <w:rFonts w:ascii="Times New Roman" w:hAnsi="Times New Roman"/>
        </w:rPr>
        <w:t>13. Официальное повышение курса национальной валюты.</w:t>
      </w:r>
    </w:p>
    <w:p w:rsidR="00801444" w:rsidRPr="00801444" w:rsidRDefault="00801444" w:rsidP="00F65906">
      <w:pPr>
        <w:suppressAutoHyphens/>
        <w:spacing w:after="0"/>
        <w:jc w:val="both"/>
        <w:rPr>
          <w:rFonts w:ascii="Times New Roman" w:hAnsi="Times New Roman"/>
        </w:rPr>
      </w:pPr>
      <w:r w:rsidRPr="00801444">
        <w:rPr>
          <w:rFonts w:ascii="Times New Roman" w:hAnsi="Times New Roman"/>
        </w:rPr>
        <w:t>15. Самый большой континент.</w:t>
      </w:r>
    </w:p>
    <w:p w:rsidR="00801444" w:rsidRPr="00801444" w:rsidRDefault="00801444" w:rsidP="00F65906">
      <w:pPr>
        <w:suppressAutoHyphens/>
        <w:spacing w:after="0"/>
        <w:jc w:val="both"/>
        <w:rPr>
          <w:rFonts w:ascii="Times New Roman" w:hAnsi="Times New Roman"/>
        </w:rPr>
      </w:pPr>
      <w:r w:rsidRPr="00801444">
        <w:rPr>
          <w:rFonts w:ascii="Times New Roman" w:hAnsi="Times New Roman"/>
        </w:rPr>
        <w:t xml:space="preserve">17. Арабская страна – одна из членов </w:t>
      </w:r>
      <w:r w:rsidR="001B1EEE">
        <w:rPr>
          <w:rFonts w:ascii="Times New Roman" w:hAnsi="Times New Roman"/>
        </w:rPr>
        <w:t>Магриба</w:t>
      </w:r>
      <w:r w:rsidRPr="00801444">
        <w:rPr>
          <w:rFonts w:ascii="Times New Roman" w:hAnsi="Times New Roman"/>
        </w:rPr>
        <w:t>.</w:t>
      </w:r>
    </w:p>
    <w:p w:rsidR="00801444" w:rsidRPr="00801444" w:rsidRDefault="00801444" w:rsidP="00F65906">
      <w:pPr>
        <w:suppressAutoHyphens/>
        <w:spacing w:after="0"/>
        <w:jc w:val="both"/>
        <w:rPr>
          <w:rFonts w:ascii="Times New Roman" w:hAnsi="Times New Roman"/>
        </w:rPr>
      </w:pPr>
      <w:r w:rsidRPr="00801444">
        <w:rPr>
          <w:rFonts w:ascii="Times New Roman" w:hAnsi="Times New Roman"/>
        </w:rPr>
        <w:t>20. Интеграционное объединение в Южной Америке.</w:t>
      </w:r>
    </w:p>
    <w:p w:rsidR="00801444" w:rsidRPr="00801444" w:rsidRDefault="00801444" w:rsidP="00F65906">
      <w:pPr>
        <w:suppressAutoHyphens/>
        <w:spacing w:after="0"/>
        <w:jc w:val="both"/>
        <w:rPr>
          <w:rFonts w:ascii="Times New Roman" w:hAnsi="Times New Roman"/>
        </w:rPr>
      </w:pPr>
      <w:r w:rsidRPr="00801444">
        <w:rPr>
          <w:rFonts w:ascii="Times New Roman" w:hAnsi="Times New Roman"/>
        </w:rPr>
        <w:t>22. Организация по контролю за распространения ядерных технологий.</w:t>
      </w:r>
    </w:p>
    <w:p w:rsidR="00801444" w:rsidRDefault="00801444" w:rsidP="009E1A91">
      <w:pPr>
        <w:pStyle w:val="a3"/>
        <w:tabs>
          <w:tab w:val="left" w:pos="284"/>
        </w:tabs>
        <w:suppressAutoHyphens/>
        <w:jc w:val="both"/>
        <w:rPr>
          <w:rFonts w:cs="Times New Roman"/>
          <w:sz w:val="22"/>
        </w:rPr>
      </w:pPr>
    </w:p>
    <w:p w:rsidR="001B1EEE" w:rsidRDefault="001B1EEE" w:rsidP="009E1A91">
      <w:pPr>
        <w:pStyle w:val="a3"/>
        <w:tabs>
          <w:tab w:val="left" w:pos="284"/>
        </w:tabs>
        <w:suppressAutoHyphens/>
        <w:jc w:val="both"/>
        <w:rPr>
          <w:rFonts w:cs="Times New Roman"/>
          <w:sz w:val="22"/>
        </w:rPr>
      </w:pPr>
    </w:p>
    <w:p w:rsidR="001B1EEE" w:rsidRDefault="001B1EEE" w:rsidP="009E1A91">
      <w:pPr>
        <w:pStyle w:val="a3"/>
        <w:tabs>
          <w:tab w:val="left" w:pos="284"/>
        </w:tabs>
        <w:suppressAutoHyphens/>
        <w:jc w:val="both"/>
        <w:rPr>
          <w:rFonts w:cs="Times New Roman"/>
          <w:sz w:val="22"/>
        </w:rPr>
      </w:pPr>
    </w:p>
    <w:p w:rsidR="001B1EEE" w:rsidRPr="009E1A91" w:rsidRDefault="001B1EEE" w:rsidP="009E1A91">
      <w:pPr>
        <w:pStyle w:val="a3"/>
        <w:tabs>
          <w:tab w:val="left" w:pos="284"/>
        </w:tabs>
        <w:suppressAutoHyphens/>
        <w:jc w:val="both"/>
        <w:rPr>
          <w:rFonts w:cs="Times New Roman"/>
          <w:sz w:val="22"/>
        </w:rPr>
      </w:pPr>
    </w:p>
    <w:p w:rsidR="009E1A91" w:rsidRPr="009E1A91" w:rsidRDefault="009E1A91" w:rsidP="009E1A91">
      <w:pPr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A91">
        <w:rPr>
          <w:rFonts w:ascii="Times New Roman" w:hAnsi="Times New Roman"/>
          <w:b/>
          <w:bCs/>
          <w:sz w:val="24"/>
          <w:szCs w:val="24"/>
        </w:rPr>
        <w:lastRenderedPageBreak/>
        <w:t>Вопросы к зачету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Этапы становления и развития мирового хозяйства.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Мировое хозяйство и его основные субъекты.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Критерии объединения стран в группу промышленно развитых.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Особенности экономики развивающихся стран.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Основные черты новых индустриальных стран и их место в мировой экономике.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Выделение подгрупп в разряде развивающихся стран.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  <w:spacing w:val="-8"/>
        </w:rPr>
        <w:t>Страны с переходной экономикой, их основные черты и место в мировой системе хозяйства</w:t>
      </w:r>
      <w:r w:rsidRPr="009E1A91">
        <w:rPr>
          <w:rFonts w:ascii="Times New Roman" w:hAnsi="Times New Roman"/>
        </w:rPr>
        <w:t>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Рейтинги стран по степени открытости экономики и по уровню общественного развития.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Основные тенденции развития мирового хозяйства в современных условиях.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Глобализация и полицентризм мирового хозяйства.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Ресурсный потенциал мирового хозяйства и его распределение между странами.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Содержание, значение и виды международного разделения труда.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Факторы, определяющие участие стран в международном разделении труда.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Содержание и виды международной специализации.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Содержание и виды международной кооперации.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Особенности международного разделения труда в современных условиях.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Показатели международной специализации отрасли.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Содержание и различие теорий абсолютных и сравнительных преимуществ.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Основные положения теории Хекшера-Олина.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Содержание парадокса В. Леонтьева.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Теории ЖЦП и технологического разрыва.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Содержание эклектической теории Дж.Данинга.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Понятие и значение мирового рынка.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Конъюнктура мирового рынка и факторы, её определяющие.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Структура и инфраструктура мирового рынка.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Особенности мирового рынка.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lastRenderedPageBreak/>
        <w:t>Внешняя торговля и её значение для развития национальной экономики.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Показатели развития внешней торговли.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Масштабы и факторы развития международной торговли в  последние десятилетия.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Современные тенденции развития международной торговли.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Формы международной торговли.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Содержание мировой цены и факторы её формирования.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Разновидности мировых цен.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Внешнеторговая политика государства: содержание, формы и факторы её определяющие.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Содержание, «плюсы» и «минусы» протекционизма.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Содержание и значение либерализации внешней торговли.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Тарифное регулирование внешней торговли.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Виды и особенности нетарифного регулирования экспорта и импорта.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Необходимость и способы наднационального регулирования мировых рынков.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История становления и функционирования  ГАТТ.</w:t>
      </w:r>
    </w:p>
    <w:p w:rsidR="009E1A91" w:rsidRPr="009E1A91" w:rsidRDefault="009E1A91" w:rsidP="00964B61">
      <w:pPr>
        <w:numPr>
          <w:ilvl w:val="0"/>
          <w:numId w:val="139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E1A91">
        <w:rPr>
          <w:rFonts w:ascii="Times New Roman" w:hAnsi="Times New Roman"/>
        </w:rPr>
        <w:t>Принципы и роль ВТО в мировом хозяйстве.</w:t>
      </w:r>
    </w:p>
    <w:p w:rsidR="001B1EEE" w:rsidRDefault="001B1EEE" w:rsidP="009E1A91">
      <w:pPr>
        <w:pStyle w:val="a9"/>
        <w:tabs>
          <w:tab w:val="num" w:pos="284"/>
        </w:tabs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:rsidR="001B1EEE" w:rsidRDefault="001B1EEE" w:rsidP="009E1A91">
      <w:pPr>
        <w:pStyle w:val="a9"/>
        <w:tabs>
          <w:tab w:val="num" w:pos="284"/>
        </w:tabs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:rsidR="001B1EEE" w:rsidRDefault="001B1EEE" w:rsidP="009E1A91">
      <w:pPr>
        <w:pStyle w:val="a9"/>
        <w:tabs>
          <w:tab w:val="num" w:pos="284"/>
        </w:tabs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:rsidR="001B1EEE" w:rsidRDefault="001B1EEE" w:rsidP="009E1A91">
      <w:pPr>
        <w:pStyle w:val="a9"/>
        <w:tabs>
          <w:tab w:val="num" w:pos="284"/>
        </w:tabs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:rsidR="001B1EEE" w:rsidRDefault="001B1EEE" w:rsidP="009E1A91">
      <w:pPr>
        <w:pStyle w:val="a9"/>
        <w:tabs>
          <w:tab w:val="num" w:pos="284"/>
        </w:tabs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:rsidR="001B1EEE" w:rsidRDefault="001B1EEE" w:rsidP="009E1A91">
      <w:pPr>
        <w:pStyle w:val="a9"/>
        <w:tabs>
          <w:tab w:val="num" w:pos="284"/>
        </w:tabs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:rsidR="001B1EEE" w:rsidRDefault="001B1EEE" w:rsidP="009E1A91">
      <w:pPr>
        <w:pStyle w:val="a9"/>
        <w:tabs>
          <w:tab w:val="num" w:pos="284"/>
        </w:tabs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:rsidR="001B1EEE" w:rsidRDefault="001B1EEE" w:rsidP="009E1A91">
      <w:pPr>
        <w:pStyle w:val="a9"/>
        <w:tabs>
          <w:tab w:val="num" w:pos="284"/>
        </w:tabs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:rsidR="001B1EEE" w:rsidRDefault="001B1EEE" w:rsidP="009E1A91">
      <w:pPr>
        <w:pStyle w:val="a9"/>
        <w:tabs>
          <w:tab w:val="num" w:pos="284"/>
        </w:tabs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:rsidR="001B1EEE" w:rsidRDefault="001B1EEE" w:rsidP="009E1A91">
      <w:pPr>
        <w:pStyle w:val="a9"/>
        <w:tabs>
          <w:tab w:val="num" w:pos="284"/>
        </w:tabs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:rsidR="001B1EEE" w:rsidRDefault="001B1EEE" w:rsidP="009E1A91">
      <w:pPr>
        <w:pStyle w:val="a9"/>
        <w:tabs>
          <w:tab w:val="num" w:pos="284"/>
        </w:tabs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:rsidR="001B1EEE" w:rsidRDefault="001B1EEE" w:rsidP="009E1A91">
      <w:pPr>
        <w:pStyle w:val="a9"/>
        <w:tabs>
          <w:tab w:val="num" w:pos="284"/>
        </w:tabs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:rsidR="001B1EEE" w:rsidRDefault="001B1EEE" w:rsidP="009E1A91">
      <w:pPr>
        <w:pStyle w:val="a9"/>
        <w:tabs>
          <w:tab w:val="num" w:pos="284"/>
        </w:tabs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:rsidR="001B1EEE" w:rsidRDefault="001B1EEE" w:rsidP="009E1A91">
      <w:pPr>
        <w:pStyle w:val="a9"/>
        <w:tabs>
          <w:tab w:val="num" w:pos="284"/>
        </w:tabs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:rsidR="001B1EEE" w:rsidRDefault="001B1EEE" w:rsidP="009E1A91">
      <w:pPr>
        <w:pStyle w:val="a9"/>
        <w:tabs>
          <w:tab w:val="num" w:pos="284"/>
        </w:tabs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:rsidR="001B1EEE" w:rsidRDefault="001B1EEE" w:rsidP="009E1A91">
      <w:pPr>
        <w:pStyle w:val="a9"/>
        <w:tabs>
          <w:tab w:val="num" w:pos="284"/>
        </w:tabs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:rsidR="009E1A91" w:rsidRDefault="001B1EEE" w:rsidP="009E1A91">
      <w:pPr>
        <w:pStyle w:val="a9"/>
        <w:tabs>
          <w:tab w:val="num" w:pos="284"/>
        </w:tabs>
        <w:suppressAutoHyphens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Вопросы к экзамену</w:t>
      </w:r>
      <w:r w:rsidR="009E1A91" w:rsidRPr="009E1A91">
        <w:rPr>
          <w:rFonts w:cs="Times New Roman"/>
          <w:b/>
          <w:szCs w:val="24"/>
        </w:rPr>
        <w:t xml:space="preserve"> 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Объективные основы становления мирового хозяйства и этапы его развития.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Сущность и структура современного мирового хозяйства.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Особенности и тенденции развития мирового хозяйства в современных условиях.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Природно-ресурсный потенциал и его распределение в рамках мирового хозяйства.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Международное разделение труда и особенности отраслевой структуры современного мирового хозяйства.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Энергетическая основа современного мирового хозяйство. Страны- экспортеры энергоресурсов. Роль ОПЕК.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Характеристика экономического потенциала и деление стран по уровню социально-экономического развития. Развитые и развивающиеся страны.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Новые индустриальные страны в мировом хозяйстве. Программа догоняющего развития и роль государства.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Страны с переходной экономикой. Проблемы интеграции в мировое хозяйство.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Классификация стран в мировом хозяйстве:</w:t>
      </w:r>
    </w:p>
    <w:p w:rsidR="009E1A91" w:rsidRPr="009E1A91" w:rsidRDefault="009E1A91" w:rsidP="001B1EEE">
      <w:pPr>
        <w:pStyle w:val="3"/>
        <w:tabs>
          <w:tab w:val="num" w:pos="426"/>
          <w:tab w:val="left" w:pos="5442"/>
        </w:tabs>
        <w:suppressAutoHyphens/>
        <w:spacing w:after="0" w:line="240" w:lineRule="auto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а) по уровню доходов на душу населения;</w:t>
      </w:r>
    </w:p>
    <w:p w:rsidR="009E1A91" w:rsidRPr="009E1A91" w:rsidRDefault="009E1A91" w:rsidP="001B1EEE">
      <w:pPr>
        <w:pStyle w:val="3"/>
        <w:tabs>
          <w:tab w:val="num" w:pos="426"/>
        </w:tabs>
        <w:suppressAutoHyphens/>
        <w:spacing w:after="0" w:line="240" w:lineRule="auto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б) по степени открытости экономики;</w:t>
      </w:r>
    </w:p>
    <w:p w:rsidR="009E1A91" w:rsidRPr="009E1A91" w:rsidRDefault="009E1A91" w:rsidP="001B1EEE">
      <w:pPr>
        <w:pStyle w:val="3"/>
        <w:tabs>
          <w:tab w:val="num" w:pos="426"/>
        </w:tabs>
        <w:suppressAutoHyphens/>
        <w:spacing w:after="0" w:line="240" w:lineRule="auto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в) по состоянию платёжного баланса.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Международная специализация и международная кооперация: содержание и формы.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Система международных экономических отношений и их формы.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Мировой рынок: содержание и структура. Значение мирового рынка для развития мирового хозяйства.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Основные черты функционирования мирового рынка в современных условиях. Конъюнктура мирового рынка.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Объективные основы и показатели международной торговли. Внешнеторговый баланс.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Теории международной торговли (теории развития международного разделения труда): А.Смита, Д.Рикардо, Хекшера - Олина, Д.Данинга и др.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Формы международной торговли.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lastRenderedPageBreak/>
        <w:t>Ценообразование в международной торговле. Виды мировых цен.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Факторы и тенденции развития международной торговли в современных условиях.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Государственное регулирование внешней торговли. Внешнеторговая политика государства и её формы. Протекционизм и либерализм.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Тарифное и нетарифное регулирование внешней торговли, их основные инструменты.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Наднациональное регулирование международной торговли. Создание, принципы функционирования и роль ВТО (Всемирной торговой организации).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Сущность, причины и формы международной миграции капитала.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Формы иностранных инвестиций в экономике страны. Роль свободных экономических зон.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Прямые иностранные инвестиции и их значение с позиции экспортера и импортера капитала.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Иностранные инвестиции в России: формы, географическая и отраслевая структура, тенденции изменения масштабов.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Особенности международной миграции капитала в современных условиях.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Транснациональные корпорации: содержание, структура и место в мировом хозяйстве.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Международный кредит: содержание, формы и роль в мировом хозяйстве.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Проблема внешней задолженности и её урегулирование.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Кризис внешней задолженности как глобальная проблема: причины, содержание и показатели. Роль Парижского и Лондонского клуба.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Мировой рынок ссудных капиталов: содержание и структура. Еврорынок и еврооблигации.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Мировые финансовые центры и их роль в мировом хозяйстве. Оффшорные зоны.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Международные финансовые организации (Международный валютный фонд и группа Всемирного банка) и их роль в мировом хозяйстве.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lastRenderedPageBreak/>
        <w:t>Понятие иностранной и национальной валюты. Виды валют и валютно-расчетные отношения.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Валютный курс: содержание и формы.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Факторы и последствия изменения валютного курса.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Международная валютная система и этапы её развития.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Валютный рынок и его функции. Валютные сделки (курс спот, форвард, своп, кросс-курс).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Население и трудовые ресурсы мирового хозяйства. Мировой рынок рабочей силы.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Международная миграция рабочей силы: причины и формы. Влияние миграции рабочей силы на экономическое развитие страны (значение эмиграции и иммиграции).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Особенности международной трудовой миграции в современный период. Основные центры иммиграции.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Регулирование международной трудовой миграции. Деятельность национальных миграционных служб и международных  организаций (МОТ и МОМ).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Международная экономическая интеграция: сущность и значения. Формы международного экономического сотрудничества.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Этапы развития международных интеграционных связей: Зона свободной торговли, Таможенный союз, Общий рынок, Экономический и Валютный союз.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Основные международные интеграционные группировки в мировом хозяйстве. Становление и развитие Европейского Союза.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Важнейшие международные экономические организации: ВБ, МВФ, МОТ, ВТО, ОПЕК, Лондонский клуб и Парижский клуб.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Глобализация мирового хозяйства. Экономические аспекты глобальных проблем.</w:t>
      </w:r>
    </w:p>
    <w:p w:rsidR="009E1A91" w:rsidRPr="009E1A91" w:rsidRDefault="009E1A91" w:rsidP="00964B61">
      <w:pPr>
        <w:pStyle w:val="3"/>
        <w:numPr>
          <w:ilvl w:val="0"/>
          <w:numId w:val="140"/>
        </w:numPr>
        <w:tabs>
          <w:tab w:val="clear" w:pos="720"/>
          <w:tab w:val="num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9E1A91">
        <w:rPr>
          <w:rFonts w:cs="Times New Roman"/>
          <w:sz w:val="22"/>
          <w:szCs w:val="22"/>
        </w:rPr>
        <w:t>Место России в мировом хозяйстве: внешняя торговля, миграция капитала, миграция трудовых ресурсов, взаимоотношение с международными экономическими организациями.</w:t>
      </w:r>
    </w:p>
    <w:p w:rsidR="009E1A91" w:rsidRPr="009E1A91" w:rsidRDefault="009E1A91" w:rsidP="001B1EEE">
      <w:pPr>
        <w:tabs>
          <w:tab w:val="num" w:pos="426"/>
          <w:tab w:val="right" w:leader="underscore" w:pos="9639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50.</w:t>
      </w:r>
      <w:r w:rsidRPr="009E1A91">
        <w:rPr>
          <w:rFonts w:ascii="Times New Roman" w:hAnsi="Times New Roman"/>
          <w:bCs/>
        </w:rPr>
        <w:t>Интеграционные объединения на постсоветском пространстве (СНГ, ЕврАзЭС, ТС России, Белоруссии, Казахстана).</w:t>
      </w:r>
    </w:p>
    <w:p w:rsidR="00C44735" w:rsidRDefault="00C44735" w:rsidP="00F65906">
      <w:pPr>
        <w:pStyle w:val="a3"/>
        <w:suppressAutoHyphens/>
        <w:jc w:val="both"/>
        <w:rPr>
          <w:sz w:val="22"/>
        </w:rPr>
      </w:pPr>
    </w:p>
    <w:p w:rsidR="00C44735" w:rsidRDefault="00C44735" w:rsidP="00F65906">
      <w:pPr>
        <w:pStyle w:val="a3"/>
        <w:suppressAutoHyphens/>
        <w:jc w:val="center"/>
        <w:rPr>
          <w:b/>
          <w:szCs w:val="24"/>
        </w:rPr>
      </w:pPr>
      <w:r w:rsidRPr="00C44735">
        <w:rPr>
          <w:b/>
          <w:szCs w:val="24"/>
        </w:rPr>
        <w:t>Список рекомендованной литературы</w:t>
      </w:r>
    </w:p>
    <w:p w:rsidR="002F0082" w:rsidRDefault="002F0082" w:rsidP="00F65906">
      <w:pPr>
        <w:pStyle w:val="a3"/>
        <w:numPr>
          <w:ilvl w:val="0"/>
          <w:numId w:val="13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Михайлушкин А.И., Шимко П.Д. Международная экономика: теория и практика: Учебник для ВУЗов. – СПб.: Питер, 2008. – 464 с.</w:t>
      </w:r>
    </w:p>
    <w:p w:rsidR="00C44735" w:rsidRDefault="00C44735" w:rsidP="00F65906">
      <w:pPr>
        <w:pStyle w:val="a3"/>
        <w:numPr>
          <w:ilvl w:val="0"/>
          <w:numId w:val="13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2A141B">
        <w:rPr>
          <w:bCs/>
          <w:sz w:val="22"/>
        </w:rPr>
        <w:t>Раджабова З. К.</w:t>
      </w:r>
      <w:r w:rsidRPr="002A141B">
        <w:rPr>
          <w:sz w:val="22"/>
        </w:rPr>
        <w:t xml:space="preserve">  Мировая экономика: учебник для студ. вузов, обуч. по спец./ З. К. Раджабова. -3-е изд., перераб. и доп. -</w:t>
      </w:r>
      <w:r w:rsidR="001B1EEE">
        <w:rPr>
          <w:sz w:val="22"/>
        </w:rPr>
        <w:t xml:space="preserve"> </w:t>
      </w:r>
      <w:r w:rsidRPr="002A141B">
        <w:rPr>
          <w:sz w:val="22"/>
        </w:rPr>
        <w:t xml:space="preserve">М.: ИНФРА-М, 2010. -304 с.  </w:t>
      </w:r>
    </w:p>
    <w:p w:rsidR="001B1EEE" w:rsidRDefault="001B1EEE" w:rsidP="00F65906">
      <w:pPr>
        <w:pStyle w:val="a3"/>
        <w:numPr>
          <w:ilvl w:val="0"/>
          <w:numId w:val="13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Россия в цифрах</w:t>
      </w:r>
      <w:r w:rsidR="00BD6AB1">
        <w:rPr>
          <w:sz w:val="22"/>
        </w:rPr>
        <w:t>. Стат. сборник. Росстат (за последний год).</w:t>
      </w:r>
    </w:p>
    <w:p w:rsidR="002F0082" w:rsidRDefault="002F0082" w:rsidP="00F65906">
      <w:pPr>
        <w:pStyle w:val="a3"/>
        <w:numPr>
          <w:ilvl w:val="0"/>
          <w:numId w:val="13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Хасбулатов Р.И. Мировая экономика: Учебник для бакалавров / Р.И. Хасбулатов. – М.: Издательство ЮРАЙТ, 2012. – 884 с.</w:t>
      </w:r>
    </w:p>
    <w:p w:rsidR="00C44735" w:rsidRDefault="00C44735" w:rsidP="00F65906">
      <w:pPr>
        <w:pStyle w:val="a3"/>
        <w:numPr>
          <w:ilvl w:val="0"/>
          <w:numId w:val="13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2A141B">
        <w:rPr>
          <w:sz w:val="22"/>
        </w:rPr>
        <w:t>Шимко</w:t>
      </w:r>
      <w:r>
        <w:rPr>
          <w:sz w:val="22"/>
        </w:rPr>
        <w:t xml:space="preserve"> П.</w:t>
      </w:r>
      <w:r w:rsidRPr="002A141B">
        <w:rPr>
          <w:sz w:val="22"/>
        </w:rPr>
        <w:t>Д</w:t>
      </w:r>
      <w:r>
        <w:rPr>
          <w:sz w:val="22"/>
        </w:rPr>
        <w:t>.</w:t>
      </w:r>
      <w:r w:rsidR="00B0354E">
        <w:rPr>
          <w:sz w:val="22"/>
        </w:rPr>
        <w:t xml:space="preserve"> Международная экономика</w:t>
      </w:r>
      <w:r w:rsidRPr="002A141B">
        <w:rPr>
          <w:sz w:val="22"/>
        </w:rPr>
        <w:t>: учеб. пособие для студ. вузов, обуч. по спец. "Мировая экономика", "Финансы и кредит", "Бухгалтерский учет, анализ и аудит", "Налоги и налогообложение" / П. Д. Шимко, Н. И. Диденко ; ред. П. Д. Шимко. - М. : Юрайт, 2010. - 752 с. - (Университеты России).</w:t>
      </w:r>
    </w:p>
    <w:p w:rsidR="00BD6AB1" w:rsidRPr="00BD6AB1" w:rsidRDefault="00BD6AB1" w:rsidP="00BD6AB1">
      <w:pPr>
        <w:pStyle w:val="a3"/>
        <w:numPr>
          <w:ilvl w:val="0"/>
          <w:numId w:val="137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>
        <w:rPr>
          <w:sz w:val="22"/>
        </w:rPr>
        <w:t>Ресурсы Интернет (</w:t>
      </w:r>
      <w:hyperlink r:id="rId12" w:history="1">
        <w:r w:rsidRPr="0053071B">
          <w:rPr>
            <w:rStyle w:val="ab"/>
            <w:sz w:val="22"/>
            <w:lang w:val="en-US"/>
          </w:rPr>
          <w:t>www.</w:t>
        </w:r>
        <w:r w:rsidRPr="0053071B">
          <w:rPr>
            <w:rStyle w:val="ab"/>
            <w:sz w:val="22"/>
          </w:rPr>
          <w:t>wt</w:t>
        </w:r>
        <w:r w:rsidRPr="0053071B">
          <w:rPr>
            <w:rStyle w:val="ab"/>
            <w:sz w:val="22"/>
          </w:rPr>
          <w:t>o</w:t>
        </w:r>
        <w:r w:rsidRPr="0053071B">
          <w:rPr>
            <w:rStyle w:val="ab"/>
            <w:sz w:val="22"/>
          </w:rPr>
          <w:t>.org</w:t>
        </w:r>
      </w:hyperlink>
      <w:r>
        <w:rPr>
          <w:sz w:val="22"/>
          <w:lang w:val="en-US"/>
        </w:rPr>
        <w:t xml:space="preserve">, </w:t>
      </w:r>
      <w:hyperlink r:id="rId13" w:history="1">
        <w:r w:rsidRPr="0053071B">
          <w:rPr>
            <w:rStyle w:val="ab"/>
            <w:sz w:val="22"/>
            <w:lang w:val="en-US"/>
          </w:rPr>
          <w:t>www.worldb</w:t>
        </w:r>
        <w:r w:rsidRPr="0053071B">
          <w:rPr>
            <w:rStyle w:val="ab"/>
            <w:sz w:val="22"/>
            <w:lang w:val="en-US"/>
          </w:rPr>
          <w:t>a</w:t>
        </w:r>
        <w:r w:rsidRPr="0053071B">
          <w:rPr>
            <w:rStyle w:val="ab"/>
            <w:sz w:val="22"/>
            <w:lang w:val="en-US"/>
          </w:rPr>
          <w:t>nk.org</w:t>
        </w:r>
      </w:hyperlink>
      <w:r>
        <w:rPr>
          <w:sz w:val="22"/>
          <w:lang w:val="en-US"/>
        </w:rPr>
        <w:t xml:space="preserve">, </w:t>
      </w:r>
      <w:hyperlink r:id="rId14" w:history="1">
        <w:r w:rsidRPr="0053071B">
          <w:rPr>
            <w:rStyle w:val="ab"/>
            <w:sz w:val="22"/>
            <w:lang w:val="en-US"/>
          </w:rPr>
          <w:t>www.</w:t>
        </w:r>
        <w:r w:rsidRPr="0053071B">
          <w:rPr>
            <w:rStyle w:val="ab"/>
            <w:sz w:val="22"/>
            <w:lang w:val="en-US"/>
          </w:rPr>
          <w:t>i</w:t>
        </w:r>
        <w:r w:rsidRPr="0053071B">
          <w:rPr>
            <w:rStyle w:val="ab"/>
            <w:sz w:val="22"/>
            <w:lang w:val="en-US"/>
          </w:rPr>
          <w:t>mf.org</w:t>
        </w:r>
      </w:hyperlink>
      <w:r>
        <w:rPr>
          <w:sz w:val="22"/>
          <w:lang w:val="en-US"/>
        </w:rPr>
        <w:t xml:space="preserve">,  </w:t>
      </w:r>
      <w:hyperlink r:id="rId15" w:history="1">
        <w:r w:rsidRPr="0053071B">
          <w:rPr>
            <w:rStyle w:val="ab"/>
            <w:sz w:val="22"/>
            <w:lang w:val="en-US"/>
          </w:rPr>
          <w:t>www.ilo.org</w:t>
        </w:r>
      </w:hyperlink>
      <w:r>
        <w:rPr>
          <w:sz w:val="22"/>
          <w:lang w:val="en-US"/>
        </w:rPr>
        <w:t xml:space="preserve">). </w:t>
      </w:r>
    </w:p>
    <w:p w:rsidR="007E3B99" w:rsidRDefault="007E3B99" w:rsidP="00F65906">
      <w:pPr>
        <w:pStyle w:val="a3"/>
        <w:tabs>
          <w:tab w:val="left" w:pos="851"/>
        </w:tabs>
        <w:suppressAutoHyphens/>
        <w:ind w:firstLine="567"/>
        <w:jc w:val="center"/>
        <w:rPr>
          <w:sz w:val="22"/>
        </w:rPr>
      </w:pPr>
      <w:r w:rsidRPr="007E3B99">
        <w:rPr>
          <w:b/>
          <w:szCs w:val="24"/>
        </w:rPr>
        <w:t xml:space="preserve">Методические </w:t>
      </w:r>
      <w:r>
        <w:rPr>
          <w:b/>
          <w:szCs w:val="24"/>
        </w:rPr>
        <w:t>разработки кафедры</w:t>
      </w:r>
    </w:p>
    <w:p w:rsidR="007E3B99" w:rsidRDefault="007E3B99" w:rsidP="00F65906">
      <w:pPr>
        <w:pStyle w:val="a3"/>
        <w:numPr>
          <w:ilvl w:val="0"/>
          <w:numId w:val="138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4F735F">
        <w:rPr>
          <w:bCs/>
          <w:sz w:val="22"/>
        </w:rPr>
        <w:t>Сапожникова Т.А.</w:t>
      </w:r>
      <w:r w:rsidRPr="004F735F">
        <w:rPr>
          <w:sz w:val="22"/>
        </w:rPr>
        <w:t xml:space="preserve">  Мировая экономика : сборник тестовых контрольных заданий для студ. вузов/ Т. А. Сапожникова; КемТИПП. -Кемерово: КемТИПП, 2005. -47 с.</w:t>
      </w:r>
    </w:p>
    <w:p w:rsidR="007E3B99" w:rsidRDefault="007E3B99" w:rsidP="00F65906">
      <w:pPr>
        <w:pStyle w:val="a3"/>
        <w:numPr>
          <w:ilvl w:val="0"/>
          <w:numId w:val="138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4F735F">
        <w:rPr>
          <w:bCs/>
          <w:sz w:val="22"/>
        </w:rPr>
        <w:t>Сапожникова Т.А.</w:t>
      </w:r>
      <w:r w:rsidRPr="004F735F">
        <w:rPr>
          <w:sz w:val="22"/>
        </w:rPr>
        <w:t xml:space="preserve">  Планы семинарских занятий по курсу "Мировая экономика" : метод. указания для студ. экон. спец. дневной формы обуч./ Т.А. Сапожникова; КемТИПП. -Кемерово: КемТИПП, 2005. -31 с.</w:t>
      </w:r>
    </w:p>
    <w:p w:rsidR="007E3B99" w:rsidRDefault="007E3B99" w:rsidP="00F65906">
      <w:pPr>
        <w:pStyle w:val="a3"/>
        <w:numPr>
          <w:ilvl w:val="0"/>
          <w:numId w:val="138"/>
        </w:numPr>
        <w:tabs>
          <w:tab w:val="left" w:pos="851"/>
        </w:tabs>
        <w:suppressAutoHyphens/>
        <w:ind w:left="0" w:firstLine="567"/>
        <w:jc w:val="both"/>
        <w:rPr>
          <w:sz w:val="22"/>
        </w:rPr>
      </w:pPr>
      <w:r w:rsidRPr="004F735F">
        <w:rPr>
          <w:bCs/>
          <w:sz w:val="22"/>
        </w:rPr>
        <w:t>Сапожникова Т.А.</w:t>
      </w:r>
      <w:r w:rsidRPr="004F735F">
        <w:rPr>
          <w:sz w:val="22"/>
        </w:rPr>
        <w:t xml:space="preserve">  Мировая экономика : Курс лекций/ Т.А. Сапожникова; КемТИПП. -</w:t>
      </w:r>
      <w:r>
        <w:rPr>
          <w:sz w:val="22"/>
        </w:rPr>
        <w:t xml:space="preserve"> </w:t>
      </w:r>
      <w:r w:rsidRPr="004F735F">
        <w:rPr>
          <w:sz w:val="22"/>
        </w:rPr>
        <w:t>Кемерово: КемТИПП, 2002. -140 с.</w:t>
      </w:r>
    </w:p>
    <w:p w:rsidR="00C44735" w:rsidRDefault="00C44735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</w:p>
    <w:p w:rsidR="00D82FEC" w:rsidRDefault="00D82FEC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</w:p>
    <w:p w:rsidR="00D82FEC" w:rsidRDefault="00D82FEC" w:rsidP="00F65906">
      <w:pPr>
        <w:pStyle w:val="a3"/>
        <w:tabs>
          <w:tab w:val="left" w:pos="851"/>
        </w:tabs>
        <w:suppressAutoHyphens/>
        <w:ind w:firstLine="567"/>
        <w:jc w:val="center"/>
        <w:rPr>
          <w:b/>
          <w:szCs w:val="24"/>
        </w:rPr>
      </w:pPr>
    </w:p>
    <w:p w:rsidR="00D82FEC" w:rsidRDefault="00D82FEC" w:rsidP="00F65906">
      <w:pPr>
        <w:pStyle w:val="a3"/>
        <w:suppressAutoHyphens/>
        <w:jc w:val="center"/>
        <w:rPr>
          <w:szCs w:val="24"/>
        </w:rPr>
      </w:pPr>
      <w:r w:rsidRPr="00D82FEC">
        <w:rPr>
          <w:szCs w:val="24"/>
        </w:rPr>
        <w:lastRenderedPageBreak/>
        <w:t xml:space="preserve">УЧЕБНОЕ </w:t>
      </w:r>
      <w:r>
        <w:rPr>
          <w:szCs w:val="24"/>
        </w:rPr>
        <w:t>ИЗДАНИЕ</w:t>
      </w:r>
    </w:p>
    <w:p w:rsidR="00D82FEC" w:rsidRDefault="00D82FEC" w:rsidP="00F65906">
      <w:pPr>
        <w:pStyle w:val="a3"/>
        <w:suppressAutoHyphens/>
        <w:jc w:val="center"/>
        <w:rPr>
          <w:szCs w:val="24"/>
        </w:rPr>
      </w:pPr>
    </w:p>
    <w:p w:rsidR="00D82FEC" w:rsidRDefault="00D82FEC" w:rsidP="00F65906">
      <w:pPr>
        <w:pStyle w:val="a3"/>
        <w:suppressAutoHyphens/>
        <w:jc w:val="center"/>
        <w:rPr>
          <w:szCs w:val="24"/>
        </w:rPr>
      </w:pPr>
    </w:p>
    <w:p w:rsidR="00D82FEC" w:rsidRDefault="00D82FEC" w:rsidP="00F65906">
      <w:pPr>
        <w:pStyle w:val="a3"/>
        <w:suppressAutoHyphens/>
        <w:jc w:val="center"/>
        <w:rPr>
          <w:szCs w:val="24"/>
        </w:rPr>
      </w:pPr>
      <w:r>
        <w:rPr>
          <w:szCs w:val="24"/>
        </w:rPr>
        <w:t xml:space="preserve">МИРОВАЯ ЭКОНОМИКА И МЕЖДУНАРОДНЫЕ </w:t>
      </w:r>
    </w:p>
    <w:p w:rsidR="00D82FEC" w:rsidRDefault="00D82FEC" w:rsidP="00F65906">
      <w:pPr>
        <w:pStyle w:val="a3"/>
        <w:suppressAutoHyphens/>
        <w:jc w:val="center"/>
        <w:rPr>
          <w:szCs w:val="24"/>
        </w:rPr>
      </w:pPr>
      <w:r>
        <w:rPr>
          <w:szCs w:val="24"/>
        </w:rPr>
        <w:t>ЭКОНОМИЧЕСКИЕ ОТНОШЕНИЯ</w:t>
      </w:r>
    </w:p>
    <w:p w:rsidR="00D82FEC" w:rsidRDefault="00D82FEC" w:rsidP="00F65906">
      <w:pPr>
        <w:pStyle w:val="a3"/>
        <w:suppressAutoHyphens/>
        <w:jc w:val="center"/>
        <w:rPr>
          <w:szCs w:val="24"/>
        </w:rPr>
      </w:pPr>
    </w:p>
    <w:p w:rsidR="00D82FEC" w:rsidRDefault="00D82FEC" w:rsidP="00F65906">
      <w:pPr>
        <w:pStyle w:val="a3"/>
        <w:suppressAutoHyphens/>
        <w:jc w:val="center"/>
        <w:rPr>
          <w:sz w:val="22"/>
        </w:rPr>
      </w:pPr>
      <w:r w:rsidRPr="00D82FEC">
        <w:rPr>
          <w:sz w:val="22"/>
        </w:rPr>
        <w:t>Учебно-методическое пособие</w:t>
      </w:r>
      <w:r>
        <w:rPr>
          <w:sz w:val="22"/>
        </w:rPr>
        <w:t xml:space="preserve"> для студентов направлений</w:t>
      </w:r>
      <w:r w:rsidR="00076986">
        <w:rPr>
          <w:sz w:val="22"/>
        </w:rPr>
        <w:t xml:space="preserve"> 080200 «Менеджмент», 080100 «Экономика» всех форм обучения</w:t>
      </w:r>
    </w:p>
    <w:p w:rsidR="00076986" w:rsidRDefault="00076986" w:rsidP="00F65906">
      <w:pPr>
        <w:pStyle w:val="a3"/>
        <w:suppressAutoHyphens/>
        <w:jc w:val="center"/>
        <w:rPr>
          <w:sz w:val="22"/>
        </w:rPr>
      </w:pPr>
    </w:p>
    <w:p w:rsidR="00076986" w:rsidRDefault="00076986" w:rsidP="00F65906">
      <w:pPr>
        <w:pStyle w:val="a3"/>
        <w:suppressAutoHyphens/>
        <w:jc w:val="center"/>
        <w:rPr>
          <w:sz w:val="22"/>
        </w:rPr>
      </w:pPr>
    </w:p>
    <w:p w:rsidR="00076986" w:rsidRDefault="00BD6AB1" w:rsidP="00F65906">
      <w:pPr>
        <w:pStyle w:val="a3"/>
        <w:suppressAutoHyphens/>
        <w:jc w:val="center"/>
        <w:rPr>
          <w:sz w:val="22"/>
        </w:rPr>
      </w:pPr>
      <w:r>
        <w:rPr>
          <w:sz w:val="22"/>
        </w:rPr>
        <w:t>Автор и с</w:t>
      </w:r>
      <w:r w:rsidR="00076986">
        <w:rPr>
          <w:sz w:val="22"/>
        </w:rPr>
        <w:t>оставитель:</w:t>
      </w:r>
    </w:p>
    <w:p w:rsidR="00076986" w:rsidRDefault="00076986" w:rsidP="00F65906">
      <w:pPr>
        <w:pStyle w:val="a3"/>
        <w:suppressAutoHyphens/>
        <w:jc w:val="center"/>
        <w:rPr>
          <w:sz w:val="22"/>
        </w:rPr>
      </w:pPr>
    </w:p>
    <w:p w:rsidR="00076986" w:rsidRDefault="00076986" w:rsidP="00F65906">
      <w:pPr>
        <w:pStyle w:val="a3"/>
        <w:suppressAutoHyphens/>
        <w:jc w:val="center"/>
        <w:rPr>
          <w:sz w:val="22"/>
        </w:rPr>
      </w:pPr>
      <w:r w:rsidRPr="00076986">
        <w:rPr>
          <w:b/>
          <w:sz w:val="22"/>
        </w:rPr>
        <w:t>Сапожникова</w:t>
      </w:r>
      <w:r>
        <w:rPr>
          <w:sz w:val="22"/>
        </w:rPr>
        <w:t xml:space="preserve"> Тамара Анатольевна</w:t>
      </w:r>
    </w:p>
    <w:p w:rsidR="00076986" w:rsidRDefault="00076986" w:rsidP="00F65906">
      <w:pPr>
        <w:pStyle w:val="a3"/>
        <w:suppressAutoHyphens/>
        <w:jc w:val="center"/>
        <w:rPr>
          <w:sz w:val="22"/>
        </w:rPr>
      </w:pPr>
    </w:p>
    <w:p w:rsidR="00076986" w:rsidRDefault="00076986" w:rsidP="00F65906">
      <w:pPr>
        <w:pStyle w:val="a3"/>
        <w:suppressAutoHyphens/>
        <w:jc w:val="center"/>
        <w:rPr>
          <w:sz w:val="22"/>
        </w:rPr>
      </w:pPr>
    </w:p>
    <w:p w:rsidR="00076986" w:rsidRDefault="00076986" w:rsidP="00F65906">
      <w:pPr>
        <w:pStyle w:val="a3"/>
        <w:suppressAutoHyphens/>
        <w:jc w:val="center"/>
        <w:rPr>
          <w:sz w:val="22"/>
        </w:rPr>
      </w:pPr>
    </w:p>
    <w:p w:rsidR="00076986" w:rsidRDefault="00076986" w:rsidP="00F65906">
      <w:pPr>
        <w:pStyle w:val="a3"/>
        <w:suppressAutoHyphens/>
        <w:jc w:val="center"/>
        <w:rPr>
          <w:sz w:val="22"/>
        </w:rPr>
      </w:pPr>
      <w:r>
        <w:rPr>
          <w:sz w:val="22"/>
        </w:rPr>
        <w:t>Издано в авторской редакции</w:t>
      </w:r>
    </w:p>
    <w:p w:rsidR="00076986" w:rsidRDefault="00076986" w:rsidP="00F65906">
      <w:pPr>
        <w:pStyle w:val="a3"/>
        <w:suppressAutoHyphens/>
        <w:jc w:val="center"/>
        <w:rPr>
          <w:sz w:val="22"/>
        </w:rPr>
      </w:pPr>
    </w:p>
    <w:p w:rsidR="00076986" w:rsidRDefault="00076986" w:rsidP="00F65906">
      <w:pPr>
        <w:pStyle w:val="a3"/>
        <w:suppressAutoHyphens/>
        <w:jc w:val="center"/>
        <w:rPr>
          <w:sz w:val="22"/>
        </w:rPr>
      </w:pPr>
      <w:r>
        <w:rPr>
          <w:sz w:val="22"/>
        </w:rPr>
        <w:t>ЛР № 020524 от 02.06.97</w:t>
      </w:r>
    </w:p>
    <w:p w:rsidR="00076986" w:rsidRDefault="00076986" w:rsidP="00F65906">
      <w:pPr>
        <w:pStyle w:val="a3"/>
        <w:suppressAutoHyphens/>
        <w:jc w:val="center"/>
        <w:rPr>
          <w:sz w:val="22"/>
          <w:vertAlign w:val="superscript"/>
        </w:rPr>
      </w:pPr>
      <w:r>
        <w:rPr>
          <w:sz w:val="22"/>
        </w:rPr>
        <w:t>Подписано в печать …. Формат 60х84</w:t>
      </w:r>
      <w:r>
        <w:rPr>
          <w:sz w:val="22"/>
          <w:vertAlign w:val="superscript"/>
        </w:rPr>
        <w:t>1/16</w:t>
      </w:r>
    </w:p>
    <w:p w:rsidR="00076986" w:rsidRDefault="00076986" w:rsidP="00F65906">
      <w:pPr>
        <w:pStyle w:val="a3"/>
        <w:suppressAutoHyphens/>
        <w:jc w:val="center"/>
        <w:rPr>
          <w:sz w:val="22"/>
        </w:rPr>
      </w:pPr>
      <w:r>
        <w:rPr>
          <w:sz w:val="22"/>
        </w:rPr>
        <w:t xml:space="preserve">Бумага типографская. Гарнитура </w:t>
      </w:r>
      <w:r>
        <w:rPr>
          <w:sz w:val="22"/>
          <w:lang w:val="en-US"/>
        </w:rPr>
        <w:t>Times</w:t>
      </w:r>
    </w:p>
    <w:p w:rsidR="00076986" w:rsidRDefault="00076986" w:rsidP="00F65906">
      <w:pPr>
        <w:pStyle w:val="a3"/>
        <w:suppressAutoHyphens/>
        <w:jc w:val="center"/>
        <w:rPr>
          <w:sz w:val="22"/>
        </w:rPr>
      </w:pPr>
      <w:r>
        <w:rPr>
          <w:sz w:val="22"/>
        </w:rPr>
        <w:t xml:space="preserve">Уч.-изд. </w:t>
      </w:r>
      <w:r w:rsidR="00BD6AB1">
        <w:rPr>
          <w:sz w:val="22"/>
          <w:lang w:val="en-US"/>
        </w:rPr>
        <w:t xml:space="preserve">4,5 </w:t>
      </w:r>
      <w:r w:rsidR="00BD6AB1">
        <w:rPr>
          <w:sz w:val="22"/>
        </w:rPr>
        <w:t>п.</w:t>
      </w:r>
      <w:r>
        <w:rPr>
          <w:sz w:val="22"/>
        </w:rPr>
        <w:t>л.   Тираж экз.</w:t>
      </w:r>
      <w:r w:rsidR="00BD6AB1">
        <w:rPr>
          <w:sz w:val="22"/>
        </w:rPr>
        <w:t xml:space="preserve"> 100</w:t>
      </w:r>
      <w:r>
        <w:rPr>
          <w:sz w:val="22"/>
        </w:rPr>
        <w:t xml:space="preserve">    </w:t>
      </w:r>
    </w:p>
    <w:p w:rsidR="00076986" w:rsidRDefault="00076986" w:rsidP="00F65906">
      <w:pPr>
        <w:pStyle w:val="a3"/>
        <w:suppressAutoHyphens/>
        <w:jc w:val="center"/>
        <w:rPr>
          <w:sz w:val="22"/>
        </w:rPr>
      </w:pPr>
      <w:r>
        <w:rPr>
          <w:sz w:val="22"/>
        </w:rPr>
        <w:t>Заказ № ….</w:t>
      </w:r>
    </w:p>
    <w:p w:rsidR="00076986" w:rsidRDefault="00076986" w:rsidP="00F65906">
      <w:pPr>
        <w:pStyle w:val="a3"/>
        <w:suppressAutoHyphens/>
        <w:jc w:val="center"/>
        <w:rPr>
          <w:sz w:val="22"/>
        </w:rPr>
      </w:pPr>
    </w:p>
    <w:p w:rsidR="00076986" w:rsidRDefault="00076986" w:rsidP="00F65906">
      <w:pPr>
        <w:pStyle w:val="a3"/>
        <w:suppressAutoHyphens/>
        <w:jc w:val="center"/>
        <w:rPr>
          <w:sz w:val="22"/>
        </w:rPr>
      </w:pPr>
    </w:p>
    <w:p w:rsidR="00076986" w:rsidRPr="00076986" w:rsidRDefault="00076986" w:rsidP="00F65906">
      <w:pPr>
        <w:pStyle w:val="a3"/>
        <w:keepNext/>
        <w:keepLines/>
        <w:widowControl w:val="0"/>
        <w:suppressAutoHyphens/>
        <w:jc w:val="center"/>
        <w:rPr>
          <w:sz w:val="22"/>
        </w:rPr>
      </w:pPr>
      <w:r w:rsidRPr="00076986">
        <w:rPr>
          <w:sz w:val="22"/>
        </w:rPr>
        <w:t>Оригинал-макет изготовлен в редакционно-издательском отделе</w:t>
      </w:r>
    </w:p>
    <w:p w:rsidR="00076986" w:rsidRPr="00076986" w:rsidRDefault="00076986" w:rsidP="00F65906">
      <w:pPr>
        <w:pStyle w:val="a3"/>
        <w:keepNext/>
        <w:keepLines/>
        <w:widowControl w:val="0"/>
        <w:suppressAutoHyphens/>
        <w:jc w:val="center"/>
        <w:rPr>
          <w:sz w:val="22"/>
        </w:rPr>
      </w:pPr>
      <w:r w:rsidRPr="00076986">
        <w:rPr>
          <w:sz w:val="22"/>
        </w:rPr>
        <w:t>Кемеровского технологического института пищевой промышленности</w:t>
      </w:r>
    </w:p>
    <w:p w:rsidR="00076986" w:rsidRPr="00076986" w:rsidRDefault="00076986" w:rsidP="00F65906">
      <w:pPr>
        <w:pStyle w:val="a3"/>
        <w:suppressAutoHyphens/>
        <w:jc w:val="center"/>
        <w:rPr>
          <w:sz w:val="22"/>
        </w:rPr>
      </w:pPr>
      <w:r w:rsidRPr="00076986">
        <w:rPr>
          <w:sz w:val="22"/>
        </w:rPr>
        <w:t>650056, г.Кемерово, б-р Строителей, 47</w:t>
      </w:r>
    </w:p>
    <w:p w:rsidR="00076986" w:rsidRPr="00076986" w:rsidRDefault="00076986" w:rsidP="00F65906">
      <w:pPr>
        <w:pStyle w:val="a3"/>
        <w:suppressAutoHyphens/>
        <w:jc w:val="center"/>
        <w:rPr>
          <w:sz w:val="22"/>
        </w:rPr>
      </w:pPr>
    </w:p>
    <w:p w:rsidR="00076986" w:rsidRPr="00076986" w:rsidRDefault="00076986" w:rsidP="00F65906">
      <w:pPr>
        <w:pStyle w:val="a3"/>
        <w:suppressAutoHyphens/>
        <w:jc w:val="center"/>
        <w:rPr>
          <w:sz w:val="22"/>
        </w:rPr>
      </w:pPr>
      <w:r w:rsidRPr="00076986">
        <w:rPr>
          <w:sz w:val="22"/>
        </w:rPr>
        <w:t>ПЛД №44-09 от 10.10.99.</w:t>
      </w:r>
    </w:p>
    <w:p w:rsidR="00076986" w:rsidRPr="00076986" w:rsidRDefault="00076986" w:rsidP="00F65906">
      <w:pPr>
        <w:pStyle w:val="a3"/>
        <w:suppressAutoHyphens/>
        <w:jc w:val="center"/>
        <w:rPr>
          <w:sz w:val="22"/>
        </w:rPr>
      </w:pPr>
      <w:r w:rsidRPr="00076986">
        <w:rPr>
          <w:sz w:val="22"/>
        </w:rPr>
        <w:t>Отпечатано в лаборатории множительной техники</w:t>
      </w:r>
    </w:p>
    <w:p w:rsidR="00076986" w:rsidRPr="00076986" w:rsidRDefault="00076986" w:rsidP="00F65906">
      <w:pPr>
        <w:pStyle w:val="a3"/>
        <w:suppressAutoHyphens/>
        <w:jc w:val="center"/>
        <w:rPr>
          <w:sz w:val="22"/>
        </w:rPr>
      </w:pPr>
      <w:r w:rsidRPr="00076986">
        <w:rPr>
          <w:sz w:val="22"/>
        </w:rPr>
        <w:t>Кемеровского технологического института пищевой промышленности</w:t>
      </w:r>
    </w:p>
    <w:p w:rsidR="00076986" w:rsidRPr="00076986" w:rsidRDefault="00076986" w:rsidP="00F65906">
      <w:pPr>
        <w:pStyle w:val="a3"/>
        <w:suppressAutoHyphens/>
        <w:jc w:val="center"/>
        <w:rPr>
          <w:sz w:val="22"/>
        </w:rPr>
      </w:pPr>
      <w:r w:rsidRPr="00076986">
        <w:rPr>
          <w:sz w:val="22"/>
        </w:rPr>
        <w:t>650002, г.Кемерово, ул. Институтская, 7</w:t>
      </w:r>
    </w:p>
    <w:sectPr w:rsidR="00076986" w:rsidRPr="00076986" w:rsidSect="00F65906">
      <w:headerReference w:type="default" r:id="rId16"/>
      <w:pgSz w:w="8391" w:h="11907" w:code="1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B61" w:rsidRDefault="00964B61" w:rsidP="005F235A">
      <w:pPr>
        <w:spacing w:after="0" w:line="240" w:lineRule="auto"/>
      </w:pPr>
      <w:r>
        <w:separator/>
      </w:r>
    </w:p>
  </w:endnote>
  <w:endnote w:type="continuationSeparator" w:id="1">
    <w:p w:rsidR="00964B61" w:rsidRDefault="00964B61" w:rsidP="005F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B61" w:rsidRDefault="00964B61" w:rsidP="005F235A">
      <w:pPr>
        <w:spacing w:after="0" w:line="240" w:lineRule="auto"/>
      </w:pPr>
      <w:r>
        <w:separator/>
      </w:r>
    </w:p>
  </w:footnote>
  <w:footnote w:type="continuationSeparator" w:id="1">
    <w:p w:rsidR="00964B61" w:rsidRDefault="00964B61" w:rsidP="005F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058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D09AF" w:rsidRPr="00E9718A" w:rsidRDefault="006D09AF">
        <w:pPr>
          <w:pStyle w:val="a4"/>
          <w:jc w:val="center"/>
          <w:rPr>
            <w:rFonts w:ascii="Times New Roman" w:hAnsi="Times New Roman"/>
          </w:rPr>
        </w:pPr>
        <w:r w:rsidRPr="00E9718A">
          <w:rPr>
            <w:rFonts w:ascii="Times New Roman" w:hAnsi="Times New Roman"/>
          </w:rPr>
          <w:fldChar w:fldCharType="begin"/>
        </w:r>
        <w:r w:rsidRPr="00E9718A">
          <w:rPr>
            <w:rFonts w:ascii="Times New Roman" w:hAnsi="Times New Roman"/>
          </w:rPr>
          <w:instrText xml:space="preserve"> PAGE   \* MERGEFORMAT </w:instrText>
        </w:r>
        <w:r w:rsidRPr="00E9718A">
          <w:rPr>
            <w:rFonts w:ascii="Times New Roman" w:hAnsi="Times New Roman"/>
          </w:rPr>
          <w:fldChar w:fldCharType="separate"/>
        </w:r>
        <w:r w:rsidR="00BD6AB1">
          <w:rPr>
            <w:rFonts w:ascii="Times New Roman" w:hAnsi="Times New Roman"/>
            <w:noProof/>
          </w:rPr>
          <w:t>3</w:t>
        </w:r>
        <w:r w:rsidRPr="00E9718A">
          <w:rPr>
            <w:rFonts w:ascii="Times New Roman" w:hAnsi="Times New Roman"/>
          </w:rPr>
          <w:fldChar w:fldCharType="end"/>
        </w:r>
      </w:p>
    </w:sdtContent>
  </w:sdt>
  <w:p w:rsidR="006D09AF" w:rsidRDefault="006D09AF" w:rsidP="00944303">
    <w:pPr>
      <w:pStyle w:val="a4"/>
      <w:tabs>
        <w:tab w:val="clear" w:pos="4677"/>
        <w:tab w:val="clear" w:pos="9355"/>
        <w:tab w:val="left" w:pos="38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9D5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822DCF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D17F6"/>
    <w:multiLevelType w:val="hybridMultilevel"/>
    <w:tmpl w:val="6B227C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D32F29"/>
    <w:multiLevelType w:val="multilevel"/>
    <w:tmpl w:val="76E8227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3" w:hanging="2160"/>
      </w:pPr>
      <w:rPr>
        <w:rFonts w:hint="default"/>
      </w:rPr>
    </w:lvl>
  </w:abstractNum>
  <w:abstractNum w:abstractNumId="4">
    <w:nsid w:val="07B674DA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7F87525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0B45EA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8491BC5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8B95682"/>
    <w:multiLevelType w:val="hybridMultilevel"/>
    <w:tmpl w:val="BAE4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912246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9A538BD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B6E2EB6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ED35EDC"/>
    <w:multiLevelType w:val="hybridMultilevel"/>
    <w:tmpl w:val="01963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20235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0B92BED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12E4AF1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19D6ADE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1C31FC4"/>
    <w:multiLevelType w:val="hybridMultilevel"/>
    <w:tmpl w:val="5EF8B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F17312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24A5F9A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2FA29D2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447090B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490175F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5017E60"/>
    <w:multiLevelType w:val="multilevel"/>
    <w:tmpl w:val="D7D0F9B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4">
    <w:nsid w:val="15865B0A"/>
    <w:multiLevelType w:val="hybridMultilevel"/>
    <w:tmpl w:val="A4806C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5B33BE9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163A60AC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64101F9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6E34681"/>
    <w:multiLevelType w:val="hybridMultilevel"/>
    <w:tmpl w:val="EB7E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A138AF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8176305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82043F8"/>
    <w:multiLevelType w:val="hybridMultilevel"/>
    <w:tmpl w:val="C43E0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2D0488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A2D791A"/>
    <w:multiLevelType w:val="hybridMultilevel"/>
    <w:tmpl w:val="6BDAE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973C15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1AE62AD0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1BA40A58"/>
    <w:multiLevelType w:val="hybridMultilevel"/>
    <w:tmpl w:val="040A675A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37">
    <w:nsid w:val="1C373294"/>
    <w:multiLevelType w:val="multilevel"/>
    <w:tmpl w:val="7AA4636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8">
    <w:nsid w:val="1D7E1185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1D9D53C0"/>
    <w:multiLevelType w:val="hybridMultilevel"/>
    <w:tmpl w:val="DE005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E574C4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1FA37A77"/>
    <w:multiLevelType w:val="hybridMultilevel"/>
    <w:tmpl w:val="504A9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F37596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0244403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18059D5"/>
    <w:multiLevelType w:val="hybridMultilevel"/>
    <w:tmpl w:val="27A4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2A8428D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2FF3989"/>
    <w:multiLevelType w:val="hybridMultilevel"/>
    <w:tmpl w:val="79E83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491392"/>
    <w:multiLevelType w:val="hybridMultilevel"/>
    <w:tmpl w:val="E900328E"/>
    <w:lvl w:ilvl="0" w:tplc="6068F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526E06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B768AD"/>
    <w:multiLevelType w:val="hybridMultilevel"/>
    <w:tmpl w:val="2A90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DB4A8C"/>
    <w:multiLevelType w:val="hybridMultilevel"/>
    <w:tmpl w:val="1C0A1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36238E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2A43181A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2B994206"/>
    <w:multiLevelType w:val="multilevel"/>
    <w:tmpl w:val="E5E4F8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4">
    <w:nsid w:val="2C823654"/>
    <w:multiLevelType w:val="hybridMultilevel"/>
    <w:tmpl w:val="5DC0E37E"/>
    <w:lvl w:ilvl="0" w:tplc="B246B7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6D78B1"/>
    <w:multiLevelType w:val="hybridMultilevel"/>
    <w:tmpl w:val="990E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FA6344E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2FBA3EED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2FED5074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01F649B"/>
    <w:multiLevelType w:val="hybridMultilevel"/>
    <w:tmpl w:val="F2CE8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40069B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6FA406B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38500BEE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38D90AAB"/>
    <w:multiLevelType w:val="hybridMultilevel"/>
    <w:tmpl w:val="6B227C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38F53C52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39EF4705"/>
    <w:multiLevelType w:val="hybridMultilevel"/>
    <w:tmpl w:val="BAA6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A2B30D9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3C5C45C8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3C721B38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3CD150D7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3DFD5771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3E405264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08041C9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1701E79"/>
    <w:multiLevelType w:val="hybridMultilevel"/>
    <w:tmpl w:val="DF1A6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45770A7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44CF700C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45714ABB"/>
    <w:multiLevelType w:val="hybridMultilevel"/>
    <w:tmpl w:val="EDA2E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E519FF"/>
    <w:multiLevelType w:val="hybridMultilevel"/>
    <w:tmpl w:val="BAE4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9211AB"/>
    <w:multiLevelType w:val="hybridMultilevel"/>
    <w:tmpl w:val="2006E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6AF6910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7D50947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47EF5D93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48024A78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484A15C6"/>
    <w:multiLevelType w:val="hybridMultilevel"/>
    <w:tmpl w:val="0360E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86C0B0C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498C574D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9935D6A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4A7F3C6E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4B374535"/>
    <w:multiLevelType w:val="hybridMultilevel"/>
    <w:tmpl w:val="6B227C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4BC46878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4D311DCC"/>
    <w:multiLevelType w:val="hybridMultilevel"/>
    <w:tmpl w:val="FC40C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A84AAB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EFC5341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4FA776ED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506E4A58"/>
    <w:multiLevelType w:val="hybridMultilevel"/>
    <w:tmpl w:val="A4806C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50A17BAD"/>
    <w:multiLevelType w:val="hybridMultilevel"/>
    <w:tmpl w:val="A4806C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511A1C24"/>
    <w:multiLevelType w:val="hybridMultilevel"/>
    <w:tmpl w:val="D610D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25001C"/>
    <w:multiLevelType w:val="multilevel"/>
    <w:tmpl w:val="3118C1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hint="default"/>
      </w:rPr>
    </w:lvl>
  </w:abstractNum>
  <w:abstractNum w:abstractNumId="98">
    <w:nsid w:val="533324D6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54076A50"/>
    <w:multiLevelType w:val="hybridMultilevel"/>
    <w:tmpl w:val="0B1A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75286E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561A7E52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6251192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56BF1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4">
    <w:nsid w:val="59573689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5BBC7AF3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>
    <w:nsid w:val="5D9C6854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F5E69DB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60847006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62911F9A"/>
    <w:multiLevelType w:val="hybridMultilevel"/>
    <w:tmpl w:val="42A6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C914FE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>
    <w:nsid w:val="63627E2A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64165F9C"/>
    <w:multiLevelType w:val="hybridMultilevel"/>
    <w:tmpl w:val="F44C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4BF2EF3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6564696B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57E5686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663B385B"/>
    <w:multiLevelType w:val="hybridMultilevel"/>
    <w:tmpl w:val="6B227C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67102434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67D47EE3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680E2B3C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69134438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69966F5F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699E2249"/>
    <w:multiLevelType w:val="hybridMultilevel"/>
    <w:tmpl w:val="A4806C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>
    <w:nsid w:val="6AC137EA"/>
    <w:multiLevelType w:val="hybridMultilevel"/>
    <w:tmpl w:val="321EF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B131593"/>
    <w:multiLevelType w:val="hybridMultilevel"/>
    <w:tmpl w:val="6B227C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>
    <w:nsid w:val="6BDB72F8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6D2737DC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6D755FAE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>
    <w:nsid w:val="7191260C"/>
    <w:multiLevelType w:val="hybridMultilevel"/>
    <w:tmpl w:val="6B227C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>
    <w:nsid w:val="736D674D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74C32393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>
    <w:nsid w:val="74E8297D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2">
    <w:nsid w:val="74FB0219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>
    <w:nsid w:val="78383E5E"/>
    <w:multiLevelType w:val="hybridMultilevel"/>
    <w:tmpl w:val="9C7A8FEC"/>
    <w:lvl w:ilvl="0" w:tplc="9D2E6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>
    <w:nsid w:val="7943573A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79AC026C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>
    <w:nsid w:val="7A4C175D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7">
    <w:nsid w:val="7B302343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7B38778F"/>
    <w:multiLevelType w:val="hybridMultilevel"/>
    <w:tmpl w:val="5EF0A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210E91"/>
    <w:multiLevelType w:val="hybridMultilevel"/>
    <w:tmpl w:val="C05A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>
    <w:nsid w:val="7F0A01A3"/>
    <w:multiLevelType w:val="hybridMultilevel"/>
    <w:tmpl w:val="AB8A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7FDE464D"/>
    <w:multiLevelType w:val="hybridMultilevel"/>
    <w:tmpl w:val="6B227C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2"/>
  </w:num>
  <w:num w:numId="2">
    <w:abstractNumId w:val="97"/>
  </w:num>
  <w:num w:numId="3">
    <w:abstractNumId w:val="4"/>
  </w:num>
  <w:num w:numId="4">
    <w:abstractNumId w:val="51"/>
  </w:num>
  <w:num w:numId="5">
    <w:abstractNumId w:val="70"/>
  </w:num>
  <w:num w:numId="6">
    <w:abstractNumId w:val="80"/>
  </w:num>
  <w:num w:numId="7">
    <w:abstractNumId w:val="3"/>
  </w:num>
  <w:num w:numId="8">
    <w:abstractNumId w:val="113"/>
  </w:num>
  <w:num w:numId="9">
    <w:abstractNumId w:val="48"/>
  </w:num>
  <w:num w:numId="10">
    <w:abstractNumId w:val="35"/>
  </w:num>
  <w:num w:numId="11">
    <w:abstractNumId w:val="40"/>
  </w:num>
  <w:num w:numId="12">
    <w:abstractNumId w:val="115"/>
  </w:num>
  <w:num w:numId="13">
    <w:abstractNumId w:val="6"/>
  </w:num>
  <w:num w:numId="14">
    <w:abstractNumId w:val="131"/>
  </w:num>
  <w:num w:numId="15">
    <w:abstractNumId w:val="108"/>
  </w:num>
  <w:num w:numId="16">
    <w:abstractNumId w:val="104"/>
  </w:num>
  <w:num w:numId="17">
    <w:abstractNumId w:val="130"/>
  </w:num>
  <w:num w:numId="18">
    <w:abstractNumId w:val="5"/>
  </w:num>
  <w:num w:numId="19">
    <w:abstractNumId w:val="110"/>
  </w:num>
  <w:num w:numId="20">
    <w:abstractNumId w:val="137"/>
  </w:num>
  <w:num w:numId="21">
    <w:abstractNumId w:val="129"/>
  </w:num>
  <w:num w:numId="22">
    <w:abstractNumId w:val="87"/>
  </w:num>
  <w:num w:numId="23">
    <w:abstractNumId w:val="61"/>
  </w:num>
  <w:num w:numId="24">
    <w:abstractNumId w:val="18"/>
  </w:num>
  <w:num w:numId="25">
    <w:abstractNumId w:val="79"/>
  </w:num>
  <w:num w:numId="26">
    <w:abstractNumId w:val="118"/>
  </w:num>
  <w:num w:numId="27">
    <w:abstractNumId w:val="42"/>
  </w:num>
  <w:num w:numId="28">
    <w:abstractNumId w:val="81"/>
  </w:num>
  <w:num w:numId="29">
    <w:abstractNumId w:val="19"/>
  </w:num>
  <w:num w:numId="30">
    <w:abstractNumId w:val="111"/>
  </w:num>
  <w:num w:numId="31">
    <w:abstractNumId w:val="84"/>
  </w:num>
  <w:num w:numId="32">
    <w:abstractNumId w:val="9"/>
  </w:num>
  <w:num w:numId="33">
    <w:abstractNumId w:val="43"/>
  </w:num>
  <w:num w:numId="34">
    <w:abstractNumId w:val="136"/>
  </w:num>
  <w:num w:numId="35">
    <w:abstractNumId w:val="7"/>
  </w:num>
  <w:num w:numId="36">
    <w:abstractNumId w:val="134"/>
  </w:num>
  <w:num w:numId="37">
    <w:abstractNumId w:val="20"/>
  </w:num>
  <w:num w:numId="38">
    <w:abstractNumId w:val="22"/>
  </w:num>
  <w:num w:numId="39">
    <w:abstractNumId w:val="101"/>
  </w:num>
  <w:num w:numId="40">
    <w:abstractNumId w:val="121"/>
  </w:num>
  <w:num w:numId="41">
    <w:abstractNumId w:val="60"/>
  </w:num>
  <w:num w:numId="42">
    <w:abstractNumId w:val="25"/>
  </w:num>
  <w:num w:numId="43">
    <w:abstractNumId w:val="30"/>
  </w:num>
  <w:num w:numId="44">
    <w:abstractNumId w:val="16"/>
  </w:num>
  <w:num w:numId="45">
    <w:abstractNumId w:val="13"/>
  </w:num>
  <w:num w:numId="46">
    <w:abstractNumId w:val="119"/>
  </w:num>
  <w:num w:numId="47">
    <w:abstractNumId w:val="89"/>
  </w:num>
  <w:num w:numId="48">
    <w:abstractNumId w:val="38"/>
  </w:num>
  <w:num w:numId="49">
    <w:abstractNumId w:val="34"/>
  </w:num>
  <w:num w:numId="50">
    <w:abstractNumId w:val="52"/>
  </w:num>
  <w:num w:numId="51">
    <w:abstractNumId w:val="72"/>
  </w:num>
  <w:num w:numId="52">
    <w:abstractNumId w:val="139"/>
  </w:num>
  <w:num w:numId="53">
    <w:abstractNumId w:val="27"/>
  </w:num>
  <w:num w:numId="54">
    <w:abstractNumId w:val="106"/>
  </w:num>
  <w:num w:numId="55">
    <w:abstractNumId w:val="66"/>
  </w:num>
  <w:num w:numId="56">
    <w:abstractNumId w:val="67"/>
  </w:num>
  <w:num w:numId="57">
    <w:abstractNumId w:val="29"/>
  </w:num>
  <w:num w:numId="58">
    <w:abstractNumId w:val="75"/>
  </w:num>
  <w:num w:numId="59">
    <w:abstractNumId w:val="69"/>
  </w:num>
  <w:num w:numId="60">
    <w:abstractNumId w:val="32"/>
  </w:num>
  <w:num w:numId="61">
    <w:abstractNumId w:val="23"/>
  </w:num>
  <w:num w:numId="62">
    <w:abstractNumId w:val="10"/>
  </w:num>
  <w:num w:numId="63">
    <w:abstractNumId w:val="56"/>
  </w:num>
  <w:num w:numId="64">
    <w:abstractNumId w:val="74"/>
  </w:num>
  <w:num w:numId="65">
    <w:abstractNumId w:val="132"/>
  </w:num>
  <w:num w:numId="66">
    <w:abstractNumId w:val="58"/>
  </w:num>
  <w:num w:numId="67">
    <w:abstractNumId w:val="53"/>
  </w:num>
  <w:num w:numId="68">
    <w:abstractNumId w:val="21"/>
  </w:num>
  <w:num w:numId="69">
    <w:abstractNumId w:val="107"/>
  </w:num>
  <w:num w:numId="70">
    <w:abstractNumId w:val="85"/>
  </w:num>
  <w:num w:numId="71">
    <w:abstractNumId w:val="117"/>
  </w:num>
  <w:num w:numId="72">
    <w:abstractNumId w:val="15"/>
  </w:num>
  <w:num w:numId="73">
    <w:abstractNumId w:val="82"/>
  </w:num>
  <w:num w:numId="74">
    <w:abstractNumId w:val="14"/>
  </w:num>
  <w:num w:numId="75">
    <w:abstractNumId w:val="100"/>
  </w:num>
  <w:num w:numId="76">
    <w:abstractNumId w:val="86"/>
  </w:num>
  <w:num w:numId="77">
    <w:abstractNumId w:val="1"/>
  </w:num>
  <w:num w:numId="78">
    <w:abstractNumId w:val="45"/>
  </w:num>
  <w:num w:numId="79">
    <w:abstractNumId w:val="105"/>
  </w:num>
  <w:num w:numId="80">
    <w:abstractNumId w:val="37"/>
  </w:num>
  <w:num w:numId="81">
    <w:abstractNumId w:val="57"/>
  </w:num>
  <w:num w:numId="82">
    <w:abstractNumId w:val="68"/>
  </w:num>
  <w:num w:numId="83">
    <w:abstractNumId w:val="125"/>
  </w:num>
  <w:num w:numId="84">
    <w:abstractNumId w:val="120"/>
  </w:num>
  <w:num w:numId="85">
    <w:abstractNumId w:val="102"/>
  </w:num>
  <w:num w:numId="86">
    <w:abstractNumId w:val="93"/>
  </w:num>
  <w:num w:numId="87">
    <w:abstractNumId w:val="71"/>
  </w:num>
  <w:num w:numId="88">
    <w:abstractNumId w:val="0"/>
  </w:num>
  <w:num w:numId="89">
    <w:abstractNumId w:val="64"/>
  </w:num>
  <w:num w:numId="90">
    <w:abstractNumId w:val="116"/>
  </w:num>
  <w:num w:numId="91">
    <w:abstractNumId w:val="98"/>
  </w:num>
  <w:num w:numId="92">
    <w:abstractNumId w:val="128"/>
  </w:num>
  <w:num w:numId="93">
    <w:abstractNumId w:val="126"/>
  </w:num>
  <w:num w:numId="94">
    <w:abstractNumId w:val="63"/>
  </w:num>
  <w:num w:numId="95">
    <w:abstractNumId w:val="135"/>
  </w:num>
  <w:num w:numId="96">
    <w:abstractNumId w:val="2"/>
  </w:num>
  <w:num w:numId="97">
    <w:abstractNumId w:val="26"/>
  </w:num>
  <w:num w:numId="98">
    <w:abstractNumId w:val="141"/>
  </w:num>
  <w:num w:numId="99">
    <w:abstractNumId w:val="11"/>
  </w:num>
  <w:num w:numId="100">
    <w:abstractNumId w:val="88"/>
  </w:num>
  <w:num w:numId="101">
    <w:abstractNumId w:val="127"/>
  </w:num>
  <w:num w:numId="102">
    <w:abstractNumId w:val="124"/>
  </w:num>
  <w:num w:numId="103">
    <w:abstractNumId w:val="114"/>
  </w:num>
  <w:num w:numId="104">
    <w:abstractNumId w:val="24"/>
  </w:num>
  <w:num w:numId="105">
    <w:abstractNumId w:val="91"/>
  </w:num>
  <w:num w:numId="106">
    <w:abstractNumId w:val="94"/>
  </w:num>
  <w:num w:numId="107">
    <w:abstractNumId w:val="140"/>
  </w:num>
  <w:num w:numId="108">
    <w:abstractNumId w:val="122"/>
  </w:num>
  <w:num w:numId="109">
    <w:abstractNumId w:val="62"/>
  </w:num>
  <w:num w:numId="110">
    <w:abstractNumId w:val="95"/>
  </w:num>
  <w:num w:numId="111">
    <w:abstractNumId w:val="112"/>
  </w:num>
  <w:num w:numId="112">
    <w:abstractNumId w:val="138"/>
  </w:num>
  <w:num w:numId="113">
    <w:abstractNumId w:val="123"/>
  </w:num>
  <w:num w:numId="114">
    <w:abstractNumId w:val="76"/>
  </w:num>
  <w:num w:numId="115">
    <w:abstractNumId w:val="46"/>
  </w:num>
  <w:num w:numId="116">
    <w:abstractNumId w:val="12"/>
  </w:num>
  <w:num w:numId="117">
    <w:abstractNumId w:val="59"/>
  </w:num>
  <w:num w:numId="118">
    <w:abstractNumId w:val="33"/>
  </w:num>
  <w:num w:numId="119">
    <w:abstractNumId w:val="96"/>
  </w:num>
  <w:num w:numId="120">
    <w:abstractNumId w:val="83"/>
  </w:num>
  <w:num w:numId="121">
    <w:abstractNumId w:val="17"/>
  </w:num>
  <w:num w:numId="122">
    <w:abstractNumId w:val="109"/>
  </w:num>
  <w:num w:numId="123">
    <w:abstractNumId w:val="41"/>
  </w:num>
  <w:num w:numId="124">
    <w:abstractNumId w:val="73"/>
  </w:num>
  <w:num w:numId="125">
    <w:abstractNumId w:val="65"/>
  </w:num>
  <w:num w:numId="126">
    <w:abstractNumId w:val="50"/>
  </w:num>
  <w:num w:numId="127">
    <w:abstractNumId w:val="49"/>
  </w:num>
  <w:num w:numId="128">
    <w:abstractNumId w:val="99"/>
  </w:num>
  <w:num w:numId="129">
    <w:abstractNumId w:val="28"/>
  </w:num>
  <w:num w:numId="130">
    <w:abstractNumId w:val="90"/>
  </w:num>
  <w:num w:numId="131">
    <w:abstractNumId w:val="31"/>
  </w:num>
  <w:num w:numId="132">
    <w:abstractNumId w:val="39"/>
  </w:num>
  <w:num w:numId="133">
    <w:abstractNumId w:val="44"/>
  </w:num>
  <w:num w:numId="134">
    <w:abstractNumId w:val="78"/>
  </w:num>
  <w:num w:numId="135">
    <w:abstractNumId w:val="54"/>
  </w:num>
  <w:num w:numId="136">
    <w:abstractNumId w:val="8"/>
  </w:num>
  <w:num w:numId="137">
    <w:abstractNumId w:val="77"/>
  </w:num>
  <w:num w:numId="138">
    <w:abstractNumId w:val="133"/>
  </w:num>
  <w:num w:numId="139">
    <w:abstractNumId w:val="103"/>
  </w:num>
  <w:num w:numId="140">
    <w:abstractNumId w:val="55"/>
  </w:num>
  <w:num w:numId="141">
    <w:abstractNumId w:val="36"/>
  </w:num>
  <w:num w:numId="142">
    <w:abstractNumId w:val="47"/>
  </w:num>
  <w:numIdMacAtCleanup w:val="1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437D"/>
    <w:rsid w:val="0002599D"/>
    <w:rsid w:val="00043975"/>
    <w:rsid w:val="000501A4"/>
    <w:rsid w:val="00076986"/>
    <w:rsid w:val="000857C3"/>
    <w:rsid w:val="000B22B6"/>
    <w:rsid w:val="000F5496"/>
    <w:rsid w:val="00111C39"/>
    <w:rsid w:val="00117EDF"/>
    <w:rsid w:val="00126011"/>
    <w:rsid w:val="00126D7F"/>
    <w:rsid w:val="001600BE"/>
    <w:rsid w:val="00173E43"/>
    <w:rsid w:val="001B1EEE"/>
    <w:rsid w:val="001B3A8B"/>
    <w:rsid w:val="001B4810"/>
    <w:rsid w:val="001D2F9F"/>
    <w:rsid w:val="001D4E02"/>
    <w:rsid w:val="001F1376"/>
    <w:rsid w:val="00200823"/>
    <w:rsid w:val="0020178C"/>
    <w:rsid w:val="00204BF1"/>
    <w:rsid w:val="00241094"/>
    <w:rsid w:val="0024437D"/>
    <w:rsid w:val="00244FC9"/>
    <w:rsid w:val="00263A61"/>
    <w:rsid w:val="00264666"/>
    <w:rsid w:val="00272203"/>
    <w:rsid w:val="002A49E8"/>
    <w:rsid w:val="002A4D10"/>
    <w:rsid w:val="002C6850"/>
    <w:rsid w:val="002E4903"/>
    <w:rsid w:val="002F0082"/>
    <w:rsid w:val="00344A81"/>
    <w:rsid w:val="00364961"/>
    <w:rsid w:val="0037507F"/>
    <w:rsid w:val="00391A85"/>
    <w:rsid w:val="003957F5"/>
    <w:rsid w:val="003F3572"/>
    <w:rsid w:val="00404EF8"/>
    <w:rsid w:val="00407D59"/>
    <w:rsid w:val="00485991"/>
    <w:rsid w:val="00485E84"/>
    <w:rsid w:val="004F326E"/>
    <w:rsid w:val="004F7EB0"/>
    <w:rsid w:val="0051219C"/>
    <w:rsid w:val="0054294B"/>
    <w:rsid w:val="00547983"/>
    <w:rsid w:val="00571506"/>
    <w:rsid w:val="0057528C"/>
    <w:rsid w:val="005D0EDE"/>
    <w:rsid w:val="005F235A"/>
    <w:rsid w:val="00616FDE"/>
    <w:rsid w:val="006172E9"/>
    <w:rsid w:val="006409C1"/>
    <w:rsid w:val="00685226"/>
    <w:rsid w:val="00687C3B"/>
    <w:rsid w:val="006940DC"/>
    <w:rsid w:val="006A0296"/>
    <w:rsid w:val="006A12BF"/>
    <w:rsid w:val="006D09AF"/>
    <w:rsid w:val="007066D6"/>
    <w:rsid w:val="0070682E"/>
    <w:rsid w:val="00712F3E"/>
    <w:rsid w:val="00750624"/>
    <w:rsid w:val="00757AC7"/>
    <w:rsid w:val="007770BC"/>
    <w:rsid w:val="00780B89"/>
    <w:rsid w:val="00797396"/>
    <w:rsid w:val="007A0DA4"/>
    <w:rsid w:val="007D6214"/>
    <w:rsid w:val="007D7860"/>
    <w:rsid w:val="007E3B99"/>
    <w:rsid w:val="007F6BC9"/>
    <w:rsid w:val="00801444"/>
    <w:rsid w:val="00804A6F"/>
    <w:rsid w:val="0080648F"/>
    <w:rsid w:val="00815C7D"/>
    <w:rsid w:val="008864EF"/>
    <w:rsid w:val="00892394"/>
    <w:rsid w:val="008951AF"/>
    <w:rsid w:val="008B568A"/>
    <w:rsid w:val="008C382D"/>
    <w:rsid w:val="008E4A0B"/>
    <w:rsid w:val="00913DC0"/>
    <w:rsid w:val="00914C9A"/>
    <w:rsid w:val="00944298"/>
    <w:rsid w:val="00944303"/>
    <w:rsid w:val="00964B61"/>
    <w:rsid w:val="009B0BC0"/>
    <w:rsid w:val="009C22D9"/>
    <w:rsid w:val="009C7A94"/>
    <w:rsid w:val="009D1C58"/>
    <w:rsid w:val="009E1A91"/>
    <w:rsid w:val="009E789A"/>
    <w:rsid w:val="009F5E06"/>
    <w:rsid w:val="00A066BD"/>
    <w:rsid w:val="00A16ECA"/>
    <w:rsid w:val="00A27BB1"/>
    <w:rsid w:val="00A76901"/>
    <w:rsid w:val="00A95A3C"/>
    <w:rsid w:val="00AC3598"/>
    <w:rsid w:val="00AC3972"/>
    <w:rsid w:val="00AF47DA"/>
    <w:rsid w:val="00B0354E"/>
    <w:rsid w:val="00B64D9C"/>
    <w:rsid w:val="00B7577C"/>
    <w:rsid w:val="00B92C6E"/>
    <w:rsid w:val="00BB4C40"/>
    <w:rsid w:val="00BD6AB1"/>
    <w:rsid w:val="00BE1467"/>
    <w:rsid w:val="00BE1B80"/>
    <w:rsid w:val="00C021E2"/>
    <w:rsid w:val="00C356A0"/>
    <w:rsid w:val="00C44735"/>
    <w:rsid w:val="00C57544"/>
    <w:rsid w:val="00C74CAC"/>
    <w:rsid w:val="00CB144D"/>
    <w:rsid w:val="00CB1B71"/>
    <w:rsid w:val="00CB537A"/>
    <w:rsid w:val="00CC3289"/>
    <w:rsid w:val="00CE31C5"/>
    <w:rsid w:val="00CF27BF"/>
    <w:rsid w:val="00D40124"/>
    <w:rsid w:val="00D55E72"/>
    <w:rsid w:val="00D742DC"/>
    <w:rsid w:val="00D77FC6"/>
    <w:rsid w:val="00D82FEC"/>
    <w:rsid w:val="00D84DB5"/>
    <w:rsid w:val="00D85B87"/>
    <w:rsid w:val="00DC5D6A"/>
    <w:rsid w:val="00E83449"/>
    <w:rsid w:val="00E96171"/>
    <w:rsid w:val="00E9718A"/>
    <w:rsid w:val="00EA2EEC"/>
    <w:rsid w:val="00EA527A"/>
    <w:rsid w:val="00EB1B85"/>
    <w:rsid w:val="00EC26EA"/>
    <w:rsid w:val="00EC470F"/>
    <w:rsid w:val="00EC64D3"/>
    <w:rsid w:val="00F2010C"/>
    <w:rsid w:val="00F562EE"/>
    <w:rsid w:val="00F64967"/>
    <w:rsid w:val="00F65906"/>
    <w:rsid w:val="00F757AF"/>
    <w:rsid w:val="00F95531"/>
    <w:rsid w:val="00FC382D"/>
    <w:rsid w:val="00FE5D8E"/>
    <w:rsid w:val="00FF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0" type="connector" idref="#_x0000_s1058"/>
        <o:r id="V:Rule31" type="connector" idref="#_x0000_s1055"/>
        <o:r id="V:Rule32" type="connector" idref="#_x0000_s1051"/>
        <o:r id="V:Rule33" type="connector" idref="#_x0000_s1033"/>
        <o:r id="V:Rule34" type="connector" idref="#_x0000_s1060"/>
        <o:r id="V:Rule35" type="connector" idref="#_x0000_s1027"/>
        <o:r id="V:Rule36" type="connector" idref="#_x0000_s1050"/>
        <o:r id="V:Rule37" type="connector" idref="#_x0000_s1084"/>
        <o:r id="V:Rule38" type="connector" idref="#_x0000_s1079"/>
        <o:r id="V:Rule39" type="connector" idref="#_x0000_s1066"/>
        <o:r id="V:Rule40" type="connector" idref="#_x0000_s1052"/>
        <o:r id="V:Rule41" type="connector" idref="#_x0000_s1059"/>
        <o:r id="V:Rule42" type="connector" idref="#_x0000_s1069"/>
        <o:r id="V:Rule43" type="connector" idref="#_x0000_s1048"/>
        <o:r id="V:Rule44" type="connector" idref="#_x0000_s1086"/>
        <o:r id="V:Rule45" type="connector" idref="#_x0000_s1061"/>
        <o:r id="V:Rule46" type="connector" idref="#_x0000_s1046"/>
        <o:r id="V:Rule47" type="connector" idref="#_x0000_s1047"/>
        <o:r id="V:Rule48" type="connector" idref="#_x0000_s1032"/>
        <o:r id="V:Rule49" type="connector" idref="#_x0000_s1077"/>
        <o:r id="V:Rule50" type="connector" idref="#_x0000_s1054"/>
        <o:r id="V:Rule51" type="connector" idref="#_x0000_s1067"/>
        <o:r id="V:Rule52" type="connector" idref="#_x0000_s1026"/>
        <o:r id="V:Rule53" type="connector" idref="#_x0000_s1053"/>
        <o:r id="V:Rule54" type="connector" idref="#_x0000_s1070"/>
        <o:r id="V:Rule55" type="connector" idref="#_x0000_s1085"/>
        <o:r id="V:Rule56" type="connector" idref="#_x0000_s1076"/>
        <o:r id="V:Rule57" type="connector" idref="#_x0000_s1034"/>
        <o:r id="V:Rule58" type="connector" idref="#_x0000_s1078"/>
        <o:r id="V:Rule60" type="connector" idref="#_x0000_s1093"/>
        <o:r id="V:Rule62" type="connector" idref="#_x0000_s1094"/>
        <o:r id="V:Rule64" type="connector" idref="#_x0000_s1095"/>
        <o:r id="V:Rule66" type="connector" idref="#_x0000_s1096"/>
        <o:r id="V:Rule68" type="connector" idref="#_x0000_s1097"/>
        <o:r id="V:Rule70" type="connector" idref="#_x0000_s1099"/>
        <o:r id="V:Rule72" type="connector" idref="#_x0000_s1100"/>
        <o:r id="V:Rule74" type="connector" idref="#_x0000_s1120"/>
        <o:r id="V:Rule76" type="connector" idref="#_x0000_s1121"/>
        <o:r id="V:Rule78" type="connector" idref="#_x0000_s1122"/>
        <o:r id="V:Rule80" type="connector" idref="#_x0000_s1123"/>
        <o:r id="V:Rule82" type="connector" idref="#_x0000_s1124"/>
        <o:r id="V:Rule84" type="connector" idref="#_x0000_s1125"/>
        <o:r id="V:Rule86" type="connector" idref="#_x0000_s1126"/>
        <o:r id="V:Rule88" type="connector" idref="#_x0000_s1127"/>
        <o:r id="V:Rule90" type="connector" idref="#_x0000_s1128"/>
        <o:r id="V:Rule92" type="connector" idref="#_x0000_s1129"/>
        <o:r id="V:Rule94" type="connector" idref="#_x0000_s1130"/>
        <o:r id="V:Rule96" type="connector" idref="#_x0000_s1131"/>
        <o:r id="V:Rule98" type="connector" idref="#_x0000_s1132"/>
        <o:r id="V:Rule100" type="connector" idref="#_x0000_s1133"/>
        <o:r id="V:Rule102" type="connector" idref="#_x0000_s1134"/>
        <o:r id="V:Rule104" type="connector" idref="#_x0000_s1135"/>
        <o:r id="V:Rule106" type="connector" idref="#_x0000_s1136"/>
        <o:r id="V:Rule108" type="connector" idref="#_x0000_s1137"/>
        <o:r id="V:Rule110" type="connector" idref="#_x0000_s1138"/>
        <o:r id="V:Rule112" type="connector" idref="#_x0000_s1139"/>
        <o:r id="V:Rule114" type="connector" idref="#_x0000_s1140"/>
        <o:r id="V:Rule142" type="connector" idref="#_x0000_s1196"/>
        <o:r id="V:Rule143" type="connector" idref="#_x0000_s1197"/>
        <o:r id="V:Rule144" type="connector" idref="#_x0000_s1198"/>
        <o:r id="V:Rule145" type="connector" idref="#_x0000_s1199"/>
        <o:r id="V:Rule146" type="connector" idref="#_x0000_s1201"/>
        <o:r id="V:Rule147" type="connector" idref="#_x0000_s1202"/>
        <o:r id="V:Rule154" type="connector" idref="#_x0000_s1228"/>
        <o:r id="V:Rule155" type="connector" idref="#_x0000_s1229"/>
        <o:r id="V:Rule156" type="connector" idref="#_x0000_s1230"/>
        <o:r id="V:Rule157" type="connector" idref="#_x0000_s1231"/>
        <o:r id="V:Rule158" type="connector" idref="#_x0000_s1232"/>
        <o:r id="V:Rule162" type="connector" idref="#_x0000_s1236"/>
        <o:r id="V:Rule163" type="connector" idref="#_x0000_s1237"/>
        <o:r id="V:Rule166" type="connector" idref="#_x0000_s1240"/>
        <o:r id="V:Rule167" type="connector" idref="#_x0000_s1241"/>
        <o:r id="V:Rule168" type="connector" idref="#_x0000_s1242"/>
        <o:r id="V:Rule169" type="connector" idref="#_x0000_s1244"/>
        <o:r id="V:Rule171" type="connector" idref="#_x0000_s1249"/>
        <o:r id="V:Rule173" type="connector" idref="#_x0000_s1250"/>
        <o:r id="V:Rule179" type="connector" idref="#_x0000_s1253"/>
        <o:r id="V:Rule181" type="connector" idref="#_x0000_s1254"/>
        <o:r id="V:Rule183" type="connector" idref="#_x0000_s1255"/>
        <o:r id="V:Rule185" type="connector" idref="#_x0000_s1258"/>
        <o:r id="V:Rule187" type="connector" idref="#_x0000_s1259"/>
        <o:r id="V:Rule189" type="connector" idref="#_x0000_s1260"/>
        <o:r id="V:Rule191" type="connector" idref="#_x0000_s1270"/>
        <o:r id="V:Rule193" type="connector" idref="#_x0000_s1271"/>
        <o:r id="V:Rule195" type="connector" idref="#_x0000_s1272"/>
        <o:r id="V:Rule197" type="connector" idref="#_x0000_s1273"/>
        <o:r id="V:Rule199" type="connector" idref="#_x0000_s1274"/>
        <o:r id="V:Rule201" type="connector" idref="#_x0000_s1275"/>
        <o:r id="V:Rule203" type="connector" idref="#_x0000_s1276"/>
        <o:r id="V:Rule205" type="connector" idref="#_x0000_s1277"/>
        <o:r id="V:Rule207" type="connector" idref="#_x0000_s1278"/>
        <o:r id="V:Rule209" type="connector" idref="#_x0000_s12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8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0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4437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5F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35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F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35A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64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6409C1"/>
    <w:pPr>
      <w:spacing w:after="120"/>
    </w:pPr>
    <w:rPr>
      <w:rFonts w:ascii="Times New Roman" w:eastAsiaTheme="minorEastAsia" w:hAnsi="Times New Roman" w:cstheme="minorBidi"/>
      <w:sz w:val="24"/>
    </w:rPr>
  </w:style>
  <w:style w:type="character" w:customStyle="1" w:styleId="aa">
    <w:name w:val="Основной текст Знак"/>
    <w:basedOn w:val="a0"/>
    <w:link w:val="a9"/>
    <w:uiPriority w:val="99"/>
    <w:rsid w:val="006409C1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6409C1"/>
    <w:pPr>
      <w:spacing w:after="120"/>
    </w:pPr>
    <w:rPr>
      <w:rFonts w:ascii="Times New Roman" w:eastAsiaTheme="minorEastAsia" w:hAnsi="Times New Roman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09C1"/>
    <w:rPr>
      <w:rFonts w:ascii="Times New Roman" w:hAnsi="Times New Roman"/>
      <w:sz w:val="16"/>
      <w:szCs w:val="16"/>
    </w:rPr>
  </w:style>
  <w:style w:type="character" w:styleId="ab">
    <w:name w:val="Hyperlink"/>
    <w:basedOn w:val="a0"/>
    <w:uiPriority w:val="99"/>
    <w:unhideWhenUsed/>
    <w:rsid w:val="006409C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409C1"/>
    <w:pPr>
      <w:ind w:left="720"/>
      <w:contextualSpacing/>
    </w:pPr>
    <w:rPr>
      <w:rFonts w:ascii="Times New Roman" w:eastAsiaTheme="minorEastAsia" w:hAnsi="Times New Roman" w:cstheme="minorBidi"/>
      <w:sz w:val="24"/>
    </w:rPr>
  </w:style>
  <w:style w:type="paragraph" w:customStyle="1" w:styleId="ad">
    <w:name w:val="список с точками"/>
    <w:basedOn w:val="a"/>
    <w:rsid w:val="006409C1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409C1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09C1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485E8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485E84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172E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172E9"/>
    <w:rPr>
      <w:rFonts w:ascii="Calibri" w:eastAsia="Times New Roman" w:hAnsi="Calibri" w:cs="Times New Roman"/>
    </w:rPr>
  </w:style>
  <w:style w:type="character" w:styleId="af4">
    <w:name w:val="FollowedHyperlink"/>
    <w:basedOn w:val="a0"/>
    <w:uiPriority w:val="99"/>
    <w:semiHidden/>
    <w:unhideWhenUsed/>
    <w:rsid w:val="00BD6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rldbank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to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ilo.or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mf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23D4-592D-4B84-9C8F-C5E69020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89</Pages>
  <Words>16351</Words>
  <Characters>93206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93</cp:revision>
  <dcterms:created xsi:type="dcterms:W3CDTF">2013-09-10T07:54:00Z</dcterms:created>
  <dcterms:modified xsi:type="dcterms:W3CDTF">2013-09-21T07:02:00Z</dcterms:modified>
</cp:coreProperties>
</file>