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F0" w:rsidRPr="007532B5" w:rsidRDefault="006B73F0" w:rsidP="006B73F0">
      <w:pPr>
        <w:jc w:val="center"/>
        <w:rPr>
          <w:sz w:val="24"/>
          <w:szCs w:val="24"/>
        </w:rPr>
      </w:pPr>
      <w:r w:rsidRPr="007532B5">
        <w:rPr>
          <w:sz w:val="24"/>
          <w:szCs w:val="24"/>
        </w:rPr>
        <w:t>Министерство образования и науки Российской Федерации</w:t>
      </w:r>
    </w:p>
    <w:p w:rsidR="006B73F0" w:rsidRPr="007532B5" w:rsidRDefault="006B73F0" w:rsidP="006B73F0">
      <w:pPr>
        <w:jc w:val="center"/>
        <w:rPr>
          <w:sz w:val="24"/>
          <w:szCs w:val="24"/>
        </w:rPr>
      </w:pPr>
      <w:r w:rsidRPr="007532B5">
        <w:rPr>
          <w:sz w:val="24"/>
          <w:szCs w:val="24"/>
        </w:rPr>
        <w:t xml:space="preserve"> </w:t>
      </w:r>
    </w:p>
    <w:p w:rsidR="006B73F0" w:rsidRPr="007532B5" w:rsidRDefault="006B73F0" w:rsidP="006B73F0">
      <w:pPr>
        <w:jc w:val="center"/>
        <w:rPr>
          <w:sz w:val="24"/>
          <w:szCs w:val="24"/>
        </w:rPr>
      </w:pPr>
      <w:r w:rsidRPr="007532B5">
        <w:rPr>
          <w:noProof/>
          <w:sz w:val="24"/>
          <w:szCs w:val="24"/>
          <w:lang w:eastAsia="ru-RU"/>
        </w:rPr>
        <w:drawing>
          <wp:inline distT="0" distB="0" distL="0" distR="0">
            <wp:extent cx="390525" cy="352425"/>
            <wp:effectExtent l="19050" t="0" r="9525" b="0"/>
            <wp:docPr id="1" name="Рисунок 1" descr="Описание: logo_copy righ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copy right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F0" w:rsidRPr="007532B5" w:rsidRDefault="006B73F0" w:rsidP="006B73F0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532B5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B73F0" w:rsidRPr="007532B5" w:rsidRDefault="006B73F0" w:rsidP="006B73F0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532B5">
        <w:rPr>
          <w:rFonts w:ascii="Times New Roman" w:hAnsi="Times New Roman"/>
          <w:b w:val="0"/>
          <w:color w:val="auto"/>
          <w:sz w:val="24"/>
          <w:szCs w:val="24"/>
        </w:rPr>
        <w:t>высшего образования</w:t>
      </w:r>
    </w:p>
    <w:p w:rsidR="006B73F0" w:rsidRPr="007532B5" w:rsidRDefault="006B73F0" w:rsidP="006B73F0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532B5">
        <w:rPr>
          <w:rFonts w:ascii="Times New Roman" w:hAnsi="Times New Roman"/>
          <w:b w:val="0"/>
          <w:color w:val="auto"/>
          <w:sz w:val="24"/>
          <w:szCs w:val="24"/>
        </w:rPr>
        <w:t>«Кемеровский технологический институт пищевой промышленности (университет)»</w:t>
      </w:r>
    </w:p>
    <w:p w:rsidR="006B73F0" w:rsidRPr="007532B5" w:rsidRDefault="006B73F0" w:rsidP="006B73F0">
      <w:pPr>
        <w:rPr>
          <w:sz w:val="24"/>
          <w:szCs w:val="24"/>
        </w:rPr>
      </w:pPr>
    </w:p>
    <w:p w:rsidR="006B73F0" w:rsidRPr="007532B5" w:rsidRDefault="006B73F0" w:rsidP="006B73F0">
      <w:pPr>
        <w:rPr>
          <w:sz w:val="24"/>
          <w:szCs w:val="24"/>
        </w:rPr>
      </w:pPr>
    </w:p>
    <w:p w:rsidR="006B73F0" w:rsidRPr="007532B5" w:rsidRDefault="006B73F0" w:rsidP="006B73F0">
      <w:pPr>
        <w:rPr>
          <w:sz w:val="24"/>
          <w:szCs w:val="24"/>
        </w:rPr>
      </w:pPr>
      <w:r w:rsidRPr="007532B5">
        <w:rPr>
          <w:sz w:val="24"/>
          <w:szCs w:val="24"/>
        </w:rPr>
        <w:t xml:space="preserve">                 «Утверждаю»                                                                    Рассмотрено    </w:t>
      </w:r>
    </w:p>
    <w:p w:rsidR="006B73F0" w:rsidRPr="007532B5" w:rsidRDefault="006B73F0" w:rsidP="006B73F0">
      <w:pPr>
        <w:rPr>
          <w:sz w:val="24"/>
          <w:szCs w:val="24"/>
        </w:rPr>
      </w:pPr>
      <w:r w:rsidRPr="00D80702">
        <w:rPr>
          <w:sz w:val="24"/>
          <w:szCs w:val="24"/>
        </w:rPr>
        <w:t xml:space="preserve">                  </w:t>
      </w:r>
      <w:r w:rsidR="00A00349" w:rsidRPr="00D80702">
        <w:rPr>
          <w:sz w:val="24"/>
          <w:szCs w:val="24"/>
        </w:rPr>
        <w:t xml:space="preserve">И.о. </w:t>
      </w:r>
      <w:r w:rsidR="00A00349">
        <w:rPr>
          <w:sz w:val="24"/>
          <w:szCs w:val="24"/>
        </w:rPr>
        <w:t>н</w:t>
      </w:r>
      <w:r w:rsidRPr="007532B5">
        <w:rPr>
          <w:sz w:val="24"/>
          <w:szCs w:val="24"/>
        </w:rPr>
        <w:t>ачальник</w:t>
      </w:r>
      <w:r w:rsidR="00A00349">
        <w:rPr>
          <w:sz w:val="24"/>
          <w:szCs w:val="24"/>
        </w:rPr>
        <w:t>а</w:t>
      </w:r>
      <w:r w:rsidRPr="007532B5">
        <w:rPr>
          <w:sz w:val="24"/>
          <w:szCs w:val="24"/>
        </w:rPr>
        <w:t xml:space="preserve"> УМУ                                   </w:t>
      </w:r>
      <w:r w:rsidR="00EC32D2" w:rsidRPr="00EC32D2">
        <w:rPr>
          <w:sz w:val="24"/>
          <w:szCs w:val="24"/>
        </w:rPr>
        <w:t xml:space="preserve"> </w:t>
      </w:r>
      <w:r w:rsidRPr="007532B5">
        <w:rPr>
          <w:sz w:val="24"/>
          <w:szCs w:val="24"/>
        </w:rPr>
        <w:t xml:space="preserve">         на заседании кафедры </w:t>
      </w:r>
    </w:p>
    <w:p w:rsidR="006B73F0" w:rsidRPr="007532B5" w:rsidRDefault="006B73F0" w:rsidP="006B73F0">
      <w:pPr>
        <w:rPr>
          <w:sz w:val="24"/>
          <w:szCs w:val="24"/>
        </w:rPr>
      </w:pPr>
      <w:r w:rsidRPr="007532B5">
        <w:rPr>
          <w:sz w:val="24"/>
          <w:szCs w:val="24"/>
        </w:rPr>
        <w:t xml:space="preserve">                  </w:t>
      </w:r>
      <w:proofErr w:type="spellStart"/>
      <w:r w:rsidR="00A00349" w:rsidRPr="00D80702">
        <w:rPr>
          <w:sz w:val="24"/>
          <w:szCs w:val="24"/>
          <w:u w:val="single"/>
        </w:rPr>
        <w:t>Проскунов</w:t>
      </w:r>
      <w:proofErr w:type="spellEnd"/>
      <w:r w:rsidR="00A00349" w:rsidRPr="00D80702">
        <w:rPr>
          <w:sz w:val="24"/>
          <w:szCs w:val="24"/>
          <w:u w:val="single"/>
        </w:rPr>
        <w:t xml:space="preserve"> И.В.</w:t>
      </w:r>
      <w:r w:rsidRPr="007532B5">
        <w:rPr>
          <w:sz w:val="24"/>
          <w:szCs w:val="24"/>
        </w:rPr>
        <w:t xml:space="preserve">      </w:t>
      </w:r>
      <w:r w:rsidR="00A00349">
        <w:rPr>
          <w:sz w:val="24"/>
          <w:szCs w:val="24"/>
        </w:rPr>
        <w:t xml:space="preserve">     </w:t>
      </w:r>
      <w:r w:rsidRPr="007532B5">
        <w:rPr>
          <w:sz w:val="24"/>
          <w:szCs w:val="24"/>
        </w:rPr>
        <w:t xml:space="preserve">   </w:t>
      </w:r>
      <w:r w:rsidR="00D80702">
        <w:rPr>
          <w:sz w:val="24"/>
          <w:szCs w:val="24"/>
        </w:rPr>
        <w:t xml:space="preserve">                              </w:t>
      </w:r>
      <w:r w:rsidRPr="007532B5">
        <w:rPr>
          <w:sz w:val="24"/>
          <w:szCs w:val="24"/>
        </w:rPr>
        <w:t xml:space="preserve">           ___ __________ 20__ г.</w:t>
      </w:r>
    </w:p>
    <w:p w:rsidR="006B73F0" w:rsidRPr="007532B5" w:rsidRDefault="006B73F0" w:rsidP="006B73F0">
      <w:pPr>
        <w:rPr>
          <w:sz w:val="24"/>
          <w:szCs w:val="24"/>
        </w:rPr>
      </w:pPr>
      <w:r w:rsidRPr="007532B5">
        <w:rPr>
          <w:sz w:val="24"/>
          <w:szCs w:val="24"/>
        </w:rPr>
        <w:t xml:space="preserve">                  ___  _________  20__ г.                                           Протокол № ____</w:t>
      </w:r>
    </w:p>
    <w:p w:rsidR="006B73F0" w:rsidRPr="007532B5" w:rsidRDefault="006B73F0" w:rsidP="006B73F0">
      <w:pPr>
        <w:rPr>
          <w:sz w:val="24"/>
          <w:szCs w:val="24"/>
        </w:rPr>
      </w:pPr>
      <w:r w:rsidRPr="007532B5">
        <w:rPr>
          <w:sz w:val="24"/>
          <w:szCs w:val="24"/>
        </w:rPr>
        <w:t xml:space="preserve">                                                                     </w:t>
      </w:r>
      <w:r w:rsidR="00EC32D2">
        <w:rPr>
          <w:sz w:val="24"/>
          <w:szCs w:val="24"/>
        </w:rPr>
        <w:t xml:space="preserve">                     </w:t>
      </w:r>
      <w:r w:rsidRPr="007532B5">
        <w:rPr>
          <w:sz w:val="24"/>
          <w:szCs w:val="24"/>
        </w:rPr>
        <w:t xml:space="preserve">Зав. кафедрой </w:t>
      </w:r>
      <w:r w:rsidR="00EC32D2">
        <w:rPr>
          <w:sz w:val="24"/>
          <w:szCs w:val="24"/>
          <w:lang w:val="en-US"/>
        </w:rPr>
        <w:t>__</w:t>
      </w:r>
      <w:r w:rsidR="00EC32D2" w:rsidRPr="00EC32D2">
        <w:rPr>
          <w:sz w:val="24"/>
          <w:szCs w:val="24"/>
        </w:rPr>
        <w:t>______</w:t>
      </w:r>
      <w:r w:rsidRPr="007532B5">
        <w:rPr>
          <w:sz w:val="24"/>
          <w:szCs w:val="24"/>
        </w:rPr>
        <w:t xml:space="preserve"> Баканов М.В.</w:t>
      </w:r>
    </w:p>
    <w:p w:rsidR="006B73F0" w:rsidRPr="007532B5" w:rsidRDefault="006B73F0" w:rsidP="006B73F0">
      <w:pPr>
        <w:rPr>
          <w:sz w:val="24"/>
          <w:szCs w:val="24"/>
        </w:rPr>
      </w:pPr>
    </w:p>
    <w:p w:rsidR="006B73F0" w:rsidRPr="007532B5" w:rsidRDefault="006B73F0" w:rsidP="006B73F0">
      <w:pPr>
        <w:jc w:val="center"/>
        <w:rPr>
          <w:b/>
          <w:sz w:val="24"/>
          <w:szCs w:val="24"/>
        </w:rPr>
      </w:pPr>
    </w:p>
    <w:p w:rsidR="006B73F0" w:rsidRPr="007532B5" w:rsidRDefault="006B73F0" w:rsidP="006B73F0">
      <w:pPr>
        <w:jc w:val="center"/>
        <w:rPr>
          <w:b/>
          <w:sz w:val="24"/>
          <w:szCs w:val="24"/>
        </w:rPr>
      </w:pPr>
    </w:p>
    <w:p w:rsidR="006B73F0" w:rsidRPr="007532B5" w:rsidRDefault="006B73F0" w:rsidP="006B73F0">
      <w:pPr>
        <w:jc w:val="center"/>
        <w:rPr>
          <w:b/>
          <w:sz w:val="24"/>
          <w:szCs w:val="24"/>
        </w:rPr>
      </w:pPr>
      <w:r w:rsidRPr="007532B5">
        <w:rPr>
          <w:b/>
          <w:sz w:val="24"/>
          <w:szCs w:val="24"/>
        </w:rPr>
        <w:t>РАБОЧАЯ ПРОГРАММА ДИСЦИПЛИНЫ (МОДУЛЯ)</w:t>
      </w:r>
    </w:p>
    <w:p w:rsidR="006B73F0" w:rsidRPr="007532B5" w:rsidRDefault="007532B5" w:rsidP="006B73F0">
      <w:pPr>
        <w:jc w:val="center"/>
        <w:rPr>
          <w:b/>
          <w:sz w:val="24"/>
          <w:szCs w:val="24"/>
          <w:u w:val="single"/>
        </w:rPr>
      </w:pPr>
      <w:r w:rsidRPr="007532B5">
        <w:rPr>
          <w:sz w:val="24"/>
          <w:szCs w:val="24"/>
          <w:u w:val="single"/>
        </w:rPr>
        <w:t>«</w:t>
      </w:r>
      <w:r w:rsidR="006B73F0" w:rsidRPr="007532B5">
        <w:rPr>
          <w:sz w:val="24"/>
          <w:szCs w:val="24"/>
          <w:u w:val="single"/>
        </w:rPr>
        <w:t>П</w:t>
      </w:r>
      <w:r w:rsidR="00F35F71" w:rsidRPr="007532B5">
        <w:rPr>
          <w:sz w:val="24"/>
          <w:szCs w:val="24"/>
          <w:u w:val="single"/>
        </w:rPr>
        <w:t>ожарно-</w:t>
      </w:r>
      <w:r w:rsidRPr="007532B5">
        <w:rPr>
          <w:sz w:val="24"/>
          <w:szCs w:val="24"/>
          <w:u w:val="single"/>
        </w:rPr>
        <w:t>строевая подготовка»</w:t>
      </w:r>
    </w:p>
    <w:p w:rsidR="006B73F0" w:rsidRPr="001110AB" w:rsidRDefault="006B73F0" w:rsidP="006B73F0">
      <w:pPr>
        <w:ind w:firstLine="567"/>
        <w:jc w:val="center"/>
        <w:rPr>
          <w:i/>
        </w:rPr>
      </w:pPr>
      <w:r w:rsidRPr="001110AB">
        <w:rPr>
          <w:i/>
        </w:rPr>
        <w:t xml:space="preserve"> (шифр и наименование дисциплины (модуля) по учебному плану)</w:t>
      </w:r>
    </w:p>
    <w:p w:rsidR="006B73F0" w:rsidRPr="001110AB" w:rsidRDefault="006B73F0" w:rsidP="006B73F0">
      <w:pPr>
        <w:rPr>
          <w:b/>
          <w:bCs/>
        </w:rPr>
      </w:pPr>
    </w:p>
    <w:p w:rsidR="006B73F0" w:rsidRPr="001110AB" w:rsidRDefault="006B73F0" w:rsidP="006B73F0">
      <w:pPr>
        <w:rPr>
          <w:b/>
          <w:bCs/>
        </w:rPr>
      </w:pPr>
    </w:p>
    <w:p w:rsidR="007532B5" w:rsidRPr="004A765B" w:rsidRDefault="007532B5" w:rsidP="007532B5">
      <w:pPr>
        <w:ind w:firstLine="708"/>
        <w:rPr>
          <w:sz w:val="24"/>
          <w:szCs w:val="16"/>
        </w:rPr>
      </w:pPr>
      <w:r w:rsidRPr="004A765B">
        <w:rPr>
          <w:b/>
          <w:bCs/>
          <w:sz w:val="24"/>
          <w:szCs w:val="16"/>
          <w:u w:val="single"/>
        </w:rPr>
        <w:t>Направлени</w:t>
      </w:r>
      <w:proofErr w:type="gramStart"/>
      <w:r w:rsidRPr="004A765B">
        <w:rPr>
          <w:b/>
          <w:bCs/>
          <w:sz w:val="24"/>
          <w:szCs w:val="16"/>
          <w:u w:val="single"/>
        </w:rPr>
        <w:t>е(</w:t>
      </w:r>
      <w:proofErr w:type="spellStart"/>
      <w:proofErr w:type="gramEnd"/>
      <w:r w:rsidRPr="004A765B">
        <w:rPr>
          <w:b/>
          <w:bCs/>
          <w:sz w:val="24"/>
          <w:szCs w:val="16"/>
          <w:u w:val="single"/>
        </w:rPr>
        <w:t>ия</w:t>
      </w:r>
      <w:proofErr w:type="spellEnd"/>
      <w:r w:rsidRPr="004A765B">
        <w:rPr>
          <w:b/>
          <w:bCs/>
          <w:sz w:val="24"/>
          <w:szCs w:val="16"/>
          <w:u w:val="single"/>
        </w:rPr>
        <w:t>) подготовки –</w:t>
      </w:r>
      <w:r w:rsidRPr="004A765B">
        <w:rPr>
          <w:sz w:val="24"/>
          <w:szCs w:val="16"/>
          <w:u w:val="single"/>
        </w:rPr>
        <w:t xml:space="preserve"> 20.05.01 «Пожарная безопасность»</w:t>
      </w:r>
    </w:p>
    <w:p w:rsidR="007532B5" w:rsidRPr="004A765B" w:rsidRDefault="007532B5" w:rsidP="007532B5">
      <w:pPr>
        <w:ind w:left="2124" w:firstLine="708"/>
        <w:rPr>
          <w:bCs/>
          <w:i/>
          <w:szCs w:val="16"/>
        </w:rPr>
      </w:pPr>
      <w:r w:rsidRPr="004A765B">
        <w:rPr>
          <w:bCs/>
          <w:i/>
          <w:szCs w:val="16"/>
        </w:rPr>
        <w:t>(шифр и название направлени</w:t>
      </w:r>
      <w:proofErr w:type="gramStart"/>
      <w:r w:rsidRPr="004A765B">
        <w:rPr>
          <w:bCs/>
          <w:i/>
          <w:szCs w:val="16"/>
        </w:rPr>
        <w:t>я(</w:t>
      </w:r>
      <w:proofErr w:type="spellStart"/>
      <w:proofErr w:type="gramEnd"/>
      <w:r w:rsidRPr="004A765B">
        <w:rPr>
          <w:bCs/>
          <w:i/>
          <w:szCs w:val="16"/>
        </w:rPr>
        <w:t>ий</w:t>
      </w:r>
      <w:proofErr w:type="spellEnd"/>
      <w:r w:rsidRPr="004A765B">
        <w:rPr>
          <w:bCs/>
          <w:i/>
          <w:szCs w:val="16"/>
        </w:rPr>
        <w:t>))</w:t>
      </w:r>
    </w:p>
    <w:p w:rsidR="007532B5" w:rsidRPr="001110AB" w:rsidRDefault="007532B5" w:rsidP="007532B5">
      <w:pPr>
        <w:rPr>
          <w:bCs/>
          <w:sz w:val="16"/>
          <w:szCs w:val="16"/>
        </w:rPr>
      </w:pPr>
    </w:p>
    <w:p w:rsidR="007532B5" w:rsidRPr="004A765B" w:rsidRDefault="007532B5" w:rsidP="007532B5">
      <w:pPr>
        <w:autoSpaceDE w:val="0"/>
        <w:autoSpaceDN w:val="0"/>
        <w:adjustRightInd w:val="0"/>
        <w:ind w:firstLine="708"/>
        <w:rPr>
          <w:sz w:val="24"/>
          <w:szCs w:val="16"/>
        </w:rPr>
      </w:pPr>
      <w:r w:rsidRPr="004A765B">
        <w:rPr>
          <w:b/>
          <w:bCs/>
          <w:sz w:val="24"/>
          <w:szCs w:val="16"/>
        </w:rPr>
        <w:t>Направленность (профил</w:t>
      </w:r>
      <w:proofErr w:type="gramStart"/>
      <w:r w:rsidRPr="004A765B">
        <w:rPr>
          <w:b/>
          <w:bCs/>
          <w:sz w:val="24"/>
          <w:szCs w:val="16"/>
        </w:rPr>
        <w:t>ь(</w:t>
      </w:r>
      <w:proofErr w:type="gramEnd"/>
      <w:r w:rsidRPr="004A765B">
        <w:rPr>
          <w:b/>
          <w:bCs/>
          <w:sz w:val="24"/>
          <w:szCs w:val="16"/>
        </w:rPr>
        <w:t>и)) подготовки _____________________________</w:t>
      </w:r>
      <w:r>
        <w:rPr>
          <w:b/>
          <w:bCs/>
          <w:sz w:val="24"/>
          <w:szCs w:val="16"/>
        </w:rPr>
        <w:t>___</w:t>
      </w:r>
    </w:p>
    <w:p w:rsidR="007532B5" w:rsidRPr="004A765B" w:rsidRDefault="007532B5" w:rsidP="007532B5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(название профил</w:t>
      </w:r>
      <w:proofErr w:type="gramStart"/>
      <w:r w:rsidRPr="004A765B">
        <w:rPr>
          <w:bCs/>
          <w:i/>
          <w:szCs w:val="16"/>
        </w:rPr>
        <w:t>я(</w:t>
      </w:r>
      <w:proofErr w:type="gramEnd"/>
      <w:r w:rsidRPr="004A765B">
        <w:rPr>
          <w:bCs/>
          <w:i/>
          <w:szCs w:val="16"/>
        </w:rPr>
        <w:t>ей))</w:t>
      </w:r>
    </w:p>
    <w:p w:rsidR="007532B5" w:rsidRDefault="007532B5" w:rsidP="007532B5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7532B5" w:rsidRDefault="007532B5" w:rsidP="007532B5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7532B5" w:rsidRPr="004A765B" w:rsidRDefault="007532B5" w:rsidP="007532B5">
      <w:pPr>
        <w:pBdr>
          <w:bottom w:val="single" w:sz="12" w:space="1" w:color="auto"/>
        </w:pBdr>
        <w:ind w:firstLine="708"/>
        <w:jc w:val="center"/>
        <w:rPr>
          <w:bCs/>
          <w:sz w:val="24"/>
          <w:szCs w:val="16"/>
        </w:rPr>
      </w:pPr>
      <w:r w:rsidRPr="004A765B">
        <w:rPr>
          <w:b/>
          <w:bCs/>
          <w:sz w:val="24"/>
          <w:szCs w:val="16"/>
        </w:rPr>
        <w:t xml:space="preserve">Квалификация (степень) выпускника - </w:t>
      </w:r>
      <w:r w:rsidRPr="004A765B">
        <w:rPr>
          <w:sz w:val="24"/>
          <w:szCs w:val="16"/>
        </w:rPr>
        <w:t>специалист</w:t>
      </w:r>
    </w:p>
    <w:p w:rsidR="007532B5" w:rsidRPr="004A765B" w:rsidRDefault="007532B5" w:rsidP="007532B5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(бакалавр, магистр, специалист)</w:t>
      </w:r>
    </w:p>
    <w:p w:rsidR="007532B5" w:rsidRDefault="007532B5" w:rsidP="007532B5">
      <w:pPr>
        <w:jc w:val="center"/>
        <w:rPr>
          <w:bCs/>
          <w:sz w:val="16"/>
          <w:szCs w:val="16"/>
        </w:rPr>
      </w:pPr>
    </w:p>
    <w:p w:rsidR="007532B5" w:rsidRPr="001110AB" w:rsidRDefault="007532B5" w:rsidP="007532B5">
      <w:pPr>
        <w:jc w:val="center"/>
        <w:rPr>
          <w:bCs/>
          <w:sz w:val="16"/>
          <w:szCs w:val="16"/>
        </w:rPr>
      </w:pPr>
    </w:p>
    <w:p w:rsidR="007532B5" w:rsidRPr="00D80702" w:rsidRDefault="007532B5" w:rsidP="007532B5">
      <w:pPr>
        <w:ind w:firstLine="708"/>
        <w:jc w:val="both"/>
        <w:rPr>
          <w:strike/>
          <w:sz w:val="24"/>
          <w:szCs w:val="16"/>
        </w:rPr>
      </w:pPr>
      <w:r w:rsidRPr="004A765B">
        <w:rPr>
          <w:b/>
          <w:bCs/>
          <w:sz w:val="24"/>
          <w:szCs w:val="16"/>
        </w:rPr>
        <w:t>Ви</w:t>
      </w:r>
      <w:proofErr w:type="gramStart"/>
      <w:r w:rsidRPr="004A765B">
        <w:rPr>
          <w:b/>
          <w:bCs/>
          <w:sz w:val="24"/>
          <w:szCs w:val="16"/>
        </w:rPr>
        <w:t>д(</w:t>
      </w:r>
      <w:proofErr w:type="spellStart"/>
      <w:proofErr w:type="gramEnd"/>
      <w:r w:rsidRPr="004A765B">
        <w:rPr>
          <w:b/>
          <w:bCs/>
          <w:sz w:val="24"/>
          <w:szCs w:val="16"/>
        </w:rPr>
        <w:t>ы</w:t>
      </w:r>
      <w:proofErr w:type="spellEnd"/>
      <w:r w:rsidRPr="004A765B">
        <w:rPr>
          <w:b/>
          <w:bCs/>
          <w:sz w:val="24"/>
          <w:szCs w:val="16"/>
        </w:rPr>
        <w:t>) профессиональной деятельности –</w:t>
      </w:r>
      <w:r w:rsidR="00D80702" w:rsidRPr="00D80702">
        <w:rPr>
          <w:b/>
          <w:bCs/>
          <w:sz w:val="24"/>
          <w:szCs w:val="16"/>
        </w:rPr>
        <w:t xml:space="preserve"> </w:t>
      </w:r>
      <w:r w:rsidRPr="004A765B">
        <w:rPr>
          <w:sz w:val="24"/>
          <w:szCs w:val="16"/>
        </w:rPr>
        <w:t>производственно-технологическая, организационно-управленческая</w:t>
      </w:r>
    </w:p>
    <w:p w:rsidR="007532B5" w:rsidRPr="00A00349" w:rsidRDefault="007532B5" w:rsidP="007532B5">
      <w:pPr>
        <w:pBdr>
          <w:bottom w:val="single" w:sz="12" w:space="1" w:color="auto"/>
        </w:pBdr>
        <w:rPr>
          <w:b/>
          <w:bCs/>
          <w:strike/>
          <w:color w:val="FF0000"/>
          <w:sz w:val="2"/>
          <w:szCs w:val="16"/>
        </w:rPr>
      </w:pPr>
    </w:p>
    <w:p w:rsidR="007532B5" w:rsidRPr="004A765B" w:rsidRDefault="007532B5" w:rsidP="007532B5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(в соответствии с ОПОП)</w:t>
      </w:r>
    </w:p>
    <w:p w:rsidR="007532B5" w:rsidRDefault="007532B5" w:rsidP="007532B5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7532B5" w:rsidRDefault="007532B5" w:rsidP="007532B5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7532B5" w:rsidRPr="00D80702" w:rsidRDefault="007532B5" w:rsidP="007532B5">
      <w:pPr>
        <w:pBdr>
          <w:bottom w:val="single" w:sz="12" w:space="1" w:color="auto"/>
        </w:pBdr>
        <w:jc w:val="center"/>
        <w:rPr>
          <w:b/>
          <w:bCs/>
          <w:sz w:val="24"/>
          <w:szCs w:val="16"/>
        </w:rPr>
      </w:pPr>
      <w:r w:rsidRPr="004A765B">
        <w:rPr>
          <w:b/>
          <w:bCs/>
          <w:sz w:val="24"/>
          <w:szCs w:val="16"/>
        </w:rPr>
        <w:t xml:space="preserve">Форма обучения – </w:t>
      </w:r>
      <w:r w:rsidR="00A00349">
        <w:rPr>
          <w:bCs/>
          <w:i/>
          <w:sz w:val="24"/>
          <w:szCs w:val="16"/>
        </w:rPr>
        <w:t xml:space="preserve">очная, заочная, </w:t>
      </w:r>
      <w:r w:rsidR="00A00349" w:rsidRPr="00D80702">
        <w:rPr>
          <w:bCs/>
          <w:i/>
          <w:sz w:val="24"/>
          <w:szCs w:val="16"/>
        </w:rPr>
        <w:t>очно-заочная</w:t>
      </w:r>
    </w:p>
    <w:p w:rsidR="007532B5" w:rsidRPr="004A765B" w:rsidRDefault="007532B5" w:rsidP="007532B5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</w:t>
      </w:r>
      <w:proofErr w:type="gramStart"/>
      <w:r w:rsidRPr="004A765B">
        <w:rPr>
          <w:bCs/>
          <w:i/>
          <w:szCs w:val="16"/>
        </w:rPr>
        <w:t>очная</w:t>
      </w:r>
      <w:proofErr w:type="gramEnd"/>
      <w:r w:rsidRPr="004A765B">
        <w:rPr>
          <w:bCs/>
          <w:i/>
          <w:szCs w:val="16"/>
        </w:rPr>
        <w:t>, очно-заочная, заочная в соответствии с ФГОС ВО)</w:t>
      </w:r>
    </w:p>
    <w:p w:rsidR="007532B5" w:rsidRDefault="007532B5" w:rsidP="007532B5">
      <w:pPr>
        <w:rPr>
          <w:b/>
          <w:bCs/>
          <w:i/>
        </w:rPr>
      </w:pPr>
    </w:p>
    <w:p w:rsidR="007532B5" w:rsidRPr="001110AB" w:rsidRDefault="007532B5" w:rsidP="007532B5">
      <w:pPr>
        <w:rPr>
          <w:b/>
          <w:bCs/>
          <w:i/>
        </w:rPr>
      </w:pPr>
    </w:p>
    <w:p w:rsidR="007532B5" w:rsidRPr="004A765B" w:rsidRDefault="004859FB" w:rsidP="007532B5">
      <w:pPr>
        <w:pBdr>
          <w:bottom w:val="single" w:sz="12" w:space="1" w:color="auto"/>
        </w:pBdr>
        <w:jc w:val="center"/>
        <w:rPr>
          <w:b/>
          <w:bCs/>
          <w:sz w:val="24"/>
          <w:szCs w:val="16"/>
        </w:rPr>
      </w:pPr>
      <w:r w:rsidRPr="00D34DC4">
        <w:rPr>
          <w:b/>
          <w:sz w:val="24"/>
          <w:szCs w:val="24"/>
        </w:rPr>
        <w:t>Кафедра-разработчик рабочей программы</w:t>
      </w:r>
      <w:r>
        <w:rPr>
          <w:b/>
          <w:bCs/>
          <w:sz w:val="24"/>
          <w:szCs w:val="16"/>
        </w:rPr>
        <w:t xml:space="preserve"> </w:t>
      </w:r>
      <w:r w:rsidRPr="00D34DC4">
        <w:rPr>
          <w:b/>
          <w:bCs/>
          <w:sz w:val="24"/>
          <w:szCs w:val="16"/>
        </w:rPr>
        <w:t xml:space="preserve">- </w:t>
      </w:r>
      <w:r w:rsidRPr="00D34DC4">
        <w:rPr>
          <w:bCs/>
          <w:sz w:val="24"/>
          <w:szCs w:val="16"/>
        </w:rPr>
        <w:t>«Физическое воспитание»</w:t>
      </w:r>
    </w:p>
    <w:p w:rsidR="007532B5" w:rsidRPr="004A765B" w:rsidRDefault="007532B5" w:rsidP="007532B5">
      <w:pPr>
        <w:jc w:val="center"/>
        <w:rPr>
          <w:bCs/>
          <w:i/>
          <w:szCs w:val="16"/>
        </w:rPr>
      </w:pPr>
      <w:r w:rsidRPr="004A765B">
        <w:rPr>
          <w:bCs/>
          <w:i/>
          <w:szCs w:val="16"/>
        </w:rPr>
        <w:t>(название кафедры)</w:t>
      </w:r>
    </w:p>
    <w:p w:rsidR="007532B5" w:rsidRPr="001110AB" w:rsidRDefault="007532B5" w:rsidP="007532B5">
      <w:pPr>
        <w:rPr>
          <w:b/>
          <w:bCs/>
          <w:sz w:val="16"/>
          <w:szCs w:val="16"/>
        </w:rPr>
      </w:pPr>
    </w:p>
    <w:p w:rsidR="007532B5" w:rsidRDefault="007532B5" w:rsidP="007532B5">
      <w:pPr>
        <w:jc w:val="center"/>
      </w:pPr>
    </w:p>
    <w:p w:rsidR="007532B5" w:rsidRDefault="007532B5" w:rsidP="007532B5">
      <w:pPr>
        <w:jc w:val="center"/>
      </w:pPr>
    </w:p>
    <w:p w:rsidR="007532B5" w:rsidRDefault="007532B5" w:rsidP="007532B5">
      <w:pPr>
        <w:jc w:val="center"/>
      </w:pPr>
    </w:p>
    <w:p w:rsidR="007532B5" w:rsidRDefault="007532B5" w:rsidP="007532B5">
      <w:pPr>
        <w:jc w:val="center"/>
      </w:pPr>
    </w:p>
    <w:p w:rsidR="007532B5" w:rsidRDefault="007532B5" w:rsidP="007532B5">
      <w:pPr>
        <w:jc w:val="center"/>
      </w:pPr>
    </w:p>
    <w:p w:rsidR="007532B5" w:rsidRDefault="007532B5" w:rsidP="007532B5">
      <w:pPr>
        <w:jc w:val="center"/>
      </w:pPr>
    </w:p>
    <w:p w:rsidR="007532B5" w:rsidRDefault="007532B5" w:rsidP="007532B5">
      <w:pPr>
        <w:jc w:val="center"/>
      </w:pPr>
    </w:p>
    <w:p w:rsidR="007532B5" w:rsidRDefault="007532B5" w:rsidP="007532B5">
      <w:pPr>
        <w:jc w:val="center"/>
      </w:pPr>
    </w:p>
    <w:p w:rsidR="007532B5" w:rsidRPr="0088731E" w:rsidRDefault="007532B5" w:rsidP="007532B5">
      <w:pPr>
        <w:jc w:val="center"/>
        <w:rPr>
          <w:sz w:val="24"/>
        </w:rPr>
      </w:pPr>
      <w:r w:rsidRPr="0088731E">
        <w:rPr>
          <w:sz w:val="24"/>
        </w:rPr>
        <w:t>Кемерово, 201</w:t>
      </w:r>
      <w:r>
        <w:rPr>
          <w:sz w:val="24"/>
        </w:rPr>
        <w:t>6</w:t>
      </w:r>
      <w:r w:rsidRPr="0088731E">
        <w:rPr>
          <w:sz w:val="24"/>
        </w:rPr>
        <w:t xml:space="preserve"> г.</w:t>
      </w:r>
    </w:p>
    <w:p w:rsidR="006B73F0" w:rsidRDefault="006B73F0" w:rsidP="006B73F0">
      <w:pPr>
        <w:pStyle w:val="af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403746" w:rsidRPr="004A765B" w:rsidRDefault="00403746" w:rsidP="00403746">
      <w:pPr>
        <w:pStyle w:val="af"/>
        <w:spacing w:before="0" w:beforeAutospacing="0" w:after="0" w:afterAutospacing="0"/>
        <w:ind w:firstLine="720"/>
        <w:jc w:val="both"/>
        <w:rPr>
          <w:szCs w:val="22"/>
        </w:rPr>
      </w:pPr>
      <w:r w:rsidRPr="004A765B">
        <w:rPr>
          <w:szCs w:val="22"/>
        </w:rPr>
        <w:lastRenderedPageBreak/>
        <w:t>Рабочая программа составлена согласно Приказу Министерства образования и на</w:t>
      </w:r>
      <w:r w:rsidRPr="004A765B">
        <w:rPr>
          <w:szCs w:val="22"/>
        </w:rPr>
        <w:t>у</w:t>
      </w:r>
      <w:r w:rsidRPr="004A765B">
        <w:rPr>
          <w:szCs w:val="22"/>
        </w:rPr>
        <w:t>ки Российской Федерации от 19 декабря 2013 г. № 1367 «Об утверждении Порядка орг</w:t>
      </w:r>
      <w:r w:rsidRPr="004A765B">
        <w:rPr>
          <w:szCs w:val="22"/>
        </w:rPr>
        <w:t>а</w:t>
      </w:r>
      <w:r w:rsidRPr="004A765B">
        <w:rPr>
          <w:szCs w:val="22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A765B">
        <w:rPr>
          <w:szCs w:val="22"/>
        </w:rPr>
        <w:t>специалитета</w:t>
      </w:r>
      <w:proofErr w:type="spellEnd"/>
      <w:r w:rsidRPr="004A765B">
        <w:rPr>
          <w:szCs w:val="22"/>
        </w:rPr>
        <w:t>, в соответствии с требованиями ФГОС ВО для направлени</w:t>
      </w:r>
      <w:proofErr w:type="gramStart"/>
      <w:r w:rsidRPr="004A765B">
        <w:rPr>
          <w:szCs w:val="22"/>
        </w:rPr>
        <w:t>я(</w:t>
      </w:r>
      <w:proofErr w:type="spellStart"/>
      <w:proofErr w:type="gramEnd"/>
      <w:r w:rsidRPr="004A765B">
        <w:rPr>
          <w:szCs w:val="22"/>
        </w:rPr>
        <w:t>й</w:t>
      </w:r>
      <w:proofErr w:type="spellEnd"/>
      <w:r w:rsidRPr="004A765B">
        <w:rPr>
          <w:szCs w:val="22"/>
        </w:rPr>
        <w:t xml:space="preserve">) подготовки: </w:t>
      </w:r>
    </w:p>
    <w:p w:rsidR="007532B5" w:rsidRPr="004A765B" w:rsidRDefault="00403746" w:rsidP="00403746">
      <w:pPr>
        <w:pStyle w:val="af"/>
        <w:spacing w:before="0" w:beforeAutospacing="0" w:after="0" w:afterAutospacing="0"/>
        <w:ind w:firstLine="708"/>
        <w:jc w:val="both"/>
        <w:rPr>
          <w:color w:val="auto"/>
          <w:szCs w:val="22"/>
        </w:rPr>
      </w:pPr>
      <w:r w:rsidRPr="004A765B">
        <w:rPr>
          <w:szCs w:val="22"/>
        </w:rPr>
        <w:t xml:space="preserve">- 20.05.01. «Пожарная безопасность» утверждено приказом </w:t>
      </w:r>
      <w:proofErr w:type="spellStart"/>
      <w:r w:rsidRPr="004A765B">
        <w:rPr>
          <w:color w:val="auto"/>
          <w:szCs w:val="22"/>
        </w:rPr>
        <w:t>Минобрнауки</w:t>
      </w:r>
      <w:proofErr w:type="spellEnd"/>
      <w:r w:rsidRPr="004A765B">
        <w:rPr>
          <w:color w:val="auto"/>
          <w:szCs w:val="22"/>
        </w:rPr>
        <w:t xml:space="preserve"> </w:t>
      </w:r>
      <w:r w:rsidRPr="004A765B">
        <w:rPr>
          <w:szCs w:val="22"/>
        </w:rPr>
        <w:t xml:space="preserve"> </w:t>
      </w:r>
      <w:r w:rsidRPr="004A765B">
        <w:rPr>
          <w:color w:val="auto"/>
          <w:szCs w:val="22"/>
        </w:rPr>
        <w:t>РФ</w:t>
      </w:r>
      <w:r w:rsidRPr="004A765B">
        <w:rPr>
          <w:szCs w:val="22"/>
        </w:rPr>
        <w:t xml:space="preserve"> от «17» августа 2015 г. № 851 (</w:t>
      </w:r>
      <w:proofErr w:type="spellStart"/>
      <w:r w:rsidRPr="004A765B">
        <w:rPr>
          <w:szCs w:val="22"/>
        </w:rPr>
        <w:t>зарег</w:t>
      </w:r>
      <w:proofErr w:type="spellEnd"/>
      <w:r w:rsidRPr="004A765B">
        <w:rPr>
          <w:szCs w:val="22"/>
        </w:rPr>
        <w:t xml:space="preserve">. в </w:t>
      </w:r>
      <w:r w:rsidRPr="004A765B">
        <w:rPr>
          <w:color w:val="auto"/>
          <w:szCs w:val="22"/>
        </w:rPr>
        <w:t>Минюсте РФ</w:t>
      </w:r>
      <w:r w:rsidRPr="004A765B">
        <w:rPr>
          <w:szCs w:val="22"/>
        </w:rPr>
        <w:t xml:space="preserve"> «17» сентября 2015 г. № 38916), </w:t>
      </w:r>
      <w:r w:rsidRPr="004A765B">
        <w:rPr>
          <w:color w:val="auto"/>
          <w:szCs w:val="22"/>
        </w:rPr>
        <w:t>и с</w:t>
      </w:r>
      <w:r w:rsidRPr="004A765B">
        <w:rPr>
          <w:color w:val="auto"/>
          <w:szCs w:val="22"/>
        </w:rPr>
        <w:t>о</w:t>
      </w:r>
      <w:r>
        <w:rPr>
          <w:color w:val="auto"/>
          <w:szCs w:val="22"/>
        </w:rPr>
        <w:t xml:space="preserve">держанием основной профессиональной </w:t>
      </w:r>
      <w:r w:rsidRPr="004A765B">
        <w:rPr>
          <w:color w:val="auto"/>
          <w:szCs w:val="22"/>
        </w:rPr>
        <w:t>образовательной программы</w:t>
      </w:r>
      <w:r>
        <w:rPr>
          <w:color w:val="auto"/>
          <w:szCs w:val="22"/>
        </w:rPr>
        <w:t xml:space="preserve"> </w:t>
      </w:r>
      <w:r w:rsidRPr="004A765B">
        <w:rPr>
          <w:color w:val="auto"/>
          <w:szCs w:val="22"/>
        </w:rPr>
        <w:t>соответствующего (и</w:t>
      </w:r>
      <w:r>
        <w:rPr>
          <w:color w:val="auto"/>
          <w:szCs w:val="22"/>
        </w:rPr>
        <w:t>х) направлени</w:t>
      </w:r>
      <w:proofErr w:type="gramStart"/>
      <w:r>
        <w:rPr>
          <w:color w:val="auto"/>
          <w:szCs w:val="22"/>
        </w:rPr>
        <w:t>я(</w:t>
      </w:r>
      <w:proofErr w:type="spellStart"/>
      <w:proofErr w:type="gramEnd"/>
      <w:r>
        <w:rPr>
          <w:color w:val="auto"/>
          <w:szCs w:val="22"/>
        </w:rPr>
        <w:t>ий</w:t>
      </w:r>
      <w:proofErr w:type="spellEnd"/>
      <w:r>
        <w:rPr>
          <w:color w:val="auto"/>
          <w:szCs w:val="22"/>
        </w:rPr>
        <w:t>) подготовки.</w:t>
      </w:r>
    </w:p>
    <w:p w:rsidR="007532B5" w:rsidRPr="004A765B" w:rsidRDefault="007532B5" w:rsidP="007532B5">
      <w:pPr>
        <w:rPr>
          <w:sz w:val="24"/>
          <w:szCs w:val="22"/>
        </w:rPr>
      </w:pPr>
    </w:p>
    <w:p w:rsidR="007532B5" w:rsidRPr="004A765B" w:rsidRDefault="007532B5" w:rsidP="007532B5">
      <w:pPr>
        <w:rPr>
          <w:sz w:val="24"/>
          <w:szCs w:val="22"/>
        </w:rPr>
      </w:pPr>
    </w:p>
    <w:p w:rsidR="007532B5" w:rsidRPr="004A765B" w:rsidRDefault="007532B5" w:rsidP="007532B5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    Автор-разработчик</w:t>
      </w:r>
    </w:p>
    <w:p w:rsidR="007532B5" w:rsidRPr="004A765B" w:rsidRDefault="007532B5" w:rsidP="007532B5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    рабочей  программы:                                                   </w:t>
      </w:r>
      <w:r w:rsidR="00EA27B1">
        <w:rPr>
          <w:sz w:val="24"/>
          <w:szCs w:val="22"/>
        </w:rPr>
        <w:t>доцент Степанов С.В.</w:t>
      </w:r>
    </w:p>
    <w:p w:rsidR="007532B5" w:rsidRPr="004A765B" w:rsidRDefault="007532B5" w:rsidP="007532B5">
      <w:pPr>
        <w:ind w:firstLine="709"/>
        <w:rPr>
          <w:i/>
          <w:sz w:val="24"/>
          <w:szCs w:val="22"/>
        </w:rPr>
      </w:pPr>
      <w:r w:rsidRPr="004A765B">
        <w:rPr>
          <w:sz w:val="24"/>
          <w:szCs w:val="22"/>
        </w:rPr>
        <w:t xml:space="preserve">                                                                    </w:t>
      </w:r>
    </w:p>
    <w:p w:rsidR="007532B5" w:rsidRPr="004A765B" w:rsidRDefault="007532B5" w:rsidP="007532B5">
      <w:pPr>
        <w:jc w:val="both"/>
        <w:rPr>
          <w:sz w:val="24"/>
          <w:szCs w:val="22"/>
        </w:rPr>
      </w:pPr>
      <w:r w:rsidRPr="004A765B">
        <w:rPr>
          <w:sz w:val="24"/>
          <w:szCs w:val="22"/>
        </w:rPr>
        <w:t xml:space="preserve">        </w:t>
      </w:r>
    </w:p>
    <w:p w:rsidR="00A00349" w:rsidRPr="00A00349" w:rsidRDefault="00A00349" w:rsidP="00A00349">
      <w:pPr>
        <w:ind w:firstLine="708"/>
        <w:jc w:val="both"/>
        <w:rPr>
          <w:sz w:val="24"/>
          <w:szCs w:val="22"/>
        </w:rPr>
      </w:pPr>
      <w:r w:rsidRPr="00A00349">
        <w:rPr>
          <w:sz w:val="24"/>
          <w:szCs w:val="22"/>
        </w:rPr>
        <w:t>Рабочая программа рассмотрена методической комиссией по направлениям 20.05.01«Пожарная безопасность» и 20.03.01 «</w:t>
      </w:r>
      <w:proofErr w:type="spellStart"/>
      <w:r w:rsidRPr="00A00349">
        <w:rPr>
          <w:sz w:val="24"/>
          <w:szCs w:val="22"/>
        </w:rPr>
        <w:t>Техносферная</w:t>
      </w:r>
      <w:proofErr w:type="spellEnd"/>
      <w:r w:rsidRPr="00A00349">
        <w:rPr>
          <w:sz w:val="24"/>
          <w:szCs w:val="22"/>
        </w:rPr>
        <w:t xml:space="preserve"> безопасность» механическ</w:t>
      </w:r>
      <w:r w:rsidRPr="00A00349">
        <w:rPr>
          <w:sz w:val="24"/>
          <w:szCs w:val="22"/>
        </w:rPr>
        <w:t>о</w:t>
      </w:r>
      <w:r w:rsidRPr="00A00349">
        <w:rPr>
          <w:sz w:val="24"/>
          <w:szCs w:val="22"/>
        </w:rPr>
        <w:t>го факультета и рекомендована к утверждению</w:t>
      </w:r>
    </w:p>
    <w:p w:rsidR="007532B5" w:rsidRPr="004A765B" w:rsidRDefault="007532B5" w:rsidP="007532B5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                    «___» ___ _________20__ г.       протокол № ____</w:t>
      </w:r>
    </w:p>
    <w:p w:rsidR="007532B5" w:rsidRPr="004A765B" w:rsidRDefault="007532B5" w:rsidP="007532B5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</w:t>
      </w:r>
    </w:p>
    <w:p w:rsidR="007532B5" w:rsidRPr="00A00349" w:rsidRDefault="007532B5" w:rsidP="007532B5">
      <w:pPr>
        <w:rPr>
          <w:sz w:val="24"/>
          <w:szCs w:val="22"/>
        </w:rPr>
      </w:pPr>
      <w:r w:rsidRPr="004A765B">
        <w:rPr>
          <w:sz w:val="24"/>
          <w:szCs w:val="22"/>
        </w:rPr>
        <w:t xml:space="preserve">                                   </w:t>
      </w:r>
      <w:r w:rsidR="00A00349">
        <w:rPr>
          <w:sz w:val="24"/>
          <w:szCs w:val="22"/>
        </w:rPr>
        <w:t xml:space="preserve">                </w:t>
      </w:r>
      <w:r w:rsidRPr="004A765B">
        <w:rPr>
          <w:sz w:val="24"/>
          <w:szCs w:val="22"/>
        </w:rPr>
        <w:t xml:space="preserve">Председатель МК    __________ </w:t>
      </w:r>
      <w:r w:rsidR="00A00349" w:rsidRPr="00A00349">
        <w:rPr>
          <w:sz w:val="24"/>
          <w:szCs w:val="22"/>
        </w:rPr>
        <w:t>Попова Е.А.</w:t>
      </w:r>
    </w:p>
    <w:p w:rsidR="007532B5" w:rsidRPr="004A765B" w:rsidRDefault="007532B5" w:rsidP="007532B5">
      <w:pPr>
        <w:ind w:left="1415" w:firstLine="709"/>
        <w:rPr>
          <w:i/>
          <w:szCs w:val="22"/>
        </w:rPr>
      </w:pPr>
      <w:r w:rsidRPr="004A765B">
        <w:rPr>
          <w:szCs w:val="22"/>
        </w:rPr>
        <w:t xml:space="preserve">                                                                                        </w:t>
      </w:r>
      <w:r w:rsidRPr="004A765B">
        <w:rPr>
          <w:i/>
          <w:szCs w:val="22"/>
        </w:rPr>
        <w:t>(подпись)</w:t>
      </w:r>
    </w:p>
    <w:p w:rsidR="007532B5" w:rsidRPr="004A765B" w:rsidRDefault="007532B5" w:rsidP="007532B5">
      <w:pPr>
        <w:ind w:firstLine="720"/>
        <w:rPr>
          <w:sz w:val="24"/>
          <w:szCs w:val="22"/>
        </w:rPr>
      </w:pPr>
    </w:p>
    <w:p w:rsidR="007532B5" w:rsidRPr="004A765B" w:rsidRDefault="007532B5" w:rsidP="007532B5">
      <w:pPr>
        <w:ind w:firstLine="720"/>
        <w:rPr>
          <w:sz w:val="24"/>
        </w:rPr>
      </w:pPr>
    </w:p>
    <w:p w:rsidR="007532B5" w:rsidRPr="0088731E" w:rsidRDefault="007532B5" w:rsidP="007532B5">
      <w:pPr>
        <w:ind w:firstLine="720"/>
        <w:rPr>
          <w:sz w:val="24"/>
          <w:szCs w:val="24"/>
        </w:rPr>
      </w:pPr>
    </w:p>
    <w:p w:rsidR="007532B5" w:rsidRPr="0088731E" w:rsidRDefault="007532B5" w:rsidP="007532B5">
      <w:pPr>
        <w:ind w:firstLine="709"/>
        <w:rPr>
          <w:sz w:val="24"/>
          <w:szCs w:val="24"/>
        </w:rPr>
      </w:pPr>
      <w:r w:rsidRPr="0088731E">
        <w:rPr>
          <w:sz w:val="24"/>
          <w:szCs w:val="24"/>
        </w:rPr>
        <w:t>Рабочая программа зарегистрирована в учебно-методическом управлении</w:t>
      </w:r>
    </w:p>
    <w:p w:rsidR="007532B5" w:rsidRPr="0088731E" w:rsidRDefault="007532B5" w:rsidP="007532B5">
      <w:pPr>
        <w:rPr>
          <w:sz w:val="24"/>
          <w:szCs w:val="24"/>
        </w:rPr>
      </w:pPr>
      <w:r w:rsidRPr="0088731E">
        <w:rPr>
          <w:sz w:val="24"/>
          <w:szCs w:val="24"/>
        </w:rPr>
        <w:t xml:space="preserve">                         «___» ___________20__ г.          Регистрационный номер ________.</w:t>
      </w:r>
    </w:p>
    <w:p w:rsidR="007532B5" w:rsidRPr="0088731E" w:rsidRDefault="007532B5" w:rsidP="007532B5">
      <w:pPr>
        <w:rPr>
          <w:sz w:val="24"/>
          <w:szCs w:val="24"/>
        </w:rPr>
      </w:pPr>
      <w:r w:rsidRPr="0088731E">
        <w:rPr>
          <w:sz w:val="24"/>
          <w:szCs w:val="24"/>
        </w:rPr>
        <w:t xml:space="preserve">                                          </w:t>
      </w:r>
    </w:p>
    <w:p w:rsidR="007532B5" w:rsidRPr="0088731E" w:rsidRDefault="007532B5" w:rsidP="007532B5">
      <w:pPr>
        <w:rPr>
          <w:sz w:val="24"/>
          <w:szCs w:val="24"/>
        </w:rPr>
      </w:pPr>
      <w:r w:rsidRPr="0088731E">
        <w:rPr>
          <w:sz w:val="24"/>
          <w:szCs w:val="24"/>
        </w:rPr>
        <w:t xml:space="preserve">                                          Ведущий специалист по УМР         ____________                                                             </w:t>
      </w:r>
    </w:p>
    <w:p w:rsidR="006B73F0" w:rsidRPr="007532B5" w:rsidRDefault="007532B5" w:rsidP="007532B5">
      <w:pPr>
        <w:rPr>
          <w:bCs/>
          <w:i/>
        </w:rPr>
      </w:pPr>
      <w:r>
        <w:rPr>
          <w:bCs/>
        </w:rPr>
        <w:t xml:space="preserve">                       </w:t>
      </w:r>
      <w:r w:rsidRPr="00AD1B98">
        <w:rPr>
          <w:bCs/>
        </w:rPr>
        <w:t xml:space="preserve">                                                                                                           </w:t>
      </w:r>
      <w:r w:rsidRPr="00AD1B98">
        <w:rPr>
          <w:bCs/>
          <w:i/>
        </w:rPr>
        <w:t>(подпись)</w:t>
      </w:r>
    </w:p>
    <w:p w:rsidR="006B73F0" w:rsidRPr="00AD1B98" w:rsidRDefault="006B73F0" w:rsidP="006B73F0">
      <w:pPr>
        <w:shd w:val="clear" w:color="auto" w:fill="FFFFFF"/>
        <w:jc w:val="center"/>
        <w:rPr>
          <w:spacing w:val="-17"/>
        </w:rPr>
      </w:pPr>
    </w:p>
    <w:p w:rsidR="007532B5" w:rsidRDefault="007532B5">
      <w:pPr>
        <w:spacing w:after="200" w:line="276" w:lineRule="auto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br w:type="page"/>
      </w:r>
    </w:p>
    <w:p w:rsidR="007532B5" w:rsidRPr="004A765B" w:rsidRDefault="007532B5" w:rsidP="007532B5">
      <w:pPr>
        <w:ind w:firstLine="708"/>
        <w:jc w:val="both"/>
        <w:rPr>
          <w:sz w:val="24"/>
          <w:szCs w:val="24"/>
        </w:rPr>
      </w:pPr>
      <w:r w:rsidRPr="004A765B">
        <w:rPr>
          <w:b/>
          <w:color w:val="000000"/>
          <w:spacing w:val="-2"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4A765B">
        <w:rPr>
          <w:b/>
          <w:color w:val="000000"/>
          <w:spacing w:val="-2"/>
          <w:sz w:val="24"/>
          <w:szCs w:val="24"/>
        </w:rPr>
        <w:t>обучения по дисциплине</w:t>
      </w:r>
      <w:proofErr w:type="gramEnd"/>
      <w:r w:rsidRPr="004A765B">
        <w:rPr>
          <w:b/>
          <w:color w:val="000000"/>
          <w:spacing w:val="-2"/>
          <w:sz w:val="24"/>
          <w:szCs w:val="24"/>
        </w:rPr>
        <w:t xml:space="preserve"> (модулю), </w:t>
      </w:r>
      <w:r w:rsidRPr="004A765B">
        <w:rPr>
          <w:b/>
          <w:color w:val="000000"/>
          <w:sz w:val="24"/>
          <w:szCs w:val="24"/>
        </w:rPr>
        <w:t>соо</w:t>
      </w:r>
      <w:r w:rsidRPr="004A765B">
        <w:rPr>
          <w:b/>
          <w:color w:val="000000"/>
          <w:sz w:val="24"/>
          <w:szCs w:val="24"/>
        </w:rPr>
        <w:t>т</w:t>
      </w:r>
      <w:r w:rsidRPr="004A765B">
        <w:rPr>
          <w:b/>
          <w:color w:val="000000"/>
          <w:sz w:val="24"/>
          <w:szCs w:val="24"/>
        </w:rPr>
        <w:t>несенных с планируемыми результатами освоения основной профессиональной о</w:t>
      </w:r>
      <w:r w:rsidRPr="004A765B">
        <w:rPr>
          <w:b/>
          <w:color w:val="000000"/>
          <w:sz w:val="24"/>
          <w:szCs w:val="24"/>
        </w:rPr>
        <w:t>б</w:t>
      </w:r>
      <w:r w:rsidRPr="004A765B">
        <w:rPr>
          <w:b/>
          <w:color w:val="000000"/>
          <w:sz w:val="24"/>
          <w:szCs w:val="24"/>
        </w:rPr>
        <w:t xml:space="preserve">разовательной программы направления подготовки </w:t>
      </w:r>
      <w:r w:rsidRPr="004A765B">
        <w:rPr>
          <w:b/>
          <w:sz w:val="24"/>
          <w:szCs w:val="24"/>
        </w:rPr>
        <w:t>20.05.01. «Пожарная безопа</w:t>
      </w:r>
      <w:r w:rsidRPr="004A765B">
        <w:rPr>
          <w:b/>
          <w:sz w:val="24"/>
          <w:szCs w:val="24"/>
        </w:rPr>
        <w:t>с</w:t>
      </w:r>
      <w:r w:rsidRPr="004A765B">
        <w:rPr>
          <w:b/>
          <w:sz w:val="24"/>
          <w:szCs w:val="24"/>
        </w:rPr>
        <w:t>ность»</w:t>
      </w:r>
    </w:p>
    <w:p w:rsidR="007532B5" w:rsidRDefault="007532B5" w:rsidP="007532B5">
      <w:pPr>
        <w:ind w:firstLine="708"/>
        <w:jc w:val="both"/>
        <w:rPr>
          <w:spacing w:val="1"/>
          <w:sz w:val="24"/>
          <w:szCs w:val="24"/>
        </w:rPr>
      </w:pPr>
    </w:p>
    <w:p w:rsidR="006B73F0" w:rsidRDefault="007532B5" w:rsidP="00A340F4">
      <w:pPr>
        <w:pStyle w:val="Default"/>
        <w:ind w:firstLine="708"/>
        <w:jc w:val="both"/>
      </w:pPr>
      <w:r w:rsidRPr="004A765B">
        <w:rPr>
          <w:spacing w:val="1"/>
        </w:rPr>
        <w:t xml:space="preserve">В результате освоения ОПОП обучающийся должен достичь следующих </w:t>
      </w:r>
      <w:r w:rsidRPr="004A765B">
        <w:rPr>
          <w:spacing w:val="-3"/>
        </w:rPr>
        <w:t>результ</w:t>
      </w:r>
      <w:r w:rsidRPr="004A765B">
        <w:rPr>
          <w:spacing w:val="-3"/>
        </w:rPr>
        <w:t>а</w:t>
      </w:r>
      <w:r w:rsidRPr="004A765B">
        <w:rPr>
          <w:spacing w:val="-3"/>
        </w:rPr>
        <w:t xml:space="preserve">тов </w:t>
      </w:r>
      <w:proofErr w:type="gramStart"/>
      <w:r w:rsidRPr="004A765B">
        <w:rPr>
          <w:spacing w:val="-3"/>
        </w:rPr>
        <w:t>обучения по дисциплине</w:t>
      </w:r>
      <w:proofErr w:type="gramEnd"/>
      <w:r w:rsidRPr="004A765B">
        <w:rPr>
          <w:spacing w:val="-3"/>
        </w:rPr>
        <w:t xml:space="preserve"> </w:t>
      </w:r>
      <w:r w:rsidRPr="004A765B">
        <w:t>(модулю):</w:t>
      </w:r>
    </w:p>
    <w:p w:rsidR="007532B5" w:rsidRPr="00807953" w:rsidRDefault="007532B5" w:rsidP="007532B5">
      <w:pPr>
        <w:pStyle w:val="Default"/>
        <w:ind w:left="380" w:hanging="3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301"/>
        <w:gridCol w:w="5502"/>
      </w:tblGrid>
      <w:tr w:rsidR="006B73F0" w:rsidRPr="007532B5" w:rsidTr="007532B5">
        <w:tc>
          <w:tcPr>
            <w:tcW w:w="0" w:type="auto"/>
          </w:tcPr>
          <w:p w:rsidR="006B73F0" w:rsidRPr="007532B5" w:rsidRDefault="006B73F0" w:rsidP="007532B5">
            <w:pPr>
              <w:jc w:val="center"/>
              <w:rPr>
                <w:b/>
                <w:sz w:val="24"/>
                <w:szCs w:val="24"/>
              </w:rPr>
            </w:pPr>
            <w:r w:rsidRPr="007532B5">
              <w:rPr>
                <w:b/>
                <w:sz w:val="24"/>
                <w:szCs w:val="24"/>
              </w:rPr>
              <w:t>Коды</w:t>
            </w:r>
          </w:p>
          <w:p w:rsidR="006B73F0" w:rsidRPr="007532B5" w:rsidRDefault="006B73F0" w:rsidP="007532B5">
            <w:pPr>
              <w:jc w:val="center"/>
              <w:rPr>
                <w:b/>
                <w:sz w:val="24"/>
                <w:szCs w:val="24"/>
              </w:rPr>
            </w:pPr>
            <w:r w:rsidRPr="007532B5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01" w:type="dxa"/>
          </w:tcPr>
          <w:p w:rsidR="006B73F0" w:rsidRPr="007532B5" w:rsidRDefault="006B73F0" w:rsidP="007532B5">
            <w:pPr>
              <w:jc w:val="center"/>
              <w:rPr>
                <w:b/>
                <w:sz w:val="24"/>
                <w:szCs w:val="24"/>
              </w:rPr>
            </w:pPr>
            <w:r w:rsidRPr="007532B5">
              <w:rPr>
                <w:b/>
                <w:sz w:val="24"/>
                <w:szCs w:val="24"/>
              </w:rPr>
              <w:t xml:space="preserve">Результаты </w:t>
            </w:r>
            <w:r w:rsidR="007532B5">
              <w:rPr>
                <w:b/>
                <w:sz w:val="24"/>
                <w:szCs w:val="24"/>
              </w:rPr>
              <w:br/>
            </w:r>
            <w:r w:rsidRPr="007532B5">
              <w:rPr>
                <w:b/>
                <w:sz w:val="24"/>
                <w:szCs w:val="24"/>
              </w:rPr>
              <w:t xml:space="preserve">освоения </w:t>
            </w:r>
            <w:r w:rsidRPr="007532B5">
              <w:rPr>
                <w:b/>
                <w:color w:val="000000"/>
                <w:spacing w:val="-5"/>
                <w:sz w:val="24"/>
                <w:szCs w:val="24"/>
              </w:rPr>
              <w:t>ОПОП</w:t>
            </w:r>
          </w:p>
        </w:tc>
        <w:tc>
          <w:tcPr>
            <w:tcW w:w="5502" w:type="dxa"/>
          </w:tcPr>
          <w:p w:rsidR="006B73F0" w:rsidRPr="007532B5" w:rsidRDefault="006B73F0" w:rsidP="007532B5">
            <w:pPr>
              <w:jc w:val="center"/>
              <w:rPr>
                <w:b/>
                <w:sz w:val="24"/>
                <w:szCs w:val="24"/>
              </w:rPr>
            </w:pPr>
            <w:r w:rsidRPr="007532B5">
              <w:rPr>
                <w:b/>
                <w:sz w:val="24"/>
                <w:szCs w:val="24"/>
              </w:rPr>
              <w:t>Перечень планируемых результатов</w:t>
            </w:r>
          </w:p>
          <w:p w:rsidR="006B73F0" w:rsidRPr="007532B5" w:rsidRDefault="006B73F0" w:rsidP="007532B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32B5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6B73F0" w:rsidRPr="007532B5" w:rsidTr="007532B5">
        <w:tc>
          <w:tcPr>
            <w:tcW w:w="0" w:type="auto"/>
            <w:vAlign w:val="center"/>
          </w:tcPr>
          <w:p w:rsidR="006B73F0" w:rsidRPr="007532B5" w:rsidRDefault="006B73F0" w:rsidP="007532B5">
            <w:pPr>
              <w:pStyle w:val="af"/>
              <w:spacing w:before="0" w:beforeAutospacing="0" w:after="0" w:afterAutospacing="0"/>
              <w:jc w:val="center"/>
            </w:pPr>
            <w:r w:rsidRPr="007532B5">
              <w:t>ОК-8</w:t>
            </w:r>
          </w:p>
        </w:tc>
        <w:tc>
          <w:tcPr>
            <w:tcW w:w="2301" w:type="dxa"/>
            <w:vAlign w:val="center"/>
          </w:tcPr>
          <w:p w:rsidR="006B73F0" w:rsidRPr="007532B5" w:rsidRDefault="006B73F0" w:rsidP="007532B5">
            <w:pPr>
              <w:jc w:val="center"/>
              <w:rPr>
                <w:b/>
                <w:sz w:val="24"/>
                <w:szCs w:val="24"/>
              </w:rPr>
            </w:pP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Способность и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пользовать методы средства и физич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ской культуры для обеспечения по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ноценной социал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ной и професси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нальной деятельн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532B5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502" w:type="dxa"/>
          </w:tcPr>
          <w:p w:rsidR="00EB0004" w:rsidRPr="007532B5" w:rsidRDefault="00AE3B0D" w:rsidP="007532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32B5">
              <w:rPr>
                <w:b/>
                <w:bCs/>
                <w:iCs/>
                <w:spacing w:val="-10"/>
                <w:sz w:val="24"/>
                <w:szCs w:val="24"/>
              </w:rPr>
              <w:t>Знать</w:t>
            </w:r>
            <w:r w:rsidR="00EB0004" w:rsidRPr="007532B5">
              <w:rPr>
                <w:b/>
                <w:bCs/>
                <w:iCs/>
                <w:spacing w:val="-10"/>
                <w:sz w:val="24"/>
                <w:szCs w:val="24"/>
              </w:rPr>
              <w:t>:</w:t>
            </w:r>
            <w:r w:rsidR="00EB0004" w:rsidRPr="007532B5">
              <w:rPr>
                <w:sz w:val="24"/>
                <w:szCs w:val="24"/>
              </w:rPr>
              <w:t xml:space="preserve"> роль и место пожарно-строевой и физич</w:t>
            </w:r>
            <w:r w:rsidR="00EB0004" w:rsidRPr="007532B5">
              <w:rPr>
                <w:sz w:val="24"/>
                <w:szCs w:val="24"/>
              </w:rPr>
              <w:t>е</w:t>
            </w:r>
            <w:r w:rsidR="00EB0004" w:rsidRPr="007532B5">
              <w:rPr>
                <w:sz w:val="24"/>
                <w:szCs w:val="24"/>
              </w:rPr>
              <w:t xml:space="preserve">ской подготовки в общей системе оперативно-служебной деятельности подразделений пожарной охраны; </w:t>
            </w:r>
            <w:r w:rsidR="00EB0004" w:rsidRPr="007532B5">
              <w:rPr>
                <w:spacing w:val="-1"/>
                <w:sz w:val="24"/>
                <w:szCs w:val="24"/>
              </w:rPr>
              <w:t>условия и нормы выполнения нормативов по пожарно-строевой и физи</w:t>
            </w:r>
            <w:r w:rsidR="00EB0004" w:rsidRPr="007532B5">
              <w:rPr>
                <w:sz w:val="24"/>
                <w:szCs w:val="24"/>
              </w:rPr>
              <w:t>ческой подготовке; требования Правил по охране труда при прохо</w:t>
            </w:r>
            <w:r w:rsidR="00EB0004" w:rsidRPr="007532B5">
              <w:rPr>
                <w:sz w:val="24"/>
                <w:szCs w:val="24"/>
              </w:rPr>
              <w:t>ж</w:t>
            </w:r>
            <w:r w:rsidR="00EB0004" w:rsidRPr="007532B5">
              <w:rPr>
                <w:sz w:val="24"/>
                <w:szCs w:val="24"/>
              </w:rPr>
              <w:t>дении занятий по пожарно-строевой и физической подготовке.</w:t>
            </w:r>
          </w:p>
          <w:p w:rsidR="00EB0004" w:rsidRPr="007532B5" w:rsidRDefault="00AE3B0D" w:rsidP="007532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532B5">
              <w:rPr>
                <w:b/>
                <w:iCs/>
                <w:spacing w:val="-8"/>
                <w:sz w:val="24"/>
                <w:szCs w:val="24"/>
              </w:rPr>
              <w:t>Уметь</w:t>
            </w:r>
            <w:r w:rsidR="00EB0004" w:rsidRPr="007532B5">
              <w:rPr>
                <w:b/>
                <w:iCs/>
                <w:spacing w:val="-8"/>
                <w:sz w:val="24"/>
                <w:szCs w:val="24"/>
              </w:rPr>
              <w:t>:</w:t>
            </w:r>
            <w:r w:rsidR="00EB0004" w:rsidRPr="007532B5">
              <w:rPr>
                <w:b/>
                <w:sz w:val="24"/>
                <w:szCs w:val="24"/>
              </w:rPr>
              <w:t xml:space="preserve"> </w:t>
            </w:r>
            <w:r w:rsidR="00EB0004" w:rsidRPr="007532B5">
              <w:rPr>
                <w:sz w:val="24"/>
                <w:szCs w:val="24"/>
              </w:rPr>
              <w:t>готовить к работе и применять закрепле</w:t>
            </w:r>
            <w:r w:rsidR="00EB0004" w:rsidRPr="007532B5">
              <w:rPr>
                <w:sz w:val="24"/>
                <w:szCs w:val="24"/>
              </w:rPr>
              <w:t>н</w:t>
            </w:r>
            <w:r w:rsidR="00EB0004" w:rsidRPr="007532B5">
              <w:rPr>
                <w:sz w:val="24"/>
                <w:szCs w:val="24"/>
              </w:rPr>
              <w:t>ную пожарную технику основного (специального) назначения, пожарно-техническое вооружение и оборудование;</w:t>
            </w:r>
            <w:r w:rsidR="007532B5" w:rsidRPr="007532B5">
              <w:rPr>
                <w:sz w:val="24"/>
                <w:szCs w:val="24"/>
              </w:rPr>
              <w:t xml:space="preserve"> </w:t>
            </w:r>
            <w:r w:rsidR="00EB0004" w:rsidRPr="007532B5">
              <w:rPr>
                <w:sz w:val="24"/>
                <w:szCs w:val="24"/>
              </w:rPr>
              <w:t>выполнять нормативы по пожарно-строевой и физической подготовке; уверенно и квалифицированно использовать приобретенные двигательные навыки при несении службы и вед</w:t>
            </w:r>
            <w:r w:rsidR="00EB0004" w:rsidRPr="007532B5">
              <w:rPr>
                <w:sz w:val="24"/>
                <w:szCs w:val="24"/>
              </w:rPr>
              <w:t>е</w:t>
            </w:r>
            <w:r w:rsidR="00EB0004" w:rsidRPr="007532B5">
              <w:rPr>
                <w:sz w:val="24"/>
                <w:szCs w:val="24"/>
              </w:rPr>
              <w:t>нии</w:t>
            </w:r>
            <w:r w:rsidR="00EB0004" w:rsidRPr="007532B5">
              <w:rPr>
                <w:color w:val="FF0000"/>
                <w:sz w:val="24"/>
                <w:szCs w:val="24"/>
              </w:rPr>
              <w:t xml:space="preserve"> </w:t>
            </w:r>
            <w:r w:rsidR="00EB0004" w:rsidRPr="007532B5">
              <w:rPr>
                <w:sz w:val="24"/>
                <w:szCs w:val="24"/>
              </w:rPr>
              <w:t>действий по тушению пожаров; осуществлять контроль за состоянием своего здоровья и зд</w:t>
            </w:r>
            <w:r w:rsidR="00EB0004" w:rsidRPr="007532B5">
              <w:rPr>
                <w:sz w:val="24"/>
                <w:szCs w:val="24"/>
              </w:rPr>
              <w:t>о</w:t>
            </w:r>
            <w:r w:rsidR="00EB0004" w:rsidRPr="007532B5">
              <w:rPr>
                <w:sz w:val="24"/>
                <w:szCs w:val="24"/>
              </w:rPr>
              <w:t>ровьем своих подчиненных при проведении зан</w:t>
            </w:r>
            <w:r w:rsidR="00EB0004" w:rsidRPr="007532B5">
              <w:rPr>
                <w:sz w:val="24"/>
                <w:szCs w:val="24"/>
              </w:rPr>
              <w:t>я</w:t>
            </w:r>
            <w:r w:rsidR="00EB0004" w:rsidRPr="007532B5">
              <w:rPr>
                <w:sz w:val="24"/>
                <w:szCs w:val="24"/>
              </w:rPr>
              <w:t>тий, несении службы и работе на пожарах.</w:t>
            </w:r>
            <w:proofErr w:type="gramEnd"/>
          </w:p>
          <w:p w:rsidR="006B73F0" w:rsidRPr="007532B5" w:rsidRDefault="00AE3B0D" w:rsidP="007532B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532B5">
              <w:rPr>
                <w:b/>
                <w:iCs/>
                <w:spacing w:val="-1"/>
                <w:sz w:val="24"/>
                <w:szCs w:val="24"/>
              </w:rPr>
              <w:t>Владеть</w:t>
            </w:r>
            <w:r w:rsidR="006B73F0" w:rsidRPr="007532B5">
              <w:rPr>
                <w:iCs/>
                <w:spacing w:val="-1"/>
                <w:sz w:val="24"/>
                <w:szCs w:val="24"/>
              </w:rPr>
              <w:t>:</w:t>
            </w:r>
            <w:r w:rsidR="006B73F0" w:rsidRPr="007532B5">
              <w:rPr>
                <w:sz w:val="24"/>
                <w:szCs w:val="24"/>
              </w:rPr>
              <w:t xml:space="preserve"> в выполнении нормативов по пожарно-строевой и физической подготовке; в организации и проведении заняти</w:t>
            </w:r>
            <w:r w:rsidR="007532B5" w:rsidRPr="007532B5">
              <w:rPr>
                <w:sz w:val="24"/>
                <w:szCs w:val="24"/>
              </w:rPr>
              <w:t>й с подчиненным личным с</w:t>
            </w:r>
            <w:r w:rsidR="007532B5" w:rsidRPr="007532B5">
              <w:rPr>
                <w:sz w:val="24"/>
                <w:szCs w:val="24"/>
              </w:rPr>
              <w:t>о</w:t>
            </w:r>
            <w:r w:rsidR="007532B5" w:rsidRPr="007532B5">
              <w:rPr>
                <w:sz w:val="24"/>
                <w:szCs w:val="24"/>
              </w:rPr>
              <w:t>ставом.</w:t>
            </w:r>
          </w:p>
        </w:tc>
      </w:tr>
      <w:tr w:rsidR="007532B5" w:rsidRPr="007532B5" w:rsidTr="00D80702">
        <w:trPr>
          <w:trHeight w:val="442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32B5" w:rsidRPr="007532B5" w:rsidRDefault="007532B5" w:rsidP="007532B5">
            <w:pPr>
              <w:pStyle w:val="af"/>
              <w:spacing w:before="0" w:beforeAutospacing="0" w:after="0" w:afterAutospacing="0"/>
              <w:jc w:val="center"/>
            </w:pPr>
            <w:r w:rsidRPr="007532B5">
              <w:t>ПК-19</w:t>
            </w:r>
          </w:p>
        </w:tc>
        <w:tc>
          <w:tcPr>
            <w:tcW w:w="2301" w:type="dxa"/>
            <w:vAlign w:val="center"/>
          </w:tcPr>
          <w:p w:rsidR="007532B5" w:rsidRPr="007532B5" w:rsidRDefault="007532B5" w:rsidP="007532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32B5">
              <w:rPr>
                <w:sz w:val="24"/>
                <w:szCs w:val="24"/>
              </w:rPr>
              <w:t>знанием организ</w:t>
            </w:r>
            <w:r w:rsidRPr="007532B5">
              <w:rPr>
                <w:sz w:val="24"/>
                <w:szCs w:val="24"/>
              </w:rPr>
              <w:t>а</w:t>
            </w:r>
            <w:r w:rsidR="00AE3B0D">
              <w:rPr>
                <w:sz w:val="24"/>
                <w:szCs w:val="24"/>
              </w:rPr>
              <w:t>ции пожароту</w:t>
            </w:r>
            <w:r w:rsidRPr="007532B5">
              <w:rPr>
                <w:sz w:val="24"/>
                <w:szCs w:val="24"/>
              </w:rPr>
              <w:t>ш</w:t>
            </w:r>
            <w:r w:rsidRPr="007532B5">
              <w:rPr>
                <w:sz w:val="24"/>
                <w:szCs w:val="24"/>
              </w:rPr>
              <w:t>е</w:t>
            </w:r>
            <w:r w:rsidR="00AE3B0D">
              <w:rPr>
                <w:sz w:val="24"/>
                <w:szCs w:val="24"/>
              </w:rPr>
              <w:t>ния, тактических возможно</w:t>
            </w:r>
            <w:r w:rsidRPr="007532B5">
              <w:rPr>
                <w:sz w:val="24"/>
                <w:szCs w:val="24"/>
              </w:rPr>
              <w:t>стей п</w:t>
            </w:r>
            <w:r w:rsidRPr="007532B5">
              <w:rPr>
                <w:sz w:val="24"/>
                <w:szCs w:val="24"/>
              </w:rPr>
              <w:t>о</w:t>
            </w:r>
            <w:r w:rsidRPr="007532B5">
              <w:rPr>
                <w:sz w:val="24"/>
                <w:szCs w:val="24"/>
              </w:rPr>
              <w:t>жарных подразд</w:t>
            </w:r>
            <w:r w:rsidRPr="007532B5">
              <w:rPr>
                <w:sz w:val="24"/>
                <w:szCs w:val="24"/>
              </w:rPr>
              <w:t>е</w:t>
            </w:r>
            <w:r w:rsidRPr="007532B5">
              <w:rPr>
                <w:sz w:val="24"/>
                <w:szCs w:val="24"/>
              </w:rPr>
              <w:t>лений на основных пожарных автом</w:t>
            </w:r>
            <w:r w:rsidRPr="007532B5">
              <w:rPr>
                <w:sz w:val="24"/>
                <w:szCs w:val="24"/>
              </w:rPr>
              <w:t>о</w:t>
            </w:r>
            <w:r w:rsidR="00AE3B0D">
              <w:rPr>
                <w:sz w:val="24"/>
                <w:szCs w:val="24"/>
              </w:rPr>
              <w:t>би</w:t>
            </w:r>
            <w:r w:rsidRPr="007532B5">
              <w:rPr>
                <w:sz w:val="24"/>
                <w:szCs w:val="24"/>
              </w:rPr>
              <w:t>лях, специаль</w:t>
            </w:r>
            <w:r w:rsidR="00AE3B0D">
              <w:rPr>
                <w:sz w:val="24"/>
                <w:szCs w:val="24"/>
              </w:rPr>
              <w:t>ной технике и ос</w:t>
            </w:r>
            <w:r w:rsidRPr="007532B5">
              <w:rPr>
                <w:sz w:val="24"/>
                <w:szCs w:val="24"/>
              </w:rPr>
              <w:t>новных направлений де</w:t>
            </w:r>
            <w:r w:rsidRPr="007532B5">
              <w:rPr>
                <w:sz w:val="24"/>
                <w:szCs w:val="24"/>
              </w:rPr>
              <w:t>я</w:t>
            </w:r>
            <w:r w:rsidR="00AE3B0D">
              <w:rPr>
                <w:sz w:val="24"/>
                <w:szCs w:val="24"/>
              </w:rPr>
              <w:t>тельно</w:t>
            </w:r>
            <w:r w:rsidRPr="007532B5">
              <w:rPr>
                <w:sz w:val="24"/>
                <w:szCs w:val="24"/>
              </w:rPr>
              <w:t>сти ГПС</w:t>
            </w:r>
          </w:p>
        </w:tc>
        <w:tc>
          <w:tcPr>
            <w:tcW w:w="5502" w:type="dxa"/>
          </w:tcPr>
          <w:p w:rsidR="00AE3B0D" w:rsidRDefault="007532B5" w:rsidP="007532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E3B0D">
              <w:rPr>
                <w:b/>
                <w:sz w:val="24"/>
                <w:szCs w:val="24"/>
              </w:rPr>
              <w:t>Знать</w:t>
            </w:r>
            <w:r w:rsidRPr="007532B5">
              <w:rPr>
                <w:sz w:val="24"/>
                <w:szCs w:val="24"/>
              </w:rPr>
              <w:t>: уставы, наставления, программы и дру</w:t>
            </w:r>
            <w:r w:rsidR="00AE3B0D">
              <w:rPr>
                <w:sz w:val="24"/>
                <w:szCs w:val="24"/>
              </w:rPr>
              <w:t>гие документы, регла</w:t>
            </w:r>
            <w:r w:rsidRPr="007532B5">
              <w:rPr>
                <w:sz w:val="24"/>
                <w:szCs w:val="24"/>
              </w:rPr>
              <w:t>ментирующие пожарно-строевую подготовку в</w:t>
            </w:r>
            <w:r w:rsidR="00AE3B0D">
              <w:rPr>
                <w:sz w:val="24"/>
                <w:szCs w:val="24"/>
              </w:rPr>
              <w:t xml:space="preserve"> </w:t>
            </w:r>
            <w:r w:rsidRPr="007532B5">
              <w:rPr>
                <w:sz w:val="24"/>
                <w:szCs w:val="24"/>
              </w:rPr>
              <w:t>подразделениях ГПС МЧС России; тактико-технические возможности пожарной те</w:t>
            </w:r>
            <w:r w:rsidRPr="007532B5">
              <w:rPr>
                <w:sz w:val="24"/>
                <w:szCs w:val="24"/>
              </w:rPr>
              <w:t>х</w:t>
            </w:r>
            <w:r w:rsidRPr="007532B5">
              <w:rPr>
                <w:sz w:val="24"/>
                <w:szCs w:val="24"/>
              </w:rPr>
              <w:t xml:space="preserve">ники и оборудования, область их применения. </w:t>
            </w:r>
          </w:p>
          <w:p w:rsidR="00AE3B0D" w:rsidRDefault="007532B5" w:rsidP="007532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E3B0D">
              <w:rPr>
                <w:b/>
                <w:sz w:val="24"/>
                <w:szCs w:val="24"/>
              </w:rPr>
              <w:t>Уметь</w:t>
            </w:r>
            <w:r w:rsidRPr="007532B5">
              <w:rPr>
                <w:sz w:val="24"/>
                <w:szCs w:val="24"/>
              </w:rPr>
              <w:t>: выполнять упражнения по боевому разве</w:t>
            </w:r>
            <w:r w:rsidRPr="007532B5">
              <w:rPr>
                <w:sz w:val="24"/>
                <w:szCs w:val="24"/>
              </w:rPr>
              <w:t>р</w:t>
            </w:r>
            <w:r w:rsidR="00AE3B0D">
              <w:rPr>
                <w:sz w:val="24"/>
                <w:szCs w:val="24"/>
              </w:rPr>
              <w:t>тыванию от по</w:t>
            </w:r>
            <w:r w:rsidRPr="007532B5">
              <w:rPr>
                <w:sz w:val="24"/>
                <w:szCs w:val="24"/>
              </w:rPr>
              <w:t>жарных машин; нормировать труд пожарных</w:t>
            </w:r>
            <w:r w:rsidR="00AE3B0D">
              <w:rPr>
                <w:sz w:val="24"/>
                <w:szCs w:val="24"/>
              </w:rPr>
              <w:t xml:space="preserve"> при проведении боево</w:t>
            </w:r>
            <w:r w:rsidRPr="007532B5">
              <w:rPr>
                <w:sz w:val="24"/>
                <w:szCs w:val="24"/>
              </w:rPr>
              <w:t>го развертывания отделений основных и специальных пожарных а</w:t>
            </w:r>
            <w:r w:rsidRPr="007532B5">
              <w:rPr>
                <w:sz w:val="24"/>
                <w:szCs w:val="24"/>
              </w:rPr>
              <w:t>в</w:t>
            </w:r>
            <w:r w:rsidRPr="007532B5">
              <w:rPr>
                <w:sz w:val="24"/>
                <w:szCs w:val="24"/>
              </w:rPr>
              <w:t xml:space="preserve">томобилей. </w:t>
            </w:r>
          </w:p>
          <w:p w:rsidR="007532B5" w:rsidRPr="007532B5" w:rsidRDefault="007532B5" w:rsidP="00C35A1B">
            <w:pPr>
              <w:shd w:val="clear" w:color="auto" w:fill="FFFFFF"/>
              <w:jc w:val="both"/>
              <w:rPr>
                <w:b/>
                <w:bCs/>
                <w:iCs/>
                <w:spacing w:val="-10"/>
                <w:sz w:val="24"/>
                <w:szCs w:val="24"/>
              </w:rPr>
            </w:pPr>
            <w:r w:rsidRPr="00AE3B0D">
              <w:rPr>
                <w:b/>
                <w:sz w:val="24"/>
                <w:szCs w:val="24"/>
              </w:rPr>
              <w:t>Владеть</w:t>
            </w:r>
            <w:r w:rsidRPr="007532B5">
              <w:rPr>
                <w:sz w:val="24"/>
                <w:szCs w:val="24"/>
              </w:rPr>
              <w:t>: навыками работы с пожарным оборуд</w:t>
            </w:r>
            <w:r w:rsidRPr="007532B5">
              <w:rPr>
                <w:sz w:val="24"/>
                <w:szCs w:val="24"/>
              </w:rPr>
              <w:t>о</w:t>
            </w:r>
            <w:r w:rsidRPr="007532B5">
              <w:rPr>
                <w:sz w:val="24"/>
                <w:szCs w:val="24"/>
              </w:rPr>
              <w:t>ванием; навыками рациональной эксплуатации пожарной и аварийно-спасательной техники, п</w:t>
            </w:r>
            <w:r w:rsidRPr="007532B5">
              <w:rPr>
                <w:sz w:val="24"/>
                <w:szCs w:val="24"/>
              </w:rPr>
              <w:t>о</w:t>
            </w:r>
            <w:r w:rsidRPr="007532B5">
              <w:rPr>
                <w:sz w:val="24"/>
                <w:szCs w:val="24"/>
              </w:rPr>
              <w:t>жарно-технического оборудования при провед</w:t>
            </w:r>
            <w:r w:rsidRPr="007532B5">
              <w:rPr>
                <w:sz w:val="24"/>
                <w:szCs w:val="24"/>
              </w:rPr>
              <w:t>е</w:t>
            </w:r>
            <w:r w:rsidR="00AE3B0D">
              <w:rPr>
                <w:sz w:val="24"/>
                <w:szCs w:val="24"/>
              </w:rPr>
              <w:t xml:space="preserve">нии </w:t>
            </w:r>
            <w:r w:rsidR="00AE3B0D" w:rsidRPr="00A00349">
              <w:rPr>
                <w:sz w:val="24"/>
                <w:szCs w:val="24"/>
              </w:rPr>
              <w:t>опе</w:t>
            </w:r>
            <w:r w:rsidRPr="00A00349">
              <w:rPr>
                <w:sz w:val="24"/>
                <w:szCs w:val="24"/>
              </w:rPr>
              <w:t>ративно</w:t>
            </w:r>
            <w:r w:rsidR="00C35A1B">
              <w:rPr>
                <w:sz w:val="24"/>
                <w:szCs w:val="24"/>
              </w:rPr>
              <w:t>-тактических действий по тушению пожаров с их применением</w:t>
            </w:r>
          </w:p>
        </w:tc>
      </w:tr>
    </w:tbl>
    <w:p w:rsidR="006B73F0" w:rsidRDefault="006B73F0" w:rsidP="006B73F0">
      <w:pPr>
        <w:tabs>
          <w:tab w:val="left" w:pos="3428"/>
        </w:tabs>
        <w:spacing w:after="240"/>
        <w:ind w:left="403" w:firstLine="305"/>
        <w:jc w:val="both"/>
        <w:rPr>
          <w:sz w:val="24"/>
          <w:szCs w:val="24"/>
        </w:rPr>
      </w:pPr>
    </w:p>
    <w:p w:rsidR="007532B5" w:rsidRDefault="007532B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E3B0D" w:rsidRPr="00403746" w:rsidRDefault="00403746" w:rsidP="00AE3B0D">
      <w:pPr>
        <w:ind w:firstLine="403"/>
        <w:jc w:val="both"/>
        <w:rPr>
          <w:b/>
          <w:color w:val="000000"/>
          <w:spacing w:val="-2"/>
          <w:sz w:val="24"/>
          <w:szCs w:val="24"/>
        </w:rPr>
      </w:pPr>
      <w:r w:rsidRPr="00A2428D">
        <w:rPr>
          <w:b/>
          <w:spacing w:val="-2"/>
          <w:sz w:val="24"/>
          <w:szCs w:val="24"/>
        </w:rPr>
        <w:lastRenderedPageBreak/>
        <w:t xml:space="preserve">2. </w:t>
      </w:r>
      <w:r w:rsidRPr="00A2428D">
        <w:rPr>
          <w:b/>
          <w:color w:val="000000"/>
          <w:spacing w:val="-2"/>
          <w:sz w:val="24"/>
          <w:szCs w:val="24"/>
        </w:rPr>
        <w:t>Место дисциплины в структуре ОПОП направления подготовки специалиста</w:t>
      </w:r>
    </w:p>
    <w:p w:rsidR="00403746" w:rsidRPr="00403746" w:rsidRDefault="00403746" w:rsidP="00AE3B0D">
      <w:pPr>
        <w:ind w:firstLine="403"/>
        <w:jc w:val="both"/>
        <w:rPr>
          <w:color w:val="000000"/>
          <w:sz w:val="24"/>
          <w:szCs w:val="24"/>
        </w:rPr>
      </w:pPr>
    </w:p>
    <w:p w:rsidR="00AE3B0D" w:rsidRPr="004A765B" w:rsidRDefault="00AE3B0D" w:rsidP="00AE3B0D">
      <w:pPr>
        <w:ind w:firstLine="708"/>
        <w:jc w:val="both"/>
        <w:rPr>
          <w:color w:val="000000"/>
          <w:sz w:val="24"/>
          <w:szCs w:val="24"/>
        </w:rPr>
      </w:pPr>
      <w:r w:rsidRPr="004A765B">
        <w:rPr>
          <w:color w:val="000000"/>
          <w:sz w:val="24"/>
          <w:szCs w:val="24"/>
        </w:rPr>
        <w:t xml:space="preserve">Данная дисциплина относится к </w:t>
      </w:r>
      <w:r w:rsidRPr="004A765B">
        <w:rPr>
          <w:i/>
          <w:color w:val="000000"/>
          <w:sz w:val="24"/>
          <w:szCs w:val="24"/>
        </w:rPr>
        <w:t xml:space="preserve">базовой части блока 1. </w:t>
      </w:r>
      <w:r w:rsidRPr="004A765B">
        <w:rPr>
          <w:color w:val="000000"/>
          <w:sz w:val="24"/>
          <w:szCs w:val="24"/>
        </w:rPr>
        <w:t xml:space="preserve">ФГОС </w:t>
      </w:r>
      <w:proofErr w:type="gramStart"/>
      <w:r w:rsidRPr="004A765B">
        <w:rPr>
          <w:color w:val="000000"/>
          <w:sz w:val="24"/>
          <w:szCs w:val="24"/>
        </w:rPr>
        <w:t>ВО</w:t>
      </w:r>
      <w:proofErr w:type="gramEnd"/>
      <w:r w:rsidRPr="004A765B">
        <w:rPr>
          <w:color w:val="000000"/>
          <w:sz w:val="24"/>
          <w:szCs w:val="24"/>
        </w:rPr>
        <w:t xml:space="preserve"> </w:t>
      </w:r>
      <w:proofErr w:type="gramStart"/>
      <w:r w:rsidRPr="004A765B">
        <w:rPr>
          <w:color w:val="000000"/>
          <w:sz w:val="24"/>
          <w:szCs w:val="24"/>
        </w:rPr>
        <w:t>по</w:t>
      </w:r>
      <w:proofErr w:type="gramEnd"/>
      <w:r w:rsidRPr="004A765B">
        <w:rPr>
          <w:color w:val="000000"/>
          <w:sz w:val="24"/>
          <w:szCs w:val="24"/>
        </w:rPr>
        <w:t xml:space="preserve"> направлению подготовки 20.05.01. «Пожарная безопасность».</w:t>
      </w:r>
    </w:p>
    <w:p w:rsidR="00AE3B0D" w:rsidRPr="004A765B" w:rsidRDefault="00AE3B0D" w:rsidP="00AE3B0D">
      <w:pPr>
        <w:ind w:left="403" w:firstLine="305"/>
        <w:jc w:val="both"/>
        <w:rPr>
          <w:sz w:val="24"/>
          <w:szCs w:val="24"/>
        </w:rPr>
      </w:pPr>
      <w:r w:rsidRPr="004A765B">
        <w:rPr>
          <w:color w:val="000000"/>
          <w:sz w:val="24"/>
          <w:szCs w:val="24"/>
        </w:rPr>
        <w:t xml:space="preserve">Дисциплина (модуль) изучается на </w:t>
      </w:r>
      <w:r w:rsidRPr="004A765B">
        <w:rPr>
          <w:i/>
          <w:color w:val="000000"/>
          <w:sz w:val="24"/>
          <w:szCs w:val="24"/>
        </w:rPr>
        <w:t>2</w:t>
      </w:r>
      <w:r>
        <w:rPr>
          <w:i/>
          <w:color w:val="000000"/>
          <w:sz w:val="24"/>
          <w:szCs w:val="24"/>
        </w:rPr>
        <w:t xml:space="preserve"> </w:t>
      </w:r>
      <w:r w:rsidRPr="004A765B">
        <w:rPr>
          <w:color w:val="000000"/>
          <w:sz w:val="24"/>
          <w:szCs w:val="24"/>
        </w:rPr>
        <w:t xml:space="preserve"> курс</w:t>
      </w:r>
      <w:r>
        <w:rPr>
          <w:color w:val="000000"/>
          <w:sz w:val="24"/>
          <w:szCs w:val="24"/>
        </w:rPr>
        <w:t>е</w:t>
      </w:r>
      <w:r w:rsidRPr="004A76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4</w:t>
      </w:r>
      <w:r w:rsidRPr="004A765B">
        <w:rPr>
          <w:color w:val="000000"/>
          <w:sz w:val="24"/>
          <w:szCs w:val="24"/>
        </w:rPr>
        <w:t xml:space="preserve"> семестр</w:t>
      </w:r>
      <w:r>
        <w:rPr>
          <w:color w:val="000000"/>
          <w:sz w:val="24"/>
          <w:szCs w:val="24"/>
        </w:rPr>
        <w:t>е</w:t>
      </w:r>
      <w:r w:rsidRPr="004A765B">
        <w:rPr>
          <w:color w:val="000000"/>
          <w:sz w:val="24"/>
          <w:szCs w:val="24"/>
        </w:rPr>
        <w:t>.</w:t>
      </w:r>
    </w:p>
    <w:p w:rsidR="006B73F0" w:rsidRPr="00A340F4" w:rsidRDefault="006B73F0" w:rsidP="00A340F4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A340F4">
        <w:rPr>
          <w:color w:val="000000"/>
          <w:sz w:val="24"/>
          <w:szCs w:val="24"/>
        </w:rPr>
        <w:t xml:space="preserve">Дисциплина </w:t>
      </w:r>
      <w:r w:rsidR="007B38C7">
        <w:rPr>
          <w:color w:val="000000"/>
          <w:sz w:val="24"/>
          <w:szCs w:val="24"/>
        </w:rPr>
        <w:t>изучает: место и роль пожарно-строевой подготовки в система пр</w:t>
      </w:r>
      <w:r w:rsidR="007B38C7">
        <w:rPr>
          <w:color w:val="000000"/>
          <w:sz w:val="24"/>
          <w:szCs w:val="24"/>
        </w:rPr>
        <w:t>о</w:t>
      </w:r>
      <w:r w:rsidR="007B38C7">
        <w:rPr>
          <w:color w:val="000000"/>
          <w:sz w:val="24"/>
          <w:szCs w:val="24"/>
        </w:rPr>
        <w:t>фессиональной подготовки личного состава частей и гарнизонов пожарной ораны; знач</w:t>
      </w:r>
      <w:r w:rsidR="007B38C7">
        <w:rPr>
          <w:color w:val="000000"/>
          <w:sz w:val="24"/>
          <w:szCs w:val="24"/>
        </w:rPr>
        <w:t>е</w:t>
      </w:r>
      <w:r w:rsidR="007B38C7">
        <w:rPr>
          <w:color w:val="000000"/>
          <w:sz w:val="24"/>
          <w:szCs w:val="24"/>
        </w:rPr>
        <w:t>ние пожарно-прикладного спорта и его место в системе физической подготовки; норм</w:t>
      </w:r>
      <w:r w:rsidR="007B38C7">
        <w:rPr>
          <w:color w:val="000000"/>
          <w:sz w:val="24"/>
          <w:szCs w:val="24"/>
        </w:rPr>
        <w:t>а</w:t>
      </w:r>
      <w:r w:rsidR="007B38C7">
        <w:rPr>
          <w:color w:val="000000"/>
          <w:sz w:val="24"/>
          <w:szCs w:val="24"/>
        </w:rPr>
        <w:t>тивно-правовое обеспечение пожарно-строевой подготовки, требования и нормативных документов, регламентирующих пожарно-строевую подготовку Государственной прот</w:t>
      </w:r>
      <w:r w:rsidR="007B38C7">
        <w:rPr>
          <w:color w:val="000000"/>
          <w:sz w:val="24"/>
          <w:szCs w:val="24"/>
        </w:rPr>
        <w:t>и</w:t>
      </w:r>
      <w:r w:rsidR="007B38C7">
        <w:rPr>
          <w:color w:val="000000"/>
          <w:sz w:val="24"/>
          <w:szCs w:val="24"/>
        </w:rPr>
        <w:t>вопожарной службы МЧС России; приемы работы с ручными пожарными лестницами, спасательными средствами, рукавами, рукавной арматурой и принадлежностями, пожа</w:t>
      </w:r>
      <w:r w:rsidR="007B38C7">
        <w:rPr>
          <w:color w:val="000000"/>
          <w:sz w:val="24"/>
          <w:szCs w:val="24"/>
        </w:rPr>
        <w:t>р</w:t>
      </w:r>
      <w:r w:rsidR="007B38C7">
        <w:rPr>
          <w:color w:val="000000"/>
          <w:sz w:val="24"/>
          <w:szCs w:val="24"/>
        </w:rPr>
        <w:t>ными стволами;</w:t>
      </w:r>
      <w:proofErr w:type="gramEnd"/>
      <w:r w:rsidR="007B38C7">
        <w:rPr>
          <w:color w:val="000000"/>
          <w:sz w:val="24"/>
          <w:szCs w:val="24"/>
        </w:rPr>
        <w:t xml:space="preserve"> действия расчетов</w:t>
      </w:r>
      <w:r w:rsidR="00EA27B1">
        <w:rPr>
          <w:color w:val="000000"/>
          <w:sz w:val="24"/>
          <w:szCs w:val="24"/>
        </w:rPr>
        <w:t xml:space="preserve"> при проведении различных видов развертывания сил и средств; правила и технику выполнения упражнений по видам пожарно-прикладного спорта</w:t>
      </w:r>
      <w:r w:rsidRPr="00A340F4">
        <w:rPr>
          <w:color w:val="000000"/>
          <w:sz w:val="24"/>
          <w:szCs w:val="24"/>
        </w:rPr>
        <w:t>.</w:t>
      </w:r>
    </w:p>
    <w:p w:rsidR="00A64879" w:rsidRPr="00A340F4" w:rsidRDefault="006B73F0" w:rsidP="00A340F4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A340F4">
        <w:rPr>
          <w:color w:val="000000"/>
          <w:sz w:val="24"/>
          <w:szCs w:val="24"/>
        </w:rPr>
        <w:t>Дисциплина предусматривает теоретическое рассмотрение и практическую реал</w:t>
      </w:r>
      <w:r w:rsidRPr="00A340F4">
        <w:rPr>
          <w:color w:val="000000"/>
          <w:sz w:val="24"/>
          <w:szCs w:val="24"/>
        </w:rPr>
        <w:t>и</w:t>
      </w:r>
      <w:r w:rsidRPr="00A340F4">
        <w:rPr>
          <w:color w:val="000000"/>
          <w:sz w:val="24"/>
          <w:szCs w:val="24"/>
        </w:rPr>
        <w:t xml:space="preserve">зацию следующих вопросов: </w:t>
      </w:r>
      <w:r w:rsidR="00A340F4" w:rsidRPr="00A340F4">
        <w:rPr>
          <w:color w:val="000000"/>
          <w:sz w:val="24"/>
          <w:szCs w:val="24"/>
        </w:rPr>
        <w:t xml:space="preserve">назначение </w:t>
      </w:r>
      <w:r w:rsidR="00A64879" w:rsidRPr="00A340F4">
        <w:rPr>
          <w:color w:val="000000"/>
          <w:sz w:val="24"/>
          <w:szCs w:val="24"/>
        </w:rPr>
        <w:t>и задачи пожарно-строевой подготовки</w:t>
      </w:r>
      <w:r w:rsidR="00A340F4">
        <w:rPr>
          <w:color w:val="000000"/>
          <w:sz w:val="24"/>
          <w:szCs w:val="24"/>
        </w:rPr>
        <w:t>;</w:t>
      </w:r>
      <w:r w:rsidR="00A64879" w:rsidRPr="00A340F4">
        <w:rPr>
          <w:color w:val="000000"/>
          <w:sz w:val="24"/>
          <w:szCs w:val="24"/>
        </w:rPr>
        <w:t xml:space="preserve"> </w:t>
      </w:r>
      <w:r w:rsidR="00A340F4" w:rsidRPr="00A340F4">
        <w:rPr>
          <w:color w:val="000000"/>
          <w:sz w:val="24"/>
          <w:szCs w:val="24"/>
        </w:rPr>
        <w:t xml:space="preserve">правила </w:t>
      </w:r>
      <w:r w:rsidR="00A64879" w:rsidRPr="00A340F4">
        <w:rPr>
          <w:color w:val="000000"/>
          <w:sz w:val="24"/>
          <w:szCs w:val="24"/>
        </w:rPr>
        <w:t>по охране труда при проведении занятий</w:t>
      </w:r>
      <w:r w:rsidR="00A340F4" w:rsidRPr="00A340F4">
        <w:rPr>
          <w:color w:val="000000"/>
          <w:sz w:val="24"/>
          <w:szCs w:val="24"/>
        </w:rPr>
        <w:t>;</w:t>
      </w:r>
      <w:r w:rsidR="00A64879" w:rsidRPr="00A340F4">
        <w:rPr>
          <w:color w:val="000000"/>
          <w:sz w:val="24"/>
          <w:szCs w:val="24"/>
        </w:rPr>
        <w:t xml:space="preserve"> </w:t>
      </w:r>
      <w:r w:rsidR="00A340F4" w:rsidRPr="00A340F4">
        <w:rPr>
          <w:color w:val="000000"/>
          <w:sz w:val="24"/>
          <w:szCs w:val="24"/>
        </w:rPr>
        <w:t xml:space="preserve">методические </w:t>
      </w:r>
      <w:r w:rsidR="00A64879" w:rsidRPr="00A340F4">
        <w:rPr>
          <w:color w:val="000000"/>
          <w:sz w:val="24"/>
          <w:szCs w:val="24"/>
        </w:rPr>
        <w:t>основы обучения личного сост</w:t>
      </w:r>
      <w:r w:rsidR="00A64879" w:rsidRPr="00A340F4">
        <w:rPr>
          <w:color w:val="000000"/>
          <w:sz w:val="24"/>
          <w:szCs w:val="24"/>
        </w:rPr>
        <w:t>а</w:t>
      </w:r>
      <w:r w:rsidR="00A64879" w:rsidRPr="00A340F4">
        <w:rPr>
          <w:color w:val="000000"/>
          <w:sz w:val="24"/>
          <w:szCs w:val="24"/>
        </w:rPr>
        <w:t>ва</w:t>
      </w:r>
      <w:r w:rsidR="00A340F4" w:rsidRPr="00A340F4">
        <w:rPr>
          <w:color w:val="000000"/>
          <w:sz w:val="24"/>
          <w:szCs w:val="24"/>
        </w:rPr>
        <w:t>;</w:t>
      </w:r>
      <w:r w:rsidR="00A64879" w:rsidRPr="00A340F4">
        <w:rPr>
          <w:color w:val="000000"/>
          <w:sz w:val="24"/>
          <w:szCs w:val="24"/>
        </w:rPr>
        <w:t xml:space="preserve"> </w:t>
      </w:r>
      <w:r w:rsidR="00A340F4" w:rsidRPr="00A340F4">
        <w:rPr>
          <w:color w:val="000000"/>
          <w:sz w:val="24"/>
          <w:szCs w:val="24"/>
        </w:rPr>
        <w:t xml:space="preserve">работа </w:t>
      </w:r>
      <w:r w:rsidR="00A64879" w:rsidRPr="00A340F4">
        <w:rPr>
          <w:color w:val="000000"/>
          <w:sz w:val="24"/>
          <w:szCs w:val="24"/>
        </w:rPr>
        <w:t>с пожарными рукавами, рукавной арматурой, по</w:t>
      </w:r>
      <w:r w:rsidR="00A340F4">
        <w:rPr>
          <w:color w:val="000000"/>
          <w:sz w:val="24"/>
          <w:szCs w:val="24"/>
        </w:rPr>
        <w:t>жарными стволами</w:t>
      </w:r>
      <w:r w:rsidR="00A340F4" w:rsidRPr="00A340F4">
        <w:rPr>
          <w:color w:val="000000"/>
          <w:sz w:val="24"/>
          <w:szCs w:val="24"/>
        </w:rPr>
        <w:t xml:space="preserve">; вскрытие </w:t>
      </w:r>
      <w:r w:rsidR="00A64879" w:rsidRPr="00A340F4">
        <w:rPr>
          <w:color w:val="000000"/>
          <w:sz w:val="24"/>
          <w:szCs w:val="24"/>
        </w:rPr>
        <w:t>конструкций зданий и сооружений</w:t>
      </w:r>
      <w:r w:rsidR="00A340F4" w:rsidRPr="00A340F4">
        <w:rPr>
          <w:color w:val="000000"/>
          <w:sz w:val="24"/>
          <w:szCs w:val="24"/>
        </w:rPr>
        <w:t>;</w:t>
      </w:r>
      <w:r w:rsidR="00A64879" w:rsidRPr="00A340F4">
        <w:rPr>
          <w:color w:val="000000"/>
          <w:sz w:val="24"/>
          <w:szCs w:val="24"/>
        </w:rPr>
        <w:t xml:space="preserve"> </w:t>
      </w:r>
      <w:r w:rsidR="00A340F4" w:rsidRPr="00A340F4">
        <w:rPr>
          <w:color w:val="000000"/>
          <w:sz w:val="24"/>
          <w:szCs w:val="24"/>
        </w:rPr>
        <w:t xml:space="preserve">проведение </w:t>
      </w:r>
      <w:r w:rsidR="00A64879" w:rsidRPr="00A340F4">
        <w:rPr>
          <w:color w:val="000000"/>
          <w:sz w:val="24"/>
          <w:szCs w:val="24"/>
        </w:rPr>
        <w:t>спасательных работ</w:t>
      </w:r>
      <w:r w:rsidR="00A340F4" w:rsidRPr="00A340F4">
        <w:rPr>
          <w:color w:val="000000"/>
          <w:sz w:val="24"/>
          <w:szCs w:val="24"/>
        </w:rPr>
        <w:t>;</w:t>
      </w:r>
      <w:r w:rsidR="00A64879" w:rsidRPr="00A340F4">
        <w:rPr>
          <w:color w:val="000000"/>
          <w:sz w:val="24"/>
          <w:szCs w:val="24"/>
        </w:rPr>
        <w:t xml:space="preserve"> </w:t>
      </w:r>
      <w:r w:rsidR="00A340F4" w:rsidRPr="00A340F4">
        <w:rPr>
          <w:color w:val="000000"/>
          <w:sz w:val="24"/>
          <w:szCs w:val="24"/>
        </w:rPr>
        <w:t xml:space="preserve">организация </w:t>
      </w:r>
      <w:r w:rsidR="00A64879" w:rsidRPr="00A340F4">
        <w:rPr>
          <w:color w:val="000000"/>
          <w:sz w:val="24"/>
          <w:szCs w:val="24"/>
        </w:rPr>
        <w:t>и пров</w:t>
      </w:r>
      <w:r w:rsidR="00A64879" w:rsidRPr="00A340F4">
        <w:rPr>
          <w:color w:val="000000"/>
          <w:sz w:val="24"/>
          <w:szCs w:val="24"/>
        </w:rPr>
        <w:t>е</w:t>
      </w:r>
      <w:r w:rsidR="00A64879" w:rsidRPr="00A340F4">
        <w:rPr>
          <w:color w:val="000000"/>
          <w:sz w:val="24"/>
          <w:szCs w:val="24"/>
        </w:rPr>
        <w:t>дение занятий на огневой полосе психологической подготовки</w:t>
      </w:r>
      <w:r w:rsidR="00A340F4" w:rsidRPr="00A340F4">
        <w:rPr>
          <w:color w:val="000000"/>
          <w:sz w:val="24"/>
          <w:szCs w:val="24"/>
        </w:rPr>
        <w:t>;</w:t>
      </w:r>
      <w:proofErr w:type="gramEnd"/>
      <w:r w:rsidR="00A64879" w:rsidRPr="00A340F4">
        <w:rPr>
          <w:color w:val="000000"/>
          <w:sz w:val="24"/>
          <w:szCs w:val="24"/>
        </w:rPr>
        <w:t xml:space="preserve"> </w:t>
      </w:r>
      <w:r w:rsidR="00A340F4" w:rsidRPr="00A340F4">
        <w:rPr>
          <w:color w:val="000000"/>
          <w:sz w:val="24"/>
          <w:szCs w:val="24"/>
        </w:rPr>
        <w:t xml:space="preserve">организация </w:t>
      </w:r>
      <w:r w:rsidR="00A64879" w:rsidRPr="00A340F4">
        <w:rPr>
          <w:color w:val="000000"/>
          <w:sz w:val="24"/>
          <w:szCs w:val="24"/>
        </w:rPr>
        <w:t>отработки упражнений по боевому развертыванию.</w:t>
      </w:r>
    </w:p>
    <w:p w:rsidR="006B73F0" w:rsidRPr="00A340F4" w:rsidRDefault="006B73F0" w:rsidP="00A340F4">
      <w:pPr>
        <w:ind w:firstLine="567"/>
        <w:jc w:val="both"/>
        <w:rPr>
          <w:color w:val="000000"/>
          <w:sz w:val="24"/>
          <w:szCs w:val="24"/>
        </w:rPr>
      </w:pPr>
    </w:p>
    <w:p w:rsidR="006B73F0" w:rsidRPr="00A340F4" w:rsidRDefault="006B73F0" w:rsidP="00A340F4">
      <w:pPr>
        <w:ind w:firstLine="567"/>
        <w:jc w:val="both"/>
        <w:rPr>
          <w:color w:val="000000"/>
          <w:sz w:val="24"/>
          <w:szCs w:val="24"/>
        </w:rPr>
      </w:pPr>
    </w:p>
    <w:p w:rsidR="007532B5" w:rsidRPr="004A765B" w:rsidRDefault="007532B5" w:rsidP="00A340F4">
      <w:pPr>
        <w:ind w:firstLine="708"/>
        <w:jc w:val="both"/>
        <w:rPr>
          <w:b/>
          <w:color w:val="000000"/>
          <w:spacing w:val="-1"/>
          <w:sz w:val="24"/>
          <w:szCs w:val="24"/>
        </w:rPr>
      </w:pPr>
      <w:r w:rsidRPr="004A765B">
        <w:rPr>
          <w:b/>
          <w:color w:val="000000"/>
          <w:sz w:val="24"/>
          <w:szCs w:val="24"/>
        </w:rPr>
        <w:t xml:space="preserve">3. Объем дисциплины </w:t>
      </w:r>
      <w:r w:rsidRPr="00272DB9">
        <w:rPr>
          <w:b/>
          <w:sz w:val="24"/>
          <w:szCs w:val="24"/>
        </w:rPr>
        <w:t>«Физическая культура»</w:t>
      </w:r>
      <w:r w:rsidRPr="004A765B">
        <w:rPr>
          <w:sz w:val="24"/>
          <w:szCs w:val="24"/>
        </w:rPr>
        <w:t xml:space="preserve"> </w:t>
      </w:r>
      <w:r w:rsidRPr="004A765B">
        <w:rPr>
          <w:b/>
          <w:color w:val="000000"/>
          <w:sz w:val="24"/>
          <w:szCs w:val="24"/>
        </w:rPr>
        <w:t>в зачетных единицах с указан</w:t>
      </w:r>
      <w:r w:rsidRPr="004A765B">
        <w:rPr>
          <w:b/>
          <w:color w:val="000000"/>
          <w:sz w:val="24"/>
          <w:szCs w:val="24"/>
        </w:rPr>
        <w:t>и</w:t>
      </w:r>
      <w:r w:rsidRPr="004A765B">
        <w:rPr>
          <w:b/>
          <w:color w:val="000000"/>
          <w:sz w:val="24"/>
          <w:szCs w:val="24"/>
        </w:rPr>
        <w:t>ем количества академических часов, выделенных на контактную работу обуча</w:t>
      </w:r>
      <w:r w:rsidRPr="004A765B">
        <w:rPr>
          <w:b/>
          <w:color w:val="000000"/>
          <w:sz w:val="24"/>
          <w:szCs w:val="24"/>
        </w:rPr>
        <w:t>ю</w:t>
      </w:r>
      <w:r w:rsidRPr="004A765B">
        <w:rPr>
          <w:b/>
          <w:color w:val="000000"/>
          <w:sz w:val="24"/>
          <w:szCs w:val="24"/>
        </w:rPr>
        <w:t>щихся с</w:t>
      </w:r>
      <w:r w:rsidRPr="00272DB9">
        <w:rPr>
          <w:b/>
          <w:color w:val="000000"/>
          <w:sz w:val="24"/>
          <w:szCs w:val="24"/>
        </w:rPr>
        <w:t xml:space="preserve"> </w:t>
      </w:r>
      <w:r w:rsidRPr="004A765B">
        <w:rPr>
          <w:b/>
          <w:color w:val="000000"/>
          <w:spacing w:val="-1"/>
          <w:sz w:val="24"/>
          <w:szCs w:val="24"/>
        </w:rPr>
        <w:t>преподавателем (по видам занятий) и на самостоятельную работу обуча</w:t>
      </w:r>
      <w:r w:rsidRPr="004A765B">
        <w:rPr>
          <w:b/>
          <w:color w:val="000000"/>
          <w:spacing w:val="-1"/>
          <w:sz w:val="24"/>
          <w:szCs w:val="24"/>
        </w:rPr>
        <w:t>ю</w:t>
      </w:r>
      <w:r w:rsidRPr="004A765B">
        <w:rPr>
          <w:b/>
          <w:color w:val="000000"/>
          <w:spacing w:val="-1"/>
          <w:sz w:val="24"/>
          <w:szCs w:val="24"/>
        </w:rPr>
        <w:t>щихся</w:t>
      </w:r>
    </w:p>
    <w:p w:rsidR="007532B5" w:rsidRPr="004A765B" w:rsidRDefault="007532B5" w:rsidP="007532B5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7532B5" w:rsidRPr="004A765B" w:rsidRDefault="007532B5" w:rsidP="00A340F4">
      <w:pPr>
        <w:spacing w:before="60" w:after="60"/>
        <w:ind w:firstLine="708"/>
        <w:rPr>
          <w:spacing w:val="-4"/>
          <w:sz w:val="24"/>
          <w:szCs w:val="24"/>
        </w:rPr>
      </w:pPr>
      <w:r w:rsidRPr="004A765B">
        <w:rPr>
          <w:color w:val="000000"/>
          <w:sz w:val="24"/>
          <w:szCs w:val="24"/>
        </w:rPr>
        <w:t xml:space="preserve">Общая трудоемкость (объем) дисциплины (модуля) составляет </w:t>
      </w:r>
      <w:r w:rsidR="00AE3B0D">
        <w:rPr>
          <w:spacing w:val="-4"/>
          <w:sz w:val="24"/>
          <w:szCs w:val="24"/>
        </w:rPr>
        <w:t>3</w:t>
      </w:r>
      <w:r w:rsidRPr="004A765B">
        <w:rPr>
          <w:spacing w:val="-4"/>
          <w:sz w:val="24"/>
          <w:szCs w:val="24"/>
        </w:rPr>
        <w:t xml:space="preserve"> зачетные единицы </w:t>
      </w:r>
      <w:r w:rsidRPr="004A765B">
        <w:rPr>
          <w:color w:val="000000"/>
          <w:sz w:val="24"/>
          <w:szCs w:val="24"/>
        </w:rPr>
        <w:t>(</w:t>
      </w:r>
      <w:proofErr w:type="spellStart"/>
      <w:r w:rsidRPr="004A765B">
        <w:rPr>
          <w:color w:val="000000"/>
          <w:sz w:val="24"/>
          <w:szCs w:val="24"/>
        </w:rPr>
        <w:t>з.е</w:t>
      </w:r>
      <w:proofErr w:type="spellEnd"/>
      <w:r w:rsidRPr="004A765B">
        <w:rPr>
          <w:color w:val="000000"/>
          <w:sz w:val="24"/>
          <w:szCs w:val="24"/>
        </w:rPr>
        <w:t>.)</w:t>
      </w:r>
      <w:r>
        <w:rPr>
          <w:color w:val="000000"/>
          <w:sz w:val="24"/>
          <w:szCs w:val="24"/>
        </w:rPr>
        <w:t xml:space="preserve"> или </w:t>
      </w:r>
      <w:r w:rsidR="00AE3B0D">
        <w:rPr>
          <w:spacing w:val="-4"/>
          <w:sz w:val="24"/>
          <w:szCs w:val="24"/>
        </w:rPr>
        <w:t>108</w:t>
      </w:r>
      <w:r w:rsidRPr="004A765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академических </w:t>
      </w:r>
      <w:r w:rsidRPr="004A765B">
        <w:rPr>
          <w:spacing w:val="-4"/>
          <w:sz w:val="24"/>
          <w:szCs w:val="24"/>
        </w:rPr>
        <w:t>часов.</w:t>
      </w:r>
    </w:p>
    <w:p w:rsidR="007532B5" w:rsidRPr="004A765B" w:rsidRDefault="007532B5" w:rsidP="007532B5">
      <w:pPr>
        <w:tabs>
          <w:tab w:val="left" w:pos="1896"/>
        </w:tabs>
        <w:ind w:firstLine="567"/>
        <w:rPr>
          <w:b/>
          <w:color w:val="000000"/>
          <w:spacing w:val="-1"/>
          <w:sz w:val="24"/>
          <w:szCs w:val="24"/>
        </w:rPr>
      </w:pPr>
    </w:p>
    <w:p w:rsidR="007532B5" w:rsidRPr="004A765B" w:rsidRDefault="007532B5" w:rsidP="007532B5">
      <w:pPr>
        <w:shd w:val="clear" w:color="auto" w:fill="FFFFFF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4A765B">
        <w:rPr>
          <w:b/>
          <w:i/>
          <w:iCs/>
          <w:color w:val="000000"/>
          <w:sz w:val="24"/>
          <w:szCs w:val="24"/>
        </w:rPr>
        <w:t xml:space="preserve">3.1  </w:t>
      </w:r>
      <w:r w:rsidRPr="004A765B">
        <w:rPr>
          <w:b/>
          <w:bCs/>
          <w:i/>
          <w:iCs/>
          <w:color w:val="000000"/>
          <w:sz w:val="24"/>
          <w:szCs w:val="24"/>
        </w:rPr>
        <w:t>Объём дисциплины (модуля) по видам учебных занятий (в часах)</w:t>
      </w:r>
    </w:p>
    <w:p w:rsidR="006B73F0" w:rsidRPr="007510D0" w:rsidRDefault="006B73F0" w:rsidP="006B73F0">
      <w:pPr>
        <w:shd w:val="clear" w:color="auto" w:fill="FFFFFF"/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Ind w:w="-679" w:type="dxa"/>
        <w:tblCellMar>
          <w:left w:w="40" w:type="dxa"/>
          <w:right w:w="40" w:type="dxa"/>
        </w:tblCellMar>
        <w:tblLook w:val="0000"/>
      </w:tblPr>
      <w:tblGrid>
        <w:gridCol w:w="5341"/>
        <w:gridCol w:w="1984"/>
        <w:gridCol w:w="1938"/>
      </w:tblGrid>
      <w:tr w:rsidR="00A44206" w:rsidRPr="00AE3B0D" w:rsidTr="00A44206">
        <w:trPr>
          <w:trHeight w:hRule="exact" w:val="298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E3B0D" w:rsidRDefault="00A44206" w:rsidP="00A442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B0D">
              <w:rPr>
                <w:b/>
                <w:bCs/>
                <w:color w:val="000000"/>
                <w:spacing w:val="-3"/>
                <w:sz w:val="24"/>
                <w:szCs w:val="24"/>
              </w:rPr>
              <w:t>Объём дисциплины</w:t>
            </w:r>
          </w:p>
        </w:tc>
        <w:tc>
          <w:tcPr>
            <w:tcW w:w="3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E3B0D" w:rsidRDefault="00A44206" w:rsidP="00AE3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B0D">
              <w:rPr>
                <w:b/>
                <w:bCs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</w:tr>
      <w:tr w:rsidR="00A44206" w:rsidRPr="00AE3B0D" w:rsidTr="00A44206">
        <w:trPr>
          <w:trHeight w:hRule="exact" w:val="1153"/>
          <w:jc w:val="center"/>
        </w:trPr>
        <w:tc>
          <w:tcPr>
            <w:tcW w:w="5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E3B0D" w:rsidRDefault="00A44206" w:rsidP="00A44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E3B0D" w:rsidRDefault="00A44206" w:rsidP="00A44206">
            <w:pPr>
              <w:shd w:val="clear" w:color="auto" w:fill="FFFFFF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AE3B0D">
              <w:rPr>
                <w:color w:val="000000"/>
                <w:spacing w:val="9"/>
                <w:sz w:val="24"/>
                <w:szCs w:val="24"/>
              </w:rPr>
              <w:t>для очной</w:t>
            </w:r>
          </w:p>
          <w:p w:rsidR="00A44206" w:rsidRPr="00AE3B0D" w:rsidRDefault="00A44206" w:rsidP="00A442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B0D">
              <w:rPr>
                <w:color w:val="000000"/>
                <w:sz w:val="24"/>
                <w:szCs w:val="24"/>
              </w:rPr>
              <w:t>формы обуче</w:t>
            </w:r>
            <w:r w:rsidRPr="00AE3B0D">
              <w:rPr>
                <w:color w:val="000000"/>
                <w:sz w:val="24"/>
                <w:szCs w:val="24"/>
              </w:rPr>
              <w:softHyphen/>
            </w:r>
            <w:r w:rsidRPr="00AE3B0D">
              <w:rPr>
                <w:color w:val="00000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E3B0D" w:rsidRDefault="0026037E" w:rsidP="00A44206">
            <w:pPr>
              <w:shd w:val="clear" w:color="auto" w:fill="FFFFFF"/>
              <w:ind w:firstLine="5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для </w:t>
            </w:r>
            <w:r w:rsidR="00A44206" w:rsidRPr="00AE3B0D">
              <w:rPr>
                <w:spacing w:val="3"/>
                <w:sz w:val="24"/>
                <w:szCs w:val="24"/>
              </w:rPr>
              <w:t>заочной</w:t>
            </w:r>
          </w:p>
          <w:p w:rsidR="00A44206" w:rsidRPr="00AE3B0D" w:rsidRDefault="00A44206" w:rsidP="00A44206">
            <w:pPr>
              <w:shd w:val="clear" w:color="auto" w:fill="FFFFFF"/>
              <w:ind w:firstLine="5"/>
              <w:jc w:val="center"/>
              <w:rPr>
                <w:spacing w:val="-1"/>
                <w:sz w:val="24"/>
                <w:szCs w:val="24"/>
              </w:rPr>
            </w:pPr>
            <w:r w:rsidRPr="00AE3B0D">
              <w:rPr>
                <w:spacing w:val="-4"/>
                <w:sz w:val="24"/>
                <w:szCs w:val="24"/>
              </w:rPr>
              <w:t>(очно-</w:t>
            </w:r>
            <w:r w:rsidRPr="00AE3B0D">
              <w:rPr>
                <w:spacing w:val="-1"/>
                <w:sz w:val="24"/>
                <w:szCs w:val="24"/>
              </w:rPr>
              <w:t>заочной)</w:t>
            </w:r>
          </w:p>
          <w:p w:rsidR="00A44206" w:rsidRPr="00AE3B0D" w:rsidRDefault="00A44206" w:rsidP="00A44206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AE3B0D">
              <w:rPr>
                <w:sz w:val="24"/>
                <w:szCs w:val="24"/>
              </w:rPr>
              <w:t>форм обуче</w:t>
            </w:r>
            <w:r w:rsidRPr="00AE3B0D">
              <w:rPr>
                <w:spacing w:val="-4"/>
                <w:sz w:val="24"/>
                <w:szCs w:val="24"/>
              </w:rPr>
              <w:t>ния</w:t>
            </w:r>
          </w:p>
        </w:tc>
      </w:tr>
      <w:tr w:rsidR="006B73F0" w:rsidRPr="00AE3B0D" w:rsidTr="00A44206">
        <w:trPr>
          <w:trHeight w:hRule="exact" w:val="288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8F4066">
            <w:pPr>
              <w:shd w:val="clear" w:color="auto" w:fill="FFFFFF"/>
              <w:rPr>
                <w:sz w:val="24"/>
                <w:szCs w:val="24"/>
              </w:rPr>
            </w:pPr>
            <w:r w:rsidRPr="00AE3B0D">
              <w:rPr>
                <w:b/>
                <w:bCs/>
                <w:color w:val="000000"/>
                <w:spacing w:val="-3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B3588E" w:rsidP="00AE3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B0D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F35F71" w:rsidP="00AE3B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E3B0D">
              <w:rPr>
                <w:b/>
                <w:sz w:val="24"/>
                <w:szCs w:val="24"/>
              </w:rPr>
              <w:t>16</w:t>
            </w:r>
          </w:p>
        </w:tc>
      </w:tr>
      <w:tr w:rsidR="006B73F0" w:rsidRPr="00AE3B0D" w:rsidTr="00A44206">
        <w:trPr>
          <w:trHeight w:hRule="exact" w:val="288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8F4066">
            <w:pPr>
              <w:shd w:val="clear" w:color="auto" w:fill="FFFFFF"/>
              <w:rPr>
                <w:sz w:val="24"/>
                <w:szCs w:val="24"/>
              </w:rPr>
            </w:pPr>
            <w:r w:rsidRPr="00AE3B0D">
              <w:rPr>
                <w:b/>
                <w:bCs/>
                <w:color w:val="000000"/>
                <w:spacing w:val="-3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E6316B" w:rsidRDefault="00497A4E" w:rsidP="00AE3B0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6316B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AE3B0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E3B0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B73F0" w:rsidRPr="00AE3B0D" w:rsidTr="00A44206">
        <w:trPr>
          <w:trHeight w:hRule="exact" w:val="278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8F4066">
            <w:pPr>
              <w:shd w:val="clear" w:color="auto" w:fill="FFFFFF"/>
              <w:rPr>
                <w:sz w:val="24"/>
                <w:szCs w:val="24"/>
              </w:rPr>
            </w:pPr>
            <w:r w:rsidRPr="00AE3B0D">
              <w:rPr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AE3B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AE3B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B73F0" w:rsidRPr="00AE3B0D" w:rsidTr="00A44206">
        <w:trPr>
          <w:trHeight w:hRule="exact" w:val="288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8F4066">
            <w:pPr>
              <w:shd w:val="clear" w:color="auto" w:fill="FFFFFF"/>
              <w:rPr>
                <w:sz w:val="24"/>
                <w:szCs w:val="24"/>
              </w:rPr>
            </w:pPr>
            <w:r w:rsidRPr="00AE3B0D">
              <w:rPr>
                <w:color w:val="000000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AE3B0D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AE3B0D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26037E" w:rsidP="00AE3B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B73F0" w:rsidRPr="00AE3B0D" w:rsidTr="00A44206">
        <w:trPr>
          <w:trHeight w:hRule="exact" w:val="288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8F4066">
            <w:pPr>
              <w:shd w:val="clear" w:color="auto" w:fill="FFFFFF"/>
              <w:rPr>
                <w:sz w:val="24"/>
                <w:szCs w:val="24"/>
              </w:rPr>
            </w:pPr>
            <w:r w:rsidRPr="00AE3B0D">
              <w:rPr>
                <w:color w:val="000000"/>
                <w:spacing w:val="-2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B3588E" w:rsidP="00AE3B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E3B0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26037E" w:rsidP="00AE3B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6B73F0" w:rsidRPr="00AE3B0D" w:rsidTr="00A44206">
        <w:trPr>
          <w:trHeight w:hRule="exact" w:val="288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8F4066">
            <w:pPr>
              <w:shd w:val="clear" w:color="auto" w:fill="FFFFFF"/>
              <w:rPr>
                <w:sz w:val="24"/>
                <w:szCs w:val="24"/>
              </w:rPr>
            </w:pPr>
            <w:r w:rsidRPr="00AE3B0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Вид промежуточной аттестации </w:t>
            </w:r>
            <w:proofErr w:type="gramStart"/>
            <w:r w:rsidRPr="00AE3B0D">
              <w:rPr>
                <w:b/>
                <w:bCs/>
                <w:color w:val="000000"/>
                <w:spacing w:val="-2"/>
                <w:sz w:val="24"/>
                <w:szCs w:val="24"/>
              </w:rPr>
              <w:t>обучающегося</w:t>
            </w:r>
            <w:proofErr w:type="gramEnd"/>
            <w:r w:rsidRPr="00AE3B0D">
              <w:rPr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AE3B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3F0" w:rsidRPr="00AE3B0D" w:rsidRDefault="006B73F0" w:rsidP="00AE3B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3588E" w:rsidRPr="00AE3B0D" w:rsidTr="00A44206">
        <w:trPr>
          <w:trHeight w:hRule="exact" w:val="288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88E" w:rsidRPr="00AE3B0D" w:rsidRDefault="00B3588E" w:rsidP="008F406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AE3B0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8E" w:rsidRPr="00AE3B0D" w:rsidRDefault="00B3588E" w:rsidP="00AE3B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3B0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8E" w:rsidRPr="00AE3B0D" w:rsidRDefault="00B3588E" w:rsidP="00AE3B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588E" w:rsidRPr="00AE3B0D" w:rsidTr="00A44206">
        <w:trPr>
          <w:trHeight w:hRule="exact" w:val="288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88E" w:rsidRPr="00AE3B0D" w:rsidRDefault="00B3588E" w:rsidP="008F4066">
            <w:pPr>
              <w:shd w:val="clear" w:color="auto" w:fill="FFFFFF"/>
              <w:rPr>
                <w:sz w:val="24"/>
                <w:szCs w:val="24"/>
              </w:rPr>
            </w:pPr>
            <w:r w:rsidRPr="00AE3B0D">
              <w:rPr>
                <w:color w:val="000000"/>
                <w:spacing w:val="-3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8E" w:rsidRPr="00AE3B0D" w:rsidRDefault="00B3588E" w:rsidP="00AE3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B0D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8E" w:rsidRPr="00AE3B0D" w:rsidRDefault="00B3588E" w:rsidP="00AE3B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B0D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:rsidR="00B3588E" w:rsidRDefault="00B3588E" w:rsidP="00B3588E">
      <w:pPr>
        <w:tabs>
          <w:tab w:val="left" w:pos="1050"/>
        </w:tabs>
        <w:ind w:firstLine="567"/>
        <w:rPr>
          <w:b/>
          <w:color w:val="000000"/>
          <w:spacing w:val="-1"/>
          <w:sz w:val="24"/>
          <w:szCs w:val="24"/>
        </w:rPr>
      </w:pPr>
    </w:p>
    <w:p w:rsidR="006B73F0" w:rsidRDefault="006B73F0" w:rsidP="00B3588E">
      <w:pPr>
        <w:tabs>
          <w:tab w:val="left" w:pos="1050"/>
        </w:tabs>
        <w:ind w:firstLine="567"/>
        <w:rPr>
          <w:b/>
          <w:color w:val="000000"/>
          <w:spacing w:val="-1"/>
          <w:sz w:val="24"/>
          <w:szCs w:val="24"/>
        </w:rPr>
      </w:pPr>
    </w:p>
    <w:p w:rsidR="006B73F0" w:rsidRDefault="006B73F0" w:rsidP="006B73F0">
      <w:pPr>
        <w:jc w:val="center"/>
        <w:rPr>
          <w:b/>
          <w:color w:val="000000"/>
          <w:spacing w:val="-1"/>
          <w:lang w:eastAsia="ru-RU"/>
        </w:rPr>
      </w:pPr>
      <w:r>
        <w:rPr>
          <w:b/>
          <w:spacing w:val="-1"/>
        </w:rPr>
        <w:br w:type="page"/>
      </w:r>
    </w:p>
    <w:p w:rsidR="006B73F0" w:rsidRPr="00A44206" w:rsidRDefault="006B73F0" w:rsidP="00A44206">
      <w:pPr>
        <w:pStyle w:val="Default"/>
        <w:spacing w:before="240" w:after="120"/>
        <w:ind w:firstLine="567"/>
        <w:jc w:val="both"/>
      </w:pPr>
      <w:r w:rsidRPr="00A44206">
        <w:rPr>
          <w:b/>
          <w:spacing w:val="-1"/>
        </w:rPr>
        <w:lastRenderedPageBreak/>
        <w:t xml:space="preserve">4. </w:t>
      </w:r>
      <w:r w:rsidRPr="00A44206">
        <w:rPr>
          <w:b/>
          <w:bCs/>
        </w:rPr>
        <w:t xml:space="preserve">Содержание дисциплины (модуля), структурированное по темам (разделам) </w:t>
      </w:r>
      <w:r w:rsidRPr="00A44206">
        <w:rPr>
          <w:b/>
          <w:bCs/>
        </w:rPr>
        <w:br/>
        <w:t xml:space="preserve">с указанием отведенного на них количества академических часов и видов </w:t>
      </w:r>
      <w:r w:rsidRPr="00A44206">
        <w:rPr>
          <w:b/>
          <w:bCs/>
        </w:rPr>
        <w:br/>
        <w:t>учебных занятий</w:t>
      </w:r>
    </w:p>
    <w:p w:rsidR="006B73F0" w:rsidRPr="00480CEC" w:rsidRDefault="006B73F0" w:rsidP="006B73F0">
      <w:pPr>
        <w:tabs>
          <w:tab w:val="left" w:pos="1896"/>
        </w:tabs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6B73F0" w:rsidRPr="005F2DD0" w:rsidRDefault="006B73F0" w:rsidP="00A44206">
      <w:pPr>
        <w:shd w:val="clear" w:color="auto" w:fill="FFFFFF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  <w:r w:rsidRPr="005F2DD0">
        <w:rPr>
          <w:b/>
          <w:i/>
          <w:iCs/>
          <w:color w:val="000000"/>
          <w:sz w:val="24"/>
          <w:szCs w:val="24"/>
        </w:rPr>
        <w:t xml:space="preserve">4.1 </w:t>
      </w:r>
      <w:r w:rsidRPr="005F2DD0">
        <w:rPr>
          <w:b/>
          <w:bCs/>
          <w:i/>
          <w:iCs/>
          <w:color w:val="000000"/>
          <w:sz w:val="24"/>
          <w:szCs w:val="24"/>
        </w:rPr>
        <w:t>Разделы дисциплины (модуля) и трудоемкость по видам учебных занятий</w:t>
      </w:r>
    </w:p>
    <w:p w:rsidR="006B73F0" w:rsidRPr="005F2DD0" w:rsidRDefault="006B73F0" w:rsidP="00A44206">
      <w:pPr>
        <w:shd w:val="clear" w:color="auto" w:fill="FFFFFF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</w:p>
    <w:p w:rsidR="006B73F0" w:rsidRPr="005F2DD0" w:rsidRDefault="006B73F0" w:rsidP="00A44206">
      <w:pPr>
        <w:shd w:val="clear" w:color="auto" w:fill="FFFFFF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  <w:r w:rsidRPr="005F2DD0">
        <w:rPr>
          <w:b/>
          <w:bCs/>
          <w:i/>
          <w:iCs/>
          <w:color w:val="000000"/>
          <w:spacing w:val="-1"/>
          <w:sz w:val="24"/>
          <w:szCs w:val="24"/>
        </w:rPr>
        <w:t>а) для очной формы обучения</w:t>
      </w:r>
    </w:p>
    <w:p w:rsidR="006B73F0" w:rsidRPr="00480CEC" w:rsidRDefault="006B73F0" w:rsidP="00A44206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57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2410"/>
        <w:gridCol w:w="738"/>
        <w:gridCol w:w="963"/>
        <w:gridCol w:w="992"/>
        <w:gridCol w:w="992"/>
        <w:gridCol w:w="993"/>
        <w:gridCol w:w="1842"/>
      </w:tblGrid>
      <w:tr w:rsidR="006B73F0" w:rsidRPr="00A44206" w:rsidTr="001C3B1B">
        <w:trPr>
          <w:trHeight w:hRule="exact" w:val="954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ind w:firstLine="34"/>
              <w:jc w:val="center"/>
              <w:rPr>
                <w:b/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4206"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gramEnd"/>
            <w:r w:rsidRPr="00A44206">
              <w:rPr>
                <w:b/>
                <w:bCs/>
                <w:color w:val="000000"/>
                <w:spacing w:val="-8"/>
                <w:sz w:val="24"/>
                <w:szCs w:val="24"/>
              </w:rPr>
              <w:t>/п</w:t>
            </w:r>
          </w:p>
          <w:p w:rsidR="006B73F0" w:rsidRPr="00A44206" w:rsidRDefault="006B73F0" w:rsidP="00F83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3F0" w:rsidRPr="00A44206" w:rsidRDefault="00FB56D3" w:rsidP="00F83B76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FB56D3">
              <w:rPr>
                <w:b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;mso-position-horizontal-relative:text;mso-position-vertical-relative:text" from="125.55pt,-4.2pt" to="125.5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"/>
              </w:pict>
            </w:r>
            <w:r w:rsidR="006B73F0" w:rsidRPr="00A44206">
              <w:rPr>
                <w:b/>
                <w:bCs/>
                <w:color w:val="000000"/>
                <w:spacing w:val="-3"/>
                <w:sz w:val="24"/>
                <w:szCs w:val="24"/>
              </w:rPr>
              <w:t>Раздел</w:t>
            </w:r>
          </w:p>
          <w:p w:rsidR="006B73F0" w:rsidRPr="00A44206" w:rsidRDefault="006B73F0" w:rsidP="00F83B76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pacing w:val="-3"/>
                <w:sz w:val="24"/>
                <w:szCs w:val="24"/>
              </w:rPr>
              <w:t>дисциплины</w:t>
            </w:r>
          </w:p>
        </w:tc>
        <w:tc>
          <w:tcPr>
            <w:tcW w:w="7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B73F0" w:rsidRPr="00A44206" w:rsidRDefault="006B73F0" w:rsidP="001C3B1B">
            <w:pPr>
              <w:shd w:val="clear" w:color="auto" w:fill="FFFFFF"/>
              <w:ind w:left="113"/>
              <w:rPr>
                <w:sz w:val="24"/>
                <w:szCs w:val="24"/>
              </w:rPr>
            </w:pPr>
            <w:r w:rsidRPr="00A44206">
              <w:rPr>
                <w:color w:val="000000"/>
                <w:spacing w:val="-2"/>
                <w:sz w:val="24"/>
                <w:szCs w:val="24"/>
              </w:rPr>
              <w:t>О</w:t>
            </w:r>
            <w:r w:rsidRPr="00202D3C">
              <w:rPr>
                <w:color w:val="000000"/>
                <w:spacing w:val="-2"/>
                <w:sz w:val="24"/>
                <w:szCs w:val="24"/>
              </w:rPr>
              <w:t>бщая труд</w:t>
            </w:r>
            <w:r w:rsidRPr="00202D3C">
              <w:rPr>
                <w:color w:val="000000"/>
                <w:spacing w:val="-2"/>
                <w:sz w:val="24"/>
                <w:szCs w:val="24"/>
              </w:rPr>
              <w:t>о</w:t>
            </w:r>
            <w:r w:rsidRPr="00202D3C">
              <w:rPr>
                <w:color w:val="000000"/>
                <w:spacing w:val="-2"/>
                <w:sz w:val="24"/>
                <w:szCs w:val="24"/>
              </w:rPr>
              <w:t>ёмкость,</w:t>
            </w:r>
            <w:r w:rsidR="001C3B1B" w:rsidRPr="00202D3C">
              <w:rPr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02D3C">
              <w:rPr>
                <w:iCs/>
                <w:color w:val="000000"/>
                <w:spacing w:val="-2"/>
                <w:sz w:val="24"/>
                <w:szCs w:val="24"/>
              </w:rPr>
              <w:t>(часы)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Виды учебных занятий, </w:t>
            </w:r>
            <w:r w:rsidRPr="00A44206">
              <w:rPr>
                <w:b/>
                <w:bCs/>
                <w:color w:val="000000"/>
                <w:spacing w:val="-3"/>
                <w:sz w:val="24"/>
                <w:szCs w:val="24"/>
              </w:rPr>
              <w:t>включая самостоятельную работу обуча</w:t>
            </w:r>
            <w:r w:rsidRPr="00A44206">
              <w:rPr>
                <w:b/>
                <w:bCs/>
                <w:color w:val="000000"/>
                <w:spacing w:val="-3"/>
                <w:sz w:val="24"/>
                <w:szCs w:val="24"/>
              </w:rPr>
              <w:t>ю</w:t>
            </w:r>
            <w:r w:rsidRPr="00A44206">
              <w:rPr>
                <w:b/>
                <w:bCs/>
                <w:color w:val="000000"/>
                <w:spacing w:val="-3"/>
                <w:sz w:val="24"/>
                <w:szCs w:val="24"/>
              </w:rPr>
              <w:t>щихся и тру</w:t>
            </w:r>
            <w:r w:rsidRPr="00A44206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доемкость </w:t>
            </w:r>
            <w:r w:rsidRPr="00A44206">
              <w:rPr>
                <w:b/>
                <w:bCs/>
                <w:color w:val="000000"/>
                <w:spacing w:val="-3"/>
                <w:sz w:val="24"/>
                <w:szCs w:val="24"/>
              </w:rPr>
              <w:t>(в часах)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ind w:firstLine="5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pacing w:val="-2"/>
                <w:sz w:val="24"/>
                <w:szCs w:val="24"/>
              </w:rPr>
              <w:t>Формы</w:t>
            </w:r>
          </w:p>
          <w:p w:rsidR="006B73F0" w:rsidRPr="00A44206" w:rsidRDefault="006B73F0" w:rsidP="00F83B76">
            <w:pPr>
              <w:shd w:val="clear" w:color="auto" w:fill="FFFFFF"/>
              <w:ind w:firstLine="5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pacing w:val="-2"/>
                <w:sz w:val="24"/>
                <w:szCs w:val="24"/>
              </w:rPr>
              <w:t>текущего</w:t>
            </w:r>
          </w:p>
          <w:p w:rsidR="006B73F0" w:rsidRPr="00A44206" w:rsidRDefault="006B73F0" w:rsidP="00F83B76">
            <w:pPr>
              <w:shd w:val="clear" w:color="auto" w:fill="FFFFFF"/>
              <w:ind w:firstLine="58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pacing w:val="-3"/>
                <w:sz w:val="24"/>
                <w:szCs w:val="24"/>
              </w:rPr>
              <w:t>контроля</w:t>
            </w:r>
          </w:p>
          <w:p w:rsidR="006B73F0" w:rsidRPr="00A44206" w:rsidRDefault="001C3B1B" w:rsidP="00F83B76">
            <w:pPr>
              <w:shd w:val="clear" w:color="auto" w:fill="FFFFFF"/>
              <w:ind w:firstLine="5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успевае</w:t>
            </w:r>
            <w:r w:rsidR="006B73F0" w:rsidRPr="00A44206">
              <w:rPr>
                <w:b/>
                <w:bCs/>
                <w:color w:val="000000"/>
                <w:spacing w:val="-3"/>
                <w:sz w:val="24"/>
                <w:szCs w:val="24"/>
              </w:rPr>
              <w:t>мости</w:t>
            </w:r>
          </w:p>
        </w:tc>
      </w:tr>
      <w:tr w:rsidR="00A44206" w:rsidRPr="00A44206" w:rsidTr="001C3B1B">
        <w:trPr>
          <w:trHeight w:hRule="exact" w:val="839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4206" w:rsidRPr="00A44206" w:rsidRDefault="00A44206" w:rsidP="00F8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A44206">
              <w:rPr>
                <w:color w:val="000000"/>
                <w:spacing w:val="-5"/>
                <w:sz w:val="24"/>
                <w:szCs w:val="24"/>
              </w:rPr>
              <w:t>аудиторные</w:t>
            </w:r>
          </w:p>
          <w:p w:rsidR="00A44206" w:rsidRPr="00A44206" w:rsidRDefault="00A44206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color w:val="000000"/>
                <w:spacing w:val="-5"/>
                <w:sz w:val="24"/>
                <w:szCs w:val="24"/>
              </w:rPr>
              <w:t>учебные занятия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 w:rsidRPr="00A44206">
              <w:rPr>
                <w:color w:val="000000"/>
                <w:spacing w:val="-5"/>
                <w:sz w:val="24"/>
                <w:szCs w:val="24"/>
              </w:rPr>
              <w:t>Самост</w:t>
            </w:r>
            <w:proofErr w:type="spellEnd"/>
            <w:r w:rsidRPr="00A44206"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A44206" w:rsidRPr="00A44206" w:rsidRDefault="00A44206" w:rsidP="00F83B76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44206">
              <w:rPr>
                <w:color w:val="000000"/>
                <w:spacing w:val="-4"/>
                <w:sz w:val="24"/>
                <w:szCs w:val="24"/>
              </w:rPr>
              <w:t>рабо</w:t>
            </w:r>
            <w:r w:rsidRPr="00A44206">
              <w:rPr>
                <w:color w:val="000000"/>
                <w:spacing w:val="-6"/>
                <w:sz w:val="24"/>
                <w:szCs w:val="24"/>
              </w:rPr>
              <w:t>та</w:t>
            </w:r>
          </w:p>
          <w:p w:rsidR="00A44206" w:rsidRPr="00A44206" w:rsidRDefault="00A44206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color w:val="000000"/>
                <w:spacing w:val="-6"/>
                <w:sz w:val="24"/>
                <w:szCs w:val="24"/>
              </w:rPr>
              <w:t>обучаю</w:t>
            </w:r>
            <w:r w:rsidRPr="00A44206">
              <w:rPr>
                <w:color w:val="000000"/>
                <w:spacing w:val="-6"/>
                <w:sz w:val="24"/>
                <w:szCs w:val="24"/>
              </w:rPr>
              <w:softHyphen/>
              <w:t>щихся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44206" w:rsidRPr="00A44206" w:rsidTr="001C3B1B">
        <w:trPr>
          <w:trHeight w:hRule="exact" w:val="993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color w:val="000000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shd w:val="clear" w:color="auto" w:fill="FFFFFF"/>
              <w:ind w:right="-4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44206">
              <w:rPr>
                <w:color w:val="000000"/>
                <w:spacing w:val="-4"/>
                <w:sz w:val="24"/>
                <w:szCs w:val="24"/>
              </w:rPr>
              <w:t>практ</w:t>
            </w:r>
            <w:r w:rsidRPr="00A44206">
              <w:rPr>
                <w:color w:val="000000"/>
                <w:spacing w:val="-4"/>
                <w:sz w:val="24"/>
                <w:szCs w:val="24"/>
              </w:rPr>
              <w:t>и</w:t>
            </w:r>
            <w:r w:rsidRPr="00A44206">
              <w:rPr>
                <w:color w:val="000000"/>
                <w:spacing w:val="-4"/>
                <w:sz w:val="24"/>
                <w:szCs w:val="24"/>
              </w:rPr>
              <w:t xml:space="preserve">ческие </w:t>
            </w:r>
            <w:r w:rsidRPr="00A44206">
              <w:rPr>
                <w:color w:val="000000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лабор</w:t>
            </w:r>
            <w:r w:rsidRPr="00A44206">
              <w:rPr>
                <w:sz w:val="24"/>
                <w:szCs w:val="24"/>
              </w:rPr>
              <w:t>а</w:t>
            </w:r>
            <w:r w:rsidRPr="00A44206">
              <w:rPr>
                <w:sz w:val="24"/>
                <w:szCs w:val="24"/>
              </w:rPr>
              <w:t>торные занятия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206" w:rsidRPr="00A44206" w:rsidRDefault="00A44206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B73F0" w:rsidRPr="00A44206" w:rsidTr="001C3B1B">
        <w:trPr>
          <w:trHeight w:hRule="exact" w:val="154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A44206" w:rsidP="00F83B76">
            <w:pPr>
              <w:shd w:val="clear" w:color="auto" w:fill="FFFFFF"/>
              <w:rPr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Назначение и задачи пожарно-строевой подготовки. Правила по охране труда при проведении занятий.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E6316B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3F1A3C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F074B7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202D3C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F83B76" w:rsidP="00F83B76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Компьютер</w:t>
            </w:r>
            <w:r>
              <w:rPr>
                <w:sz w:val="24"/>
                <w:szCs w:val="24"/>
              </w:rPr>
              <w:t>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6B73F0" w:rsidRPr="00A44206" w:rsidTr="001C3B1B">
        <w:trPr>
          <w:trHeight w:hRule="exact" w:val="8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A44206" w:rsidP="00F83B76">
            <w:pPr>
              <w:shd w:val="clear" w:color="auto" w:fill="FFFFFF"/>
              <w:rPr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Методические основы обучения личного с</w:t>
            </w:r>
            <w:r w:rsidRPr="00A44206">
              <w:rPr>
                <w:bCs/>
                <w:sz w:val="24"/>
                <w:szCs w:val="24"/>
              </w:rPr>
              <w:t>о</w:t>
            </w:r>
            <w:r w:rsidRPr="00A44206">
              <w:rPr>
                <w:bCs/>
                <w:sz w:val="24"/>
                <w:szCs w:val="24"/>
              </w:rPr>
              <w:t>става.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E6316B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3F1A3C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F074B7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202D3C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F83B76" w:rsidP="00F83B76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тесты</w:t>
            </w:r>
          </w:p>
        </w:tc>
      </w:tr>
      <w:tr w:rsidR="006B73F0" w:rsidRPr="00A44206" w:rsidTr="001C3B1B">
        <w:trPr>
          <w:trHeight w:hRule="exact" w:val="114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F83B76" w:rsidP="00F83B76">
            <w:pPr>
              <w:shd w:val="clear" w:color="auto" w:fill="FFFFFF"/>
              <w:rPr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Работа с пожарными рукавами, рукавной арматурой, пожарн</w:t>
            </w:r>
            <w:r w:rsidRPr="00A44206">
              <w:rPr>
                <w:bCs/>
                <w:sz w:val="24"/>
                <w:szCs w:val="24"/>
              </w:rPr>
              <w:t>ы</w:t>
            </w:r>
            <w:r w:rsidRPr="00A44206">
              <w:rPr>
                <w:bCs/>
                <w:sz w:val="24"/>
                <w:szCs w:val="24"/>
              </w:rPr>
              <w:t>ми стволами.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E6316B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202D3C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202D3C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044ECA" w:rsidRDefault="00F83B76" w:rsidP="00F83B76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тесты</w:t>
            </w:r>
          </w:p>
          <w:p w:rsidR="006B73F0" w:rsidRPr="00A44206" w:rsidRDefault="00F83B76" w:rsidP="00F83B76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6B73F0" w:rsidRPr="00A44206" w:rsidTr="001C3B1B">
        <w:trPr>
          <w:trHeight w:hRule="exact" w:val="112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2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F83B76" w:rsidP="00F83B76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Вскрытие констру</w:t>
            </w:r>
            <w:r w:rsidRPr="00A44206">
              <w:rPr>
                <w:bCs/>
                <w:sz w:val="24"/>
                <w:szCs w:val="24"/>
              </w:rPr>
              <w:t>к</w:t>
            </w:r>
            <w:r w:rsidRPr="00A44206">
              <w:rPr>
                <w:bCs/>
                <w:sz w:val="24"/>
                <w:szCs w:val="24"/>
              </w:rPr>
              <w:t>ций зданий и соор</w:t>
            </w:r>
            <w:r w:rsidRPr="00A44206">
              <w:rPr>
                <w:bCs/>
                <w:sz w:val="24"/>
                <w:szCs w:val="24"/>
              </w:rPr>
              <w:t>у</w:t>
            </w:r>
            <w:r w:rsidRPr="00A44206">
              <w:rPr>
                <w:bCs/>
                <w:sz w:val="24"/>
                <w:szCs w:val="24"/>
              </w:rPr>
              <w:t>жений.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E6316B" w:rsidP="00F83B7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1C3B1B" w:rsidP="00F83B7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F074B7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202D3C" w:rsidP="00F83B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F83B76" w:rsidP="00F83B76">
            <w:pPr>
              <w:shd w:val="clear" w:color="auto" w:fill="FFFFFF"/>
              <w:ind w:hanging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6B73F0" w:rsidRPr="00A44206" w:rsidTr="001C3B1B">
        <w:trPr>
          <w:trHeight w:hRule="exact" w:val="11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442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F83B76" w:rsidP="00F83B76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Проведение спас</w:t>
            </w:r>
            <w:r w:rsidRPr="00A44206">
              <w:rPr>
                <w:bCs/>
                <w:sz w:val="24"/>
                <w:szCs w:val="24"/>
              </w:rPr>
              <w:t>а</w:t>
            </w:r>
            <w:r w:rsidRPr="00A44206">
              <w:rPr>
                <w:bCs/>
                <w:sz w:val="24"/>
                <w:szCs w:val="24"/>
              </w:rPr>
              <w:t>тельных работ.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202D3C" w:rsidP="00F83B7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202D3C" w:rsidP="00F83B7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202D3C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202D3C" w:rsidP="00F83B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044ECA" w:rsidRDefault="00F83B76" w:rsidP="00F83B76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тесты</w:t>
            </w:r>
          </w:p>
          <w:p w:rsidR="006B73F0" w:rsidRPr="00A44206" w:rsidRDefault="00F83B76" w:rsidP="00F83B76">
            <w:pPr>
              <w:shd w:val="clear" w:color="auto" w:fill="FFFFFF"/>
              <w:ind w:hanging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F83B76" w:rsidRPr="00A44206" w:rsidTr="001C3B1B">
        <w:trPr>
          <w:trHeight w:hRule="exact" w:val="1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F83B76" w:rsidP="00F83B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F83B76" w:rsidP="00F83B76">
            <w:pPr>
              <w:shd w:val="clear" w:color="auto" w:fill="FFFFFF"/>
              <w:ind w:hanging="10"/>
              <w:rPr>
                <w:bCs/>
                <w:sz w:val="24"/>
                <w:szCs w:val="24"/>
              </w:rPr>
            </w:pPr>
            <w:r w:rsidRPr="00A44206">
              <w:rPr>
                <w:bCs/>
                <w:spacing w:val="-1"/>
                <w:sz w:val="24"/>
                <w:szCs w:val="24"/>
              </w:rPr>
              <w:t>Организация и пров</w:t>
            </w:r>
            <w:r w:rsidRPr="00A44206">
              <w:rPr>
                <w:bCs/>
                <w:spacing w:val="-1"/>
                <w:sz w:val="24"/>
                <w:szCs w:val="24"/>
              </w:rPr>
              <w:t>е</w:t>
            </w:r>
            <w:r w:rsidRPr="00A44206">
              <w:rPr>
                <w:bCs/>
                <w:spacing w:val="-1"/>
                <w:sz w:val="24"/>
                <w:szCs w:val="24"/>
              </w:rPr>
              <w:t xml:space="preserve">дение занятий на </w:t>
            </w:r>
            <w:r w:rsidRPr="00A44206">
              <w:rPr>
                <w:bCs/>
                <w:sz w:val="24"/>
                <w:szCs w:val="24"/>
              </w:rPr>
              <w:t>о</w:t>
            </w:r>
            <w:r w:rsidRPr="00A44206">
              <w:rPr>
                <w:bCs/>
                <w:sz w:val="24"/>
                <w:szCs w:val="24"/>
              </w:rPr>
              <w:t>г</w:t>
            </w:r>
            <w:r w:rsidRPr="00A44206">
              <w:rPr>
                <w:bCs/>
                <w:sz w:val="24"/>
                <w:szCs w:val="24"/>
              </w:rPr>
              <w:t>невой полосе псих</w:t>
            </w:r>
            <w:r w:rsidRPr="00A44206">
              <w:rPr>
                <w:bCs/>
                <w:sz w:val="24"/>
                <w:szCs w:val="24"/>
              </w:rPr>
              <w:t>о</w:t>
            </w:r>
            <w:r w:rsidRPr="00A44206">
              <w:rPr>
                <w:bCs/>
                <w:sz w:val="24"/>
                <w:szCs w:val="24"/>
              </w:rPr>
              <w:t>логической подгото</w:t>
            </w:r>
            <w:r w:rsidRPr="00A44206">
              <w:rPr>
                <w:bCs/>
                <w:sz w:val="24"/>
                <w:szCs w:val="24"/>
              </w:rPr>
              <w:t>в</w:t>
            </w:r>
            <w:r w:rsidRPr="00A44206">
              <w:rPr>
                <w:bCs/>
                <w:sz w:val="24"/>
                <w:szCs w:val="24"/>
              </w:rPr>
              <w:t>ки.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E6316B" w:rsidP="00F83B7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202D3C" w:rsidP="00F83B7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F074B7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680EC8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202D3C" w:rsidP="00F83B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044ECA" w:rsidRDefault="00F83B76" w:rsidP="00F83B76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тесты</w:t>
            </w:r>
          </w:p>
          <w:p w:rsidR="00F83B76" w:rsidRPr="00A44206" w:rsidRDefault="00F83B76" w:rsidP="00F83B76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F83B76" w:rsidRPr="00A44206" w:rsidTr="001C3B1B">
        <w:trPr>
          <w:trHeight w:hRule="exact" w:val="113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F83B76" w:rsidP="00F83B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F83B76" w:rsidP="00F83B76">
            <w:pPr>
              <w:shd w:val="clear" w:color="auto" w:fill="FFFFFF"/>
              <w:ind w:hanging="10"/>
              <w:rPr>
                <w:bCs/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Организация отрабо</w:t>
            </w:r>
            <w:r w:rsidRPr="00A44206">
              <w:rPr>
                <w:bCs/>
                <w:sz w:val="24"/>
                <w:szCs w:val="24"/>
              </w:rPr>
              <w:t>т</w:t>
            </w:r>
            <w:r w:rsidRPr="00A44206">
              <w:rPr>
                <w:bCs/>
                <w:sz w:val="24"/>
                <w:szCs w:val="24"/>
              </w:rPr>
              <w:t>ки упражнений по боевому развертыв</w:t>
            </w:r>
            <w:r w:rsidRPr="00A44206">
              <w:rPr>
                <w:bCs/>
                <w:sz w:val="24"/>
                <w:szCs w:val="24"/>
              </w:rPr>
              <w:t>а</w:t>
            </w:r>
            <w:r w:rsidRPr="00A44206">
              <w:rPr>
                <w:bCs/>
                <w:sz w:val="24"/>
                <w:szCs w:val="24"/>
              </w:rPr>
              <w:t>нию.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202D3C" w:rsidP="00E6316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E6316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202D3C" w:rsidP="00F83B7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F074B7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680EC8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202D3C" w:rsidP="00F83B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B76" w:rsidRPr="00A44206" w:rsidRDefault="00F83B76" w:rsidP="00F83B76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6B73F0" w:rsidRPr="00A44206" w:rsidTr="001C3B1B">
        <w:trPr>
          <w:trHeight w:hRule="exact" w:val="28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rPr>
                <w:sz w:val="24"/>
                <w:szCs w:val="24"/>
              </w:rPr>
            </w:pPr>
            <w:r w:rsidRPr="00A44206">
              <w:rPr>
                <w:color w:val="000000"/>
                <w:spacing w:val="-3"/>
                <w:sz w:val="24"/>
                <w:szCs w:val="24"/>
              </w:rPr>
              <w:t>Зачет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B73F0" w:rsidRPr="00A44206" w:rsidTr="001C3B1B">
        <w:trPr>
          <w:trHeight w:hRule="exact" w:val="29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rPr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pacing w:val="-6"/>
                <w:sz w:val="24"/>
                <w:szCs w:val="24"/>
              </w:rPr>
              <w:t>Всего: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7E3E8C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442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A44206" w:rsidP="00F83B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4420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A44206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4206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A44206" w:rsidRDefault="006B73F0" w:rsidP="00F83B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44206" w:rsidRDefault="00A44206">
      <w:pPr>
        <w:spacing w:after="200" w:line="276" w:lineRule="auto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br w:type="page"/>
      </w:r>
    </w:p>
    <w:p w:rsidR="006B73F0" w:rsidRDefault="006B73F0" w:rsidP="00A44206">
      <w:pPr>
        <w:jc w:val="center"/>
        <w:rPr>
          <w:b/>
          <w:i/>
          <w:iCs/>
          <w:color w:val="000000"/>
          <w:sz w:val="24"/>
          <w:szCs w:val="24"/>
        </w:rPr>
      </w:pPr>
      <w:r w:rsidRPr="000E5450">
        <w:rPr>
          <w:b/>
          <w:i/>
          <w:iCs/>
          <w:color w:val="000000"/>
          <w:sz w:val="24"/>
          <w:szCs w:val="24"/>
        </w:rPr>
        <w:lastRenderedPageBreak/>
        <w:t>4.2  Содержание дисциплины, структурированное по темам (разделам)</w:t>
      </w:r>
    </w:p>
    <w:p w:rsidR="000F5FE8" w:rsidRDefault="000F5FE8" w:rsidP="00A44206">
      <w:pPr>
        <w:jc w:val="center"/>
        <w:rPr>
          <w:b/>
          <w:i/>
          <w:iCs/>
          <w:color w:val="000000"/>
          <w:sz w:val="24"/>
          <w:szCs w:val="24"/>
        </w:rPr>
      </w:pPr>
    </w:p>
    <w:tbl>
      <w:tblPr>
        <w:tblW w:w="95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20"/>
      </w:tblPr>
      <w:tblGrid>
        <w:gridCol w:w="429"/>
        <w:gridCol w:w="2791"/>
        <w:gridCol w:w="6316"/>
      </w:tblGrid>
      <w:tr w:rsidR="00B87D49" w:rsidRPr="00497A4E" w:rsidTr="00BC7508">
        <w:trPr>
          <w:trHeight w:hRule="exact" w:val="566"/>
        </w:trPr>
        <w:tc>
          <w:tcPr>
            <w:tcW w:w="0" w:type="auto"/>
            <w:shd w:val="clear" w:color="auto" w:fill="FFFFFF"/>
            <w:vAlign w:val="center"/>
          </w:tcPr>
          <w:p w:rsidR="006B73F0" w:rsidRPr="00497A4E" w:rsidRDefault="006B73F0" w:rsidP="001C3B1B">
            <w:pPr>
              <w:shd w:val="clear" w:color="auto" w:fill="FFFFFF"/>
              <w:ind w:hanging="2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№ </w:t>
            </w:r>
            <w:r w:rsidR="001C3B1B" w:rsidRPr="00497A4E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97A4E"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97A4E">
              <w:rPr>
                <w:b/>
                <w:bCs/>
                <w:spacing w:val="-6"/>
                <w:sz w:val="24"/>
                <w:szCs w:val="24"/>
              </w:rPr>
              <w:t>/</w:t>
            </w:r>
            <w:proofErr w:type="spellStart"/>
            <w:r w:rsidRPr="00497A4E"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  <w:shd w:val="clear" w:color="auto" w:fill="FFFFFF"/>
            <w:vAlign w:val="center"/>
          </w:tcPr>
          <w:p w:rsidR="006B73F0" w:rsidRPr="00497A4E" w:rsidRDefault="006B73F0" w:rsidP="00A563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  <w:r w:rsidR="00A56366" w:rsidRPr="00497A4E">
              <w:rPr>
                <w:b/>
                <w:bCs/>
                <w:spacing w:val="-2"/>
                <w:sz w:val="24"/>
                <w:szCs w:val="24"/>
              </w:rPr>
              <w:br/>
            </w:r>
            <w:r w:rsidRPr="00497A4E">
              <w:rPr>
                <w:b/>
                <w:bCs/>
                <w:spacing w:val="-2"/>
                <w:sz w:val="24"/>
                <w:szCs w:val="24"/>
              </w:rPr>
              <w:t xml:space="preserve">раздела </w:t>
            </w:r>
            <w:r w:rsidRPr="00497A4E">
              <w:rPr>
                <w:b/>
                <w:bCs/>
                <w:spacing w:val="-1"/>
                <w:sz w:val="24"/>
                <w:szCs w:val="24"/>
              </w:rPr>
              <w:t>дисциплины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B73F0" w:rsidRPr="00497A4E" w:rsidRDefault="006B73F0" w:rsidP="00A563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pacing w:val="-4"/>
                <w:sz w:val="24"/>
                <w:szCs w:val="24"/>
              </w:rPr>
              <w:t>Содержание</w:t>
            </w:r>
          </w:p>
        </w:tc>
      </w:tr>
      <w:tr w:rsidR="00B87D49" w:rsidRPr="00497A4E" w:rsidTr="00BC7508">
        <w:trPr>
          <w:trHeight w:hRule="exact" w:val="596"/>
        </w:trPr>
        <w:tc>
          <w:tcPr>
            <w:tcW w:w="0" w:type="auto"/>
            <w:shd w:val="clear" w:color="auto" w:fill="FFFFFF"/>
            <w:vAlign w:val="center"/>
          </w:tcPr>
          <w:p w:rsidR="006B73F0" w:rsidRPr="00497A4E" w:rsidRDefault="006B73F0" w:rsidP="001C3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6B73F0" w:rsidRPr="00497A4E" w:rsidRDefault="006B73F0" w:rsidP="001C3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5954" w:type="dxa"/>
            <w:shd w:val="clear" w:color="auto" w:fill="FFFFFF"/>
          </w:tcPr>
          <w:p w:rsidR="006B73F0" w:rsidRPr="00C35A1B" w:rsidRDefault="00E36810" w:rsidP="001C3B1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35A1B">
              <w:rPr>
                <w:b/>
                <w:bCs/>
                <w:sz w:val="24"/>
                <w:szCs w:val="24"/>
              </w:rPr>
              <w:t>Назначение и задачи пожарно-строевой подготовки. Правила по охране труда при проведении занятий.</w:t>
            </w:r>
          </w:p>
        </w:tc>
      </w:tr>
      <w:tr w:rsidR="006B73F0" w:rsidRPr="00C35A1B" w:rsidTr="00BC7508">
        <w:trPr>
          <w:trHeight w:hRule="exact" w:val="288"/>
        </w:trPr>
        <w:tc>
          <w:tcPr>
            <w:tcW w:w="9536" w:type="dxa"/>
            <w:gridSpan w:val="3"/>
            <w:shd w:val="clear" w:color="auto" w:fill="FFFFFF"/>
          </w:tcPr>
          <w:p w:rsidR="006B73F0" w:rsidRPr="00C35A1B" w:rsidRDefault="006B73F0" w:rsidP="00C35A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A1B">
              <w:rPr>
                <w:i/>
                <w:iCs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B87D49" w:rsidRPr="00497A4E" w:rsidTr="00BC7508">
        <w:trPr>
          <w:trHeight w:hRule="exact" w:val="1411"/>
        </w:trPr>
        <w:tc>
          <w:tcPr>
            <w:tcW w:w="0" w:type="auto"/>
            <w:shd w:val="clear" w:color="auto" w:fill="FFFFFF"/>
            <w:vAlign w:val="center"/>
          </w:tcPr>
          <w:p w:rsidR="006B73F0" w:rsidRPr="00C35A1B" w:rsidRDefault="00C35A1B" w:rsidP="00C35A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6B73F0" w:rsidRPr="00497A4E" w:rsidRDefault="00C35A1B" w:rsidP="00D654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1. </w:t>
            </w:r>
            <w:r w:rsidR="003014D5" w:rsidRPr="003014D5">
              <w:rPr>
                <w:bCs/>
                <w:sz w:val="24"/>
                <w:szCs w:val="24"/>
              </w:rPr>
              <w:t>Назначение и з</w:t>
            </w:r>
            <w:r w:rsidR="003014D5" w:rsidRPr="003014D5">
              <w:rPr>
                <w:bCs/>
                <w:sz w:val="24"/>
                <w:szCs w:val="24"/>
              </w:rPr>
              <w:t>а</w:t>
            </w:r>
            <w:r w:rsidR="003014D5" w:rsidRPr="003014D5">
              <w:rPr>
                <w:bCs/>
                <w:sz w:val="24"/>
                <w:szCs w:val="24"/>
              </w:rPr>
              <w:t xml:space="preserve">дачи пожарно-строевой подготовки. Правила по </w:t>
            </w:r>
            <w:r w:rsidR="00D654AD" w:rsidRPr="00D654AD">
              <w:rPr>
                <w:bCs/>
                <w:sz w:val="24"/>
                <w:szCs w:val="24"/>
              </w:rPr>
              <w:t>охране труда</w:t>
            </w:r>
            <w:r w:rsidR="003014D5">
              <w:rPr>
                <w:bCs/>
                <w:sz w:val="24"/>
                <w:szCs w:val="24"/>
              </w:rPr>
              <w:t xml:space="preserve"> </w:t>
            </w:r>
            <w:r w:rsidR="003014D5" w:rsidRPr="003014D5">
              <w:rPr>
                <w:bCs/>
                <w:sz w:val="24"/>
                <w:szCs w:val="24"/>
              </w:rPr>
              <w:t>при пров</w:t>
            </w:r>
            <w:r w:rsidR="003014D5" w:rsidRPr="003014D5">
              <w:rPr>
                <w:bCs/>
                <w:sz w:val="24"/>
                <w:szCs w:val="24"/>
              </w:rPr>
              <w:t>е</w:t>
            </w:r>
            <w:r w:rsidR="003014D5" w:rsidRPr="003014D5">
              <w:rPr>
                <w:bCs/>
                <w:sz w:val="24"/>
                <w:szCs w:val="24"/>
              </w:rPr>
              <w:t>дении занятий</w:t>
            </w:r>
          </w:p>
        </w:tc>
        <w:tc>
          <w:tcPr>
            <w:tcW w:w="5954" w:type="dxa"/>
            <w:shd w:val="clear" w:color="auto" w:fill="FFFFFF"/>
          </w:tcPr>
          <w:p w:rsidR="006B73F0" w:rsidRPr="00497A4E" w:rsidRDefault="00C35A1B" w:rsidP="003014D5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Назначение и задачи пожарно-строевой подготовки (ПСП). Место ПСП в боевой подготовке личного состава ФПС. О</w:t>
            </w:r>
            <w:r w:rsidRPr="00497A4E">
              <w:rPr>
                <w:sz w:val="24"/>
                <w:szCs w:val="24"/>
              </w:rPr>
              <w:t>с</w:t>
            </w:r>
            <w:r w:rsidRPr="00497A4E">
              <w:rPr>
                <w:sz w:val="24"/>
                <w:szCs w:val="24"/>
              </w:rPr>
              <w:t>новные методы обучения ПСП. Требования Правил по о</w:t>
            </w:r>
            <w:r w:rsidRPr="00497A4E">
              <w:rPr>
                <w:sz w:val="24"/>
                <w:szCs w:val="24"/>
              </w:rPr>
              <w:t>х</w:t>
            </w:r>
            <w:r w:rsidRPr="00497A4E">
              <w:rPr>
                <w:spacing w:val="-1"/>
                <w:sz w:val="24"/>
                <w:szCs w:val="24"/>
              </w:rPr>
              <w:t>ране труда и пожарной безопасности.</w:t>
            </w:r>
          </w:p>
        </w:tc>
      </w:tr>
      <w:tr w:rsidR="00C35A1B" w:rsidRPr="00497A4E" w:rsidTr="00BC7508">
        <w:trPr>
          <w:trHeight w:hRule="exact" w:val="281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C35A1B" w:rsidRPr="00C35A1B" w:rsidRDefault="00C35A1B" w:rsidP="00C35A1B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C35A1B">
              <w:rPr>
                <w:i/>
                <w:iCs/>
                <w:spacing w:val="-3"/>
                <w:sz w:val="24"/>
                <w:szCs w:val="24"/>
              </w:rPr>
              <w:t>Темы практических занятий</w:t>
            </w:r>
          </w:p>
        </w:tc>
      </w:tr>
      <w:tr w:rsidR="00C35A1B" w:rsidRPr="00497A4E" w:rsidTr="00BC7508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:rsidR="00C35A1B" w:rsidRPr="00C35A1B" w:rsidRDefault="00C35A1B" w:rsidP="00CB4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A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35A1B" w:rsidRPr="00497A4E" w:rsidRDefault="00C35A1B" w:rsidP="00C35A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1. </w:t>
            </w:r>
            <w:r w:rsidRPr="00497A4E">
              <w:rPr>
                <w:bCs/>
                <w:sz w:val="24"/>
                <w:szCs w:val="24"/>
              </w:rPr>
              <w:t>Пожарно-прикладной спорт, его значение и развитие.</w:t>
            </w:r>
          </w:p>
        </w:tc>
        <w:tc>
          <w:tcPr>
            <w:tcW w:w="5954" w:type="dxa"/>
            <w:shd w:val="clear" w:color="auto" w:fill="FFFFFF"/>
          </w:tcPr>
          <w:p w:rsidR="00C35A1B" w:rsidRPr="00497A4E" w:rsidRDefault="00C35A1B" w:rsidP="00CB48FB">
            <w:pPr>
              <w:shd w:val="clear" w:color="auto" w:fill="FFFFFF"/>
              <w:tabs>
                <w:tab w:val="left" w:pos="1710"/>
              </w:tabs>
              <w:jc w:val="both"/>
              <w:rPr>
                <w:sz w:val="24"/>
                <w:szCs w:val="24"/>
              </w:rPr>
            </w:pPr>
            <w:r w:rsidRPr="00497A4E">
              <w:rPr>
                <w:spacing w:val="-2"/>
                <w:sz w:val="24"/>
                <w:szCs w:val="24"/>
              </w:rPr>
              <w:t xml:space="preserve">Знакомство с оборудованием и спортивным </w:t>
            </w:r>
            <w:r w:rsidRPr="00497A4E">
              <w:rPr>
                <w:sz w:val="24"/>
                <w:szCs w:val="24"/>
              </w:rPr>
              <w:t>городком.</w:t>
            </w:r>
          </w:p>
        </w:tc>
      </w:tr>
      <w:tr w:rsidR="00C35A1B" w:rsidRPr="00497A4E" w:rsidTr="00BC7508">
        <w:trPr>
          <w:trHeight w:hRule="exact" w:val="281"/>
        </w:trPr>
        <w:tc>
          <w:tcPr>
            <w:tcW w:w="0" w:type="auto"/>
            <w:shd w:val="clear" w:color="auto" w:fill="FFFFFF"/>
            <w:vAlign w:val="center"/>
          </w:tcPr>
          <w:p w:rsidR="00C35A1B" w:rsidRPr="00497A4E" w:rsidRDefault="00C35A1B" w:rsidP="00CB4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7A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35A1B" w:rsidRPr="00497A4E" w:rsidRDefault="00C35A1B" w:rsidP="00CB4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35A1B" w:rsidRPr="00C35A1B" w:rsidRDefault="00C35A1B" w:rsidP="00CB48FB">
            <w:pPr>
              <w:pStyle w:val="a5"/>
              <w:spacing w:after="0"/>
              <w:ind w:left="0"/>
              <w:rPr>
                <w:b/>
                <w:sz w:val="24"/>
                <w:szCs w:val="24"/>
              </w:rPr>
            </w:pPr>
            <w:r w:rsidRPr="00C35A1B">
              <w:rPr>
                <w:b/>
                <w:bCs/>
                <w:sz w:val="24"/>
                <w:szCs w:val="24"/>
              </w:rPr>
              <w:t>Методические основы обучения личного состава.</w:t>
            </w:r>
          </w:p>
        </w:tc>
      </w:tr>
      <w:tr w:rsidR="00C35A1B" w:rsidRPr="00497A4E" w:rsidTr="00BC7508">
        <w:trPr>
          <w:trHeight w:hRule="exact" w:val="272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C35A1B" w:rsidRPr="00497A4E" w:rsidRDefault="00C35A1B" w:rsidP="00C35A1B">
            <w:pPr>
              <w:jc w:val="center"/>
              <w:rPr>
                <w:sz w:val="24"/>
                <w:szCs w:val="24"/>
              </w:rPr>
            </w:pPr>
            <w:r w:rsidRPr="00C35A1B">
              <w:rPr>
                <w:i/>
                <w:iCs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C35A1B" w:rsidRPr="00497A4E" w:rsidTr="00BC7508">
        <w:trPr>
          <w:trHeight w:hRule="exact" w:val="861"/>
        </w:trPr>
        <w:tc>
          <w:tcPr>
            <w:tcW w:w="0" w:type="auto"/>
            <w:shd w:val="clear" w:color="auto" w:fill="FFFFFF"/>
            <w:vAlign w:val="center"/>
          </w:tcPr>
          <w:p w:rsidR="00C35A1B" w:rsidRPr="00C35A1B" w:rsidRDefault="00C35A1B" w:rsidP="001C3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A1B">
              <w:rPr>
                <w:sz w:val="24"/>
                <w:szCs w:val="24"/>
              </w:rPr>
              <w:t>2.1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35A1B" w:rsidRPr="00497A4E" w:rsidRDefault="00C35A1B" w:rsidP="003014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2. </w:t>
            </w:r>
            <w:r w:rsidR="003014D5" w:rsidRPr="003014D5">
              <w:rPr>
                <w:bCs/>
                <w:sz w:val="24"/>
                <w:szCs w:val="24"/>
              </w:rPr>
              <w:t>Методические основы обучения личного состава</w:t>
            </w:r>
          </w:p>
        </w:tc>
        <w:tc>
          <w:tcPr>
            <w:tcW w:w="5954" w:type="dxa"/>
            <w:shd w:val="clear" w:color="auto" w:fill="FFFFFF"/>
          </w:tcPr>
          <w:p w:rsidR="00C35A1B" w:rsidRPr="00497A4E" w:rsidRDefault="00C35A1B" w:rsidP="00C35A1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Основные методические принципы, которые должны с</w:t>
            </w:r>
            <w:r w:rsidRPr="00497A4E">
              <w:rPr>
                <w:sz w:val="24"/>
                <w:szCs w:val="24"/>
              </w:rPr>
              <w:t>о</w:t>
            </w:r>
            <w:r w:rsidRPr="00497A4E">
              <w:rPr>
                <w:sz w:val="24"/>
                <w:szCs w:val="24"/>
              </w:rPr>
              <w:t>блюдаться в процессе занятий по пожарно-строевой подг</w:t>
            </w:r>
            <w:r w:rsidRPr="00497A4E">
              <w:rPr>
                <w:sz w:val="24"/>
                <w:szCs w:val="24"/>
              </w:rPr>
              <w:t>о</w:t>
            </w:r>
            <w:r w:rsidRPr="00497A4E">
              <w:rPr>
                <w:sz w:val="24"/>
                <w:szCs w:val="24"/>
              </w:rPr>
              <w:t>товке. Формы и методы обучения личного состава.</w:t>
            </w:r>
          </w:p>
        </w:tc>
      </w:tr>
      <w:tr w:rsidR="00C35A1B" w:rsidRPr="00497A4E" w:rsidTr="00BC7508">
        <w:trPr>
          <w:trHeight w:hRule="exact" w:val="269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C35A1B" w:rsidRPr="00C35A1B" w:rsidRDefault="00C35A1B" w:rsidP="00C35A1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35A1B">
              <w:rPr>
                <w:i/>
                <w:iCs/>
                <w:spacing w:val="-3"/>
                <w:sz w:val="24"/>
                <w:szCs w:val="24"/>
              </w:rPr>
              <w:t>Темы практических занятий</w:t>
            </w:r>
          </w:p>
        </w:tc>
      </w:tr>
      <w:tr w:rsidR="00C35A1B" w:rsidRPr="00497A4E" w:rsidTr="00BC7508">
        <w:trPr>
          <w:trHeight w:hRule="exact" w:val="1705"/>
        </w:trPr>
        <w:tc>
          <w:tcPr>
            <w:tcW w:w="0" w:type="auto"/>
            <w:shd w:val="clear" w:color="auto" w:fill="FFFFFF"/>
            <w:vAlign w:val="center"/>
          </w:tcPr>
          <w:p w:rsidR="00C35A1B" w:rsidRPr="00C35A1B" w:rsidRDefault="00C35A1B" w:rsidP="001C3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A1B">
              <w:rPr>
                <w:sz w:val="24"/>
                <w:szCs w:val="24"/>
              </w:rPr>
              <w:t>2.1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35A1B" w:rsidRPr="00497A4E" w:rsidRDefault="00C35A1B" w:rsidP="00C35A1B">
            <w:pPr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2. </w:t>
            </w:r>
            <w:r w:rsidRPr="00497A4E">
              <w:rPr>
                <w:bCs/>
                <w:sz w:val="24"/>
                <w:szCs w:val="24"/>
              </w:rPr>
              <w:t>Организация и проведения занятий по укладке и надеванию бо</w:t>
            </w:r>
            <w:r w:rsidRPr="00497A4E">
              <w:rPr>
                <w:bCs/>
                <w:sz w:val="24"/>
                <w:szCs w:val="24"/>
              </w:rPr>
              <w:t>е</w:t>
            </w:r>
            <w:r w:rsidRPr="00497A4E">
              <w:rPr>
                <w:bCs/>
                <w:sz w:val="24"/>
                <w:szCs w:val="24"/>
              </w:rPr>
              <w:t>вой одежды и сна</w:t>
            </w:r>
            <w:r w:rsidRPr="00497A4E">
              <w:rPr>
                <w:bCs/>
                <w:spacing w:val="-1"/>
                <w:sz w:val="24"/>
                <w:szCs w:val="24"/>
              </w:rPr>
              <w:t>ряж</w:t>
            </w:r>
            <w:r w:rsidRPr="00497A4E">
              <w:rPr>
                <w:bCs/>
                <w:spacing w:val="-1"/>
                <w:sz w:val="24"/>
                <w:szCs w:val="24"/>
              </w:rPr>
              <w:t>е</w:t>
            </w:r>
            <w:r w:rsidRPr="00497A4E">
              <w:rPr>
                <w:bCs/>
                <w:spacing w:val="-1"/>
                <w:sz w:val="24"/>
                <w:szCs w:val="24"/>
              </w:rPr>
              <w:t>ния. Сбор и выезд по тр</w:t>
            </w:r>
            <w:r w:rsidRPr="00497A4E">
              <w:rPr>
                <w:bCs/>
                <w:spacing w:val="-1"/>
                <w:sz w:val="24"/>
                <w:szCs w:val="24"/>
              </w:rPr>
              <w:t>е</w:t>
            </w:r>
            <w:r w:rsidRPr="00497A4E">
              <w:rPr>
                <w:bCs/>
                <w:spacing w:val="-1"/>
                <w:sz w:val="24"/>
                <w:szCs w:val="24"/>
              </w:rPr>
              <w:t>воге.</w:t>
            </w:r>
          </w:p>
        </w:tc>
        <w:tc>
          <w:tcPr>
            <w:tcW w:w="5954" w:type="dxa"/>
            <w:shd w:val="clear" w:color="auto" w:fill="FFFFFF"/>
          </w:tcPr>
          <w:p w:rsidR="00C35A1B" w:rsidRPr="00497A4E" w:rsidRDefault="00C35A1B" w:rsidP="00CB48F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7A4E">
              <w:rPr>
                <w:spacing w:val="-2"/>
                <w:sz w:val="24"/>
                <w:szCs w:val="24"/>
              </w:rPr>
              <w:t xml:space="preserve">Показные занятия по отработке нормативов </w:t>
            </w:r>
            <w:r w:rsidRPr="00497A4E">
              <w:rPr>
                <w:sz w:val="24"/>
                <w:szCs w:val="24"/>
              </w:rPr>
              <w:t>со студентами.</w:t>
            </w:r>
          </w:p>
        </w:tc>
      </w:tr>
      <w:tr w:rsidR="00C35A1B" w:rsidRPr="00C35A1B" w:rsidTr="00BC7508">
        <w:trPr>
          <w:trHeight w:hRule="exact" w:val="576"/>
        </w:trPr>
        <w:tc>
          <w:tcPr>
            <w:tcW w:w="0" w:type="auto"/>
            <w:shd w:val="clear" w:color="auto" w:fill="FFFFFF"/>
            <w:vAlign w:val="center"/>
          </w:tcPr>
          <w:p w:rsidR="00C35A1B" w:rsidRPr="00C35A1B" w:rsidRDefault="00C35A1B" w:rsidP="00CB4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5A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35A1B" w:rsidRPr="00C35A1B" w:rsidRDefault="00C35A1B" w:rsidP="00CB4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5A1B">
              <w:rPr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35A1B" w:rsidRPr="00C35A1B" w:rsidRDefault="00C35A1B" w:rsidP="00CB48F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35A1B">
              <w:rPr>
                <w:b/>
                <w:bCs/>
                <w:sz w:val="24"/>
                <w:szCs w:val="24"/>
              </w:rPr>
              <w:t>Работа с пожарными рукавами, рукавной арматурой, пожарными стволами.</w:t>
            </w:r>
          </w:p>
        </w:tc>
      </w:tr>
      <w:tr w:rsidR="00C35A1B" w:rsidRPr="00497A4E" w:rsidTr="00BC7508">
        <w:trPr>
          <w:trHeight w:hRule="exact" w:val="280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C35A1B" w:rsidRPr="00497A4E" w:rsidRDefault="00C35A1B" w:rsidP="00C35A1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35A1B">
              <w:rPr>
                <w:i/>
                <w:iCs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C35A1B" w:rsidRPr="00497A4E" w:rsidTr="00BC7508">
        <w:trPr>
          <w:trHeight w:hRule="exact" w:val="1395"/>
        </w:trPr>
        <w:tc>
          <w:tcPr>
            <w:tcW w:w="0" w:type="auto"/>
            <w:shd w:val="clear" w:color="auto" w:fill="FFFFFF"/>
            <w:vAlign w:val="center"/>
          </w:tcPr>
          <w:p w:rsidR="00C35A1B" w:rsidRPr="00C35A1B" w:rsidRDefault="00C35A1B" w:rsidP="001C3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A1B">
              <w:rPr>
                <w:sz w:val="24"/>
                <w:szCs w:val="24"/>
              </w:rPr>
              <w:t>3.1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35A1B" w:rsidRPr="00497A4E" w:rsidRDefault="000F5FE8" w:rsidP="003014D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3. </w:t>
            </w:r>
            <w:r w:rsidR="003014D5" w:rsidRPr="003014D5">
              <w:rPr>
                <w:bCs/>
                <w:sz w:val="24"/>
                <w:szCs w:val="24"/>
              </w:rPr>
              <w:t>Работа с пожа</w:t>
            </w:r>
            <w:r w:rsidR="003014D5" w:rsidRPr="003014D5">
              <w:rPr>
                <w:bCs/>
                <w:sz w:val="24"/>
                <w:szCs w:val="24"/>
              </w:rPr>
              <w:t>р</w:t>
            </w:r>
            <w:r w:rsidR="003014D5" w:rsidRPr="003014D5">
              <w:rPr>
                <w:bCs/>
                <w:sz w:val="24"/>
                <w:szCs w:val="24"/>
              </w:rPr>
              <w:t>ными рукавами, рукавной арматурой, пожарными стволами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35A1B" w:rsidRPr="00497A4E" w:rsidRDefault="00C35A1B" w:rsidP="001C3B1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Прокладка рукавных линий из скаток и пачек</w:t>
            </w:r>
            <w:r w:rsidRPr="00497A4E">
              <w:rPr>
                <w:spacing w:val="-2"/>
                <w:sz w:val="24"/>
                <w:szCs w:val="24"/>
              </w:rPr>
              <w:t xml:space="preserve">, </w:t>
            </w:r>
            <w:r w:rsidRPr="00497A4E">
              <w:rPr>
                <w:sz w:val="24"/>
                <w:szCs w:val="24"/>
              </w:rPr>
              <w:t>уборка рук</w:t>
            </w:r>
            <w:r w:rsidRPr="00497A4E">
              <w:rPr>
                <w:sz w:val="24"/>
                <w:szCs w:val="24"/>
              </w:rPr>
              <w:t>а</w:t>
            </w:r>
            <w:r w:rsidRPr="00497A4E">
              <w:rPr>
                <w:sz w:val="24"/>
                <w:szCs w:val="24"/>
              </w:rPr>
              <w:t xml:space="preserve">вов в одинарную и двойную скатки, восьмерку. </w:t>
            </w:r>
            <w:r w:rsidRPr="00497A4E">
              <w:rPr>
                <w:spacing w:val="-1"/>
                <w:sz w:val="24"/>
                <w:szCs w:val="24"/>
              </w:rPr>
              <w:t xml:space="preserve">Установка разветвления, присоединение рукавов. </w:t>
            </w:r>
            <w:proofErr w:type="gramStart"/>
            <w:r w:rsidRPr="00497A4E">
              <w:rPr>
                <w:sz w:val="24"/>
                <w:szCs w:val="24"/>
              </w:rPr>
              <w:t>Работа</w:t>
            </w:r>
            <w:proofErr w:type="gramEnd"/>
            <w:r w:rsidRPr="00497A4E">
              <w:rPr>
                <w:sz w:val="24"/>
                <w:szCs w:val="24"/>
              </w:rPr>
              <w:t xml:space="preserve"> с действу</w:t>
            </w:r>
            <w:r w:rsidRPr="00497A4E">
              <w:rPr>
                <w:sz w:val="24"/>
                <w:szCs w:val="24"/>
              </w:rPr>
              <w:t>ю</w:t>
            </w:r>
            <w:r w:rsidRPr="00497A4E">
              <w:rPr>
                <w:sz w:val="24"/>
                <w:szCs w:val="24"/>
              </w:rPr>
              <w:t>щими стволами стоя, с колена, лежа, перекрывание ствола, маневрирование с р</w:t>
            </w:r>
            <w:r w:rsidR="003014D5">
              <w:rPr>
                <w:sz w:val="24"/>
                <w:szCs w:val="24"/>
              </w:rPr>
              <w:t>укавными линиями</w:t>
            </w:r>
            <w:r w:rsidRPr="00497A4E">
              <w:rPr>
                <w:sz w:val="24"/>
                <w:szCs w:val="24"/>
              </w:rPr>
              <w:t>.</w:t>
            </w:r>
          </w:p>
        </w:tc>
      </w:tr>
      <w:tr w:rsidR="00C35A1B" w:rsidRPr="00497A4E" w:rsidTr="00BC7508">
        <w:trPr>
          <w:trHeight w:hRule="exact" w:val="277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C35A1B" w:rsidRPr="00497A4E" w:rsidRDefault="00C35A1B" w:rsidP="00C35A1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35A1B">
              <w:rPr>
                <w:i/>
                <w:iCs/>
                <w:spacing w:val="-3"/>
                <w:sz w:val="24"/>
                <w:szCs w:val="24"/>
              </w:rPr>
              <w:t>Темы практических занятий</w:t>
            </w:r>
          </w:p>
        </w:tc>
      </w:tr>
      <w:tr w:rsidR="000F5FE8" w:rsidRPr="00497A4E" w:rsidTr="00BC7508">
        <w:trPr>
          <w:trHeight w:hRule="exact" w:val="1699"/>
        </w:trPr>
        <w:tc>
          <w:tcPr>
            <w:tcW w:w="0" w:type="auto"/>
            <w:shd w:val="clear" w:color="auto" w:fill="FFFFFF"/>
            <w:vAlign w:val="center"/>
          </w:tcPr>
          <w:p w:rsidR="000F5FE8" w:rsidRPr="00C35A1B" w:rsidRDefault="000F5FE8" w:rsidP="001C3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5A1B">
              <w:rPr>
                <w:sz w:val="24"/>
                <w:szCs w:val="24"/>
              </w:rPr>
              <w:t>3.1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0F5FE8" w:rsidRPr="00497A4E" w:rsidRDefault="000F5FE8" w:rsidP="000F5FE8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3. </w:t>
            </w:r>
            <w:r w:rsidRPr="00497A4E">
              <w:rPr>
                <w:bCs/>
                <w:sz w:val="24"/>
                <w:szCs w:val="24"/>
              </w:rPr>
              <w:t>Организация и проведение занятий по обучению работе с п</w:t>
            </w:r>
            <w:r w:rsidRPr="00497A4E">
              <w:rPr>
                <w:bCs/>
                <w:sz w:val="24"/>
                <w:szCs w:val="24"/>
              </w:rPr>
              <w:t>о</w:t>
            </w:r>
            <w:r w:rsidRPr="00497A4E">
              <w:rPr>
                <w:bCs/>
                <w:sz w:val="24"/>
                <w:szCs w:val="24"/>
              </w:rPr>
              <w:t xml:space="preserve">жарными лестницами, </w:t>
            </w:r>
            <w:proofErr w:type="spellStart"/>
            <w:r w:rsidRPr="00497A4E">
              <w:rPr>
                <w:bCs/>
                <w:sz w:val="24"/>
                <w:szCs w:val="24"/>
              </w:rPr>
              <w:t>автолестницей</w:t>
            </w:r>
            <w:proofErr w:type="spellEnd"/>
            <w:r w:rsidRPr="00497A4E">
              <w:rPr>
                <w:bCs/>
                <w:sz w:val="24"/>
                <w:szCs w:val="24"/>
              </w:rPr>
              <w:t>, коленч</w:t>
            </w:r>
            <w:r w:rsidRPr="00497A4E">
              <w:rPr>
                <w:bCs/>
                <w:sz w:val="24"/>
                <w:szCs w:val="24"/>
              </w:rPr>
              <w:t>а</w:t>
            </w:r>
            <w:r w:rsidRPr="00497A4E">
              <w:rPr>
                <w:bCs/>
                <w:sz w:val="24"/>
                <w:szCs w:val="24"/>
              </w:rPr>
              <w:t>тым подъемником.</w:t>
            </w:r>
          </w:p>
        </w:tc>
        <w:tc>
          <w:tcPr>
            <w:tcW w:w="5954" w:type="dxa"/>
            <w:shd w:val="clear" w:color="auto" w:fill="FFFFFF"/>
          </w:tcPr>
          <w:p w:rsidR="000F5FE8" w:rsidRPr="00497A4E" w:rsidRDefault="000F5FE8" w:rsidP="00CB48FB">
            <w:pPr>
              <w:pStyle w:val="a5"/>
              <w:spacing w:after="0"/>
              <w:ind w:left="0"/>
              <w:jc w:val="both"/>
              <w:rPr>
                <w:kern w:val="20"/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Подъем рукавных линий на высоту по пожарным лестн</w:t>
            </w:r>
            <w:r w:rsidRPr="00497A4E">
              <w:rPr>
                <w:sz w:val="24"/>
                <w:szCs w:val="24"/>
              </w:rPr>
              <w:t>и</w:t>
            </w:r>
            <w:r w:rsidRPr="00497A4E">
              <w:rPr>
                <w:sz w:val="24"/>
                <w:szCs w:val="24"/>
              </w:rPr>
              <w:t>цам.</w:t>
            </w:r>
          </w:p>
        </w:tc>
      </w:tr>
      <w:tr w:rsidR="000F5FE8" w:rsidRPr="003014D5" w:rsidTr="00BC7508">
        <w:trPr>
          <w:trHeight w:hRule="exact" w:val="274"/>
        </w:trPr>
        <w:tc>
          <w:tcPr>
            <w:tcW w:w="0" w:type="auto"/>
            <w:shd w:val="clear" w:color="auto" w:fill="FFFFFF"/>
            <w:vAlign w:val="center"/>
          </w:tcPr>
          <w:p w:rsidR="000F5FE8" w:rsidRPr="003014D5" w:rsidRDefault="000F5FE8" w:rsidP="001C3B1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014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0F5FE8" w:rsidRPr="003014D5" w:rsidRDefault="000F5FE8" w:rsidP="00680EC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014D5">
              <w:rPr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0F5FE8" w:rsidRPr="003014D5" w:rsidRDefault="000F5FE8" w:rsidP="001C3B1B">
            <w:pPr>
              <w:jc w:val="both"/>
              <w:rPr>
                <w:b/>
                <w:sz w:val="24"/>
                <w:szCs w:val="24"/>
              </w:rPr>
            </w:pPr>
            <w:r w:rsidRPr="003014D5">
              <w:rPr>
                <w:b/>
                <w:bCs/>
                <w:sz w:val="24"/>
                <w:szCs w:val="24"/>
              </w:rPr>
              <w:t>Вскрытие конструкций зданий и сооружений.</w:t>
            </w:r>
          </w:p>
        </w:tc>
      </w:tr>
      <w:tr w:rsidR="000F5FE8" w:rsidRPr="00497A4E" w:rsidTr="00BC7508">
        <w:trPr>
          <w:trHeight w:hRule="exact" w:val="299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0F5FE8" w:rsidRPr="00497A4E" w:rsidRDefault="000F5FE8" w:rsidP="000F5FE8">
            <w:pPr>
              <w:jc w:val="center"/>
              <w:rPr>
                <w:bCs/>
                <w:sz w:val="24"/>
                <w:szCs w:val="24"/>
              </w:rPr>
            </w:pPr>
            <w:r w:rsidRPr="00C35A1B">
              <w:rPr>
                <w:i/>
                <w:iCs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0F5FE8" w:rsidRPr="00497A4E" w:rsidTr="00BC7508">
        <w:trPr>
          <w:trHeight w:hRule="exact" w:val="1421"/>
        </w:trPr>
        <w:tc>
          <w:tcPr>
            <w:tcW w:w="0" w:type="auto"/>
            <w:shd w:val="clear" w:color="auto" w:fill="FFFFFF"/>
            <w:vAlign w:val="center"/>
          </w:tcPr>
          <w:p w:rsidR="000F5FE8" w:rsidRPr="000F5FE8" w:rsidRDefault="000F5FE8" w:rsidP="001C3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5FE8">
              <w:rPr>
                <w:sz w:val="24"/>
                <w:szCs w:val="24"/>
              </w:rPr>
              <w:t>4.1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0F5FE8" w:rsidRPr="00497A4E" w:rsidRDefault="000F5FE8" w:rsidP="003014D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>Тема 4.</w:t>
            </w:r>
            <w:r w:rsidR="003014D5" w:rsidRPr="00497A4E">
              <w:rPr>
                <w:bCs/>
                <w:sz w:val="24"/>
                <w:szCs w:val="24"/>
              </w:rPr>
              <w:t xml:space="preserve"> Вскрытие конс</w:t>
            </w:r>
            <w:r w:rsidR="003014D5" w:rsidRPr="00497A4E">
              <w:rPr>
                <w:bCs/>
                <w:sz w:val="24"/>
                <w:szCs w:val="24"/>
              </w:rPr>
              <w:t>т</w:t>
            </w:r>
            <w:r w:rsidR="003014D5" w:rsidRPr="00497A4E">
              <w:rPr>
                <w:bCs/>
                <w:sz w:val="24"/>
                <w:szCs w:val="24"/>
              </w:rPr>
              <w:t>рукций зданий и соор</w:t>
            </w:r>
            <w:r w:rsidR="003014D5" w:rsidRPr="00497A4E">
              <w:rPr>
                <w:bCs/>
                <w:sz w:val="24"/>
                <w:szCs w:val="24"/>
              </w:rPr>
              <w:t>у</w:t>
            </w:r>
            <w:r w:rsidR="003014D5" w:rsidRPr="00497A4E">
              <w:rPr>
                <w:bCs/>
                <w:sz w:val="24"/>
                <w:szCs w:val="24"/>
              </w:rPr>
              <w:t>жений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0F5FE8" w:rsidRPr="00497A4E" w:rsidRDefault="000F5FE8" w:rsidP="001C3B1B">
            <w:pPr>
              <w:jc w:val="both"/>
              <w:rPr>
                <w:bCs/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 xml:space="preserve">Проведение работ по вскрытию элементов строительных конструкций при помощи специального инструмента. Вскрытие и разборка </w:t>
            </w:r>
            <w:r w:rsidRPr="00497A4E">
              <w:rPr>
                <w:spacing w:val="-1"/>
                <w:sz w:val="24"/>
                <w:szCs w:val="24"/>
              </w:rPr>
              <w:t xml:space="preserve">межэтажных и чердачных перекрытий. </w:t>
            </w:r>
            <w:r w:rsidRPr="00497A4E">
              <w:rPr>
                <w:sz w:val="24"/>
                <w:szCs w:val="24"/>
              </w:rPr>
              <w:t xml:space="preserve">Вскрытие и разрушение конструкции ручным </w:t>
            </w:r>
            <w:r w:rsidRPr="00497A4E">
              <w:rPr>
                <w:spacing w:val="-1"/>
                <w:sz w:val="24"/>
                <w:szCs w:val="24"/>
              </w:rPr>
              <w:t>аварийно-спасательным инструментом.</w:t>
            </w:r>
          </w:p>
        </w:tc>
      </w:tr>
    </w:tbl>
    <w:p w:rsidR="003014D5" w:rsidRDefault="003014D5">
      <w:r>
        <w:br w:type="page"/>
      </w:r>
    </w:p>
    <w:tbl>
      <w:tblPr>
        <w:tblW w:w="95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20"/>
      </w:tblPr>
      <w:tblGrid>
        <w:gridCol w:w="464"/>
        <w:gridCol w:w="2739"/>
        <w:gridCol w:w="6333"/>
      </w:tblGrid>
      <w:tr w:rsidR="00BC7508" w:rsidRPr="00497A4E" w:rsidTr="00CB48FB">
        <w:trPr>
          <w:trHeight w:hRule="exact" w:val="566"/>
        </w:trPr>
        <w:tc>
          <w:tcPr>
            <w:tcW w:w="464" w:type="dxa"/>
            <w:shd w:val="clear" w:color="auto" w:fill="FFFFFF"/>
            <w:vAlign w:val="center"/>
          </w:tcPr>
          <w:p w:rsidR="00BC7508" w:rsidRPr="00497A4E" w:rsidRDefault="00BC7508" w:rsidP="00CB48FB">
            <w:pPr>
              <w:shd w:val="clear" w:color="auto" w:fill="FFFFFF"/>
              <w:ind w:hanging="2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 w:rsidRPr="00497A4E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97A4E"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97A4E">
              <w:rPr>
                <w:b/>
                <w:bCs/>
                <w:spacing w:val="-6"/>
                <w:sz w:val="24"/>
                <w:szCs w:val="24"/>
              </w:rPr>
              <w:t>/</w:t>
            </w:r>
            <w:proofErr w:type="spellStart"/>
            <w:r w:rsidRPr="00497A4E"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9" w:type="dxa"/>
            <w:shd w:val="clear" w:color="auto" w:fill="FFFFFF"/>
            <w:vAlign w:val="center"/>
          </w:tcPr>
          <w:p w:rsidR="00BC7508" w:rsidRPr="00497A4E" w:rsidRDefault="00BC7508" w:rsidP="00CB4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  <w:r w:rsidRPr="00497A4E">
              <w:rPr>
                <w:b/>
                <w:bCs/>
                <w:spacing w:val="-2"/>
                <w:sz w:val="24"/>
                <w:szCs w:val="24"/>
              </w:rPr>
              <w:br/>
              <w:t xml:space="preserve">раздела </w:t>
            </w:r>
            <w:r w:rsidRPr="00497A4E">
              <w:rPr>
                <w:b/>
                <w:bCs/>
                <w:spacing w:val="-1"/>
                <w:sz w:val="24"/>
                <w:szCs w:val="24"/>
              </w:rPr>
              <w:t>дисциплины</w:t>
            </w:r>
          </w:p>
        </w:tc>
        <w:tc>
          <w:tcPr>
            <w:tcW w:w="6333" w:type="dxa"/>
            <w:shd w:val="clear" w:color="auto" w:fill="FFFFFF"/>
            <w:vAlign w:val="center"/>
          </w:tcPr>
          <w:p w:rsidR="00BC7508" w:rsidRPr="00497A4E" w:rsidRDefault="00BC7508" w:rsidP="00CB4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pacing w:val="-4"/>
                <w:sz w:val="24"/>
                <w:szCs w:val="24"/>
              </w:rPr>
              <w:t>Содержание</w:t>
            </w:r>
          </w:p>
        </w:tc>
      </w:tr>
      <w:tr w:rsidR="00BC7508" w:rsidRPr="00497A4E" w:rsidTr="00CB48FB">
        <w:tblPrEx>
          <w:tblLook w:val="0000"/>
        </w:tblPrEx>
        <w:trPr>
          <w:trHeight w:hRule="exact" w:val="432"/>
        </w:trPr>
        <w:tc>
          <w:tcPr>
            <w:tcW w:w="464" w:type="dxa"/>
            <w:shd w:val="clear" w:color="auto" w:fill="FFFFFF"/>
            <w:vAlign w:val="center"/>
          </w:tcPr>
          <w:p w:rsidR="00BC7508" w:rsidRPr="000F5FE8" w:rsidRDefault="00BC7508" w:rsidP="00CB4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5F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BC7508" w:rsidRPr="000F5FE8" w:rsidRDefault="00BC7508" w:rsidP="00CB48F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F5FE8">
              <w:rPr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6333" w:type="dxa"/>
            <w:shd w:val="clear" w:color="auto" w:fill="FFFFFF"/>
            <w:vAlign w:val="center"/>
          </w:tcPr>
          <w:p w:rsidR="00BC7508" w:rsidRPr="000F5FE8" w:rsidRDefault="00BC7508" w:rsidP="00CB48FB">
            <w:pPr>
              <w:shd w:val="clear" w:color="auto" w:fill="FFFFFF"/>
              <w:ind w:hanging="10"/>
              <w:rPr>
                <w:b/>
                <w:sz w:val="24"/>
                <w:szCs w:val="24"/>
              </w:rPr>
            </w:pPr>
            <w:r w:rsidRPr="000F5FE8">
              <w:rPr>
                <w:b/>
                <w:bCs/>
                <w:sz w:val="24"/>
                <w:szCs w:val="24"/>
              </w:rPr>
              <w:t>Проведение спасательных работ.</w:t>
            </w:r>
          </w:p>
        </w:tc>
      </w:tr>
      <w:tr w:rsidR="00BC7508" w:rsidRPr="00497A4E" w:rsidTr="000F5FE8">
        <w:tblPrEx>
          <w:tblLook w:val="0000"/>
        </w:tblPrEx>
        <w:trPr>
          <w:trHeight w:hRule="exact" w:val="278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BC7508" w:rsidRPr="000F5FE8" w:rsidRDefault="00BC7508" w:rsidP="000F5FE8">
            <w:pPr>
              <w:shd w:val="clear" w:color="auto" w:fill="FFFFFF"/>
              <w:ind w:hanging="10"/>
              <w:jc w:val="center"/>
              <w:rPr>
                <w:b/>
                <w:bCs/>
                <w:sz w:val="24"/>
                <w:szCs w:val="24"/>
              </w:rPr>
            </w:pPr>
            <w:r w:rsidRPr="00C35A1B">
              <w:rPr>
                <w:i/>
                <w:iCs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BC7508" w:rsidRPr="00497A4E" w:rsidTr="00CB48FB">
        <w:tblPrEx>
          <w:tblLook w:val="0000"/>
        </w:tblPrEx>
        <w:trPr>
          <w:trHeight w:hRule="exact" w:val="553"/>
        </w:trPr>
        <w:tc>
          <w:tcPr>
            <w:tcW w:w="464" w:type="dxa"/>
            <w:shd w:val="clear" w:color="auto" w:fill="FFFFFF"/>
            <w:vAlign w:val="center"/>
          </w:tcPr>
          <w:p w:rsidR="00BC7508" w:rsidRPr="003014D5" w:rsidRDefault="00BC7508" w:rsidP="001C3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14D5">
              <w:rPr>
                <w:sz w:val="24"/>
                <w:szCs w:val="24"/>
              </w:rPr>
              <w:t>5.1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BC7508" w:rsidRPr="000F5FE8" w:rsidRDefault="00BC7508" w:rsidP="00BC750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497A4E">
              <w:rPr>
                <w:b/>
                <w:bCs/>
                <w:sz w:val="24"/>
                <w:szCs w:val="24"/>
              </w:rPr>
              <w:t>.</w:t>
            </w:r>
            <w:r w:rsidRPr="000F5FE8">
              <w:rPr>
                <w:b/>
                <w:bCs/>
                <w:sz w:val="24"/>
                <w:szCs w:val="24"/>
              </w:rPr>
              <w:t xml:space="preserve"> </w:t>
            </w:r>
            <w:r w:rsidRPr="003014D5">
              <w:rPr>
                <w:bCs/>
                <w:sz w:val="24"/>
                <w:szCs w:val="24"/>
              </w:rPr>
              <w:t>Проведение сп</w:t>
            </w:r>
            <w:r w:rsidRPr="003014D5">
              <w:rPr>
                <w:bCs/>
                <w:sz w:val="24"/>
                <w:szCs w:val="24"/>
              </w:rPr>
              <w:t>а</w:t>
            </w:r>
            <w:r w:rsidRPr="003014D5">
              <w:rPr>
                <w:bCs/>
                <w:sz w:val="24"/>
                <w:szCs w:val="24"/>
              </w:rPr>
              <w:t>сательных работ.</w:t>
            </w:r>
          </w:p>
        </w:tc>
        <w:tc>
          <w:tcPr>
            <w:tcW w:w="6333" w:type="dxa"/>
            <w:shd w:val="clear" w:color="auto" w:fill="FFFFFF"/>
            <w:vAlign w:val="center"/>
          </w:tcPr>
          <w:p w:rsidR="00BC7508" w:rsidRPr="000F5FE8" w:rsidRDefault="00BC7508" w:rsidP="001C3B1B">
            <w:pPr>
              <w:shd w:val="clear" w:color="auto" w:fill="FFFFFF"/>
              <w:ind w:hanging="10"/>
              <w:rPr>
                <w:b/>
                <w:bCs/>
                <w:sz w:val="24"/>
                <w:szCs w:val="24"/>
              </w:rPr>
            </w:pPr>
            <w:r w:rsidRPr="00497A4E">
              <w:rPr>
                <w:spacing w:val="-1"/>
                <w:sz w:val="24"/>
                <w:szCs w:val="24"/>
              </w:rPr>
              <w:t>Оказание пострадавшему первой доврачебной помощи. П</w:t>
            </w:r>
            <w:r w:rsidRPr="00497A4E">
              <w:rPr>
                <w:spacing w:val="-1"/>
                <w:sz w:val="24"/>
                <w:szCs w:val="24"/>
              </w:rPr>
              <w:t>е</w:t>
            </w:r>
            <w:r w:rsidRPr="00497A4E">
              <w:rPr>
                <w:spacing w:val="-1"/>
                <w:sz w:val="24"/>
                <w:szCs w:val="24"/>
              </w:rPr>
              <w:t>реноска пострадавшего.</w:t>
            </w:r>
          </w:p>
        </w:tc>
      </w:tr>
      <w:tr w:rsidR="00BC7508" w:rsidRPr="00497A4E" w:rsidTr="000F5FE8">
        <w:tblPrEx>
          <w:tblLook w:val="0000"/>
        </w:tblPrEx>
        <w:trPr>
          <w:trHeight w:hRule="exact" w:val="278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BC7508" w:rsidRPr="003014D5" w:rsidRDefault="00BC7508" w:rsidP="000F5FE8">
            <w:pPr>
              <w:shd w:val="clear" w:color="auto" w:fill="FFFFFF"/>
              <w:ind w:hanging="10"/>
              <w:jc w:val="center"/>
              <w:rPr>
                <w:bCs/>
                <w:sz w:val="24"/>
                <w:szCs w:val="24"/>
              </w:rPr>
            </w:pPr>
            <w:r w:rsidRPr="003014D5">
              <w:rPr>
                <w:i/>
                <w:iCs/>
                <w:spacing w:val="-3"/>
                <w:sz w:val="24"/>
                <w:szCs w:val="24"/>
              </w:rPr>
              <w:t>Темы практических занятий</w:t>
            </w:r>
          </w:p>
        </w:tc>
      </w:tr>
      <w:tr w:rsidR="00BC7508" w:rsidRPr="00497A4E" w:rsidTr="00CB48FB">
        <w:tblPrEx>
          <w:tblLook w:val="0000"/>
        </w:tblPrEx>
        <w:trPr>
          <w:trHeight w:hRule="exact" w:val="1166"/>
        </w:trPr>
        <w:tc>
          <w:tcPr>
            <w:tcW w:w="464" w:type="dxa"/>
            <w:shd w:val="clear" w:color="auto" w:fill="FFFFFF"/>
            <w:vAlign w:val="center"/>
          </w:tcPr>
          <w:p w:rsidR="00BC7508" w:rsidRPr="003014D5" w:rsidRDefault="00BC7508" w:rsidP="001C3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14D5">
              <w:rPr>
                <w:sz w:val="24"/>
                <w:szCs w:val="24"/>
              </w:rPr>
              <w:t>5.1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BC7508" w:rsidRPr="00497A4E" w:rsidRDefault="00BC7508" w:rsidP="00BC7508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4. </w:t>
            </w:r>
            <w:r w:rsidRPr="00497A4E">
              <w:rPr>
                <w:bCs/>
                <w:sz w:val="24"/>
                <w:szCs w:val="24"/>
              </w:rPr>
              <w:t>Организация и проведение занятий со спасательной веревкой.</w:t>
            </w:r>
          </w:p>
        </w:tc>
        <w:tc>
          <w:tcPr>
            <w:tcW w:w="6333" w:type="dxa"/>
            <w:shd w:val="clear" w:color="auto" w:fill="FFFFFF"/>
          </w:tcPr>
          <w:p w:rsidR="00BC7508" w:rsidRPr="00497A4E" w:rsidRDefault="00BC7508" w:rsidP="00CB48FB">
            <w:pPr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497A4E">
              <w:rPr>
                <w:sz w:val="24"/>
                <w:szCs w:val="24"/>
              </w:rPr>
              <w:t>Самоспасание</w:t>
            </w:r>
            <w:proofErr w:type="spellEnd"/>
            <w:r w:rsidRPr="00497A4E">
              <w:rPr>
                <w:sz w:val="24"/>
                <w:szCs w:val="24"/>
              </w:rPr>
              <w:t xml:space="preserve"> при помощи спасательной веревки.</w:t>
            </w:r>
          </w:p>
        </w:tc>
      </w:tr>
      <w:tr w:rsidR="00BC7508" w:rsidRPr="000F5FE8" w:rsidTr="00CB48FB">
        <w:tblPrEx>
          <w:tblLook w:val="0000"/>
        </w:tblPrEx>
        <w:trPr>
          <w:trHeight w:hRule="exact" w:val="556"/>
        </w:trPr>
        <w:tc>
          <w:tcPr>
            <w:tcW w:w="464" w:type="dxa"/>
            <w:shd w:val="clear" w:color="auto" w:fill="FFFFFF"/>
            <w:vAlign w:val="center"/>
          </w:tcPr>
          <w:p w:rsidR="00BC7508" w:rsidRPr="000F5FE8" w:rsidRDefault="00BC7508" w:rsidP="001C3B1B">
            <w:pPr>
              <w:jc w:val="center"/>
              <w:rPr>
                <w:b/>
                <w:sz w:val="24"/>
                <w:szCs w:val="24"/>
              </w:rPr>
            </w:pPr>
            <w:r w:rsidRPr="000F5F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BC7508" w:rsidRPr="000F5FE8" w:rsidRDefault="00BC7508" w:rsidP="001C3B1B">
            <w:pPr>
              <w:jc w:val="center"/>
              <w:rPr>
                <w:b/>
                <w:sz w:val="24"/>
                <w:szCs w:val="24"/>
              </w:rPr>
            </w:pPr>
            <w:r w:rsidRPr="000F5FE8">
              <w:rPr>
                <w:b/>
                <w:sz w:val="24"/>
                <w:szCs w:val="24"/>
              </w:rPr>
              <w:t>Раздел 6</w:t>
            </w:r>
          </w:p>
        </w:tc>
        <w:tc>
          <w:tcPr>
            <w:tcW w:w="6333" w:type="dxa"/>
            <w:shd w:val="clear" w:color="auto" w:fill="FFFFFF"/>
            <w:vAlign w:val="center"/>
          </w:tcPr>
          <w:p w:rsidR="00BC7508" w:rsidRPr="000F5FE8" w:rsidRDefault="00BC7508" w:rsidP="001C3B1B">
            <w:pPr>
              <w:jc w:val="both"/>
              <w:rPr>
                <w:b/>
                <w:sz w:val="24"/>
                <w:szCs w:val="24"/>
              </w:rPr>
            </w:pPr>
            <w:r w:rsidRPr="000F5FE8">
              <w:rPr>
                <w:b/>
                <w:bCs/>
                <w:spacing w:val="-1"/>
                <w:sz w:val="24"/>
                <w:szCs w:val="24"/>
              </w:rPr>
              <w:t xml:space="preserve">Организация и проведение занятий на </w:t>
            </w:r>
            <w:r w:rsidRPr="000F5FE8">
              <w:rPr>
                <w:b/>
                <w:bCs/>
                <w:sz w:val="24"/>
                <w:szCs w:val="24"/>
              </w:rPr>
              <w:t>огневой полосе психологической подготовки.</w:t>
            </w:r>
          </w:p>
        </w:tc>
      </w:tr>
      <w:tr w:rsidR="00BC7508" w:rsidRPr="00497A4E" w:rsidTr="000F5FE8">
        <w:tblPrEx>
          <w:tblLook w:val="0000"/>
        </w:tblPrEx>
        <w:trPr>
          <w:trHeight w:hRule="exact" w:val="269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BC7508" w:rsidRPr="00497A4E" w:rsidRDefault="00BC7508" w:rsidP="000F5FE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C35A1B">
              <w:rPr>
                <w:i/>
                <w:iCs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BC7508" w:rsidRPr="00497A4E" w:rsidTr="00CB48FB">
        <w:tblPrEx>
          <w:tblLook w:val="0000"/>
        </w:tblPrEx>
        <w:trPr>
          <w:trHeight w:hRule="exact" w:val="1689"/>
        </w:trPr>
        <w:tc>
          <w:tcPr>
            <w:tcW w:w="464" w:type="dxa"/>
            <w:shd w:val="clear" w:color="auto" w:fill="FFFFFF"/>
            <w:vAlign w:val="center"/>
          </w:tcPr>
          <w:p w:rsidR="00BC7508" w:rsidRPr="00BC7508" w:rsidRDefault="00BC7508" w:rsidP="001C3B1B">
            <w:pPr>
              <w:jc w:val="center"/>
              <w:rPr>
                <w:sz w:val="24"/>
                <w:szCs w:val="24"/>
              </w:rPr>
            </w:pPr>
            <w:r w:rsidRPr="00BC7508">
              <w:rPr>
                <w:sz w:val="24"/>
                <w:szCs w:val="24"/>
              </w:rPr>
              <w:t>6.1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BC7508" w:rsidRPr="00BC7508" w:rsidRDefault="00BC7508" w:rsidP="001C3B1B">
            <w:pPr>
              <w:jc w:val="center"/>
              <w:rPr>
                <w:sz w:val="24"/>
                <w:szCs w:val="24"/>
              </w:rPr>
            </w:pPr>
            <w:r w:rsidRPr="00BC7508">
              <w:rPr>
                <w:b/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 xml:space="preserve"> </w:t>
            </w:r>
            <w:r w:rsidRPr="00BC7508">
              <w:rPr>
                <w:bCs/>
                <w:spacing w:val="-1"/>
                <w:sz w:val="24"/>
                <w:szCs w:val="24"/>
              </w:rPr>
              <w:t xml:space="preserve">Организация и проведение занятий на </w:t>
            </w:r>
            <w:r w:rsidRPr="00BC7508">
              <w:rPr>
                <w:bCs/>
                <w:sz w:val="24"/>
                <w:szCs w:val="24"/>
              </w:rPr>
              <w:t>огневой полосе психол</w:t>
            </w:r>
            <w:r w:rsidRPr="00BC7508">
              <w:rPr>
                <w:bCs/>
                <w:sz w:val="24"/>
                <w:szCs w:val="24"/>
              </w:rPr>
              <w:t>о</w:t>
            </w:r>
            <w:r w:rsidRPr="00BC7508">
              <w:rPr>
                <w:bCs/>
                <w:sz w:val="24"/>
                <w:szCs w:val="24"/>
              </w:rPr>
              <w:t>гической подготовки.</w:t>
            </w:r>
          </w:p>
        </w:tc>
        <w:tc>
          <w:tcPr>
            <w:tcW w:w="6333" w:type="dxa"/>
            <w:shd w:val="clear" w:color="auto" w:fill="FFFFFF"/>
            <w:vAlign w:val="center"/>
          </w:tcPr>
          <w:p w:rsidR="00BC7508" w:rsidRPr="00497A4E" w:rsidRDefault="00BC7508" w:rsidP="000F5FE8">
            <w:pPr>
              <w:shd w:val="clear" w:color="auto" w:fill="FFFFFF"/>
              <w:rPr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Изучение методики проведения занятий на огневой полосе психологической подготовки.</w:t>
            </w:r>
          </w:p>
          <w:p w:rsidR="00BC7508" w:rsidRPr="00497A4E" w:rsidRDefault="00BC7508" w:rsidP="000F5FE8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 xml:space="preserve">Проведение занятий без воздействия огня и </w:t>
            </w:r>
            <w:r w:rsidRPr="00497A4E">
              <w:rPr>
                <w:spacing w:val="-1"/>
                <w:sz w:val="24"/>
                <w:szCs w:val="24"/>
              </w:rPr>
              <w:t>дыма. Отрабо</w:t>
            </w:r>
            <w:r w:rsidRPr="00497A4E">
              <w:rPr>
                <w:spacing w:val="-1"/>
                <w:sz w:val="24"/>
                <w:szCs w:val="24"/>
              </w:rPr>
              <w:t>т</w:t>
            </w:r>
            <w:r w:rsidRPr="00497A4E">
              <w:rPr>
                <w:spacing w:val="-1"/>
                <w:sz w:val="24"/>
                <w:szCs w:val="24"/>
              </w:rPr>
              <w:t xml:space="preserve">ка преодоления элементов </w:t>
            </w:r>
            <w:r w:rsidRPr="00497A4E">
              <w:rPr>
                <w:sz w:val="24"/>
                <w:szCs w:val="24"/>
              </w:rPr>
              <w:t>полосы. Организация и методика проведения заня</w:t>
            </w:r>
            <w:r w:rsidRPr="00497A4E">
              <w:rPr>
                <w:spacing w:val="-2"/>
                <w:sz w:val="24"/>
                <w:szCs w:val="24"/>
              </w:rPr>
              <w:t xml:space="preserve">тий по огневой полосе психологической </w:t>
            </w:r>
            <w:r w:rsidRPr="00497A4E">
              <w:rPr>
                <w:sz w:val="24"/>
                <w:szCs w:val="24"/>
              </w:rPr>
              <w:t>подготовки.</w:t>
            </w:r>
          </w:p>
        </w:tc>
      </w:tr>
      <w:tr w:rsidR="00BC7508" w:rsidRPr="00497A4E" w:rsidTr="000F5FE8">
        <w:tblPrEx>
          <w:tblLook w:val="0000"/>
        </w:tblPrEx>
        <w:trPr>
          <w:trHeight w:hRule="exact" w:val="295"/>
        </w:trPr>
        <w:tc>
          <w:tcPr>
            <w:tcW w:w="9536" w:type="dxa"/>
            <w:gridSpan w:val="3"/>
            <w:shd w:val="clear" w:color="auto" w:fill="FFFFFF"/>
            <w:vAlign w:val="center"/>
          </w:tcPr>
          <w:p w:rsidR="00BC7508" w:rsidRPr="00BC7508" w:rsidRDefault="00BC7508" w:rsidP="000F5FE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508">
              <w:rPr>
                <w:i/>
                <w:iCs/>
                <w:spacing w:val="-3"/>
                <w:sz w:val="24"/>
                <w:szCs w:val="24"/>
              </w:rPr>
              <w:t>Темы практических занятий</w:t>
            </w:r>
          </w:p>
        </w:tc>
      </w:tr>
      <w:tr w:rsidR="00BC7508" w:rsidRPr="00497A4E" w:rsidTr="00CB48FB">
        <w:tblPrEx>
          <w:tblLook w:val="0000"/>
        </w:tblPrEx>
        <w:trPr>
          <w:trHeight w:hRule="exact" w:val="1122"/>
        </w:trPr>
        <w:tc>
          <w:tcPr>
            <w:tcW w:w="464" w:type="dxa"/>
            <w:shd w:val="clear" w:color="auto" w:fill="FFFFFF"/>
            <w:vAlign w:val="center"/>
          </w:tcPr>
          <w:p w:rsidR="00BC7508" w:rsidRPr="00BC7508" w:rsidRDefault="00BC7508" w:rsidP="001C3B1B">
            <w:pPr>
              <w:jc w:val="center"/>
              <w:rPr>
                <w:sz w:val="24"/>
                <w:szCs w:val="24"/>
              </w:rPr>
            </w:pPr>
            <w:r w:rsidRPr="00BC7508">
              <w:rPr>
                <w:sz w:val="24"/>
                <w:szCs w:val="24"/>
              </w:rPr>
              <w:t>6.1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BC7508" w:rsidRPr="00497A4E" w:rsidRDefault="00BC7508" w:rsidP="00BC7508">
            <w:pPr>
              <w:shd w:val="clear" w:color="auto" w:fill="FFFFFF"/>
              <w:ind w:hanging="10"/>
              <w:jc w:val="center"/>
              <w:rPr>
                <w:b/>
                <w:bCs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5. </w:t>
            </w:r>
            <w:r w:rsidRPr="00497A4E">
              <w:rPr>
                <w:bCs/>
                <w:sz w:val="24"/>
                <w:szCs w:val="24"/>
              </w:rPr>
              <w:t>Проведение з</w:t>
            </w:r>
            <w:r w:rsidRPr="00497A4E">
              <w:rPr>
                <w:bCs/>
                <w:sz w:val="24"/>
                <w:szCs w:val="24"/>
              </w:rPr>
              <w:t>а</w:t>
            </w:r>
            <w:r w:rsidRPr="00497A4E">
              <w:rPr>
                <w:bCs/>
                <w:sz w:val="24"/>
                <w:szCs w:val="24"/>
              </w:rPr>
              <w:t>нятий на сто метровой полосе с препятствиями.</w:t>
            </w:r>
          </w:p>
        </w:tc>
        <w:tc>
          <w:tcPr>
            <w:tcW w:w="6333" w:type="dxa"/>
            <w:shd w:val="clear" w:color="auto" w:fill="FFFFFF"/>
          </w:tcPr>
          <w:p w:rsidR="00BC7508" w:rsidRPr="00497A4E" w:rsidRDefault="00BC7508" w:rsidP="00CB48FB">
            <w:pPr>
              <w:jc w:val="both"/>
              <w:rPr>
                <w:kern w:val="20"/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Техника преодоления этапов пожарной эстафеты.</w:t>
            </w:r>
          </w:p>
        </w:tc>
      </w:tr>
      <w:tr w:rsidR="00BC7508" w:rsidRPr="000F5FE8" w:rsidTr="00CB48FB">
        <w:tblPrEx>
          <w:tblLook w:val="0000"/>
        </w:tblPrEx>
        <w:trPr>
          <w:trHeight w:hRule="exact" w:val="577"/>
        </w:trPr>
        <w:tc>
          <w:tcPr>
            <w:tcW w:w="464" w:type="dxa"/>
            <w:shd w:val="clear" w:color="auto" w:fill="FFFFFF"/>
            <w:vAlign w:val="center"/>
          </w:tcPr>
          <w:p w:rsidR="00BC7508" w:rsidRPr="000F5FE8" w:rsidRDefault="00BC7508" w:rsidP="001C3B1B">
            <w:pPr>
              <w:shd w:val="clear" w:color="auto" w:fill="FFFFFF"/>
              <w:jc w:val="center"/>
              <w:rPr>
                <w:b/>
                <w:iCs/>
                <w:spacing w:val="-3"/>
                <w:sz w:val="24"/>
                <w:szCs w:val="24"/>
                <w:u w:val="single"/>
              </w:rPr>
            </w:pPr>
            <w:r w:rsidRPr="000F5FE8">
              <w:rPr>
                <w:b/>
                <w:iCs/>
                <w:spacing w:val="-3"/>
                <w:sz w:val="24"/>
                <w:szCs w:val="24"/>
              </w:rPr>
              <w:t>7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BC7508" w:rsidRPr="000F5FE8" w:rsidRDefault="00BC7508" w:rsidP="001C3B1B">
            <w:pPr>
              <w:shd w:val="clear" w:color="auto" w:fill="FFFFFF"/>
              <w:jc w:val="center"/>
              <w:rPr>
                <w:b/>
                <w:iCs/>
                <w:spacing w:val="-3"/>
                <w:sz w:val="24"/>
                <w:szCs w:val="24"/>
              </w:rPr>
            </w:pPr>
            <w:r w:rsidRPr="000F5FE8">
              <w:rPr>
                <w:b/>
                <w:iCs/>
                <w:spacing w:val="-3"/>
                <w:sz w:val="24"/>
                <w:szCs w:val="24"/>
              </w:rPr>
              <w:t>Раздел 7</w:t>
            </w:r>
          </w:p>
        </w:tc>
        <w:tc>
          <w:tcPr>
            <w:tcW w:w="6333" w:type="dxa"/>
            <w:shd w:val="clear" w:color="auto" w:fill="FFFFFF"/>
          </w:tcPr>
          <w:p w:rsidR="00BC7508" w:rsidRPr="000F5FE8" w:rsidRDefault="00BC7508" w:rsidP="001C3B1B">
            <w:pPr>
              <w:shd w:val="clear" w:color="auto" w:fill="FFFFFF"/>
              <w:rPr>
                <w:b/>
                <w:iCs/>
                <w:spacing w:val="-3"/>
                <w:sz w:val="24"/>
                <w:szCs w:val="24"/>
              </w:rPr>
            </w:pPr>
            <w:r w:rsidRPr="000F5FE8">
              <w:rPr>
                <w:b/>
                <w:bCs/>
                <w:sz w:val="24"/>
                <w:szCs w:val="24"/>
              </w:rPr>
              <w:t>Организация отработки упражнений по боевому разве</w:t>
            </w:r>
            <w:r w:rsidRPr="000F5FE8">
              <w:rPr>
                <w:b/>
                <w:bCs/>
                <w:sz w:val="24"/>
                <w:szCs w:val="24"/>
              </w:rPr>
              <w:t>р</w:t>
            </w:r>
            <w:r w:rsidRPr="000F5FE8">
              <w:rPr>
                <w:b/>
                <w:bCs/>
                <w:sz w:val="24"/>
                <w:szCs w:val="24"/>
              </w:rPr>
              <w:t>тыванию.</w:t>
            </w:r>
          </w:p>
        </w:tc>
      </w:tr>
      <w:tr w:rsidR="00BC7508" w:rsidRPr="00497A4E" w:rsidTr="00680EC8">
        <w:tblPrEx>
          <w:tblLook w:val="0000"/>
        </w:tblPrEx>
        <w:trPr>
          <w:trHeight w:hRule="exact" w:val="298"/>
        </w:trPr>
        <w:tc>
          <w:tcPr>
            <w:tcW w:w="9536" w:type="dxa"/>
            <w:gridSpan w:val="3"/>
            <w:shd w:val="clear" w:color="auto" w:fill="FFFFFF"/>
          </w:tcPr>
          <w:p w:rsidR="00BC7508" w:rsidRPr="00497A4E" w:rsidRDefault="00BC7508" w:rsidP="000F5F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5A1B">
              <w:rPr>
                <w:i/>
                <w:iCs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BC7508" w:rsidRPr="00497A4E" w:rsidTr="00CB48FB">
        <w:tblPrEx>
          <w:tblLook w:val="0000"/>
        </w:tblPrEx>
        <w:trPr>
          <w:trHeight w:hRule="exact" w:val="961"/>
        </w:trPr>
        <w:tc>
          <w:tcPr>
            <w:tcW w:w="464" w:type="dxa"/>
            <w:shd w:val="clear" w:color="auto" w:fill="FFFFFF"/>
            <w:vAlign w:val="center"/>
          </w:tcPr>
          <w:p w:rsidR="00BC7508" w:rsidRPr="00BC7508" w:rsidRDefault="00BC7508" w:rsidP="00A5636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C7508">
              <w:rPr>
                <w:sz w:val="24"/>
                <w:szCs w:val="24"/>
                <w:lang w:val="en-US"/>
              </w:rPr>
              <w:t>7.1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BC7508" w:rsidRPr="00497A4E" w:rsidRDefault="00BC7508" w:rsidP="00BC75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7508">
              <w:rPr>
                <w:b/>
                <w:sz w:val="24"/>
                <w:szCs w:val="24"/>
              </w:rPr>
              <w:t>Тема 7.</w:t>
            </w:r>
            <w:r>
              <w:rPr>
                <w:sz w:val="24"/>
                <w:szCs w:val="24"/>
              </w:rPr>
              <w:t xml:space="preserve"> </w:t>
            </w:r>
            <w:r w:rsidRPr="00BC7508">
              <w:rPr>
                <w:bCs/>
                <w:sz w:val="24"/>
                <w:szCs w:val="24"/>
              </w:rPr>
              <w:t>Организация о</w:t>
            </w:r>
            <w:r w:rsidRPr="00BC7508">
              <w:rPr>
                <w:bCs/>
                <w:sz w:val="24"/>
                <w:szCs w:val="24"/>
              </w:rPr>
              <w:t>т</w:t>
            </w:r>
            <w:r w:rsidRPr="00BC7508">
              <w:rPr>
                <w:bCs/>
                <w:sz w:val="24"/>
                <w:szCs w:val="24"/>
              </w:rPr>
              <w:t>работки упражнений по боевому развертыванию.</w:t>
            </w:r>
          </w:p>
        </w:tc>
        <w:tc>
          <w:tcPr>
            <w:tcW w:w="6333" w:type="dxa"/>
            <w:shd w:val="clear" w:color="auto" w:fill="FFFFFF"/>
          </w:tcPr>
          <w:p w:rsidR="00BC7508" w:rsidRPr="00497A4E" w:rsidRDefault="00BC7508" w:rsidP="001C3B1B">
            <w:pPr>
              <w:shd w:val="clear" w:color="auto" w:fill="FFFFFF"/>
              <w:tabs>
                <w:tab w:val="left" w:pos="1710"/>
              </w:tabs>
              <w:jc w:val="both"/>
              <w:rPr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Подготовка к развертыванию, предварительное и полное развертывание отделений на автоцистерне и автонасосе.</w:t>
            </w:r>
          </w:p>
        </w:tc>
      </w:tr>
    </w:tbl>
    <w:p w:rsidR="006B73F0" w:rsidRDefault="006B73F0" w:rsidP="006B73F0">
      <w:pPr>
        <w:jc w:val="both"/>
        <w:rPr>
          <w:b/>
          <w:sz w:val="24"/>
          <w:szCs w:val="24"/>
        </w:rPr>
      </w:pPr>
    </w:p>
    <w:p w:rsidR="000F5FE8" w:rsidRDefault="000F5FE8">
      <w:pPr>
        <w:spacing w:after="200" w:line="276" w:lineRule="auto"/>
        <w:rPr>
          <w:b/>
          <w:i/>
          <w:iCs/>
          <w:color w:val="000000"/>
          <w:spacing w:val="3"/>
          <w:sz w:val="24"/>
          <w:szCs w:val="24"/>
        </w:rPr>
      </w:pPr>
      <w:r>
        <w:rPr>
          <w:b/>
          <w:i/>
          <w:iCs/>
          <w:color w:val="000000"/>
          <w:spacing w:val="3"/>
          <w:sz w:val="24"/>
          <w:szCs w:val="24"/>
        </w:rPr>
        <w:br w:type="page"/>
      </w:r>
    </w:p>
    <w:p w:rsidR="006B73F0" w:rsidRDefault="006B73F0" w:rsidP="006B73F0">
      <w:pPr>
        <w:shd w:val="clear" w:color="auto" w:fill="FFFFFF"/>
        <w:jc w:val="center"/>
        <w:rPr>
          <w:b/>
          <w:i/>
          <w:iCs/>
          <w:color w:val="000000"/>
          <w:spacing w:val="3"/>
          <w:sz w:val="24"/>
          <w:szCs w:val="24"/>
        </w:rPr>
      </w:pPr>
      <w:r w:rsidRPr="00680EC8">
        <w:rPr>
          <w:b/>
          <w:i/>
          <w:iCs/>
          <w:color w:val="000000"/>
          <w:spacing w:val="3"/>
          <w:sz w:val="24"/>
          <w:szCs w:val="24"/>
        </w:rPr>
        <w:lastRenderedPageBreak/>
        <w:t xml:space="preserve">б) для </w:t>
      </w:r>
      <w:proofErr w:type="gramStart"/>
      <w:r w:rsidRPr="00680EC8">
        <w:rPr>
          <w:b/>
          <w:i/>
          <w:iCs/>
          <w:color w:val="000000"/>
          <w:spacing w:val="3"/>
          <w:sz w:val="24"/>
          <w:szCs w:val="24"/>
        </w:rPr>
        <w:t>заочной</w:t>
      </w:r>
      <w:proofErr w:type="gramEnd"/>
      <w:r w:rsidRPr="00680EC8">
        <w:rPr>
          <w:b/>
          <w:i/>
          <w:iCs/>
          <w:color w:val="000000"/>
          <w:spacing w:val="3"/>
          <w:sz w:val="24"/>
          <w:szCs w:val="24"/>
        </w:rPr>
        <w:t xml:space="preserve"> (</w:t>
      </w:r>
      <w:proofErr w:type="spellStart"/>
      <w:r w:rsidRPr="00680EC8">
        <w:rPr>
          <w:b/>
          <w:i/>
          <w:iCs/>
          <w:color w:val="000000"/>
          <w:spacing w:val="3"/>
          <w:sz w:val="24"/>
          <w:szCs w:val="24"/>
        </w:rPr>
        <w:t>очно-заочной</w:t>
      </w:r>
      <w:proofErr w:type="spellEnd"/>
      <w:r w:rsidRPr="00680EC8">
        <w:rPr>
          <w:b/>
          <w:i/>
          <w:iCs/>
          <w:color w:val="000000"/>
          <w:spacing w:val="3"/>
          <w:sz w:val="24"/>
          <w:szCs w:val="24"/>
        </w:rPr>
        <w:t>) форм обучения</w:t>
      </w:r>
    </w:p>
    <w:p w:rsidR="00BE4CF8" w:rsidRPr="00BE4CF8" w:rsidRDefault="00BE4CF8" w:rsidP="006B73F0">
      <w:pPr>
        <w:shd w:val="clear" w:color="auto" w:fill="FFFFFF"/>
        <w:jc w:val="center"/>
        <w:rPr>
          <w:i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543"/>
        <w:gridCol w:w="751"/>
        <w:gridCol w:w="1091"/>
        <w:gridCol w:w="1453"/>
        <w:gridCol w:w="1421"/>
        <w:gridCol w:w="1662"/>
      </w:tblGrid>
      <w:tr w:rsidR="00202D3C" w:rsidRPr="00202D3C" w:rsidTr="00403746">
        <w:trPr>
          <w:trHeight w:hRule="exact" w:val="917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3C" w:rsidRPr="00202D3C" w:rsidRDefault="00202D3C" w:rsidP="00242DBC">
            <w:pPr>
              <w:shd w:val="clear" w:color="auto" w:fill="FFFFFF"/>
              <w:ind w:firstLine="19"/>
              <w:jc w:val="center"/>
              <w:rPr>
                <w:b/>
                <w:sz w:val="24"/>
                <w:szCs w:val="24"/>
              </w:rPr>
            </w:pPr>
            <w:r w:rsidRPr="00202D3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02D3C"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gramEnd"/>
            <w:r w:rsidRPr="00202D3C">
              <w:rPr>
                <w:b/>
                <w:bCs/>
                <w:color w:val="000000"/>
                <w:spacing w:val="-8"/>
                <w:sz w:val="24"/>
                <w:szCs w:val="24"/>
              </w:rPr>
              <w:t>/п</w:t>
            </w:r>
          </w:p>
        </w:tc>
        <w:tc>
          <w:tcPr>
            <w:tcW w:w="2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3C" w:rsidRPr="00202D3C" w:rsidRDefault="00202D3C" w:rsidP="00242DBC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202D3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="00242DBC">
              <w:rPr>
                <w:b/>
                <w:bCs/>
                <w:color w:val="000000"/>
                <w:spacing w:val="-3"/>
                <w:sz w:val="24"/>
                <w:szCs w:val="24"/>
              </w:rPr>
              <w:br/>
            </w:r>
            <w:r w:rsidRPr="00202D3C">
              <w:rPr>
                <w:b/>
                <w:bCs/>
                <w:color w:val="000000"/>
                <w:spacing w:val="-3"/>
                <w:sz w:val="24"/>
                <w:szCs w:val="24"/>
              </w:rPr>
              <w:t>дисциплины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2D3C" w:rsidRPr="00202D3C" w:rsidRDefault="00202D3C" w:rsidP="00BE4C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2D3C">
              <w:rPr>
                <w:color w:val="000000"/>
                <w:spacing w:val="-2"/>
                <w:sz w:val="24"/>
                <w:szCs w:val="24"/>
              </w:rPr>
              <w:t>Общая труд</w:t>
            </w:r>
            <w:r w:rsidRPr="00202D3C">
              <w:rPr>
                <w:color w:val="000000"/>
                <w:spacing w:val="-2"/>
                <w:sz w:val="24"/>
                <w:szCs w:val="24"/>
              </w:rPr>
              <w:t>о</w:t>
            </w:r>
            <w:r w:rsidRPr="00202D3C">
              <w:rPr>
                <w:color w:val="000000"/>
                <w:spacing w:val="-2"/>
                <w:sz w:val="24"/>
                <w:szCs w:val="24"/>
              </w:rPr>
              <w:t>ём</w:t>
            </w:r>
            <w:r w:rsidRPr="00202D3C">
              <w:rPr>
                <w:color w:val="000000"/>
                <w:spacing w:val="-4"/>
                <w:sz w:val="24"/>
                <w:szCs w:val="24"/>
              </w:rPr>
              <w:t>кость,</w:t>
            </w:r>
            <w:r w:rsidR="00242DB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202D3C">
              <w:rPr>
                <w:i/>
                <w:iCs/>
                <w:color w:val="000000"/>
                <w:spacing w:val="-4"/>
                <w:sz w:val="24"/>
                <w:szCs w:val="24"/>
              </w:rPr>
              <w:t>(часы)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3C" w:rsidRPr="00242DBC" w:rsidRDefault="00202D3C" w:rsidP="00242DBC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242DBC">
              <w:rPr>
                <w:b/>
                <w:bCs/>
                <w:color w:val="000000"/>
                <w:spacing w:val="-3"/>
                <w:sz w:val="24"/>
                <w:szCs w:val="24"/>
              </w:rPr>
              <w:t>Виды учебных занятий, включая</w:t>
            </w:r>
          </w:p>
          <w:p w:rsidR="00202D3C" w:rsidRPr="00242DBC" w:rsidRDefault="00202D3C" w:rsidP="00242D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242DBC">
              <w:rPr>
                <w:b/>
                <w:bCs/>
                <w:color w:val="000000"/>
                <w:spacing w:val="-1"/>
                <w:sz w:val="24"/>
                <w:szCs w:val="24"/>
              </w:rPr>
              <w:t>самостоятельную работу обуча</w:t>
            </w:r>
            <w:r w:rsidRPr="00242DBC"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  <w:t>ющихся</w:t>
            </w:r>
            <w:r w:rsidR="00242DBC" w:rsidRPr="00242DB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242DB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и трудоемкость </w:t>
            </w:r>
            <w:r w:rsidRPr="00242DBC">
              <w:rPr>
                <w:b/>
                <w:bCs/>
                <w:color w:val="000000"/>
                <w:spacing w:val="-3"/>
                <w:sz w:val="24"/>
                <w:szCs w:val="24"/>
              </w:rPr>
              <w:t>(в часах)</w:t>
            </w:r>
            <w:proofErr w:type="gramEnd"/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3C" w:rsidRPr="00242DBC" w:rsidRDefault="00202D3C" w:rsidP="00242DBC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42DBC">
              <w:rPr>
                <w:b/>
                <w:bCs/>
                <w:color w:val="000000"/>
                <w:spacing w:val="-2"/>
                <w:sz w:val="24"/>
                <w:szCs w:val="24"/>
              </w:rPr>
              <w:t>Формы</w:t>
            </w:r>
          </w:p>
          <w:p w:rsidR="00202D3C" w:rsidRPr="00242DBC" w:rsidRDefault="00202D3C" w:rsidP="00242DBC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242DBC">
              <w:rPr>
                <w:b/>
                <w:bCs/>
                <w:color w:val="000000"/>
                <w:spacing w:val="-2"/>
                <w:sz w:val="24"/>
                <w:szCs w:val="24"/>
              </w:rPr>
              <w:t>теку</w:t>
            </w:r>
            <w:r w:rsidRPr="00242DBC">
              <w:rPr>
                <w:b/>
                <w:bCs/>
                <w:color w:val="000000"/>
                <w:spacing w:val="-3"/>
                <w:sz w:val="24"/>
                <w:szCs w:val="24"/>
              </w:rPr>
              <w:t>щего</w:t>
            </w:r>
          </w:p>
          <w:p w:rsidR="00202D3C" w:rsidRPr="00242DBC" w:rsidRDefault="00202D3C" w:rsidP="00242DBC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242DBC">
              <w:rPr>
                <w:b/>
                <w:bCs/>
                <w:color w:val="000000"/>
                <w:spacing w:val="-3"/>
                <w:sz w:val="24"/>
                <w:szCs w:val="24"/>
              </w:rPr>
              <w:t>контроля</w:t>
            </w:r>
          </w:p>
          <w:p w:rsidR="00202D3C" w:rsidRPr="00202D3C" w:rsidRDefault="00202D3C" w:rsidP="00BE4C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2DBC">
              <w:rPr>
                <w:b/>
                <w:bCs/>
                <w:color w:val="000000"/>
                <w:spacing w:val="-3"/>
                <w:sz w:val="24"/>
                <w:szCs w:val="24"/>
              </w:rPr>
              <w:t>успева</w:t>
            </w:r>
            <w:r w:rsidRPr="00242DBC">
              <w:rPr>
                <w:b/>
                <w:bCs/>
                <w:color w:val="000000"/>
                <w:spacing w:val="-4"/>
                <w:sz w:val="24"/>
                <w:szCs w:val="24"/>
              </w:rPr>
              <w:t>емости</w:t>
            </w:r>
          </w:p>
        </w:tc>
      </w:tr>
      <w:tr w:rsidR="00202D3C" w:rsidRPr="00202D3C" w:rsidTr="00403746">
        <w:trPr>
          <w:trHeight w:hRule="exact" w:val="71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3C" w:rsidRPr="00202D3C" w:rsidRDefault="00202D3C" w:rsidP="0024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3C" w:rsidRPr="00202D3C" w:rsidRDefault="00202D3C" w:rsidP="0024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02D3C" w:rsidRPr="00202D3C" w:rsidRDefault="00202D3C" w:rsidP="0024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3C" w:rsidRPr="00202D3C" w:rsidRDefault="00202D3C" w:rsidP="00242DBC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202D3C">
              <w:rPr>
                <w:color w:val="000000"/>
                <w:spacing w:val="-5"/>
                <w:sz w:val="24"/>
                <w:szCs w:val="24"/>
              </w:rPr>
              <w:t>аудиторные</w:t>
            </w:r>
          </w:p>
          <w:p w:rsidR="00202D3C" w:rsidRPr="00202D3C" w:rsidRDefault="00202D3C" w:rsidP="00242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2D3C">
              <w:rPr>
                <w:color w:val="000000"/>
                <w:spacing w:val="-5"/>
                <w:sz w:val="24"/>
                <w:szCs w:val="24"/>
              </w:rPr>
              <w:t>учебные занятия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3C" w:rsidRPr="00202D3C" w:rsidRDefault="00202D3C" w:rsidP="00242DB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02D3C">
              <w:rPr>
                <w:color w:val="000000"/>
                <w:spacing w:val="-5"/>
                <w:sz w:val="24"/>
                <w:szCs w:val="24"/>
              </w:rPr>
              <w:t>самостоя</w:t>
            </w:r>
            <w:r w:rsidRPr="00202D3C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202D3C">
              <w:rPr>
                <w:color w:val="000000"/>
                <w:spacing w:val="-4"/>
                <w:sz w:val="24"/>
                <w:szCs w:val="24"/>
              </w:rPr>
              <w:t>тельная</w:t>
            </w:r>
          </w:p>
          <w:p w:rsidR="00202D3C" w:rsidRPr="00202D3C" w:rsidRDefault="00202D3C" w:rsidP="00242DBC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02D3C">
              <w:rPr>
                <w:color w:val="000000"/>
                <w:spacing w:val="-4"/>
                <w:sz w:val="24"/>
                <w:szCs w:val="24"/>
              </w:rPr>
              <w:t>рабо</w:t>
            </w:r>
            <w:r w:rsidRPr="00202D3C">
              <w:rPr>
                <w:color w:val="000000"/>
                <w:spacing w:val="-6"/>
                <w:sz w:val="24"/>
                <w:szCs w:val="24"/>
              </w:rPr>
              <w:t>та</w:t>
            </w:r>
          </w:p>
          <w:p w:rsidR="00202D3C" w:rsidRPr="00202D3C" w:rsidRDefault="00202D3C" w:rsidP="00BE4C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2D3C">
              <w:rPr>
                <w:color w:val="000000"/>
                <w:spacing w:val="-6"/>
                <w:sz w:val="24"/>
                <w:szCs w:val="24"/>
              </w:rPr>
              <w:t>обучаю</w:t>
            </w:r>
            <w:r w:rsidRPr="00202D3C">
              <w:rPr>
                <w:color w:val="000000"/>
                <w:spacing w:val="-6"/>
                <w:sz w:val="24"/>
                <w:szCs w:val="24"/>
              </w:rPr>
              <w:softHyphen/>
              <w:t>щихся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3C" w:rsidRPr="00202D3C" w:rsidRDefault="00202D3C" w:rsidP="00242D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B73F0" w:rsidRPr="00202D3C" w:rsidTr="00403746">
        <w:trPr>
          <w:trHeight w:hRule="exact" w:val="841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202D3C" w:rsidRDefault="006B73F0" w:rsidP="0024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202D3C" w:rsidRDefault="006B73F0" w:rsidP="0024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242DBC" w:rsidRDefault="006B73F0" w:rsidP="00242D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42DBC">
              <w:rPr>
                <w:b/>
                <w:bCs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202D3C" w:rsidRDefault="006B73F0" w:rsidP="00242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2D3C">
              <w:rPr>
                <w:color w:val="000000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202D3C" w:rsidRDefault="006B73F0" w:rsidP="00242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2D3C">
              <w:rPr>
                <w:color w:val="000000"/>
                <w:spacing w:val="-4"/>
                <w:sz w:val="24"/>
                <w:szCs w:val="24"/>
              </w:rPr>
              <w:t xml:space="preserve">семинары, практические </w:t>
            </w:r>
            <w:r w:rsidRPr="00202D3C">
              <w:rPr>
                <w:color w:val="000000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202D3C" w:rsidRDefault="006B73F0" w:rsidP="00242D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3F0" w:rsidRPr="00202D3C" w:rsidRDefault="006B73F0" w:rsidP="00242D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23153" w:rsidRPr="00202D3C" w:rsidTr="00403746">
        <w:trPr>
          <w:trHeight w:hRule="exact" w:val="841"/>
        </w:trPr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24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A44206" w:rsidRDefault="00123153" w:rsidP="00A56366">
            <w:pPr>
              <w:shd w:val="clear" w:color="auto" w:fill="FFFFFF"/>
              <w:rPr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Методические основы обучения личного с</w:t>
            </w:r>
            <w:r w:rsidRPr="00A44206">
              <w:rPr>
                <w:bCs/>
                <w:sz w:val="24"/>
                <w:szCs w:val="24"/>
              </w:rPr>
              <w:t>о</w:t>
            </w:r>
            <w:r w:rsidRPr="00A44206">
              <w:rPr>
                <w:bCs/>
                <w:sz w:val="24"/>
                <w:szCs w:val="24"/>
              </w:rPr>
              <w:t>става.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123153" w:rsidRDefault="00123153" w:rsidP="00242DBC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123153">
              <w:rPr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242DB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242DB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403746" w:rsidRDefault="00403746" w:rsidP="00242D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A44206" w:rsidRDefault="00123153" w:rsidP="00A56366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тесты</w:t>
            </w:r>
          </w:p>
        </w:tc>
      </w:tr>
      <w:tr w:rsidR="00123153" w:rsidRPr="00202D3C" w:rsidTr="00403746">
        <w:trPr>
          <w:trHeight w:hRule="exact" w:val="1107"/>
        </w:trPr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24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A44206" w:rsidRDefault="00123153" w:rsidP="00A56366">
            <w:pPr>
              <w:shd w:val="clear" w:color="auto" w:fill="FFFFFF"/>
              <w:rPr>
                <w:sz w:val="24"/>
                <w:szCs w:val="24"/>
              </w:rPr>
            </w:pPr>
            <w:r w:rsidRPr="00A44206">
              <w:rPr>
                <w:bCs/>
                <w:sz w:val="24"/>
                <w:szCs w:val="24"/>
              </w:rPr>
              <w:t>Работа с пожарными рукавами, рукавной арматурой, пожарными стволами.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123153" w:rsidRDefault="00BE4CF8" w:rsidP="00242DBC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242DB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BE4CF8" w:rsidP="00242DB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403746" w:rsidRDefault="00403746" w:rsidP="00242D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044ECA" w:rsidRDefault="00123153" w:rsidP="00A56366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тесты</w:t>
            </w:r>
          </w:p>
          <w:p w:rsidR="00123153" w:rsidRPr="00A44206" w:rsidRDefault="00123153" w:rsidP="00A56366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D654AD" w:rsidRPr="00202D3C" w:rsidTr="00403746">
        <w:trPr>
          <w:trHeight w:hRule="exact" w:val="1129"/>
        </w:trPr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Default="00BE4CF8" w:rsidP="0024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Pr="00BE4CF8" w:rsidRDefault="00D654AD" w:rsidP="00A5636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E4CF8">
              <w:rPr>
                <w:bCs/>
                <w:sz w:val="24"/>
                <w:szCs w:val="24"/>
              </w:rPr>
              <w:t>Проведение спасател</w:t>
            </w:r>
            <w:r w:rsidRPr="00BE4CF8">
              <w:rPr>
                <w:bCs/>
                <w:sz w:val="24"/>
                <w:szCs w:val="24"/>
              </w:rPr>
              <w:t>ь</w:t>
            </w:r>
            <w:r w:rsidRPr="00BE4CF8">
              <w:rPr>
                <w:bCs/>
                <w:sz w:val="24"/>
                <w:szCs w:val="24"/>
              </w:rPr>
              <w:t>ных работ.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Pr="00CB48FB" w:rsidRDefault="00CB48FB" w:rsidP="00242DBC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Default="00BE4CF8" w:rsidP="00242DB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Pr="00CB48FB" w:rsidRDefault="00CB48FB" w:rsidP="00242DB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Pr="00403746" w:rsidRDefault="00403746" w:rsidP="00242D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F8" w:rsidRPr="00044ECA" w:rsidRDefault="00BE4CF8" w:rsidP="00BE4CF8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тесты</w:t>
            </w:r>
          </w:p>
          <w:p w:rsidR="00D654AD" w:rsidRPr="00044ECA" w:rsidRDefault="00BE4CF8" w:rsidP="00BE4CF8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D654AD" w:rsidRPr="00202D3C" w:rsidTr="00403746">
        <w:trPr>
          <w:trHeight w:hRule="exact" w:val="1107"/>
        </w:trPr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Default="00BE4CF8" w:rsidP="0024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Pr="00BE4CF8" w:rsidRDefault="00BE4CF8" w:rsidP="00A5636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E4CF8">
              <w:rPr>
                <w:bCs/>
                <w:spacing w:val="-1"/>
                <w:sz w:val="24"/>
                <w:szCs w:val="24"/>
              </w:rPr>
              <w:t>Организация и пров</w:t>
            </w:r>
            <w:r w:rsidRPr="00BE4CF8">
              <w:rPr>
                <w:bCs/>
                <w:spacing w:val="-1"/>
                <w:sz w:val="24"/>
                <w:szCs w:val="24"/>
              </w:rPr>
              <w:t>е</w:t>
            </w:r>
            <w:r w:rsidRPr="00BE4CF8">
              <w:rPr>
                <w:bCs/>
                <w:spacing w:val="-1"/>
                <w:sz w:val="24"/>
                <w:szCs w:val="24"/>
              </w:rPr>
              <w:t xml:space="preserve">дение занятий на </w:t>
            </w:r>
            <w:r w:rsidRPr="00BE4CF8">
              <w:rPr>
                <w:bCs/>
                <w:sz w:val="24"/>
                <w:szCs w:val="24"/>
              </w:rPr>
              <w:t>огн</w:t>
            </w:r>
            <w:r w:rsidRPr="00BE4CF8">
              <w:rPr>
                <w:bCs/>
                <w:sz w:val="24"/>
                <w:szCs w:val="24"/>
              </w:rPr>
              <w:t>е</w:t>
            </w:r>
            <w:r w:rsidRPr="00BE4CF8">
              <w:rPr>
                <w:bCs/>
                <w:sz w:val="24"/>
                <w:szCs w:val="24"/>
              </w:rPr>
              <w:t>вой полосе психолог</w:t>
            </w:r>
            <w:r w:rsidRPr="00BE4CF8">
              <w:rPr>
                <w:bCs/>
                <w:sz w:val="24"/>
                <w:szCs w:val="24"/>
              </w:rPr>
              <w:t>и</w:t>
            </w:r>
            <w:r w:rsidRPr="00BE4CF8">
              <w:rPr>
                <w:bCs/>
                <w:sz w:val="24"/>
                <w:szCs w:val="24"/>
              </w:rPr>
              <w:t>ческой подготовки.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Pr="00CB48FB" w:rsidRDefault="00CB48FB" w:rsidP="00242DBC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Default="00BE4CF8" w:rsidP="00242DB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Pr="00CB48FB" w:rsidRDefault="00CB48FB" w:rsidP="00242DB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4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AD" w:rsidRPr="00403746" w:rsidRDefault="00403746" w:rsidP="00242D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F8" w:rsidRPr="00044ECA" w:rsidRDefault="00BE4CF8" w:rsidP="00BE4CF8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тесты</w:t>
            </w:r>
          </w:p>
          <w:p w:rsidR="00D654AD" w:rsidRPr="00044ECA" w:rsidRDefault="00BE4CF8" w:rsidP="00BE4CF8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044ECA">
              <w:rPr>
                <w:sz w:val="24"/>
                <w:szCs w:val="24"/>
              </w:rPr>
              <w:t>Компью</w:t>
            </w:r>
            <w:r>
              <w:rPr>
                <w:sz w:val="24"/>
                <w:szCs w:val="24"/>
              </w:rPr>
              <w:t>терные</w:t>
            </w:r>
            <w:r w:rsidRPr="0004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ECA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123153" w:rsidRPr="00202D3C" w:rsidTr="00403746">
        <w:trPr>
          <w:trHeight w:hRule="exact" w:val="411"/>
        </w:trPr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Default="00123153" w:rsidP="0024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A5636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202D3C">
              <w:rPr>
                <w:color w:val="000000"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26037E" w:rsidP="00A5636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A563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A563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A563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02D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153" w:rsidRPr="00202D3C" w:rsidRDefault="00123153" w:rsidP="00A5636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123153" w:rsidRDefault="00123153"/>
    <w:p w:rsidR="00BE4CF8" w:rsidRDefault="00BE4CF8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8"/>
        <w:gridCol w:w="2693"/>
        <w:gridCol w:w="15"/>
        <w:gridCol w:w="6081"/>
      </w:tblGrid>
      <w:tr w:rsidR="00A56366" w:rsidRPr="004A765B" w:rsidTr="00D654AD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366" w:rsidRPr="004A765B" w:rsidRDefault="00A56366" w:rsidP="00A56366">
            <w:pPr>
              <w:shd w:val="clear" w:color="auto" w:fill="FFFFFF"/>
              <w:ind w:firstLine="67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4A765B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366" w:rsidRPr="004A765B" w:rsidRDefault="00A56366" w:rsidP="00A563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Наименование раздела </w:t>
            </w:r>
            <w:r w:rsidRPr="004A765B">
              <w:rPr>
                <w:b/>
                <w:bCs/>
                <w:color w:val="000000"/>
                <w:spacing w:val="-1"/>
                <w:sz w:val="24"/>
                <w:szCs w:val="24"/>
              </w:rPr>
              <w:t>дисциплины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366" w:rsidRPr="004A765B" w:rsidRDefault="00A56366" w:rsidP="00A563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765B">
              <w:rPr>
                <w:b/>
                <w:bCs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</w:tr>
      <w:tr w:rsidR="00A56366" w:rsidRPr="000F5FE8" w:rsidTr="00D654AD">
        <w:trPr>
          <w:trHeight w:hRule="exact" w:val="4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366" w:rsidRPr="000F5FE8" w:rsidRDefault="00A56366" w:rsidP="00A563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5FE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366" w:rsidRPr="000F5FE8" w:rsidRDefault="00A56366" w:rsidP="00A563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5FE8">
              <w:rPr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366" w:rsidRPr="000F5FE8" w:rsidRDefault="00A56366" w:rsidP="00A5636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F5FE8">
              <w:rPr>
                <w:b/>
                <w:bCs/>
                <w:sz w:val="24"/>
                <w:szCs w:val="24"/>
              </w:rPr>
              <w:t>Методические основы обучения личного состава.</w:t>
            </w:r>
          </w:p>
        </w:tc>
      </w:tr>
      <w:tr w:rsidR="00D654AD" w:rsidRPr="00497A4E" w:rsidTr="00D65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hRule="exact" w:val="272"/>
        </w:trPr>
        <w:tc>
          <w:tcPr>
            <w:tcW w:w="9498" w:type="dxa"/>
            <w:gridSpan w:val="5"/>
            <w:shd w:val="clear" w:color="auto" w:fill="FFFFFF"/>
            <w:vAlign w:val="center"/>
          </w:tcPr>
          <w:p w:rsidR="00D654AD" w:rsidRPr="00497A4E" w:rsidRDefault="00D654AD" w:rsidP="00CB48FB">
            <w:pPr>
              <w:jc w:val="center"/>
              <w:rPr>
                <w:sz w:val="24"/>
                <w:szCs w:val="24"/>
              </w:rPr>
            </w:pPr>
            <w:r w:rsidRPr="00C35A1B">
              <w:rPr>
                <w:i/>
                <w:iCs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D654AD" w:rsidRPr="00497A4E" w:rsidTr="00D65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hRule="exact" w:val="861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D654AD" w:rsidRPr="00C35A1B" w:rsidRDefault="00D654AD" w:rsidP="00CB4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5A1B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4AD" w:rsidRPr="00497A4E" w:rsidRDefault="00D654AD" w:rsidP="00D654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97A4E">
              <w:rPr>
                <w:b/>
                <w:bCs/>
                <w:sz w:val="24"/>
                <w:szCs w:val="24"/>
              </w:rPr>
              <w:t xml:space="preserve">. </w:t>
            </w:r>
            <w:r w:rsidRPr="003014D5">
              <w:rPr>
                <w:bCs/>
                <w:sz w:val="24"/>
                <w:szCs w:val="24"/>
              </w:rPr>
              <w:t>Методические основы обучения личн</w:t>
            </w:r>
            <w:r w:rsidRPr="003014D5">
              <w:rPr>
                <w:bCs/>
                <w:sz w:val="24"/>
                <w:szCs w:val="24"/>
              </w:rPr>
              <w:t>о</w:t>
            </w:r>
            <w:r w:rsidRPr="003014D5">
              <w:rPr>
                <w:bCs/>
                <w:sz w:val="24"/>
                <w:szCs w:val="24"/>
              </w:rPr>
              <w:t>го состава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D654AD" w:rsidRPr="00497A4E" w:rsidRDefault="00D654AD" w:rsidP="00CB48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Основные методические принципы, которые должны с</w:t>
            </w:r>
            <w:r w:rsidRPr="00497A4E">
              <w:rPr>
                <w:sz w:val="24"/>
                <w:szCs w:val="24"/>
              </w:rPr>
              <w:t>о</w:t>
            </w:r>
            <w:r w:rsidRPr="00497A4E">
              <w:rPr>
                <w:sz w:val="24"/>
                <w:szCs w:val="24"/>
              </w:rPr>
              <w:t>блюдаться в процессе занятий по пожарно-строевой по</w:t>
            </w:r>
            <w:r w:rsidRPr="00497A4E">
              <w:rPr>
                <w:sz w:val="24"/>
                <w:szCs w:val="24"/>
              </w:rPr>
              <w:t>д</w:t>
            </w:r>
            <w:r w:rsidRPr="00497A4E">
              <w:rPr>
                <w:sz w:val="24"/>
                <w:szCs w:val="24"/>
              </w:rPr>
              <w:t>готовке. Формы и методы обучения личного состава.</w:t>
            </w:r>
          </w:p>
        </w:tc>
      </w:tr>
      <w:tr w:rsidR="00D654AD" w:rsidRPr="00497A4E" w:rsidTr="00D65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hRule="exact" w:val="269"/>
        </w:trPr>
        <w:tc>
          <w:tcPr>
            <w:tcW w:w="9498" w:type="dxa"/>
            <w:gridSpan w:val="5"/>
            <w:shd w:val="clear" w:color="auto" w:fill="FFFFFF"/>
            <w:vAlign w:val="center"/>
          </w:tcPr>
          <w:p w:rsidR="00D654AD" w:rsidRPr="00C35A1B" w:rsidRDefault="00D654AD" w:rsidP="00CB48F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35A1B">
              <w:rPr>
                <w:i/>
                <w:iCs/>
                <w:spacing w:val="-3"/>
                <w:sz w:val="24"/>
                <w:szCs w:val="24"/>
              </w:rPr>
              <w:t>Темы практических занятий</w:t>
            </w:r>
          </w:p>
        </w:tc>
      </w:tr>
      <w:tr w:rsidR="00D654AD" w:rsidRPr="00497A4E" w:rsidTr="00D65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/>
        </w:tblPrEx>
        <w:trPr>
          <w:trHeight w:hRule="exact" w:val="1705"/>
        </w:trPr>
        <w:tc>
          <w:tcPr>
            <w:tcW w:w="709" w:type="dxa"/>
            <w:gridSpan w:val="2"/>
            <w:shd w:val="clear" w:color="auto" w:fill="FFFFFF"/>
            <w:vAlign w:val="center"/>
          </w:tcPr>
          <w:p w:rsidR="00D654AD" w:rsidRPr="00C35A1B" w:rsidRDefault="00D654AD" w:rsidP="00CB4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5A1B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654AD" w:rsidRPr="00497A4E" w:rsidRDefault="00D654AD" w:rsidP="00D654AD">
            <w:pPr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97A4E">
              <w:rPr>
                <w:b/>
                <w:bCs/>
                <w:sz w:val="24"/>
                <w:szCs w:val="24"/>
              </w:rPr>
              <w:t xml:space="preserve">. </w:t>
            </w:r>
            <w:r w:rsidRPr="00497A4E">
              <w:rPr>
                <w:bCs/>
                <w:sz w:val="24"/>
                <w:szCs w:val="24"/>
              </w:rPr>
              <w:t>Организация и проведения занятий по укладке и надеванию боевой одежды и сна</w:t>
            </w:r>
            <w:r w:rsidRPr="00497A4E">
              <w:rPr>
                <w:bCs/>
                <w:spacing w:val="-1"/>
                <w:sz w:val="24"/>
                <w:szCs w:val="24"/>
              </w:rPr>
              <w:t>р</w:t>
            </w:r>
            <w:r w:rsidRPr="00497A4E">
              <w:rPr>
                <w:bCs/>
                <w:spacing w:val="-1"/>
                <w:sz w:val="24"/>
                <w:szCs w:val="24"/>
              </w:rPr>
              <w:t>я</w:t>
            </w:r>
            <w:r w:rsidRPr="00497A4E">
              <w:rPr>
                <w:bCs/>
                <w:spacing w:val="-1"/>
                <w:sz w:val="24"/>
                <w:szCs w:val="24"/>
              </w:rPr>
              <w:t>жения. Сбор и выезд по тревоге.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D654AD" w:rsidRPr="00497A4E" w:rsidRDefault="00D654AD" w:rsidP="00CB48F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7A4E">
              <w:rPr>
                <w:spacing w:val="-2"/>
                <w:sz w:val="24"/>
                <w:szCs w:val="24"/>
              </w:rPr>
              <w:t xml:space="preserve">Показные занятия по отработке нормативов </w:t>
            </w:r>
            <w:r w:rsidRPr="00497A4E">
              <w:rPr>
                <w:sz w:val="24"/>
                <w:szCs w:val="24"/>
              </w:rPr>
              <w:t>со студентами.</w:t>
            </w:r>
          </w:p>
        </w:tc>
      </w:tr>
      <w:tr w:rsidR="00A56366" w:rsidRPr="000F5FE8" w:rsidTr="00BE4CF8">
        <w:trPr>
          <w:trHeight w:hRule="exact" w:val="60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366" w:rsidRPr="000F5FE8" w:rsidRDefault="00D654AD" w:rsidP="00A563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366" w:rsidRPr="000F5FE8" w:rsidRDefault="00A56366" w:rsidP="00A563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5FE8">
              <w:rPr>
                <w:b/>
                <w:b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366" w:rsidRPr="000F5FE8" w:rsidRDefault="00A56366" w:rsidP="00A5636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F5FE8">
              <w:rPr>
                <w:b/>
                <w:bCs/>
                <w:sz w:val="24"/>
                <w:szCs w:val="24"/>
              </w:rPr>
              <w:t>Работа с пожарными рукавами, рукавной арматурой, пожарными стволами.</w:t>
            </w:r>
          </w:p>
        </w:tc>
      </w:tr>
      <w:tr w:rsidR="00BE4CF8" w:rsidRPr="000F5FE8" w:rsidTr="00BE4CF8">
        <w:trPr>
          <w:trHeight w:hRule="exact" w:val="35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CF8" w:rsidRPr="000F5FE8" w:rsidRDefault="00BE4CF8" w:rsidP="00BE4CF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35A1B">
              <w:rPr>
                <w:i/>
                <w:iCs/>
                <w:spacing w:val="-2"/>
                <w:sz w:val="24"/>
                <w:szCs w:val="24"/>
              </w:rPr>
              <w:t>Содержание лекционного курса</w:t>
            </w:r>
          </w:p>
        </w:tc>
      </w:tr>
      <w:tr w:rsidR="00A56366" w:rsidRPr="004A765B" w:rsidTr="00D654AD">
        <w:trPr>
          <w:trHeight w:hRule="exact" w:val="14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366" w:rsidRPr="004A765B" w:rsidRDefault="00A56366" w:rsidP="00A563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765B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366" w:rsidRPr="004A765B" w:rsidRDefault="00A56366" w:rsidP="00D654AD">
            <w:pPr>
              <w:shd w:val="clear" w:color="auto" w:fill="FFFFFF"/>
              <w:rPr>
                <w:sz w:val="24"/>
                <w:szCs w:val="24"/>
              </w:rPr>
            </w:pPr>
            <w:r w:rsidRPr="00B37405">
              <w:rPr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D654A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3740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4A765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4206">
              <w:rPr>
                <w:bCs/>
                <w:sz w:val="24"/>
                <w:szCs w:val="24"/>
              </w:rPr>
              <w:t>Работа с пожа</w:t>
            </w:r>
            <w:r w:rsidRPr="00A44206">
              <w:rPr>
                <w:bCs/>
                <w:sz w:val="24"/>
                <w:szCs w:val="24"/>
              </w:rPr>
              <w:t>р</w:t>
            </w:r>
            <w:r w:rsidRPr="00A44206">
              <w:rPr>
                <w:bCs/>
                <w:sz w:val="24"/>
                <w:szCs w:val="24"/>
              </w:rPr>
              <w:t>ными рукавами, рука</w:t>
            </w:r>
            <w:r w:rsidRPr="00A44206">
              <w:rPr>
                <w:bCs/>
                <w:sz w:val="24"/>
                <w:szCs w:val="24"/>
              </w:rPr>
              <w:t>в</w:t>
            </w:r>
            <w:r w:rsidRPr="00A44206">
              <w:rPr>
                <w:bCs/>
                <w:sz w:val="24"/>
                <w:szCs w:val="24"/>
              </w:rPr>
              <w:t>ной арматурой, пожа</w:t>
            </w:r>
            <w:r w:rsidRPr="00A44206">
              <w:rPr>
                <w:bCs/>
                <w:sz w:val="24"/>
                <w:szCs w:val="24"/>
              </w:rPr>
              <w:t>р</w:t>
            </w:r>
            <w:r w:rsidRPr="00A44206">
              <w:rPr>
                <w:bCs/>
                <w:sz w:val="24"/>
                <w:szCs w:val="24"/>
              </w:rPr>
              <w:t>ными стволами.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366" w:rsidRPr="004A765B" w:rsidRDefault="00A56366" w:rsidP="00A563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4206">
              <w:rPr>
                <w:sz w:val="24"/>
                <w:szCs w:val="24"/>
              </w:rPr>
              <w:t>Прокладка рукавных линий из скаток и пачек</w:t>
            </w:r>
            <w:r w:rsidRPr="00A44206">
              <w:rPr>
                <w:spacing w:val="-2"/>
                <w:sz w:val="24"/>
                <w:szCs w:val="24"/>
              </w:rPr>
              <w:t xml:space="preserve">, </w:t>
            </w:r>
            <w:r w:rsidRPr="00A44206">
              <w:rPr>
                <w:sz w:val="24"/>
                <w:szCs w:val="24"/>
              </w:rPr>
              <w:t>уборка р</w:t>
            </w:r>
            <w:r w:rsidRPr="00A44206">
              <w:rPr>
                <w:sz w:val="24"/>
                <w:szCs w:val="24"/>
              </w:rPr>
              <w:t>у</w:t>
            </w:r>
            <w:r w:rsidRPr="00A44206">
              <w:rPr>
                <w:sz w:val="24"/>
                <w:szCs w:val="24"/>
              </w:rPr>
              <w:t xml:space="preserve">кавов в одинарную и двойную скатки, восьмерку. </w:t>
            </w:r>
            <w:r w:rsidRPr="00A44206">
              <w:rPr>
                <w:spacing w:val="-1"/>
                <w:sz w:val="24"/>
                <w:szCs w:val="24"/>
              </w:rPr>
              <w:t>Уст</w:t>
            </w:r>
            <w:r w:rsidRPr="00A44206">
              <w:rPr>
                <w:spacing w:val="-1"/>
                <w:sz w:val="24"/>
                <w:szCs w:val="24"/>
              </w:rPr>
              <w:t>а</w:t>
            </w:r>
            <w:r w:rsidRPr="00A44206">
              <w:rPr>
                <w:spacing w:val="-1"/>
                <w:sz w:val="24"/>
                <w:szCs w:val="24"/>
              </w:rPr>
              <w:t xml:space="preserve">новка разветвления, присоединение рукавов. </w:t>
            </w:r>
            <w:proofErr w:type="gramStart"/>
            <w:r w:rsidRPr="00A44206">
              <w:rPr>
                <w:sz w:val="24"/>
                <w:szCs w:val="24"/>
              </w:rPr>
              <w:t>Работа</w:t>
            </w:r>
            <w:proofErr w:type="gramEnd"/>
            <w:r w:rsidRPr="00A44206">
              <w:rPr>
                <w:sz w:val="24"/>
                <w:szCs w:val="24"/>
              </w:rPr>
              <w:t xml:space="preserve"> с действующими стволами стоя, с колена, лежа, перекр</w:t>
            </w:r>
            <w:r w:rsidRPr="00A44206">
              <w:rPr>
                <w:sz w:val="24"/>
                <w:szCs w:val="24"/>
              </w:rPr>
              <w:t>ы</w:t>
            </w:r>
            <w:r w:rsidRPr="00A44206">
              <w:rPr>
                <w:sz w:val="24"/>
                <w:szCs w:val="24"/>
              </w:rPr>
              <w:t>вание ствола, маневрирование с р</w:t>
            </w:r>
            <w:r>
              <w:rPr>
                <w:sz w:val="24"/>
                <w:szCs w:val="24"/>
              </w:rPr>
              <w:t>укавными линиями</w:t>
            </w:r>
            <w:r w:rsidRPr="00A44206">
              <w:rPr>
                <w:sz w:val="24"/>
                <w:szCs w:val="24"/>
              </w:rPr>
              <w:t>.</w:t>
            </w:r>
          </w:p>
        </w:tc>
      </w:tr>
    </w:tbl>
    <w:p w:rsidR="00BE4CF8" w:rsidRPr="00BE4CF8" w:rsidRDefault="00BE4CF8">
      <w:pPr>
        <w:rPr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/>
      </w:tblPr>
      <w:tblGrid>
        <w:gridCol w:w="709"/>
        <w:gridCol w:w="2693"/>
        <w:gridCol w:w="6096"/>
      </w:tblGrid>
      <w:tr w:rsidR="00BE4CF8" w:rsidRPr="00497A4E" w:rsidTr="00BE4CF8"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:rsidR="00BE4CF8" w:rsidRPr="00497A4E" w:rsidRDefault="00BE4CF8" w:rsidP="00CB48FB">
            <w:pPr>
              <w:shd w:val="clear" w:color="auto" w:fill="FFFFFF"/>
              <w:ind w:hanging="2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r w:rsidRPr="00497A4E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97A4E"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497A4E">
              <w:rPr>
                <w:b/>
                <w:bCs/>
                <w:spacing w:val="-6"/>
                <w:sz w:val="24"/>
                <w:szCs w:val="24"/>
              </w:rPr>
              <w:t>/</w:t>
            </w:r>
            <w:proofErr w:type="spellStart"/>
            <w:r w:rsidRPr="00497A4E"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BE4CF8" w:rsidRPr="00497A4E" w:rsidRDefault="00BE4CF8" w:rsidP="00CB4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  <w:r w:rsidRPr="00497A4E">
              <w:rPr>
                <w:b/>
                <w:bCs/>
                <w:spacing w:val="-2"/>
                <w:sz w:val="24"/>
                <w:szCs w:val="24"/>
              </w:rPr>
              <w:br/>
              <w:t xml:space="preserve">раздела </w:t>
            </w:r>
            <w:r w:rsidRPr="00497A4E">
              <w:rPr>
                <w:b/>
                <w:bCs/>
                <w:spacing w:val="-1"/>
                <w:sz w:val="24"/>
                <w:szCs w:val="24"/>
              </w:rPr>
              <w:t>дисциплины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BE4CF8" w:rsidRPr="00497A4E" w:rsidRDefault="00BE4CF8" w:rsidP="00CB4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A4E">
              <w:rPr>
                <w:b/>
                <w:bCs/>
                <w:spacing w:val="-4"/>
                <w:sz w:val="24"/>
                <w:szCs w:val="24"/>
              </w:rPr>
              <w:t>Содержание</w:t>
            </w:r>
          </w:p>
        </w:tc>
      </w:tr>
      <w:tr w:rsidR="00A56366" w:rsidRPr="000F5FE8" w:rsidTr="00BE4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hRule="exact" w:val="299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366" w:rsidRPr="000F5FE8" w:rsidRDefault="00A56366" w:rsidP="000F5FE8">
            <w:pPr>
              <w:shd w:val="clear" w:color="auto" w:fill="FFFFFF"/>
              <w:jc w:val="center"/>
              <w:rPr>
                <w:i/>
                <w:iCs/>
                <w:color w:val="000000"/>
                <w:spacing w:val="-3"/>
                <w:sz w:val="24"/>
                <w:szCs w:val="24"/>
                <w:lang w:val="en-US"/>
              </w:rPr>
            </w:pPr>
            <w:r w:rsidRPr="000F5FE8">
              <w:rPr>
                <w:i/>
                <w:iCs/>
                <w:color w:val="000000"/>
                <w:spacing w:val="-3"/>
                <w:sz w:val="24"/>
                <w:szCs w:val="24"/>
              </w:rPr>
              <w:t>Темы практических занятий</w:t>
            </w:r>
          </w:p>
          <w:p w:rsidR="00A56366" w:rsidRPr="000F5FE8" w:rsidRDefault="00A56366" w:rsidP="000F5FE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7508" w:rsidRPr="004A765B" w:rsidTr="00BE4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hRule="exact" w:val="1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508" w:rsidRDefault="00D654AD" w:rsidP="00A563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508" w:rsidRPr="00497A4E" w:rsidRDefault="00BC7508" w:rsidP="00D654AD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</w:t>
            </w:r>
            <w:r w:rsidR="00D654AD">
              <w:rPr>
                <w:b/>
                <w:bCs/>
                <w:sz w:val="24"/>
                <w:szCs w:val="24"/>
              </w:rPr>
              <w:t>2</w:t>
            </w:r>
            <w:r w:rsidRPr="00497A4E">
              <w:rPr>
                <w:b/>
                <w:bCs/>
                <w:sz w:val="24"/>
                <w:szCs w:val="24"/>
              </w:rPr>
              <w:t xml:space="preserve">. </w:t>
            </w:r>
            <w:r w:rsidRPr="00497A4E">
              <w:rPr>
                <w:bCs/>
                <w:sz w:val="24"/>
                <w:szCs w:val="24"/>
              </w:rPr>
              <w:t>Организация и проведение занятий по обучению работе с п</w:t>
            </w:r>
            <w:r w:rsidRPr="00497A4E">
              <w:rPr>
                <w:bCs/>
                <w:sz w:val="24"/>
                <w:szCs w:val="24"/>
              </w:rPr>
              <w:t>о</w:t>
            </w:r>
            <w:r w:rsidRPr="00497A4E">
              <w:rPr>
                <w:bCs/>
                <w:sz w:val="24"/>
                <w:szCs w:val="24"/>
              </w:rPr>
              <w:t xml:space="preserve">жарными лестницами, </w:t>
            </w:r>
            <w:proofErr w:type="spellStart"/>
            <w:r w:rsidRPr="00497A4E">
              <w:rPr>
                <w:bCs/>
                <w:sz w:val="24"/>
                <w:szCs w:val="24"/>
              </w:rPr>
              <w:t>автолестницей</w:t>
            </w:r>
            <w:proofErr w:type="spellEnd"/>
            <w:r w:rsidRPr="00497A4E">
              <w:rPr>
                <w:bCs/>
                <w:sz w:val="24"/>
                <w:szCs w:val="24"/>
              </w:rPr>
              <w:t>, коленч</w:t>
            </w:r>
            <w:r w:rsidRPr="00497A4E">
              <w:rPr>
                <w:bCs/>
                <w:sz w:val="24"/>
                <w:szCs w:val="24"/>
              </w:rPr>
              <w:t>а</w:t>
            </w:r>
            <w:r w:rsidRPr="00497A4E">
              <w:rPr>
                <w:bCs/>
                <w:sz w:val="24"/>
                <w:szCs w:val="24"/>
              </w:rPr>
              <w:t>тым подъемником.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508" w:rsidRPr="00497A4E" w:rsidRDefault="00BC7508" w:rsidP="00CB48FB">
            <w:pPr>
              <w:pStyle w:val="a5"/>
              <w:spacing w:after="0"/>
              <w:ind w:left="0"/>
              <w:jc w:val="both"/>
              <w:rPr>
                <w:kern w:val="20"/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Подъем рукавных линий на высоту по пожарным лестн</w:t>
            </w:r>
            <w:r w:rsidRPr="00497A4E">
              <w:rPr>
                <w:sz w:val="24"/>
                <w:szCs w:val="24"/>
              </w:rPr>
              <w:t>и</w:t>
            </w:r>
            <w:r w:rsidRPr="00497A4E">
              <w:rPr>
                <w:sz w:val="24"/>
                <w:szCs w:val="24"/>
              </w:rPr>
              <w:t>цам.</w:t>
            </w:r>
          </w:p>
        </w:tc>
      </w:tr>
      <w:tr w:rsidR="00E6316B" w:rsidRPr="004A765B" w:rsidTr="00E63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hRule="exact" w:val="3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316B" w:rsidRPr="000F5FE8" w:rsidRDefault="00E6316B" w:rsidP="00CB4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316B" w:rsidRPr="000F5FE8" w:rsidRDefault="00E6316B" w:rsidP="00E6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316B" w:rsidRPr="000F5FE8" w:rsidRDefault="00E6316B" w:rsidP="00CB48FB">
            <w:pPr>
              <w:jc w:val="both"/>
              <w:rPr>
                <w:b/>
                <w:sz w:val="24"/>
                <w:szCs w:val="24"/>
              </w:rPr>
            </w:pPr>
            <w:r w:rsidRPr="000F5FE8">
              <w:rPr>
                <w:b/>
                <w:bCs/>
                <w:sz w:val="24"/>
                <w:szCs w:val="24"/>
              </w:rPr>
              <w:t>Проведение спасательных работ.</w:t>
            </w:r>
          </w:p>
        </w:tc>
      </w:tr>
      <w:tr w:rsidR="00E6316B" w:rsidRPr="00497A4E" w:rsidTr="00BE4CF8">
        <w:tblPrEx>
          <w:tblLook w:val="0000"/>
        </w:tblPrEx>
        <w:trPr>
          <w:trHeight w:hRule="exact" w:val="278"/>
        </w:trPr>
        <w:tc>
          <w:tcPr>
            <w:tcW w:w="9498" w:type="dxa"/>
            <w:gridSpan w:val="3"/>
            <w:shd w:val="clear" w:color="auto" w:fill="FFFFFF"/>
            <w:vAlign w:val="center"/>
          </w:tcPr>
          <w:p w:rsidR="00E6316B" w:rsidRPr="003014D5" w:rsidRDefault="00E6316B" w:rsidP="00CB48FB">
            <w:pPr>
              <w:shd w:val="clear" w:color="auto" w:fill="FFFFFF"/>
              <w:ind w:hanging="10"/>
              <w:jc w:val="center"/>
              <w:rPr>
                <w:bCs/>
                <w:sz w:val="24"/>
                <w:szCs w:val="24"/>
              </w:rPr>
            </w:pPr>
            <w:r w:rsidRPr="003014D5">
              <w:rPr>
                <w:i/>
                <w:iCs/>
                <w:spacing w:val="-3"/>
                <w:sz w:val="24"/>
                <w:szCs w:val="24"/>
              </w:rPr>
              <w:t>Темы практических занятий</w:t>
            </w:r>
          </w:p>
        </w:tc>
      </w:tr>
      <w:tr w:rsidR="00E6316B" w:rsidRPr="00497A4E" w:rsidTr="00BE4CF8">
        <w:tblPrEx>
          <w:tblLook w:val="0000"/>
        </w:tblPrEx>
        <w:trPr>
          <w:trHeight w:hRule="exact" w:val="835"/>
        </w:trPr>
        <w:tc>
          <w:tcPr>
            <w:tcW w:w="709" w:type="dxa"/>
            <w:shd w:val="clear" w:color="auto" w:fill="FFFFFF"/>
            <w:vAlign w:val="center"/>
          </w:tcPr>
          <w:p w:rsidR="00E6316B" w:rsidRPr="003014D5" w:rsidRDefault="00E6316B" w:rsidP="00CB48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014D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6316B" w:rsidRPr="00497A4E" w:rsidRDefault="00E6316B" w:rsidP="00D654AD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97A4E">
              <w:rPr>
                <w:b/>
                <w:bCs/>
                <w:sz w:val="24"/>
                <w:szCs w:val="24"/>
              </w:rPr>
              <w:t xml:space="preserve">. </w:t>
            </w:r>
            <w:r w:rsidRPr="00497A4E">
              <w:rPr>
                <w:bCs/>
                <w:sz w:val="24"/>
                <w:szCs w:val="24"/>
              </w:rPr>
              <w:t>Организация и проведение занятий со спасательной веревкой.</w:t>
            </w:r>
          </w:p>
        </w:tc>
        <w:tc>
          <w:tcPr>
            <w:tcW w:w="6096" w:type="dxa"/>
            <w:shd w:val="clear" w:color="auto" w:fill="FFFFFF"/>
          </w:tcPr>
          <w:p w:rsidR="00E6316B" w:rsidRPr="00497A4E" w:rsidRDefault="00E6316B" w:rsidP="00CB48FB">
            <w:pPr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497A4E">
              <w:rPr>
                <w:sz w:val="24"/>
                <w:szCs w:val="24"/>
              </w:rPr>
              <w:t>Самоспасание</w:t>
            </w:r>
            <w:proofErr w:type="spellEnd"/>
            <w:r w:rsidRPr="00497A4E">
              <w:rPr>
                <w:sz w:val="24"/>
                <w:szCs w:val="24"/>
              </w:rPr>
              <w:t xml:space="preserve"> при помощи спасательной веревки.</w:t>
            </w:r>
          </w:p>
        </w:tc>
      </w:tr>
      <w:tr w:rsidR="00E6316B" w:rsidRPr="000F5FE8" w:rsidTr="00BE4CF8">
        <w:tblPrEx>
          <w:tblLook w:val="0000"/>
        </w:tblPrEx>
        <w:trPr>
          <w:trHeight w:hRule="exact" w:val="556"/>
        </w:trPr>
        <w:tc>
          <w:tcPr>
            <w:tcW w:w="709" w:type="dxa"/>
            <w:shd w:val="clear" w:color="auto" w:fill="FFFFFF"/>
            <w:vAlign w:val="center"/>
          </w:tcPr>
          <w:p w:rsidR="00E6316B" w:rsidRPr="000F5FE8" w:rsidRDefault="00E6316B" w:rsidP="00CB4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6316B" w:rsidRPr="000F5FE8" w:rsidRDefault="00E6316B" w:rsidP="00CB4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E6316B" w:rsidRPr="000F5FE8" w:rsidRDefault="00E6316B" w:rsidP="00CB48FB">
            <w:pPr>
              <w:jc w:val="both"/>
              <w:rPr>
                <w:b/>
                <w:sz w:val="24"/>
                <w:szCs w:val="24"/>
              </w:rPr>
            </w:pPr>
            <w:r w:rsidRPr="000F5FE8">
              <w:rPr>
                <w:b/>
                <w:bCs/>
                <w:spacing w:val="-1"/>
                <w:sz w:val="24"/>
                <w:szCs w:val="24"/>
              </w:rPr>
              <w:t xml:space="preserve">Организация и проведение занятий на </w:t>
            </w:r>
            <w:r w:rsidRPr="000F5FE8">
              <w:rPr>
                <w:b/>
                <w:bCs/>
                <w:sz w:val="24"/>
                <w:szCs w:val="24"/>
              </w:rPr>
              <w:t>огневой полосе психологической подготовки.</w:t>
            </w:r>
          </w:p>
        </w:tc>
      </w:tr>
      <w:tr w:rsidR="00E6316B" w:rsidRPr="00497A4E" w:rsidTr="00BE4CF8">
        <w:tblPrEx>
          <w:tblLook w:val="0000"/>
        </w:tblPrEx>
        <w:trPr>
          <w:trHeight w:hRule="exact" w:val="295"/>
        </w:trPr>
        <w:tc>
          <w:tcPr>
            <w:tcW w:w="9498" w:type="dxa"/>
            <w:gridSpan w:val="3"/>
            <w:shd w:val="clear" w:color="auto" w:fill="FFFFFF"/>
            <w:vAlign w:val="center"/>
          </w:tcPr>
          <w:p w:rsidR="00E6316B" w:rsidRPr="00BC7508" w:rsidRDefault="00E6316B" w:rsidP="00CB48F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508">
              <w:rPr>
                <w:i/>
                <w:iCs/>
                <w:spacing w:val="-3"/>
                <w:sz w:val="24"/>
                <w:szCs w:val="24"/>
              </w:rPr>
              <w:t>Темы практических занятий</w:t>
            </w:r>
          </w:p>
        </w:tc>
      </w:tr>
      <w:tr w:rsidR="00E6316B" w:rsidRPr="00497A4E" w:rsidTr="00BE4CF8">
        <w:tblPrEx>
          <w:tblLook w:val="0000"/>
        </w:tblPrEx>
        <w:trPr>
          <w:trHeight w:hRule="exact" w:val="845"/>
        </w:trPr>
        <w:tc>
          <w:tcPr>
            <w:tcW w:w="709" w:type="dxa"/>
            <w:shd w:val="clear" w:color="auto" w:fill="FFFFFF"/>
            <w:vAlign w:val="center"/>
          </w:tcPr>
          <w:p w:rsidR="00E6316B" w:rsidRPr="00BC7508" w:rsidRDefault="00E6316B" w:rsidP="00CB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7508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6316B" w:rsidRPr="00497A4E" w:rsidRDefault="00E6316B" w:rsidP="00D654AD">
            <w:pPr>
              <w:shd w:val="clear" w:color="auto" w:fill="FFFFFF"/>
              <w:ind w:hanging="10"/>
              <w:jc w:val="center"/>
              <w:rPr>
                <w:b/>
                <w:bCs/>
                <w:sz w:val="24"/>
                <w:szCs w:val="24"/>
              </w:rPr>
            </w:pPr>
            <w:r w:rsidRPr="00497A4E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97A4E">
              <w:rPr>
                <w:b/>
                <w:bCs/>
                <w:sz w:val="24"/>
                <w:szCs w:val="24"/>
              </w:rPr>
              <w:t xml:space="preserve">. </w:t>
            </w:r>
            <w:r w:rsidRPr="00497A4E">
              <w:rPr>
                <w:bCs/>
                <w:sz w:val="24"/>
                <w:szCs w:val="24"/>
              </w:rPr>
              <w:t>Проведение з</w:t>
            </w:r>
            <w:r w:rsidRPr="00497A4E">
              <w:rPr>
                <w:bCs/>
                <w:sz w:val="24"/>
                <w:szCs w:val="24"/>
              </w:rPr>
              <w:t>а</w:t>
            </w:r>
            <w:r w:rsidRPr="00497A4E">
              <w:rPr>
                <w:bCs/>
                <w:sz w:val="24"/>
                <w:szCs w:val="24"/>
              </w:rPr>
              <w:t>нятий на сто метровой полосе с препятствиями.</w:t>
            </w:r>
          </w:p>
        </w:tc>
        <w:tc>
          <w:tcPr>
            <w:tcW w:w="6096" w:type="dxa"/>
            <w:shd w:val="clear" w:color="auto" w:fill="FFFFFF"/>
          </w:tcPr>
          <w:p w:rsidR="00E6316B" w:rsidRPr="00497A4E" w:rsidRDefault="00E6316B" w:rsidP="00CB48FB">
            <w:pPr>
              <w:jc w:val="both"/>
              <w:rPr>
                <w:kern w:val="20"/>
                <w:sz w:val="24"/>
                <w:szCs w:val="24"/>
              </w:rPr>
            </w:pPr>
            <w:r w:rsidRPr="00497A4E">
              <w:rPr>
                <w:sz w:val="24"/>
                <w:szCs w:val="24"/>
              </w:rPr>
              <w:t>Техника преодоления этапов пожарной эстафеты.</w:t>
            </w:r>
          </w:p>
        </w:tc>
      </w:tr>
    </w:tbl>
    <w:p w:rsidR="00123153" w:rsidRPr="00EC32D2" w:rsidRDefault="00123153">
      <w:pPr>
        <w:rPr>
          <w:sz w:val="24"/>
          <w:szCs w:val="24"/>
        </w:rPr>
      </w:pPr>
    </w:p>
    <w:p w:rsidR="00CB48FB" w:rsidRPr="00EC32D2" w:rsidRDefault="00CB48FB">
      <w:pPr>
        <w:rPr>
          <w:sz w:val="24"/>
          <w:szCs w:val="24"/>
        </w:rPr>
      </w:pPr>
    </w:p>
    <w:p w:rsidR="00CB48FB" w:rsidRPr="004A765B" w:rsidRDefault="00CB48FB" w:rsidP="00CB48FB">
      <w:pPr>
        <w:ind w:firstLine="708"/>
        <w:jc w:val="both"/>
        <w:rPr>
          <w:b/>
          <w:sz w:val="24"/>
          <w:szCs w:val="24"/>
        </w:rPr>
      </w:pPr>
      <w:r w:rsidRPr="004A765B">
        <w:rPr>
          <w:b/>
          <w:color w:val="000000"/>
          <w:spacing w:val="-1"/>
          <w:sz w:val="24"/>
          <w:szCs w:val="24"/>
        </w:rPr>
        <w:t>5. Перечень учебно-методического обеспечения для самостоятельной работы</w:t>
      </w:r>
      <w:r w:rsidRPr="004A765B">
        <w:rPr>
          <w:b/>
          <w:color w:val="000000"/>
          <w:spacing w:val="-1"/>
          <w:sz w:val="24"/>
          <w:szCs w:val="24"/>
        </w:rPr>
        <w:br/>
      </w:r>
      <w:proofErr w:type="gramStart"/>
      <w:r w:rsidRPr="004A765B">
        <w:rPr>
          <w:b/>
          <w:color w:val="000000"/>
          <w:sz w:val="24"/>
          <w:szCs w:val="24"/>
        </w:rPr>
        <w:t>обучающихся</w:t>
      </w:r>
      <w:proofErr w:type="gramEnd"/>
      <w:r w:rsidRPr="004A765B">
        <w:rPr>
          <w:b/>
          <w:color w:val="000000"/>
          <w:sz w:val="24"/>
          <w:szCs w:val="24"/>
        </w:rPr>
        <w:t xml:space="preserve"> по дисциплине </w:t>
      </w:r>
      <w:r>
        <w:rPr>
          <w:b/>
          <w:color w:val="000000"/>
          <w:sz w:val="24"/>
          <w:szCs w:val="24"/>
        </w:rPr>
        <w:t>(модулю)</w:t>
      </w:r>
    </w:p>
    <w:p w:rsidR="00CB48FB" w:rsidRPr="009D7B56" w:rsidRDefault="00CB48FB" w:rsidP="00CB48FB">
      <w:pPr>
        <w:shd w:val="clear" w:color="auto" w:fill="FFFFFF"/>
        <w:ind w:firstLine="715"/>
        <w:jc w:val="both"/>
        <w:rPr>
          <w:spacing w:val="-1"/>
          <w:sz w:val="24"/>
          <w:szCs w:val="24"/>
        </w:rPr>
      </w:pPr>
    </w:p>
    <w:p w:rsidR="00CB48FB" w:rsidRPr="009D7B56" w:rsidRDefault="00CB48FB" w:rsidP="00CB48FB">
      <w:pPr>
        <w:shd w:val="clear" w:color="auto" w:fill="FFFFFF"/>
        <w:ind w:firstLine="715"/>
        <w:jc w:val="both"/>
        <w:rPr>
          <w:rFonts w:eastAsia="Times New Roman"/>
          <w:sz w:val="24"/>
          <w:szCs w:val="24"/>
        </w:rPr>
      </w:pPr>
      <w:r w:rsidRPr="009D7B56">
        <w:rPr>
          <w:rFonts w:eastAsia="Times New Roman"/>
          <w:sz w:val="24"/>
          <w:szCs w:val="24"/>
        </w:rPr>
        <w:t xml:space="preserve">Дисциплина </w:t>
      </w:r>
      <w:r w:rsidRPr="00CB48FB">
        <w:rPr>
          <w:rFonts w:eastAsia="Times New Roman"/>
          <w:iCs/>
          <w:sz w:val="24"/>
          <w:szCs w:val="24"/>
        </w:rPr>
        <w:t>«</w:t>
      </w:r>
      <w:r w:rsidRPr="00CB48FB">
        <w:rPr>
          <w:sz w:val="24"/>
          <w:szCs w:val="24"/>
        </w:rPr>
        <w:t>Пожарно-строевая подготовка</w:t>
      </w:r>
      <w:r w:rsidRPr="00CB48FB">
        <w:rPr>
          <w:rFonts w:eastAsia="Times New Roman"/>
          <w:iCs/>
          <w:sz w:val="24"/>
          <w:szCs w:val="24"/>
        </w:rPr>
        <w:t>»</w:t>
      </w:r>
      <w:r w:rsidRPr="009D7B56">
        <w:rPr>
          <w:rFonts w:eastAsia="Times New Roman"/>
          <w:sz w:val="24"/>
          <w:szCs w:val="24"/>
        </w:rPr>
        <w:t xml:space="preserve"> предполагает как аудиторную (ле</w:t>
      </w:r>
      <w:r w:rsidRPr="009D7B56">
        <w:rPr>
          <w:rFonts w:eastAsia="Times New Roman"/>
          <w:sz w:val="24"/>
          <w:szCs w:val="24"/>
        </w:rPr>
        <w:t>к</w:t>
      </w:r>
      <w:r w:rsidRPr="009D7B56">
        <w:rPr>
          <w:rFonts w:eastAsia="Times New Roman"/>
          <w:sz w:val="24"/>
          <w:szCs w:val="24"/>
        </w:rPr>
        <w:t>ции, практические занятия), так и самостоятельную работу студентов.</w:t>
      </w:r>
    </w:p>
    <w:p w:rsidR="00CB48FB" w:rsidRPr="009D7B56" w:rsidRDefault="00CB48FB" w:rsidP="00CB48FB">
      <w:pPr>
        <w:shd w:val="clear" w:color="auto" w:fill="FFFFFF"/>
        <w:ind w:firstLine="701"/>
        <w:jc w:val="both"/>
        <w:rPr>
          <w:sz w:val="24"/>
          <w:szCs w:val="24"/>
        </w:rPr>
      </w:pPr>
      <w:r w:rsidRPr="009D7B56">
        <w:rPr>
          <w:sz w:val="24"/>
          <w:szCs w:val="24"/>
        </w:rPr>
        <w:t>При изучении дисциплины используются следующие материалы учебно-методического обеспечения для самостоятельной работы:</w:t>
      </w:r>
    </w:p>
    <w:p w:rsidR="00CB48FB" w:rsidRPr="009D7B56" w:rsidRDefault="00CB48FB" w:rsidP="00CB48FB">
      <w:pPr>
        <w:widowControl w:val="0"/>
        <w:numPr>
          <w:ilvl w:val="0"/>
          <w:numId w:val="4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15"/>
        <w:jc w:val="both"/>
        <w:rPr>
          <w:sz w:val="24"/>
          <w:szCs w:val="24"/>
        </w:rPr>
      </w:pPr>
      <w:r w:rsidRPr="009D7B56">
        <w:rPr>
          <w:sz w:val="24"/>
          <w:szCs w:val="24"/>
        </w:rPr>
        <w:t xml:space="preserve">Лекции читаются в </w:t>
      </w:r>
      <w:proofErr w:type="spellStart"/>
      <w:r w:rsidRPr="009D7B56">
        <w:rPr>
          <w:sz w:val="24"/>
          <w:szCs w:val="24"/>
        </w:rPr>
        <w:t>мультимедийной</w:t>
      </w:r>
      <w:proofErr w:type="spellEnd"/>
      <w:r w:rsidRPr="009D7B56">
        <w:rPr>
          <w:sz w:val="24"/>
          <w:szCs w:val="24"/>
        </w:rPr>
        <w:t xml:space="preserve"> аудитории. Материал лекций предоставл</w:t>
      </w:r>
      <w:r w:rsidRPr="009D7B56">
        <w:rPr>
          <w:sz w:val="24"/>
          <w:szCs w:val="24"/>
        </w:rPr>
        <w:t>я</w:t>
      </w:r>
      <w:r w:rsidRPr="009D7B56">
        <w:rPr>
          <w:sz w:val="24"/>
          <w:szCs w:val="24"/>
        </w:rPr>
        <w:t xml:space="preserve">ется </w:t>
      </w:r>
      <w:proofErr w:type="gramStart"/>
      <w:r w:rsidRPr="009D7B56">
        <w:rPr>
          <w:sz w:val="24"/>
          <w:szCs w:val="24"/>
        </w:rPr>
        <w:t>обучающимся</w:t>
      </w:r>
      <w:proofErr w:type="gramEnd"/>
      <w:r w:rsidRPr="009D7B56">
        <w:rPr>
          <w:sz w:val="24"/>
          <w:szCs w:val="24"/>
        </w:rPr>
        <w:t xml:space="preserve"> в форме </w:t>
      </w:r>
      <w:proofErr w:type="spellStart"/>
      <w:r w:rsidRPr="009D7B56">
        <w:rPr>
          <w:sz w:val="24"/>
          <w:szCs w:val="24"/>
        </w:rPr>
        <w:t>слайд-конспектов</w:t>
      </w:r>
      <w:proofErr w:type="spellEnd"/>
      <w:r w:rsidRPr="009D7B56">
        <w:rPr>
          <w:sz w:val="24"/>
          <w:szCs w:val="24"/>
        </w:rPr>
        <w:t>.</w:t>
      </w:r>
    </w:p>
    <w:p w:rsidR="00CB48FB" w:rsidRPr="009D7B56" w:rsidRDefault="00CB48FB" w:rsidP="00CB48FB">
      <w:pPr>
        <w:widowControl w:val="0"/>
        <w:numPr>
          <w:ilvl w:val="0"/>
          <w:numId w:val="4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15"/>
        <w:jc w:val="both"/>
        <w:rPr>
          <w:sz w:val="24"/>
          <w:szCs w:val="24"/>
        </w:rPr>
      </w:pPr>
      <w:r w:rsidRPr="009D7B56">
        <w:rPr>
          <w:sz w:val="24"/>
          <w:szCs w:val="24"/>
        </w:rPr>
        <w:t xml:space="preserve">На практических занятиях студенты </w:t>
      </w:r>
      <w:r>
        <w:rPr>
          <w:sz w:val="24"/>
          <w:szCs w:val="24"/>
        </w:rPr>
        <w:t xml:space="preserve">изучают и совершенствуют тематические вопросы, предусмотренные </w:t>
      </w:r>
      <w:r w:rsidRPr="009D7B56">
        <w:rPr>
          <w:sz w:val="24"/>
          <w:szCs w:val="24"/>
        </w:rPr>
        <w:t>соответствующ</w:t>
      </w:r>
      <w:r>
        <w:rPr>
          <w:sz w:val="24"/>
          <w:szCs w:val="24"/>
        </w:rPr>
        <w:t>им</w:t>
      </w:r>
      <w:r w:rsidRPr="009D7B56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ом дисциплины</w:t>
      </w:r>
      <w:r w:rsidRPr="009D7B56">
        <w:rPr>
          <w:sz w:val="24"/>
          <w:szCs w:val="24"/>
        </w:rPr>
        <w:t xml:space="preserve">, </w:t>
      </w:r>
      <w:r>
        <w:rPr>
          <w:sz w:val="24"/>
          <w:szCs w:val="24"/>
        </w:rPr>
        <w:t>разбирают</w:t>
      </w:r>
      <w:r w:rsidRPr="009D7B56">
        <w:rPr>
          <w:sz w:val="24"/>
          <w:szCs w:val="24"/>
        </w:rPr>
        <w:t xml:space="preserve"> пробле</w:t>
      </w:r>
      <w:r w:rsidRPr="009D7B56">
        <w:rPr>
          <w:sz w:val="24"/>
          <w:szCs w:val="24"/>
        </w:rPr>
        <w:t>м</w:t>
      </w:r>
      <w:r w:rsidRPr="009D7B56">
        <w:rPr>
          <w:sz w:val="24"/>
          <w:szCs w:val="24"/>
        </w:rPr>
        <w:t>ные ситуации</w:t>
      </w:r>
      <w:r>
        <w:rPr>
          <w:sz w:val="24"/>
          <w:szCs w:val="24"/>
        </w:rPr>
        <w:t xml:space="preserve">, </w:t>
      </w:r>
      <w:r w:rsidRPr="009D7B56">
        <w:rPr>
          <w:sz w:val="24"/>
          <w:szCs w:val="24"/>
        </w:rPr>
        <w:t>сдают практические нормативы.</w:t>
      </w:r>
    </w:p>
    <w:p w:rsidR="00CB48FB" w:rsidRPr="009D7B56" w:rsidRDefault="00CB48FB" w:rsidP="00CB48FB">
      <w:pPr>
        <w:widowControl w:val="0"/>
        <w:numPr>
          <w:ilvl w:val="0"/>
          <w:numId w:val="4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15"/>
        <w:jc w:val="both"/>
        <w:rPr>
          <w:sz w:val="24"/>
          <w:szCs w:val="24"/>
        </w:rPr>
      </w:pPr>
      <w:r w:rsidRPr="009D7B56">
        <w:rPr>
          <w:sz w:val="24"/>
          <w:szCs w:val="24"/>
        </w:rPr>
        <w:t xml:space="preserve">В самостоятельную работу студентов входит освоение теоретического материала соответствующего раздела дисциплины, подготовка к практическим </w:t>
      </w:r>
      <w:r>
        <w:rPr>
          <w:sz w:val="24"/>
          <w:szCs w:val="24"/>
        </w:rPr>
        <w:t>занятиям</w:t>
      </w:r>
      <w:r w:rsidRPr="009D7B56">
        <w:rPr>
          <w:sz w:val="24"/>
          <w:szCs w:val="24"/>
        </w:rPr>
        <w:t>.</w:t>
      </w:r>
    </w:p>
    <w:p w:rsidR="00CB48FB" w:rsidRDefault="00CB48FB" w:rsidP="00CB48FB">
      <w:pPr>
        <w:widowControl w:val="0"/>
        <w:numPr>
          <w:ilvl w:val="0"/>
          <w:numId w:val="4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B56">
        <w:rPr>
          <w:sz w:val="24"/>
          <w:szCs w:val="24"/>
        </w:rPr>
        <w:t xml:space="preserve">Зачет представлен в виде </w:t>
      </w:r>
      <w:r>
        <w:rPr>
          <w:sz w:val="24"/>
          <w:szCs w:val="24"/>
        </w:rPr>
        <w:t>компьютерного тестирования</w:t>
      </w:r>
      <w:r w:rsidRPr="009D7B56">
        <w:rPr>
          <w:sz w:val="24"/>
          <w:szCs w:val="24"/>
        </w:rPr>
        <w:t>, включающ</w:t>
      </w:r>
      <w:r>
        <w:rPr>
          <w:sz w:val="24"/>
          <w:szCs w:val="24"/>
        </w:rPr>
        <w:t>его</w:t>
      </w:r>
      <w:r w:rsidRPr="009D7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 </w:t>
      </w:r>
      <w:r w:rsidRPr="009D7B56">
        <w:rPr>
          <w:sz w:val="24"/>
          <w:szCs w:val="24"/>
        </w:rPr>
        <w:t>вопр</w:t>
      </w:r>
      <w:r w:rsidRPr="009D7B56">
        <w:rPr>
          <w:sz w:val="24"/>
          <w:szCs w:val="24"/>
        </w:rPr>
        <w:t>о</w:t>
      </w:r>
      <w:r w:rsidRPr="009D7B56">
        <w:rPr>
          <w:sz w:val="24"/>
          <w:szCs w:val="24"/>
        </w:rPr>
        <w:t>с</w:t>
      </w:r>
      <w:r>
        <w:rPr>
          <w:sz w:val="24"/>
          <w:szCs w:val="24"/>
        </w:rPr>
        <w:t>ов</w:t>
      </w:r>
      <w:r w:rsidRPr="009D7B56">
        <w:rPr>
          <w:sz w:val="24"/>
          <w:szCs w:val="24"/>
        </w:rPr>
        <w:t xml:space="preserve"> по соответствующе</w:t>
      </w:r>
      <w:r>
        <w:rPr>
          <w:sz w:val="24"/>
          <w:szCs w:val="24"/>
        </w:rPr>
        <w:t>му</w:t>
      </w:r>
      <w:r w:rsidRPr="009D7B56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у</w:t>
      </w:r>
      <w:r w:rsidRPr="009D7B56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 сдачи практических тестов, при условии наличия выполненной определенной академической нагрузки</w:t>
      </w:r>
      <w:r w:rsidRPr="009D7B56">
        <w:rPr>
          <w:sz w:val="24"/>
          <w:szCs w:val="24"/>
        </w:rPr>
        <w:t>.</w:t>
      </w:r>
      <w:r w:rsidRPr="00E86965">
        <w:rPr>
          <w:sz w:val="24"/>
          <w:szCs w:val="24"/>
        </w:rPr>
        <w:t xml:space="preserve"> </w:t>
      </w:r>
    </w:p>
    <w:p w:rsidR="00CB48FB" w:rsidRPr="009D7B56" w:rsidRDefault="00CB48FB" w:rsidP="00CB48FB">
      <w:pPr>
        <w:widowControl w:val="0"/>
        <w:numPr>
          <w:ilvl w:val="0"/>
          <w:numId w:val="4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B56">
        <w:rPr>
          <w:sz w:val="24"/>
          <w:szCs w:val="24"/>
        </w:rPr>
        <w:t>Фонд оценочных сре</w:t>
      </w:r>
      <w:proofErr w:type="gramStart"/>
      <w:r w:rsidRPr="009D7B56">
        <w:rPr>
          <w:sz w:val="24"/>
          <w:szCs w:val="24"/>
        </w:rPr>
        <w:t>дств вкл</w:t>
      </w:r>
      <w:proofErr w:type="gramEnd"/>
      <w:r w:rsidRPr="009D7B56">
        <w:rPr>
          <w:sz w:val="24"/>
          <w:szCs w:val="24"/>
        </w:rPr>
        <w:t>ючает:</w:t>
      </w:r>
    </w:p>
    <w:p w:rsidR="00CB48FB" w:rsidRPr="009D7B56" w:rsidRDefault="00CB48FB" w:rsidP="00CB48FB">
      <w:pPr>
        <w:pStyle w:val="ae"/>
        <w:shd w:val="clear" w:color="auto" w:fill="FFFFFF"/>
        <w:tabs>
          <w:tab w:val="left" w:pos="1070"/>
        </w:tabs>
        <w:spacing w:line="300" w:lineRule="exact"/>
        <w:ind w:left="1474"/>
        <w:jc w:val="both"/>
        <w:rPr>
          <w:rFonts w:cs="Arial"/>
          <w:color w:val="000000"/>
          <w:sz w:val="24"/>
          <w:szCs w:val="24"/>
          <w:lang w:eastAsia="ru-RU"/>
        </w:rPr>
      </w:pPr>
      <w:r w:rsidRPr="009D7B56">
        <w:rPr>
          <w:rFonts w:cs="Arial"/>
          <w:color w:val="000000"/>
          <w:sz w:val="24"/>
          <w:szCs w:val="24"/>
          <w:lang w:eastAsia="ru-RU"/>
        </w:rPr>
        <w:t>- паспорт фонда оценочных средств</w:t>
      </w:r>
    </w:p>
    <w:p w:rsidR="00CB48FB" w:rsidRPr="009D7B56" w:rsidRDefault="00CB48FB" w:rsidP="00CB48FB">
      <w:pPr>
        <w:pStyle w:val="ae"/>
        <w:shd w:val="clear" w:color="auto" w:fill="FFFFFF"/>
        <w:tabs>
          <w:tab w:val="left" w:pos="1070"/>
        </w:tabs>
        <w:spacing w:line="300" w:lineRule="exact"/>
        <w:ind w:left="1474"/>
        <w:jc w:val="both"/>
        <w:rPr>
          <w:rFonts w:cs="Arial"/>
          <w:color w:val="000000"/>
          <w:sz w:val="24"/>
          <w:szCs w:val="24"/>
          <w:lang w:eastAsia="ru-RU"/>
        </w:rPr>
      </w:pPr>
      <w:r w:rsidRPr="009D7B56">
        <w:rPr>
          <w:rFonts w:cs="Arial"/>
          <w:color w:val="000000"/>
          <w:sz w:val="24"/>
          <w:szCs w:val="24"/>
          <w:lang w:eastAsia="ru-RU"/>
        </w:rPr>
        <w:t>- комплект оценочных материалов для текущего контроля успеваемости;</w:t>
      </w:r>
    </w:p>
    <w:p w:rsidR="00CB48FB" w:rsidRDefault="00CB48FB" w:rsidP="00CB48FB">
      <w:pPr>
        <w:pStyle w:val="ae"/>
        <w:shd w:val="clear" w:color="auto" w:fill="FFFFFF"/>
        <w:tabs>
          <w:tab w:val="left" w:pos="1070"/>
        </w:tabs>
        <w:spacing w:line="300" w:lineRule="exact"/>
        <w:ind w:left="1474"/>
        <w:jc w:val="both"/>
        <w:rPr>
          <w:rFonts w:cs="Arial"/>
          <w:color w:val="000000"/>
          <w:sz w:val="24"/>
          <w:szCs w:val="24"/>
          <w:lang w:eastAsia="ru-RU"/>
        </w:rPr>
      </w:pPr>
      <w:r w:rsidRPr="009D7B56">
        <w:rPr>
          <w:rFonts w:cs="Arial"/>
          <w:color w:val="000000"/>
          <w:sz w:val="24"/>
          <w:szCs w:val="24"/>
          <w:lang w:eastAsia="ru-RU"/>
        </w:rPr>
        <w:t>- комплект оценочных сре</w:t>
      </w:r>
      <w:proofErr w:type="gramStart"/>
      <w:r w:rsidRPr="009D7B56">
        <w:rPr>
          <w:rFonts w:cs="Arial"/>
          <w:color w:val="000000"/>
          <w:sz w:val="24"/>
          <w:szCs w:val="24"/>
          <w:lang w:eastAsia="ru-RU"/>
        </w:rPr>
        <w:t>дств дл</w:t>
      </w:r>
      <w:proofErr w:type="gramEnd"/>
      <w:r w:rsidRPr="009D7B56">
        <w:rPr>
          <w:rFonts w:cs="Arial"/>
          <w:color w:val="000000"/>
          <w:sz w:val="24"/>
          <w:szCs w:val="24"/>
          <w:lang w:eastAsia="ru-RU"/>
        </w:rPr>
        <w:t>я промежуточной аттестации;</w:t>
      </w:r>
    </w:p>
    <w:p w:rsidR="006B73F0" w:rsidRPr="00CB48FB" w:rsidRDefault="00CB48FB" w:rsidP="00CB48FB">
      <w:pPr>
        <w:pStyle w:val="ae"/>
        <w:shd w:val="clear" w:color="auto" w:fill="FFFFFF"/>
        <w:tabs>
          <w:tab w:val="left" w:pos="1070"/>
        </w:tabs>
        <w:spacing w:line="300" w:lineRule="exact"/>
        <w:ind w:left="1474"/>
        <w:jc w:val="both"/>
        <w:rPr>
          <w:rFonts w:cs="Arial"/>
          <w:color w:val="000000"/>
          <w:sz w:val="24"/>
          <w:szCs w:val="24"/>
          <w:lang w:eastAsia="ru-RU"/>
        </w:rPr>
      </w:pPr>
      <w:r>
        <w:rPr>
          <w:rFonts w:cs="Arial"/>
          <w:color w:val="000000"/>
          <w:sz w:val="24"/>
          <w:szCs w:val="24"/>
          <w:lang w:eastAsia="ru-RU"/>
        </w:rPr>
        <w:t>- критерии для оценки текущего контроля и промежуточной аттестации.</w:t>
      </w:r>
    </w:p>
    <w:p w:rsidR="00CB48FB" w:rsidRDefault="00CB48FB">
      <w:pPr>
        <w:spacing w:after="200" w:line="276" w:lineRule="auto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br w:type="page"/>
      </w:r>
    </w:p>
    <w:p w:rsidR="00CB48FB" w:rsidRPr="004A765B" w:rsidRDefault="00CB48FB" w:rsidP="00CB48FB">
      <w:pPr>
        <w:ind w:firstLine="709"/>
        <w:jc w:val="both"/>
        <w:rPr>
          <w:b/>
          <w:sz w:val="24"/>
          <w:szCs w:val="24"/>
        </w:rPr>
      </w:pPr>
      <w:r w:rsidRPr="004A765B">
        <w:rPr>
          <w:b/>
          <w:color w:val="000000"/>
          <w:spacing w:val="-2"/>
          <w:sz w:val="24"/>
          <w:szCs w:val="24"/>
        </w:rPr>
        <w:lastRenderedPageBreak/>
        <w:t>6. Фонд оценочных сре</w:t>
      </w:r>
      <w:proofErr w:type="gramStart"/>
      <w:r w:rsidRPr="004A765B">
        <w:rPr>
          <w:b/>
          <w:color w:val="000000"/>
          <w:spacing w:val="-2"/>
          <w:sz w:val="24"/>
          <w:szCs w:val="24"/>
        </w:rPr>
        <w:t>дств дл</w:t>
      </w:r>
      <w:proofErr w:type="gramEnd"/>
      <w:r w:rsidRPr="004A765B">
        <w:rPr>
          <w:b/>
          <w:color w:val="000000"/>
          <w:spacing w:val="-2"/>
          <w:sz w:val="24"/>
          <w:szCs w:val="24"/>
        </w:rPr>
        <w:t>я проведения текущей и промежуточной аттест</w:t>
      </w:r>
      <w:r w:rsidRPr="004A765B">
        <w:rPr>
          <w:b/>
          <w:color w:val="000000"/>
          <w:spacing w:val="-2"/>
          <w:sz w:val="24"/>
          <w:szCs w:val="24"/>
        </w:rPr>
        <w:t>а</w:t>
      </w:r>
      <w:r w:rsidRPr="004A765B">
        <w:rPr>
          <w:b/>
          <w:color w:val="000000"/>
          <w:spacing w:val="-2"/>
          <w:sz w:val="24"/>
          <w:szCs w:val="24"/>
        </w:rPr>
        <w:t>ции обу</w:t>
      </w:r>
      <w:r w:rsidRPr="004A765B">
        <w:rPr>
          <w:b/>
          <w:color w:val="000000"/>
          <w:sz w:val="24"/>
          <w:szCs w:val="24"/>
        </w:rPr>
        <w:t xml:space="preserve">чающихся по дисциплине </w:t>
      </w:r>
      <w:r>
        <w:rPr>
          <w:b/>
          <w:color w:val="000000"/>
          <w:sz w:val="24"/>
          <w:szCs w:val="24"/>
        </w:rPr>
        <w:t>(модулю)</w:t>
      </w:r>
    </w:p>
    <w:p w:rsidR="00CB48FB" w:rsidRPr="00CB48FB" w:rsidRDefault="00CB48FB" w:rsidP="00A56366">
      <w:pPr>
        <w:ind w:firstLine="708"/>
        <w:jc w:val="both"/>
        <w:rPr>
          <w:b/>
          <w:color w:val="000000"/>
          <w:spacing w:val="-2"/>
          <w:sz w:val="24"/>
          <w:szCs w:val="24"/>
        </w:rPr>
      </w:pPr>
    </w:p>
    <w:p w:rsidR="00CB48FB" w:rsidRPr="0040313C" w:rsidRDefault="00CB48FB" w:rsidP="00CB48FB">
      <w:pPr>
        <w:shd w:val="clear" w:color="auto" w:fill="FFFFFF"/>
        <w:ind w:firstLine="708"/>
        <w:rPr>
          <w:b/>
          <w:bCs/>
          <w:sz w:val="24"/>
          <w:szCs w:val="24"/>
        </w:rPr>
      </w:pPr>
      <w:r w:rsidRPr="00E93B07">
        <w:rPr>
          <w:b/>
          <w:bCs/>
          <w:sz w:val="24"/>
          <w:szCs w:val="24"/>
        </w:rPr>
        <w:t>6.1</w:t>
      </w:r>
      <w:r w:rsidRPr="0040313C">
        <w:rPr>
          <w:b/>
          <w:bCs/>
          <w:sz w:val="24"/>
          <w:szCs w:val="24"/>
        </w:rPr>
        <w:t xml:space="preserve"> </w:t>
      </w:r>
      <w:r w:rsidRPr="00E93B07">
        <w:rPr>
          <w:b/>
          <w:bCs/>
          <w:sz w:val="24"/>
          <w:szCs w:val="24"/>
        </w:rPr>
        <w:t>Паспорт фонда оценочных средств по дисциплине (модулю)</w:t>
      </w:r>
    </w:p>
    <w:p w:rsidR="00CB48FB" w:rsidRPr="00CB48FB" w:rsidRDefault="00CB48FB" w:rsidP="00A56366">
      <w:pPr>
        <w:ind w:firstLine="708"/>
        <w:jc w:val="both"/>
        <w:rPr>
          <w:b/>
          <w:color w:val="000000"/>
          <w:spacing w:val="-2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984"/>
        <w:gridCol w:w="2552"/>
      </w:tblGrid>
      <w:tr w:rsidR="006B73F0" w:rsidRPr="00A56366" w:rsidTr="006753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6B73F0" w:rsidP="00886F81">
            <w:pPr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3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6366">
              <w:rPr>
                <w:sz w:val="24"/>
                <w:szCs w:val="24"/>
              </w:rPr>
              <w:t>/</w:t>
            </w:r>
            <w:proofErr w:type="spellStart"/>
            <w:r w:rsidRPr="00A563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6B73F0" w:rsidP="00886F81">
            <w:pPr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Контролируемые разделы</w:t>
            </w:r>
            <w:r w:rsidRPr="00A56366">
              <w:rPr>
                <w:sz w:val="24"/>
                <w:szCs w:val="24"/>
              </w:rPr>
              <w:br/>
              <w:t>(темы)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6B73F0" w:rsidP="00886F81">
            <w:pPr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 xml:space="preserve">Код </w:t>
            </w:r>
            <w:r w:rsidR="00886F81">
              <w:rPr>
                <w:sz w:val="24"/>
                <w:szCs w:val="24"/>
              </w:rPr>
              <w:br/>
            </w:r>
            <w:r w:rsidRPr="00A56366">
              <w:rPr>
                <w:sz w:val="24"/>
                <w:szCs w:val="24"/>
              </w:rPr>
              <w:t>контролируемой компетенции</w:t>
            </w:r>
          </w:p>
          <w:p w:rsidR="006B73F0" w:rsidRPr="00A56366" w:rsidRDefault="006B73F0" w:rsidP="00886F81">
            <w:pPr>
              <w:ind w:right="34"/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(или ее части)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6B73F0" w:rsidP="00886F81">
            <w:pPr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Наименование оц</w:t>
            </w:r>
            <w:r w:rsidRPr="00A56366">
              <w:rPr>
                <w:sz w:val="24"/>
                <w:szCs w:val="24"/>
              </w:rPr>
              <w:t>е</w:t>
            </w:r>
            <w:r w:rsidRPr="00A56366">
              <w:rPr>
                <w:sz w:val="24"/>
                <w:szCs w:val="24"/>
              </w:rPr>
              <w:t>ночного средства</w:t>
            </w:r>
          </w:p>
        </w:tc>
      </w:tr>
      <w:tr w:rsidR="006B73F0" w:rsidRPr="00A56366" w:rsidTr="00886F81">
        <w:trPr>
          <w:trHeight w:val="45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6B73F0" w:rsidP="008F4066">
            <w:pPr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 xml:space="preserve">Текущий контроль успеваемости </w:t>
            </w:r>
          </w:p>
        </w:tc>
      </w:tr>
      <w:tr w:rsidR="006B73F0" w:rsidRPr="00A56366" w:rsidTr="00675392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0" w:rsidRPr="00A56366" w:rsidRDefault="006B73F0" w:rsidP="00886F8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0" w:rsidRPr="00A56366" w:rsidRDefault="001D6A95" w:rsidP="008F4066">
            <w:pPr>
              <w:rPr>
                <w:b/>
                <w:sz w:val="24"/>
                <w:szCs w:val="24"/>
              </w:rPr>
            </w:pPr>
            <w:r w:rsidRPr="00A56366">
              <w:rPr>
                <w:bCs/>
                <w:sz w:val="24"/>
                <w:szCs w:val="24"/>
              </w:rPr>
              <w:t>Пожарно-прикладной спорт, его знач</w:t>
            </w:r>
            <w:r w:rsidRPr="00A56366">
              <w:rPr>
                <w:bCs/>
                <w:sz w:val="24"/>
                <w:szCs w:val="24"/>
              </w:rPr>
              <w:t>е</w:t>
            </w:r>
            <w:r w:rsidRPr="00A56366">
              <w:rPr>
                <w:bCs/>
                <w:sz w:val="24"/>
                <w:szCs w:val="24"/>
              </w:rPr>
              <w:t>ние и развитие.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81" w:rsidRDefault="00886F81" w:rsidP="00886F81">
            <w:pPr>
              <w:jc w:val="center"/>
            </w:pPr>
            <w:r>
              <w:t>ОК-8</w:t>
            </w:r>
          </w:p>
          <w:p w:rsidR="00886F81" w:rsidRDefault="00886F81" w:rsidP="00886F81">
            <w:pPr>
              <w:jc w:val="center"/>
            </w:pPr>
          </w:p>
          <w:p w:rsidR="006B73F0" w:rsidRPr="00A56366" w:rsidRDefault="00886F81" w:rsidP="00886F81">
            <w:pPr>
              <w:jc w:val="center"/>
              <w:rPr>
                <w:sz w:val="24"/>
                <w:szCs w:val="24"/>
              </w:rPr>
            </w:pPr>
            <w:r w:rsidRPr="007532B5">
              <w:t>ПК-19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6B73F0" w:rsidP="00886F81">
            <w:pPr>
              <w:tabs>
                <w:tab w:val="num" w:pos="780"/>
              </w:tabs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Практические тесты</w:t>
            </w:r>
            <w:r w:rsidR="00886F81" w:rsidRPr="00044ECA">
              <w:rPr>
                <w:sz w:val="24"/>
                <w:szCs w:val="24"/>
              </w:rPr>
              <w:t xml:space="preserve"> Компью</w:t>
            </w:r>
            <w:r w:rsidR="00886F81">
              <w:rPr>
                <w:sz w:val="24"/>
                <w:szCs w:val="24"/>
              </w:rPr>
              <w:t>терные</w:t>
            </w:r>
            <w:r w:rsidR="00886F81" w:rsidRPr="00044ECA">
              <w:rPr>
                <w:sz w:val="24"/>
                <w:szCs w:val="24"/>
              </w:rPr>
              <w:t xml:space="preserve"> тест</w:t>
            </w:r>
            <w:r w:rsidR="00886F81">
              <w:rPr>
                <w:sz w:val="24"/>
                <w:szCs w:val="24"/>
              </w:rPr>
              <w:t>ы</w:t>
            </w:r>
          </w:p>
        </w:tc>
      </w:tr>
      <w:tr w:rsidR="001D6A95" w:rsidRPr="00A56366" w:rsidTr="00675392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95" w:rsidRPr="00A56366" w:rsidRDefault="001D6A95" w:rsidP="00886F8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95" w:rsidRPr="00A56366" w:rsidRDefault="001D6A95" w:rsidP="008F4066">
            <w:pPr>
              <w:rPr>
                <w:b/>
                <w:sz w:val="24"/>
                <w:szCs w:val="24"/>
              </w:rPr>
            </w:pPr>
            <w:r w:rsidRPr="00A56366">
              <w:rPr>
                <w:bCs/>
                <w:sz w:val="24"/>
                <w:szCs w:val="24"/>
              </w:rPr>
              <w:t>Организация и проведения занятий по укладке и надеванию боевой одежды и сна</w:t>
            </w:r>
            <w:r w:rsidRPr="00A56366">
              <w:rPr>
                <w:bCs/>
                <w:spacing w:val="-1"/>
                <w:sz w:val="24"/>
                <w:szCs w:val="24"/>
              </w:rPr>
              <w:t>ряжения. Сбор и выезд по тревоге.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95" w:rsidRPr="00A56366" w:rsidRDefault="001D6A95" w:rsidP="008F40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95" w:rsidRPr="00A56366" w:rsidRDefault="00794FBD" w:rsidP="00886F81">
            <w:pPr>
              <w:tabs>
                <w:tab w:val="num" w:pos="780"/>
              </w:tabs>
              <w:rPr>
                <w:sz w:val="24"/>
                <w:szCs w:val="24"/>
              </w:rPr>
            </w:pPr>
            <w:r w:rsidRPr="00A56366">
              <w:rPr>
                <w:color w:val="000000"/>
                <w:spacing w:val="-3"/>
                <w:sz w:val="24"/>
                <w:szCs w:val="24"/>
              </w:rPr>
              <w:t>Практические тесты</w:t>
            </w:r>
            <w:r w:rsidR="00886F81" w:rsidRPr="00044ECA">
              <w:rPr>
                <w:sz w:val="24"/>
                <w:szCs w:val="24"/>
              </w:rPr>
              <w:t xml:space="preserve"> Компью</w:t>
            </w:r>
            <w:r w:rsidR="00886F81">
              <w:rPr>
                <w:sz w:val="24"/>
                <w:szCs w:val="24"/>
              </w:rPr>
              <w:t>терные</w:t>
            </w:r>
            <w:r w:rsidR="00886F81" w:rsidRPr="00044ECA">
              <w:rPr>
                <w:sz w:val="24"/>
                <w:szCs w:val="24"/>
              </w:rPr>
              <w:t xml:space="preserve"> тест</w:t>
            </w:r>
            <w:r w:rsidR="00886F81">
              <w:rPr>
                <w:sz w:val="24"/>
                <w:szCs w:val="24"/>
              </w:rPr>
              <w:t>ы</w:t>
            </w:r>
          </w:p>
        </w:tc>
      </w:tr>
      <w:tr w:rsidR="006B73F0" w:rsidRPr="00A56366" w:rsidTr="00675392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0" w:rsidRPr="00A56366" w:rsidRDefault="006B73F0" w:rsidP="00886F8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0" w:rsidRPr="00A56366" w:rsidRDefault="001D6A95" w:rsidP="008F4066">
            <w:pPr>
              <w:rPr>
                <w:sz w:val="24"/>
                <w:szCs w:val="24"/>
              </w:rPr>
            </w:pPr>
            <w:r w:rsidRPr="00A56366">
              <w:rPr>
                <w:bCs/>
                <w:sz w:val="24"/>
                <w:szCs w:val="24"/>
              </w:rPr>
              <w:t>Организация и проведение занятий по обучению работе с пожарными лестн</w:t>
            </w:r>
            <w:r w:rsidRPr="00A56366">
              <w:rPr>
                <w:bCs/>
                <w:sz w:val="24"/>
                <w:szCs w:val="24"/>
              </w:rPr>
              <w:t>и</w:t>
            </w:r>
            <w:r w:rsidRPr="00A56366">
              <w:rPr>
                <w:bCs/>
                <w:sz w:val="24"/>
                <w:szCs w:val="24"/>
              </w:rPr>
              <w:t xml:space="preserve">цами, </w:t>
            </w:r>
            <w:proofErr w:type="spellStart"/>
            <w:r w:rsidRPr="00A56366">
              <w:rPr>
                <w:bCs/>
                <w:sz w:val="24"/>
                <w:szCs w:val="24"/>
              </w:rPr>
              <w:t>автолестницей</w:t>
            </w:r>
            <w:proofErr w:type="spellEnd"/>
            <w:r w:rsidRPr="00A56366">
              <w:rPr>
                <w:bCs/>
                <w:sz w:val="24"/>
                <w:szCs w:val="24"/>
              </w:rPr>
              <w:t>, коленчатым под</w:t>
            </w:r>
            <w:r w:rsidRPr="00A56366">
              <w:rPr>
                <w:bCs/>
                <w:sz w:val="24"/>
                <w:szCs w:val="24"/>
              </w:rPr>
              <w:t>ъ</w:t>
            </w:r>
            <w:r w:rsidRPr="00A56366">
              <w:rPr>
                <w:bCs/>
                <w:sz w:val="24"/>
                <w:szCs w:val="24"/>
              </w:rPr>
              <w:t>емником.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6B73F0" w:rsidP="008F40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794FBD" w:rsidP="00886F81">
            <w:pPr>
              <w:tabs>
                <w:tab w:val="num" w:pos="780"/>
              </w:tabs>
              <w:rPr>
                <w:sz w:val="24"/>
                <w:szCs w:val="24"/>
              </w:rPr>
            </w:pPr>
            <w:r w:rsidRPr="00A56366">
              <w:rPr>
                <w:color w:val="000000"/>
                <w:spacing w:val="-3"/>
                <w:sz w:val="24"/>
                <w:szCs w:val="24"/>
              </w:rPr>
              <w:t>Практические тесты</w:t>
            </w:r>
            <w:r w:rsidR="00886F81" w:rsidRPr="00044ECA">
              <w:rPr>
                <w:sz w:val="24"/>
                <w:szCs w:val="24"/>
              </w:rPr>
              <w:t xml:space="preserve"> Компью</w:t>
            </w:r>
            <w:r w:rsidR="00886F81">
              <w:rPr>
                <w:sz w:val="24"/>
                <w:szCs w:val="24"/>
              </w:rPr>
              <w:t>терные</w:t>
            </w:r>
            <w:r w:rsidR="00886F81" w:rsidRPr="00044ECA">
              <w:rPr>
                <w:sz w:val="24"/>
                <w:szCs w:val="24"/>
              </w:rPr>
              <w:t xml:space="preserve"> тест</w:t>
            </w:r>
            <w:r w:rsidR="00886F81">
              <w:rPr>
                <w:sz w:val="24"/>
                <w:szCs w:val="24"/>
              </w:rPr>
              <w:t>ы</w:t>
            </w:r>
          </w:p>
        </w:tc>
      </w:tr>
      <w:tr w:rsidR="001D6A95" w:rsidRPr="00A56366" w:rsidTr="00675392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95" w:rsidRPr="00A56366" w:rsidRDefault="001D6A95" w:rsidP="00886F8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95" w:rsidRPr="00A56366" w:rsidRDefault="001D6A95" w:rsidP="008F4066">
            <w:pPr>
              <w:rPr>
                <w:sz w:val="24"/>
                <w:szCs w:val="24"/>
              </w:rPr>
            </w:pPr>
            <w:r w:rsidRPr="00A56366">
              <w:rPr>
                <w:bCs/>
                <w:sz w:val="24"/>
                <w:szCs w:val="24"/>
              </w:rPr>
              <w:t>Организация и проведение занятий со спасательной веревкой.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95" w:rsidRPr="00A56366" w:rsidRDefault="001D6A95" w:rsidP="008F40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95" w:rsidRPr="00A56366" w:rsidRDefault="00794FBD" w:rsidP="00886F81">
            <w:pPr>
              <w:tabs>
                <w:tab w:val="num" w:pos="780"/>
              </w:tabs>
              <w:rPr>
                <w:sz w:val="24"/>
                <w:szCs w:val="24"/>
              </w:rPr>
            </w:pPr>
            <w:r w:rsidRPr="00A56366">
              <w:rPr>
                <w:color w:val="000000"/>
                <w:spacing w:val="-3"/>
                <w:sz w:val="24"/>
                <w:szCs w:val="24"/>
              </w:rPr>
              <w:t>Практические тесты</w:t>
            </w:r>
            <w:r w:rsidR="00886F81" w:rsidRPr="00044ECA">
              <w:rPr>
                <w:sz w:val="24"/>
                <w:szCs w:val="24"/>
              </w:rPr>
              <w:t xml:space="preserve"> Компью</w:t>
            </w:r>
            <w:r w:rsidR="00886F81">
              <w:rPr>
                <w:sz w:val="24"/>
                <w:szCs w:val="24"/>
              </w:rPr>
              <w:t>терные</w:t>
            </w:r>
            <w:r w:rsidR="00886F81" w:rsidRPr="00044ECA">
              <w:rPr>
                <w:sz w:val="24"/>
                <w:szCs w:val="24"/>
              </w:rPr>
              <w:t xml:space="preserve"> тест</w:t>
            </w:r>
            <w:r w:rsidR="00886F81">
              <w:rPr>
                <w:sz w:val="24"/>
                <w:szCs w:val="24"/>
              </w:rPr>
              <w:t>ы</w:t>
            </w:r>
          </w:p>
        </w:tc>
      </w:tr>
      <w:tr w:rsidR="006B73F0" w:rsidRPr="00A56366" w:rsidTr="00675392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0" w:rsidRPr="00A56366" w:rsidRDefault="006B73F0" w:rsidP="00886F8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0" w:rsidRPr="00A56366" w:rsidRDefault="001D6A95" w:rsidP="00886F81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A56366">
              <w:rPr>
                <w:bCs/>
                <w:sz w:val="24"/>
                <w:szCs w:val="24"/>
              </w:rPr>
              <w:t>Проведение занятий на сто метровой полосе с препятствиями.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6B73F0" w:rsidP="008F40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3F0" w:rsidRPr="00A56366" w:rsidRDefault="006B73F0" w:rsidP="008F4066">
            <w:pPr>
              <w:tabs>
                <w:tab w:val="num" w:pos="780"/>
              </w:tabs>
              <w:rPr>
                <w:sz w:val="24"/>
                <w:szCs w:val="24"/>
              </w:rPr>
            </w:pPr>
            <w:r w:rsidRPr="00A56366">
              <w:rPr>
                <w:sz w:val="24"/>
                <w:szCs w:val="24"/>
              </w:rPr>
              <w:t>Практические тесты</w:t>
            </w:r>
            <w:r w:rsidR="00886F81" w:rsidRPr="00044ECA">
              <w:rPr>
                <w:sz w:val="24"/>
                <w:szCs w:val="24"/>
              </w:rPr>
              <w:t xml:space="preserve"> Компью</w:t>
            </w:r>
            <w:r w:rsidR="00886F81">
              <w:rPr>
                <w:sz w:val="24"/>
                <w:szCs w:val="24"/>
              </w:rPr>
              <w:t>терные</w:t>
            </w:r>
            <w:r w:rsidR="00886F81" w:rsidRPr="00044ECA">
              <w:rPr>
                <w:sz w:val="24"/>
                <w:szCs w:val="24"/>
              </w:rPr>
              <w:t xml:space="preserve"> тест</w:t>
            </w:r>
            <w:r w:rsidR="00886F81">
              <w:rPr>
                <w:sz w:val="24"/>
                <w:szCs w:val="24"/>
              </w:rPr>
              <w:t>ы</w:t>
            </w:r>
          </w:p>
        </w:tc>
      </w:tr>
    </w:tbl>
    <w:p w:rsidR="00CB48FB" w:rsidRDefault="00CB48FB" w:rsidP="00F074B7">
      <w:pPr>
        <w:jc w:val="center"/>
        <w:rPr>
          <w:b/>
          <w:sz w:val="28"/>
          <w:szCs w:val="28"/>
        </w:rPr>
      </w:pPr>
    </w:p>
    <w:p w:rsidR="00CB48FB" w:rsidRPr="0040313C" w:rsidRDefault="00CB48FB" w:rsidP="00CB48FB">
      <w:pPr>
        <w:spacing w:after="200" w:line="276" w:lineRule="auto"/>
        <w:ind w:firstLine="708"/>
        <w:jc w:val="both"/>
        <w:rPr>
          <w:b/>
          <w:bCs/>
          <w:sz w:val="24"/>
          <w:szCs w:val="24"/>
        </w:rPr>
      </w:pPr>
      <w:r w:rsidRPr="0040313C">
        <w:rPr>
          <w:b/>
          <w:bCs/>
          <w:sz w:val="24"/>
          <w:szCs w:val="24"/>
        </w:rPr>
        <w:t>6.2 Типовые вопросы, задания или материалы соответс</w:t>
      </w:r>
      <w:r>
        <w:rPr>
          <w:b/>
          <w:bCs/>
          <w:sz w:val="24"/>
          <w:szCs w:val="24"/>
        </w:rPr>
        <w:t>т</w:t>
      </w:r>
      <w:r w:rsidRPr="0040313C">
        <w:rPr>
          <w:b/>
          <w:bCs/>
          <w:sz w:val="24"/>
          <w:szCs w:val="24"/>
        </w:rPr>
        <w:t>вующих оценочных средств</w:t>
      </w:r>
    </w:p>
    <w:p w:rsidR="00CB48FB" w:rsidRPr="0040313C" w:rsidRDefault="00CB48FB" w:rsidP="00CB48FB">
      <w:pPr>
        <w:ind w:firstLine="708"/>
        <w:jc w:val="both"/>
        <w:rPr>
          <w:b/>
          <w:sz w:val="24"/>
          <w:szCs w:val="246"/>
        </w:rPr>
      </w:pPr>
      <w:r w:rsidRPr="0040313C">
        <w:rPr>
          <w:b/>
          <w:sz w:val="24"/>
          <w:szCs w:val="246"/>
        </w:rPr>
        <w:t>6.2.1 Практические тесты</w:t>
      </w:r>
    </w:p>
    <w:p w:rsidR="00CB48FB" w:rsidRDefault="00CB48FB" w:rsidP="00CB48FB">
      <w:pPr>
        <w:jc w:val="center"/>
        <w:rPr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823"/>
        <w:gridCol w:w="1299"/>
        <w:gridCol w:w="1295"/>
        <w:gridCol w:w="1110"/>
        <w:gridCol w:w="1024"/>
        <w:gridCol w:w="1019"/>
      </w:tblGrid>
      <w:tr w:rsidR="00CB48FB" w:rsidRPr="00CB48FB" w:rsidTr="00CB48FB">
        <w:trPr>
          <w:cantSplit/>
        </w:trPr>
        <w:tc>
          <w:tcPr>
            <w:tcW w:w="3824" w:type="dxa"/>
            <w:vMerge w:val="restart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iCs/>
                <w:kern w:val="24"/>
                <w:sz w:val="24"/>
                <w:szCs w:val="24"/>
              </w:rPr>
            </w:pPr>
            <w:r w:rsidRPr="00CB48FB">
              <w:rPr>
                <w:bCs/>
                <w:iCs/>
                <w:kern w:val="24"/>
                <w:sz w:val="24"/>
                <w:szCs w:val="24"/>
              </w:rPr>
              <w:t>Вид упражнений</w:t>
            </w:r>
          </w:p>
        </w:tc>
        <w:tc>
          <w:tcPr>
            <w:tcW w:w="5747" w:type="dxa"/>
            <w:gridSpan w:val="5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iCs/>
                <w:kern w:val="24"/>
                <w:sz w:val="24"/>
                <w:szCs w:val="24"/>
              </w:rPr>
            </w:pPr>
            <w:r w:rsidRPr="00CB48FB">
              <w:rPr>
                <w:bCs/>
                <w:iCs/>
                <w:kern w:val="24"/>
                <w:sz w:val="24"/>
                <w:szCs w:val="24"/>
              </w:rPr>
              <w:t>Оценка в баллах</w:t>
            </w:r>
          </w:p>
        </w:tc>
      </w:tr>
      <w:tr w:rsidR="00CB48FB" w:rsidRPr="00CB48FB" w:rsidTr="00CB48FB">
        <w:trPr>
          <w:cantSplit/>
        </w:trPr>
        <w:tc>
          <w:tcPr>
            <w:tcW w:w="3824" w:type="dxa"/>
            <w:vMerge/>
          </w:tcPr>
          <w:p w:rsidR="00CB48FB" w:rsidRPr="00CB48FB" w:rsidRDefault="00CB48FB" w:rsidP="00CB48FB">
            <w:pPr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CB48FB" w:rsidRPr="00CB48FB" w:rsidTr="00CB48FB">
        <w:tc>
          <w:tcPr>
            <w:tcW w:w="3824" w:type="dxa"/>
          </w:tcPr>
          <w:p w:rsidR="00CB48FB" w:rsidRPr="00CB48FB" w:rsidRDefault="00CB48FB" w:rsidP="00CB48FB">
            <w:pPr>
              <w:rPr>
                <w:kern w:val="24"/>
                <w:sz w:val="24"/>
                <w:szCs w:val="24"/>
              </w:rPr>
            </w:pPr>
            <w:r w:rsidRPr="00CB48FB">
              <w:rPr>
                <w:kern w:val="24"/>
                <w:sz w:val="24"/>
                <w:szCs w:val="24"/>
              </w:rPr>
              <w:t>1. Вязка узлов</w:t>
            </w:r>
          </w:p>
        </w:tc>
        <w:tc>
          <w:tcPr>
            <w:tcW w:w="129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CB48FB" w:rsidRPr="00CB48FB" w:rsidTr="00CB48FB">
        <w:tc>
          <w:tcPr>
            <w:tcW w:w="3824" w:type="dxa"/>
          </w:tcPr>
          <w:p w:rsidR="00CB48FB" w:rsidRPr="00CB48FB" w:rsidRDefault="00CB48FB" w:rsidP="00CB48FB">
            <w:pPr>
              <w:rPr>
                <w:kern w:val="24"/>
                <w:sz w:val="24"/>
                <w:szCs w:val="24"/>
              </w:rPr>
            </w:pPr>
            <w:r w:rsidRPr="00CB48FB">
              <w:rPr>
                <w:kern w:val="24"/>
                <w:sz w:val="24"/>
                <w:szCs w:val="24"/>
              </w:rPr>
              <w:t>2.Одевание боев одежды (с)</w:t>
            </w:r>
          </w:p>
        </w:tc>
        <w:tc>
          <w:tcPr>
            <w:tcW w:w="129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1295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1110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30</w:t>
            </w:r>
          </w:p>
        </w:tc>
        <w:tc>
          <w:tcPr>
            <w:tcW w:w="1024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101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35</w:t>
            </w:r>
          </w:p>
        </w:tc>
      </w:tr>
      <w:tr w:rsidR="00CB48FB" w:rsidRPr="00CB48FB" w:rsidTr="00CB48FB">
        <w:tc>
          <w:tcPr>
            <w:tcW w:w="3824" w:type="dxa"/>
          </w:tcPr>
          <w:p w:rsidR="00CB48FB" w:rsidRPr="00CB48FB" w:rsidRDefault="00CB48FB" w:rsidP="00CB48FB">
            <w:pPr>
              <w:rPr>
                <w:kern w:val="24"/>
                <w:sz w:val="24"/>
                <w:szCs w:val="24"/>
              </w:rPr>
            </w:pPr>
            <w:r w:rsidRPr="00CB48FB">
              <w:rPr>
                <w:kern w:val="24"/>
                <w:sz w:val="24"/>
                <w:szCs w:val="24"/>
              </w:rPr>
              <w:t>3.Подъем по штурмовой лестнице в 2-этаж (с)</w:t>
            </w:r>
          </w:p>
        </w:tc>
        <w:tc>
          <w:tcPr>
            <w:tcW w:w="129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110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1024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101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20</w:t>
            </w:r>
          </w:p>
        </w:tc>
      </w:tr>
      <w:tr w:rsidR="00CB48FB" w:rsidRPr="00CB48FB" w:rsidTr="00CB48FB">
        <w:tc>
          <w:tcPr>
            <w:tcW w:w="3824" w:type="dxa"/>
          </w:tcPr>
          <w:p w:rsidR="00CB48FB" w:rsidRPr="00CB48FB" w:rsidRDefault="00CB48FB" w:rsidP="00CB48FB">
            <w:pPr>
              <w:rPr>
                <w:kern w:val="24"/>
                <w:sz w:val="24"/>
                <w:szCs w:val="24"/>
              </w:rPr>
            </w:pPr>
            <w:r w:rsidRPr="00CB48FB">
              <w:rPr>
                <w:kern w:val="24"/>
                <w:sz w:val="24"/>
                <w:szCs w:val="24"/>
              </w:rPr>
              <w:t>4.Вязка узла и одевание на п</w:t>
            </w:r>
            <w:r w:rsidRPr="00CB48FB">
              <w:rPr>
                <w:kern w:val="24"/>
                <w:sz w:val="24"/>
                <w:szCs w:val="24"/>
              </w:rPr>
              <w:t>о</w:t>
            </w:r>
            <w:r w:rsidRPr="00CB48FB">
              <w:rPr>
                <w:kern w:val="24"/>
                <w:sz w:val="24"/>
                <w:szCs w:val="24"/>
              </w:rPr>
              <w:t>страдавшего (с)</w:t>
            </w:r>
          </w:p>
        </w:tc>
        <w:tc>
          <w:tcPr>
            <w:tcW w:w="129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20</w:t>
            </w:r>
          </w:p>
        </w:tc>
        <w:tc>
          <w:tcPr>
            <w:tcW w:w="1295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23</w:t>
            </w:r>
          </w:p>
        </w:tc>
        <w:tc>
          <w:tcPr>
            <w:tcW w:w="1110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1024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101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30</w:t>
            </w:r>
          </w:p>
        </w:tc>
      </w:tr>
      <w:tr w:rsidR="00CB48FB" w:rsidRPr="00CB48FB" w:rsidTr="00CB48FB">
        <w:tc>
          <w:tcPr>
            <w:tcW w:w="3824" w:type="dxa"/>
          </w:tcPr>
          <w:p w:rsidR="00CB48FB" w:rsidRPr="00CB48FB" w:rsidRDefault="00CB48FB" w:rsidP="00CB48FB">
            <w:pPr>
              <w:rPr>
                <w:kern w:val="24"/>
                <w:sz w:val="24"/>
                <w:szCs w:val="24"/>
              </w:rPr>
            </w:pPr>
            <w:r w:rsidRPr="00CB48FB">
              <w:rPr>
                <w:kern w:val="24"/>
                <w:sz w:val="24"/>
                <w:szCs w:val="24"/>
              </w:rPr>
              <w:t xml:space="preserve">5.Самоспосание </w:t>
            </w:r>
          </w:p>
        </w:tc>
        <w:tc>
          <w:tcPr>
            <w:tcW w:w="129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CB48FB" w:rsidRPr="00CB48FB" w:rsidRDefault="00CB48FB" w:rsidP="00CB48FB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CB48FB">
              <w:rPr>
                <w:bCs/>
                <w:kern w:val="24"/>
                <w:sz w:val="24"/>
                <w:szCs w:val="24"/>
              </w:rPr>
              <w:t>1</w:t>
            </w:r>
          </w:p>
        </w:tc>
      </w:tr>
    </w:tbl>
    <w:p w:rsidR="00CB48FB" w:rsidRPr="00CB48FB" w:rsidRDefault="00CB48FB" w:rsidP="00CB48FB">
      <w:pPr>
        <w:jc w:val="center"/>
        <w:rPr>
          <w:b/>
          <w:sz w:val="28"/>
          <w:szCs w:val="28"/>
        </w:rPr>
      </w:pPr>
    </w:p>
    <w:p w:rsidR="00CB48FB" w:rsidRDefault="00CB48FB" w:rsidP="00CB48FB">
      <w:pPr>
        <w:spacing w:line="235" w:lineRule="auto"/>
        <w:ind w:firstLine="708"/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6.2.2 </w:t>
      </w:r>
      <w:r w:rsidRPr="00EA7701">
        <w:rPr>
          <w:b/>
          <w:color w:val="000000"/>
          <w:sz w:val="24"/>
          <w:u w:val="single"/>
        </w:rPr>
        <w:t>Билеты к экзамену/зачету/дифференцированному зачету в форме комп</w:t>
      </w:r>
      <w:r w:rsidRPr="00EA7701">
        <w:rPr>
          <w:b/>
          <w:color w:val="000000"/>
          <w:sz w:val="24"/>
          <w:u w:val="single"/>
        </w:rPr>
        <w:t>ь</w:t>
      </w:r>
      <w:r w:rsidRPr="00EA7701">
        <w:rPr>
          <w:b/>
          <w:color w:val="000000"/>
          <w:sz w:val="24"/>
          <w:u w:val="single"/>
        </w:rPr>
        <w:t>ютерного тестирования</w:t>
      </w:r>
    </w:p>
    <w:p w:rsidR="00CB48FB" w:rsidRPr="00CB48FB" w:rsidRDefault="00CB48FB" w:rsidP="00CB48FB">
      <w:pPr>
        <w:pStyle w:val="ae"/>
        <w:autoSpaceDE w:val="0"/>
        <w:autoSpaceDN w:val="0"/>
        <w:adjustRightInd w:val="0"/>
        <w:ind w:left="714"/>
        <w:jc w:val="center"/>
        <w:rPr>
          <w:b/>
          <w:color w:val="000000"/>
          <w:sz w:val="24"/>
          <w:szCs w:val="24"/>
        </w:rPr>
      </w:pPr>
    </w:p>
    <w:p w:rsidR="00CB48FB" w:rsidRDefault="00CB48FB" w:rsidP="00CB48FB">
      <w:pPr>
        <w:pStyle w:val="ae"/>
        <w:autoSpaceDE w:val="0"/>
        <w:autoSpaceDN w:val="0"/>
        <w:adjustRightInd w:val="0"/>
        <w:ind w:left="71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Компьютерные тесты</w:t>
      </w:r>
    </w:p>
    <w:p w:rsidR="00CB48FB" w:rsidRPr="00886F81" w:rsidRDefault="00CB48FB" w:rsidP="00CB48FB">
      <w:pPr>
        <w:pStyle w:val="ae"/>
        <w:autoSpaceDE w:val="0"/>
        <w:autoSpaceDN w:val="0"/>
        <w:adjustRightInd w:val="0"/>
        <w:ind w:left="714"/>
        <w:jc w:val="center"/>
        <w:rPr>
          <w:b/>
          <w:color w:val="000000"/>
          <w:sz w:val="24"/>
          <w:szCs w:val="24"/>
        </w:rPr>
      </w:pPr>
    </w:p>
    <w:p w:rsidR="00CB48FB" w:rsidRPr="00886F81" w:rsidRDefault="00CB48FB" w:rsidP="00CB48FB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>Вопрос 1</w:t>
      </w:r>
      <w:proofErr w:type="gramStart"/>
      <w:r w:rsidRPr="00886F81">
        <w:rPr>
          <w:color w:val="000000"/>
          <w:sz w:val="24"/>
          <w:szCs w:val="24"/>
        </w:rPr>
        <w:t xml:space="preserve"> К</w:t>
      </w:r>
      <w:proofErr w:type="gramEnd"/>
      <w:r w:rsidRPr="00886F81">
        <w:rPr>
          <w:color w:val="000000"/>
          <w:sz w:val="24"/>
          <w:szCs w:val="24"/>
        </w:rPr>
        <w:t>акое ПТВ применяется при вскрытии и разборке строительных конс</w:t>
      </w:r>
      <w:r w:rsidRPr="00886F81">
        <w:rPr>
          <w:color w:val="000000"/>
          <w:sz w:val="24"/>
          <w:szCs w:val="24"/>
        </w:rPr>
        <w:t>т</w:t>
      </w:r>
      <w:r w:rsidRPr="00886F81">
        <w:rPr>
          <w:color w:val="000000"/>
          <w:sz w:val="24"/>
          <w:szCs w:val="24"/>
        </w:rPr>
        <w:t xml:space="preserve">рукций на пожаре </w:t>
      </w:r>
      <w:r w:rsidRPr="00886F81">
        <w:rPr>
          <w:bCs/>
          <w:sz w:val="24"/>
          <w:szCs w:val="24"/>
          <w:u w:val="single"/>
        </w:rPr>
        <w:t>Вскрытие конструкций зданий и сооружений.</w:t>
      </w:r>
    </w:p>
    <w:p w:rsidR="00CB48FB" w:rsidRPr="00886F81" w:rsidRDefault="00CB48FB" w:rsidP="00CB48FB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2 Пожар, это </w:t>
      </w:r>
      <w:r w:rsidRPr="00886F81">
        <w:rPr>
          <w:bCs/>
          <w:sz w:val="24"/>
          <w:szCs w:val="24"/>
          <w:u w:val="single"/>
        </w:rPr>
        <w:t>Методические основы обучения личного состава.</w:t>
      </w:r>
    </w:p>
    <w:p w:rsidR="00CB48FB" w:rsidRPr="00CB48FB" w:rsidRDefault="00CB48FB" w:rsidP="00CB48FB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pacing w:val="-6"/>
          <w:sz w:val="24"/>
          <w:szCs w:val="24"/>
        </w:rPr>
      </w:pPr>
      <w:r w:rsidRPr="00CB48FB">
        <w:rPr>
          <w:color w:val="000000"/>
          <w:spacing w:val="-6"/>
          <w:sz w:val="24"/>
          <w:szCs w:val="24"/>
        </w:rPr>
        <w:t xml:space="preserve">Вопрос 3 Пожарная безопасность, это </w:t>
      </w:r>
      <w:r w:rsidRPr="00CB48FB">
        <w:rPr>
          <w:bCs/>
          <w:spacing w:val="-6"/>
          <w:sz w:val="24"/>
          <w:szCs w:val="24"/>
          <w:u w:val="single"/>
        </w:rPr>
        <w:t>Методические основы обучения личного состава.</w:t>
      </w:r>
    </w:p>
    <w:p w:rsidR="00CB48FB" w:rsidRPr="00886F81" w:rsidRDefault="00CB48FB" w:rsidP="00CB48FB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>Вопрос 4</w:t>
      </w:r>
      <w:proofErr w:type="gramStart"/>
      <w:r w:rsidRPr="00886F81">
        <w:rPr>
          <w:color w:val="000000"/>
          <w:sz w:val="24"/>
          <w:szCs w:val="24"/>
        </w:rPr>
        <w:t xml:space="preserve"> К</w:t>
      </w:r>
      <w:proofErr w:type="gramEnd"/>
      <w:r w:rsidRPr="00886F81">
        <w:rPr>
          <w:color w:val="000000"/>
          <w:sz w:val="24"/>
          <w:szCs w:val="24"/>
        </w:rPr>
        <w:t xml:space="preserve"> какому виду работ на пожаре относятся работы по вскрытию констру</w:t>
      </w:r>
      <w:r w:rsidRPr="00886F81">
        <w:rPr>
          <w:color w:val="000000"/>
          <w:sz w:val="24"/>
          <w:szCs w:val="24"/>
        </w:rPr>
        <w:t>к</w:t>
      </w:r>
      <w:r w:rsidRPr="00886F81">
        <w:rPr>
          <w:color w:val="000000"/>
          <w:sz w:val="24"/>
          <w:szCs w:val="24"/>
        </w:rPr>
        <w:t xml:space="preserve">ций здания </w:t>
      </w:r>
      <w:r w:rsidRPr="00886F81">
        <w:rPr>
          <w:bCs/>
          <w:sz w:val="24"/>
          <w:szCs w:val="24"/>
          <w:u w:val="single"/>
        </w:rPr>
        <w:t>Вскрытие конструкций зданий и сооружений.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lastRenderedPageBreak/>
        <w:t xml:space="preserve">Вопрос 5 Действия по тушению пожара, это </w:t>
      </w:r>
      <w:r w:rsidRPr="00886F81">
        <w:rPr>
          <w:bCs/>
          <w:sz w:val="24"/>
          <w:szCs w:val="24"/>
          <w:u w:val="single"/>
        </w:rPr>
        <w:t>Методические основы обучения ли</w:t>
      </w:r>
      <w:r w:rsidRPr="00886F81">
        <w:rPr>
          <w:bCs/>
          <w:sz w:val="24"/>
          <w:szCs w:val="24"/>
          <w:u w:val="single"/>
        </w:rPr>
        <w:t>ч</w:t>
      </w:r>
      <w:r w:rsidRPr="00886F81">
        <w:rPr>
          <w:bCs/>
          <w:sz w:val="24"/>
          <w:szCs w:val="24"/>
          <w:u w:val="single"/>
        </w:rPr>
        <w:t>ного состава.</w:t>
      </w:r>
    </w:p>
    <w:p w:rsidR="00CB48FB" w:rsidRPr="00CB48FB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pacing w:val="-6"/>
          <w:sz w:val="24"/>
          <w:szCs w:val="24"/>
        </w:rPr>
      </w:pPr>
      <w:r w:rsidRPr="00CB48FB">
        <w:rPr>
          <w:color w:val="000000"/>
          <w:spacing w:val="-6"/>
          <w:sz w:val="24"/>
          <w:szCs w:val="24"/>
        </w:rPr>
        <w:t xml:space="preserve">Вопрос 6 Основная боевая задача, это </w:t>
      </w:r>
      <w:r w:rsidRPr="00CB48FB">
        <w:rPr>
          <w:bCs/>
          <w:spacing w:val="-6"/>
          <w:sz w:val="24"/>
          <w:szCs w:val="24"/>
          <w:u w:val="single"/>
        </w:rPr>
        <w:t>Методические основы обучения личного состава.</w:t>
      </w:r>
    </w:p>
    <w:p w:rsidR="00CB48FB" w:rsidRPr="00CB48FB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pacing w:val="-2"/>
          <w:sz w:val="24"/>
          <w:szCs w:val="24"/>
        </w:rPr>
      </w:pPr>
      <w:r w:rsidRPr="00CB48FB">
        <w:rPr>
          <w:color w:val="000000"/>
          <w:spacing w:val="-2"/>
          <w:sz w:val="24"/>
          <w:szCs w:val="24"/>
        </w:rPr>
        <w:t xml:space="preserve">Вопрос 7 Ликвидация пожара, это </w:t>
      </w:r>
      <w:r w:rsidRPr="00CB48FB">
        <w:rPr>
          <w:bCs/>
          <w:spacing w:val="-2"/>
          <w:sz w:val="24"/>
          <w:szCs w:val="24"/>
          <w:u w:val="single"/>
        </w:rPr>
        <w:t>Методические основы обучения личного состава.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8 Решающее направление, это </w:t>
      </w:r>
      <w:r w:rsidRPr="00886F81">
        <w:rPr>
          <w:bCs/>
          <w:sz w:val="24"/>
          <w:szCs w:val="24"/>
          <w:u w:val="single"/>
        </w:rPr>
        <w:t>Назначение и задачи пожарно-строевой по</w:t>
      </w:r>
      <w:r w:rsidRPr="00886F81">
        <w:rPr>
          <w:bCs/>
          <w:sz w:val="24"/>
          <w:szCs w:val="24"/>
          <w:u w:val="single"/>
        </w:rPr>
        <w:t>д</w:t>
      </w:r>
      <w:r w:rsidRPr="00886F81">
        <w:rPr>
          <w:bCs/>
          <w:sz w:val="24"/>
          <w:szCs w:val="24"/>
          <w:u w:val="single"/>
        </w:rPr>
        <w:t>готовки. Правила по охране труда при проведении занятий.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9 Тыл на пожаре, это </w:t>
      </w:r>
      <w:r w:rsidRPr="00886F81">
        <w:rPr>
          <w:bCs/>
          <w:sz w:val="24"/>
          <w:szCs w:val="24"/>
          <w:u w:val="single"/>
        </w:rPr>
        <w:t>Методические основы обучения личного состава.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>Вопрос 10</w:t>
      </w:r>
      <w:proofErr w:type="gramStart"/>
      <w:r w:rsidRPr="00886F81">
        <w:rPr>
          <w:color w:val="000000"/>
          <w:sz w:val="24"/>
          <w:szCs w:val="24"/>
        </w:rPr>
        <w:t xml:space="preserve"> Д</w:t>
      </w:r>
      <w:proofErr w:type="gramEnd"/>
      <w:r w:rsidRPr="00886F81">
        <w:rPr>
          <w:color w:val="000000"/>
          <w:sz w:val="24"/>
          <w:szCs w:val="24"/>
        </w:rPr>
        <w:t xml:space="preserve">ля выполнения боевых задач используются следующие средства </w:t>
      </w:r>
      <w:r w:rsidRPr="00886F81">
        <w:rPr>
          <w:bCs/>
          <w:sz w:val="24"/>
          <w:szCs w:val="24"/>
          <w:u w:val="single"/>
        </w:rPr>
        <w:t>Н</w:t>
      </w:r>
      <w:r w:rsidRPr="00886F81">
        <w:rPr>
          <w:bCs/>
          <w:sz w:val="24"/>
          <w:szCs w:val="24"/>
          <w:u w:val="single"/>
        </w:rPr>
        <w:t>а</w:t>
      </w:r>
      <w:r w:rsidRPr="00886F81">
        <w:rPr>
          <w:bCs/>
          <w:sz w:val="24"/>
          <w:szCs w:val="24"/>
          <w:u w:val="single"/>
        </w:rPr>
        <w:t>значение и задачи пожарно-строевой подготовки. Правила по охране труда при проведении занятий.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11 Виды действий по тушению пожара </w:t>
      </w:r>
      <w:r w:rsidRPr="00886F81">
        <w:rPr>
          <w:bCs/>
          <w:sz w:val="24"/>
          <w:szCs w:val="24"/>
          <w:u w:val="single"/>
        </w:rPr>
        <w:t>Методические основы обучения личного состава.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12 Обработка вызова включает в себя </w:t>
      </w:r>
      <w:r w:rsidRPr="00886F81">
        <w:rPr>
          <w:bCs/>
          <w:sz w:val="24"/>
          <w:szCs w:val="24"/>
          <w:u w:val="single"/>
        </w:rPr>
        <w:t>Методические основы обучения ли</w:t>
      </w:r>
      <w:r w:rsidRPr="00886F81">
        <w:rPr>
          <w:bCs/>
          <w:sz w:val="24"/>
          <w:szCs w:val="24"/>
          <w:u w:val="single"/>
        </w:rPr>
        <w:t>ч</w:t>
      </w:r>
      <w:r w:rsidRPr="00886F81">
        <w:rPr>
          <w:bCs/>
          <w:sz w:val="24"/>
          <w:szCs w:val="24"/>
          <w:u w:val="single"/>
        </w:rPr>
        <w:t>ного состава.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13 Разведка, это </w:t>
      </w:r>
      <w:r w:rsidRPr="00886F81">
        <w:rPr>
          <w:bCs/>
          <w:sz w:val="24"/>
          <w:szCs w:val="24"/>
          <w:u w:val="single"/>
        </w:rPr>
        <w:t>Методические основы обучения личного состава.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14 Сроки проведения разведки </w:t>
      </w:r>
      <w:r w:rsidRPr="00886F81">
        <w:rPr>
          <w:bCs/>
          <w:sz w:val="24"/>
          <w:szCs w:val="24"/>
          <w:u w:val="single"/>
        </w:rPr>
        <w:t>Проведение спасательных работ.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>Вопрос 15</w:t>
      </w:r>
      <w:proofErr w:type="gramStart"/>
      <w:r w:rsidRPr="00886F81">
        <w:rPr>
          <w:color w:val="000000"/>
          <w:sz w:val="24"/>
          <w:szCs w:val="24"/>
        </w:rPr>
        <w:t xml:space="preserve"> П</w:t>
      </w:r>
      <w:proofErr w:type="gramEnd"/>
      <w:r w:rsidRPr="00886F81">
        <w:rPr>
          <w:color w:val="000000"/>
          <w:sz w:val="24"/>
          <w:szCs w:val="24"/>
        </w:rPr>
        <w:t xml:space="preserve">ри проведении разведки необходимо установить </w:t>
      </w:r>
      <w:r w:rsidRPr="00886F81">
        <w:rPr>
          <w:bCs/>
          <w:sz w:val="24"/>
          <w:szCs w:val="24"/>
          <w:u w:val="single"/>
        </w:rPr>
        <w:t>Проведение спас</w:t>
      </w:r>
      <w:r w:rsidRPr="00886F81">
        <w:rPr>
          <w:bCs/>
          <w:sz w:val="24"/>
          <w:szCs w:val="24"/>
          <w:u w:val="single"/>
        </w:rPr>
        <w:t>а</w:t>
      </w:r>
      <w:r w:rsidRPr="00886F81">
        <w:rPr>
          <w:bCs/>
          <w:sz w:val="24"/>
          <w:szCs w:val="24"/>
          <w:u w:val="single"/>
        </w:rPr>
        <w:t>тельных работ.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16 Кто проводит разведку </w:t>
      </w:r>
      <w:r w:rsidRPr="00886F81">
        <w:rPr>
          <w:bCs/>
          <w:sz w:val="24"/>
          <w:szCs w:val="24"/>
          <w:u w:val="single"/>
        </w:rPr>
        <w:t>Проведение спасательных работ.</w:t>
      </w:r>
    </w:p>
    <w:p w:rsidR="00CB48FB" w:rsidRPr="00CB48FB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CB48FB">
        <w:rPr>
          <w:color w:val="000000"/>
          <w:sz w:val="24"/>
          <w:szCs w:val="24"/>
        </w:rPr>
        <w:t>Вопрос 17</w:t>
      </w:r>
      <w:proofErr w:type="gramStart"/>
      <w:r w:rsidRPr="00CB48FB">
        <w:rPr>
          <w:color w:val="000000"/>
          <w:sz w:val="24"/>
          <w:szCs w:val="24"/>
        </w:rPr>
        <w:t xml:space="preserve"> П</w:t>
      </w:r>
      <w:proofErr w:type="gramEnd"/>
      <w:r w:rsidRPr="00CB48FB">
        <w:rPr>
          <w:color w:val="000000"/>
          <w:sz w:val="24"/>
          <w:szCs w:val="24"/>
        </w:rPr>
        <w:t xml:space="preserve">ри организации разведки РТП </w:t>
      </w:r>
      <w:r w:rsidRPr="00CB48FB">
        <w:rPr>
          <w:bCs/>
          <w:sz w:val="24"/>
          <w:szCs w:val="24"/>
          <w:u w:val="single"/>
        </w:rPr>
        <w:t>Методические основы обучения личного состава.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18 Основные способы спасания людей и имущества </w:t>
      </w:r>
      <w:r w:rsidRPr="00886F81">
        <w:rPr>
          <w:bCs/>
          <w:sz w:val="24"/>
          <w:szCs w:val="24"/>
          <w:u w:val="single"/>
        </w:rPr>
        <w:t>Проведение спасател</w:t>
      </w:r>
      <w:r w:rsidRPr="00886F81">
        <w:rPr>
          <w:bCs/>
          <w:sz w:val="24"/>
          <w:szCs w:val="24"/>
          <w:u w:val="single"/>
        </w:rPr>
        <w:t>ь</w:t>
      </w:r>
      <w:r w:rsidRPr="00886F81">
        <w:rPr>
          <w:bCs/>
          <w:sz w:val="24"/>
          <w:szCs w:val="24"/>
          <w:u w:val="single"/>
        </w:rPr>
        <w:t>ных работ.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19 Боевое развертывание, это </w:t>
      </w:r>
      <w:r w:rsidRPr="00886F81">
        <w:rPr>
          <w:bCs/>
          <w:sz w:val="24"/>
          <w:szCs w:val="24"/>
          <w:u w:val="single"/>
        </w:rPr>
        <w:t>Назначение и задачи пожарно-строевой по</w:t>
      </w:r>
      <w:r w:rsidRPr="00886F81">
        <w:rPr>
          <w:bCs/>
          <w:sz w:val="24"/>
          <w:szCs w:val="24"/>
          <w:u w:val="single"/>
        </w:rPr>
        <w:t>д</w:t>
      </w:r>
      <w:r w:rsidRPr="00886F81">
        <w:rPr>
          <w:bCs/>
          <w:sz w:val="24"/>
          <w:szCs w:val="24"/>
          <w:u w:val="single"/>
        </w:rPr>
        <w:t>готовки. Правила по охране труда при проведении занятий.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20 Этапы боевого развертывания </w:t>
      </w:r>
      <w:r w:rsidRPr="00886F81">
        <w:rPr>
          <w:bCs/>
          <w:sz w:val="24"/>
          <w:szCs w:val="24"/>
          <w:u w:val="single"/>
        </w:rPr>
        <w:t>Назначение и задачи пожарно-строевой подготовки. Правила по охране труда при проведении занятий.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>Вопрос 21</w:t>
      </w:r>
      <w:proofErr w:type="gramStart"/>
      <w:r w:rsidRPr="00886F81">
        <w:rPr>
          <w:color w:val="000000"/>
          <w:sz w:val="24"/>
          <w:szCs w:val="24"/>
        </w:rPr>
        <w:t xml:space="preserve"> П</w:t>
      </w:r>
      <w:proofErr w:type="gramEnd"/>
      <w:r w:rsidRPr="00886F81">
        <w:rPr>
          <w:color w:val="000000"/>
          <w:sz w:val="24"/>
          <w:szCs w:val="24"/>
        </w:rPr>
        <w:t>ри подготовке к боевому развертыванию проводятся следующие де</w:t>
      </w:r>
      <w:r w:rsidRPr="00886F81">
        <w:rPr>
          <w:color w:val="000000"/>
          <w:sz w:val="24"/>
          <w:szCs w:val="24"/>
        </w:rPr>
        <w:t>й</w:t>
      </w:r>
      <w:r w:rsidRPr="00886F81">
        <w:rPr>
          <w:color w:val="000000"/>
          <w:sz w:val="24"/>
          <w:szCs w:val="24"/>
        </w:rPr>
        <w:t xml:space="preserve">ствия </w:t>
      </w:r>
      <w:r w:rsidRPr="00886F81">
        <w:rPr>
          <w:bCs/>
          <w:sz w:val="24"/>
          <w:szCs w:val="24"/>
          <w:u w:val="single"/>
        </w:rPr>
        <w:t>Назначение и задачи пожарно-строевой подготовки. Правила по охране труда при проведении занятий.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>Вопрос 22</w:t>
      </w:r>
      <w:proofErr w:type="gramStart"/>
      <w:r w:rsidRPr="00886F81">
        <w:rPr>
          <w:color w:val="000000"/>
          <w:sz w:val="24"/>
          <w:szCs w:val="24"/>
        </w:rPr>
        <w:t xml:space="preserve"> П</w:t>
      </w:r>
      <w:proofErr w:type="gramEnd"/>
      <w:r w:rsidRPr="00886F81">
        <w:rPr>
          <w:color w:val="000000"/>
          <w:sz w:val="24"/>
          <w:szCs w:val="24"/>
        </w:rPr>
        <w:t xml:space="preserve">ри предварительном боевом развертывании проводятся следующие боевые действия </w:t>
      </w:r>
      <w:r w:rsidRPr="00886F81">
        <w:rPr>
          <w:bCs/>
          <w:sz w:val="24"/>
          <w:szCs w:val="24"/>
          <w:u w:val="single"/>
        </w:rPr>
        <w:t>Назначение и задачи пожарно-строевой подготовки. Правила по охране труда при проведении занятий.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>Вопрос 23</w:t>
      </w:r>
      <w:proofErr w:type="gramStart"/>
      <w:r w:rsidRPr="00886F81">
        <w:rPr>
          <w:color w:val="000000"/>
          <w:sz w:val="24"/>
          <w:szCs w:val="24"/>
        </w:rPr>
        <w:t xml:space="preserve"> П</w:t>
      </w:r>
      <w:proofErr w:type="gramEnd"/>
      <w:r w:rsidRPr="00886F81">
        <w:rPr>
          <w:color w:val="000000"/>
          <w:sz w:val="24"/>
          <w:szCs w:val="24"/>
        </w:rPr>
        <w:t xml:space="preserve">ри полном боевом развертывании проводятся следующие действия </w:t>
      </w:r>
      <w:r w:rsidRPr="00886F81">
        <w:rPr>
          <w:bCs/>
          <w:sz w:val="24"/>
          <w:szCs w:val="24"/>
          <w:u w:val="single"/>
        </w:rPr>
        <w:t>Н</w:t>
      </w:r>
      <w:r w:rsidRPr="00886F81">
        <w:rPr>
          <w:bCs/>
          <w:sz w:val="24"/>
          <w:szCs w:val="24"/>
          <w:u w:val="single"/>
        </w:rPr>
        <w:t>а</w:t>
      </w:r>
      <w:r w:rsidRPr="00886F81">
        <w:rPr>
          <w:bCs/>
          <w:sz w:val="24"/>
          <w:szCs w:val="24"/>
          <w:u w:val="single"/>
        </w:rPr>
        <w:t>значение и задачи пожарно-строевой подготовки. Правила по охране труда при проведении занятий.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>Вопрос 24</w:t>
      </w:r>
      <w:proofErr w:type="gramStart"/>
      <w:r w:rsidRPr="00886F81">
        <w:rPr>
          <w:color w:val="000000"/>
          <w:sz w:val="24"/>
          <w:szCs w:val="24"/>
        </w:rPr>
        <w:t xml:space="preserve"> П</w:t>
      </w:r>
      <w:proofErr w:type="gramEnd"/>
      <w:r w:rsidRPr="00886F81">
        <w:rPr>
          <w:color w:val="000000"/>
          <w:sz w:val="24"/>
          <w:szCs w:val="24"/>
        </w:rPr>
        <w:t xml:space="preserve">ри прокладке рукавных линий необходимо </w:t>
      </w:r>
      <w:r w:rsidRPr="00886F81">
        <w:rPr>
          <w:bCs/>
          <w:sz w:val="24"/>
          <w:szCs w:val="24"/>
          <w:u w:val="single"/>
        </w:rPr>
        <w:t>Назначение и задачи п</w:t>
      </w:r>
      <w:r w:rsidRPr="00886F81">
        <w:rPr>
          <w:bCs/>
          <w:sz w:val="24"/>
          <w:szCs w:val="24"/>
          <w:u w:val="single"/>
        </w:rPr>
        <w:t>о</w:t>
      </w:r>
      <w:r w:rsidRPr="00886F81">
        <w:rPr>
          <w:bCs/>
          <w:sz w:val="24"/>
          <w:szCs w:val="24"/>
          <w:u w:val="single"/>
        </w:rPr>
        <w:t>жарно-строевой подготовки. Правила по охране труда при проведении занятий.</w:t>
      </w:r>
    </w:p>
    <w:p w:rsidR="00CB48FB" w:rsidRPr="00886F81" w:rsidRDefault="00CB48FB" w:rsidP="00675392">
      <w:pPr>
        <w:numPr>
          <w:ilvl w:val="0"/>
          <w:numId w:val="43"/>
        </w:numPr>
        <w:autoSpaceDE w:val="0"/>
        <w:autoSpaceDN w:val="0"/>
        <w:adjustRightInd w:val="0"/>
        <w:spacing w:line="230" w:lineRule="auto"/>
        <w:jc w:val="both"/>
        <w:rPr>
          <w:color w:val="000000"/>
          <w:sz w:val="24"/>
          <w:szCs w:val="24"/>
        </w:rPr>
      </w:pPr>
      <w:r w:rsidRPr="00886F81">
        <w:rPr>
          <w:color w:val="000000"/>
          <w:sz w:val="24"/>
          <w:szCs w:val="24"/>
        </w:rPr>
        <w:t xml:space="preserve">Вопрос 25 Основные способы прекращения горения </w:t>
      </w:r>
      <w:r w:rsidRPr="00886F81">
        <w:rPr>
          <w:bCs/>
          <w:sz w:val="24"/>
          <w:szCs w:val="24"/>
          <w:u w:val="single"/>
        </w:rPr>
        <w:t>Методические основы обуч</w:t>
      </w:r>
      <w:r w:rsidRPr="00886F81">
        <w:rPr>
          <w:bCs/>
          <w:sz w:val="24"/>
          <w:szCs w:val="24"/>
          <w:u w:val="single"/>
        </w:rPr>
        <w:t>е</w:t>
      </w:r>
      <w:r w:rsidRPr="00886F81">
        <w:rPr>
          <w:bCs/>
          <w:sz w:val="24"/>
          <w:szCs w:val="24"/>
          <w:u w:val="single"/>
        </w:rPr>
        <w:t>ния личного состава.</w:t>
      </w:r>
    </w:p>
    <w:p w:rsidR="00CB48FB" w:rsidRDefault="00CB48FB" w:rsidP="00675392">
      <w:pPr>
        <w:spacing w:line="230" w:lineRule="auto"/>
        <w:ind w:firstLine="708"/>
        <w:jc w:val="both"/>
        <w:rPr>
          <w:b/>
          <w:bCs/>
          <w:sz w:val="24"/>
          <w:szCs w:val="24"/>
        </w:rPr>
      </w:pPr>
    </w:p>
    <w:p w:rsidR="00CB48FB" w:rsidRPr="00CB48FB" w:rsidRDefault="00CB48FB" w:rsidP="00675392">
      <w:pPr>
        <w:spacing w:line="230" w:lineRule="auto"/>
        <w:ind w:firstLine="708"/>
        <w:jc w:val="both"/>
        <w:rPr>
          <w:b/>
          <w:bCs/>
          <w:spacing w:val="9"/>
          <w:sz w:val="24"/>
          <w:szCs w:val="24"/>
        </w:rPr>
      </w:pPr>
      <w:r w:rsidRPr="00CB48FB">
        <w:rPr>
          <w:b/>
          <w:bCs/>
          <w:sz w:val="24"/>
          <w:szCs w:val="24"/>
        </w:rPr>
        <w:t>6.3. Методические материалы, определяющие процедуры оценивания знаний, уме</w:t>
      </w:r>
      <w:r w:rsidRPr="00CB48FB">
        <w:rPr>
          <w:b/>
          <w:bCs/>
          <w:spacing w:val="5"/>
          <w:sz w:val="24"/>
          <w:szCs w:val="24"/>
        </w:rPr>
        <w:t>ний, навыков и (или) опыта деятельности, характеризующие этапы форми</w:t>
      </w:r>
      <w:r w:rsidRPr="00CB48FB">
        <w:rPr>
          <w:b/>
          <w:bCs/>
          <w:spacing w:val="9"/>
          <w:sz w:val="24"/>
          <w:szCs w:val="24"/>
        </w:rPr>
        <w:t>р</w:t>
      </w:r>
      <w:r w:rsidRPr="00CB48FB">
        <w:rPr>
          <w:b/>
          <w:bCs/>
          <w:spacing w:val="9"/>
          <w:sz w:val="24"/>
          <w:szCs w:val="24"/>
        </w:rPr>
        <w:t>о</w:t>
      </w:r>
      <w:r w:rsidRPr="00CB48FB">
        <w:rPr>
          <w:b/>
          <w:bCs/>
          <w:spacing w:val="9"/>
          <w:sz w:val="24"/>
          <w:szCs w:val="24"/>
        </w:rPr>
        <w:t>вания компетенций:</w:t>
      </w:r>
    </w:p>
    <w:p w:rsidR="00CB48FB" w:rsidRDefault="00CB48FB" w:rsidP="00675392">
      <w:pPr>
        <w:spacing w:line="230" w:lineRule="auto"/>
        <w:jc w:val="center"/>
        <w:rPr>
          <w:color w:val="000000"/>
        </w:rPr>
      </w:pPr>
    </w:p>
    <w:p w:rsidR="00CB48FB" w:rsidRPr="00886F81" w:rsidRDefault="00CB48FB" w:rsidP="00675392">
      <w:pPr>
        <w:spacing w:line="230" w:lineRule="auto"/>
        <w:jc w:val="center"/>
        <w:rPr>
          <w:b/>
          <w:sz w:val="24"/>
          <w:szCs w:val="24"/>
        </w:rPr>
      </w:pPr>
      <w:r w:rsidRPr="00886F81">
        <w:rPr>
          <w:b/>
          <w:color w:val="000000"/>
          <w:sz w:val="24"/>
          <w:szCs w:val="24"/>
        </w:rPr>
        <w:t xml:space="preserve">Критерии оценки </w:t>
      </w:r>
      <w:proofErr w:type="gramStart"/>
      <w:r w:rsidRPr="00886F81">
        <w:rPr>
          <w:b/>
          <w:color w:val="000000"/>
          <w:sz w:val="24"/>
          <w:szCs w:val="24"/>
        </w:rPr>
        <w:t>для</w:t>
      </w:r>
      <w:proofErr w:type="gramEnd"/>
      <w:r w:rsidRPr="00886F81">
        <w:rPr>
          <w:b/>
          <w:color w:val="000000"/>
          <w:sz w:val="24"/>
          <w:szCs w:val="24"/>
        </w:rPr>
        <w:t xml:space="preserve"> </w:t>
      </w:r>
      <w:r w:rsidRPr="00886F81">
        <w:rPr>
          <w:b/>
          <w:color w:val="000000"/>
          <w:sz w:val="24"/>
          <w:szCs w:val="24"/>
          <w:u w:val="single"/>
        </w:rPr>
        <w:t>«</w:t>
      </w:r>
      <w:proofErr w:type="gramStart"/>
      <w:r w:rsidRPr="00886F81">
        <w:rPr>
          <w:b/>
          <w:color w:val="000000"/>
          <w:sz w:val="24"/>
          <w:szCs w:val="24"/>
          <w:u w:val="single"/>
        </w:rPr>
        <w:t>Практические</w:t>
      </w:r>
      <w:proofErr w:type="gramEnd"/>
      <w:r w:rsidRPr="00886F81">
        <w:rPr>
          <w:b/>
          <w:color w:val="000000"/>
          <w:sz w:val="24"/>
          <w:szCs w:val="24"/>
          <w:u w:val="single"/>
        </w:rPr>
        <w:t xml:space="preserve"> тесты» </w:t>
      </w:r>
      <w:r w:rsidRPr="00886F81">
        <w:rPr>
          <w:b/>
          <w:color w:val="000000"/>
          <w:sz w:val="24"/>
          <w:szCs w:val="24"/>
          <w:u w:val="single"/>
        </w:rPr>
        <w:br/>
      </w:r>
      <w:r w:rsidRPr="008512CF">
        <w:rPr>
          <w:color w:val="000000"/>
          <w:sz w:val="16"/>
          <w:szCs w:val="24"/>
        </w:rPr>
        <w:t xml:space="preserve">                                                    (наименование соответствующего оценочного средства)</w:t>
      </w:r>
      <w:r w:rsidRPr="008512CF">
        <w:rPr>
          <w:color w:val="000000"/>
          <w:sz w:val="16"/>
          <w:szCs w:val="24"/>
          <w:u w:val="single"/>
        </w:rPr>
        <w:br/>
      </w:r>
    </w:p>
    <w:p w:rsidR="00CB48FB" w:rsidRPr="00886F81" w:rsidRDefault="00CB48FB" w:rsidP="00675392">
      <w:pPr>
        <w:pStyle w:val="Default"/>
        <w:spacing w:line="230" w:lineRule="auto"/>
        <w:ind w:firstLine="708"/>
        <w:jc w:val="both"/>
        <w:rPr>
          <w:color w:val="auto"/>
        </w:rPr>
      </w:pPr>
      <w:r w:rsidRPr="00886F81">
        <w:rPr>
          <w:color w:val="auto"/>
        </w:rPr>
        <w:t>- «отлично» выставляется студенту, если средний балл, полученный при сдаче всех нормативов - 4,5 и выше.</w:t>
      </w:r>
    </w:p>
    <w:p w:rsidR="00CB48FB" w:rsidRPr="008512CF" w:rsidRDefault="00CB48FB" w:rsidP="00675392">
      <w:pPr>
        <w:pStyle w:val="Default"/>
        <w:spacing w:line="230" w:lineRule="auto"/>
        <w:ind w:firstLine="708"/>
        <w:jc w:val="both"/>
        <w:rPr>
          <w:color w:val="auto"/>
          <w:spacing w:val="-4"/>
          <w:u w:val="single"/>
        </w:rPr>
      </w:pPr>
      <w:r w:rsidRPr="008512CF">
        <w:rPr>
          <w:color w:val="auto"/>
          <w:spacing w:val="-4"/>
        </w:rPr>
        <w:t>- «хорошо», если средний балл, полученный при сдаче всех нормативов от 3,6 до 4,5.</w:t>
      </w:r>
    </w:p>
    <w:p w:rsidR="00CB48FB" w:rsidRPr="00886F81" w:rsidRDefault="00CB48FB" w:rsidP="00675392">
      <w:pPr>
        <w:pStyle w:val="Default"/>
        <w:spacing w:line="230" w:lineRule="auto"/>
        <w:ind w:firstLine="708"/>
        <w:jc w:val="both"/>
        <w:rPr>
          <w:color w:val="auto"/>
          <w:u w:val="single"/>
        </w:rPr>
      </w:pPr>
      <w:r w:rsidRPr="00886F81">
        <w:rPr>
          <w:color w:val="auto"/>
        </w:rPr>
        <w:t>- «удовлетворительно», если средний балл, полученный при сдаче всех нормативов от 2,8 до 3,5.</w:t>
      </w:r>
    </w:p>
    <w:p w:rsidR="00CB48FB" w:rsidRPr="00886F81" w:rsidRDefault="00CB48FB" w:rsidP="00675392">
      <w:pPr>
        <w:pStyle w:val="Default"/>
        <w:spacing w:line="230" w:lineRule="auto"/>
        <w:ind w:firstLine="708"/>
        <w:jc w:val="both"/>
        <w:rPr>
          <w:color w:val="auto"/>
          <w:u w:val="single"/>
        </w:rPr>
      </w:pPr>
      <w:r w:rsidRPr="00886F81">
        <w:rPr>
          <w:color w:val="auto"/>
        </w:rPr>
        <w:t>- «неудовлетворительно», если средний балл, полученный при сдаче всех нормат</w:t>
      </w:r>
      <w:r w:rsidRPr="00886F81">
        <w:rPr>
          <w:color w:val="auto"/>
        </w:rPr>
        <w:t>и</w:t>
      </w:r>
      <w:r w:rsidRPr="00886F81">
        <w:rPr>
          <w:color w:val="auto"/>
        </w:rPr>
        <w:t>вов менее 2,8.</w:t>
      </w:r>
    </w:p>
    <w:p w:rsidR="00CB48FB" w:rsidRPr="00886F81" w:rsidRDefault="00CB48FB" w:rsidP="00CB48FB">
      <w:pPr>
        <w:jc w:val="center"/>
        <w:rPr>
          <w:b/>
          <w:sz w:val="24"/>
          <w:szCs w:val="24"/>
        </w:rPr>
      </w:pPr>
      <w:r w:rsidRPr="00886F81">
        <w:rPr>
          <w:b/>
          <w:color w:val="000000"/>
          <w:sz w:val="24"/>
          <w:szCs w:val="24"/>
        </w:rPr>
        <w:lastRenderedPageBreak/>
        <w:t xml:space="preserve">Критерии оценки </w:t>
      </w:r>
      <w:proofErr w:type="gramStart"/>
      <w:r w:rsidRPr="00886F81">
        <w:rPr>
          <w:b/>
          <w:color w:val="000000"/>
          <w:sz w:val="24"/>
          <w:szCs w:val="24"/>
        </w:rPr>
        <w:t>для</w:t>
      </w:r>
      <w:proofErr w:type="gramEnd"/>
      <w:r w:rsidRPr="00886F81">
        <w:rPr>
          <w:b/>
          <w:color w:val="000000"/>
          <w:sz w:val="24"/>
          <w:szCs w:val="24"/>
        </w:rPr>
        <w:t xml:space="preserve"> </w:t>
      </w:r>
      <w:r w:rsidRPr="00886F81">
        <w:rPr>
          <w:b/>
          <w:color w:val="000000"/>
          <w:sz w:val="24"/>
          <w:szCs w:val="24"/>
          <w:u w:val="single"/>
        </w:rPr>
        <w:t>«</w:t>
      </w:r>
      <w:proofErr w:type="gramStart"/>
      <w:r w:rsidRPr="00886F81">
        <w:rPr>
          <w:b/>
          <w:color w:val="000000"/>
          <w:sz w:val="24"/>
          <w:szCs w:val="24"/>
          <w:u w:val="single"/>
        </w:rPr>
        <w:t>Компьютерные</w:t>
      </w:r>
      <w:proofErr w:type="gramEnd"/>
      <w:r w:rsidRPr="00886F81">
        <w:rPr>
          <w:b/>
          <w:color w:val="000000"/>
          <w:sz w:val="24"/>
          <w:szCs w:val="24"/>
          <w:u w:val="single"/>
        </w:rPr>
        <w:t xml:space="preserve"> тесты» </w:t>
      </w:r>
      <w:r w:rsidRPr="00886F81">
        <w:rPr>
          <w:b/>
          <w:color w:val="000000"/>
          <w:sz w:val="24"/>
          <w:szCs w:val="24"/>
          <w:u w:val="single"/>
        </w:rPr>
        <w:br/>
      </w:r>
      <w:r w:rsidRPr="008512CF">
        <w:rPr>
          <w:color w:val="000000"/>
          <w:sz w:val="16"/>
          <w:szCs w:val="16"/>
        </w:rPr>
        <w:t xml:space="preserve">                                                    (наименование соответствующего оценочного средства)</w:t>
      </w:r>
      <w:r w:rsidRPr="008512CF">
        <w:rPr>
          <w:color w:val="000000"/>
          <w:sz w:val="16"/>
          <w:szCs w:val="16"/>
          <w:u w:val="single"/>
        </w:rPr>
        <w:br/>
      </w:r>
    </w:p>
    <w:p w:rsidR="00CB48FB" w:rsidRPr="008512CF" w:rsidRDefault="00CB48FB" w:rsidP="00CB48FB">
      <w:pPr>
        <w:pStyle w:val="Default"/>
        <w:ind w:firstLine="708"/>
        <w:jc w:val="both"/>
        <w:rPr>
          <w:color w:val="auto"/>
          <w:spacing w:val="-4"/>
        </w:rPr>
      </w:pPr>
      <w:r w:rsidRPr="008512CF">
        <w:rPr>
          <w:color w:val="auto"/>
          <w:spacing w:val="-4"/>
        </w:rPr>
        <w:t>- «отлично» выставляется студенту, если количество правильных ответов более 86%</w:t>
      </w:r>
    </w:p>
    <w:p w:rsidR="00CB48FB" w:rsidRPr="00886F81" w:rsidRDefault="00CB48FB" w:rsidP="00CB48FB">
      <w:pPr>
        <w:pStyle w:val="Default"/>
        <w:ind w:firstLine="708"/>
        <w:jc w:val="both"/>
        <w:rPr>
          <w:color w:val="auto"/>
          <w:u w:val="single"/>
        </w:rPr>
      </w:pPr>
      <w:r w:rsidRPr="00886F81">
        <w:rPr>
          <w:color w:val="auto"/>
        </w:rPr>
        <w:t>- «хорошо», если количество правильных ответов от 71% до 86%</w:t>
      </w:r>
    </w:p>
    <w:p w:rsidR="00CB48FB" w:rsidRPr="00886F81" w:rsidRDefault="00CB48FB" w:rsidP="00CB48FB">
      <w:pPr>
        <w:pStyle w:val="Default"/>
        <w:ind w:firstLine="708"/>
        <w:jc w:val="both"/>
        <w:rPr>
          <w:color w:val="auto"/>
          <w:u w:val="single"/>
        </w:rPr>
      </w:pPr>
      <w:r w:rsidRPr="00886F81">
        <w:rPr>
          <w:color w:val="auto"/>
        </w:rPr>
        <w:t>- «удовлетворительно», если количество правильных ответов от 55% до 71%</w:t>
      </w:r>
    </w:p>
    <w:p w:rsidR="00CB48FB" w:rsidRPr="00886F81" w:rsidRDefault="00CB48FB" w:rsidP="00CB48FB">
      <w:pPr>
        <w:pStyle w:val="Default"/>
        <w:ind w:firstLine="708"/>
        <w:jc w:val="both"/>
        <w:rPr>
          <w:color w:val="auto"/>
          <w:u w:val="single"/>
        </w:rPr>
      </w:pPr>
      <w:r w:rsidRPr="00886F81">
        <w:rPr>
          <w:color w:val="auto"/>
        </w:rPr>
        <w:t>- «неудовлетворительно», если количество правильных ответов менее 55%</w:t>
      </w:r>
    </w:p>
    <w:p w:rsidR="00CB48FB" w:rsidRPr="00886F81" w:rsidRDefault="00CB48FB" w:rsidP="00CB48F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CB48FB" w:rsidRPr="00886F81" w:rsidRDefault="00CB48FB" w:rsidP="00CB48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86F81">
        <w:rPr>
          <w:b/>
          <w:color w:val="000000"/>
          <w:sz w:val="24"/>
          <w:szCs w:val="24"/>
        </w:rPr>
        <w:t>Критерии оценки для зачёта</w:t>
      </w:r>
    </w:p>
    <w:p w:rsidR="00CB48FB" w:rsidRPr="00886F81" w:rsidRDefault="00CB48FB" w:rsidP="00CB48FB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CB48FB" w:rsidRPr="00886F81" w:rsidRDefault="00CB48FB" w:rsidP="00CB48FB">
      <w:pPr>
        <w:pStyle w:val="Default"/>
        <w:ind w:firstLine="708"/>
        <w:jc w:val="both"/>
        <w:rPr>
          <w:color w:val="auto"/>
        </w:rPr>
      </w:pPr>
      <w:r w:rsidRPr="00886F81">
        <w:rPr>
          <w:color w:val="auto"/>
        </w:rPr>
        <w:t xml:space="preserve">- «Зачтено» выставляется студенту, если он выполнил академическую нагрузку в объёме 92% и выше, выполнил практические </w:t>
      </w:r>
      <w:r w:rsidRPr="00886F81">
        <w:t>тесты на 3 балла</w:t>
      </w:r>
      <w:r w:rsidRPr="00886F81">
        <w:rPr>
          <w:color w:val="auto"/>
        </w:rPr>
        <w:t xml:space="preserve"> и выше, а так же прошел компьютерное тестирование на оценку «удовлетворительно» и выше.</w:t>
      </w:r>
    </w:p>
    <w:p w:rsidR="00CB48FB" w:rsidRPr="00886F81" w:rsidRDefault="00CB48FB" w:rsidP="00CB48FB">
      <w:pPr>
        <w:pStyle w:val="Default"/>
        <w:ind w:firstLine="708"/>
        <w:jc w:val="both"/>
        <w:rPr>
          <w:color w:val="auto"/>
        </w:rPr>
      </w:pPr>
      <w:r w:rsidRPr="00886F81">
        <w:rPr>
          <w:color w:val="auto"/>
        </w:rPr>
        <w:t xml:space="preserve">- «Не зачтено» выставляется студенту, если он выполнил академическую нагрузку в объёме менее 92%, либо сдал практические </w:t>
      </w:r>
      <w:r w:rsidRPr="00886F81">
        <w:t xml:space="preserve">тесты на оценку </w:t>
      </w:r>
      <w:r w:rsidRPr="00886F81">
        <w:rPr>
          <w:color w:val="auto"/>
        </w:rPr>
        <w:t>«неудовлетворительно», либо прошел компьютерное тестирование на оценку «неудовлетворительно».</w:t>
      </w:r>
    </w:p>
    <w:p w:rsidR="00CB48FB" w:rsidRDefault="00CB48FB" w:rsidP="00F074B7">
      <w:pPr>
        <w:jc w:val="center"/>
        <w:rPr>
          <w:b/>
          <w:sz w:val="28"/>
          <w:szCs w:val="28"/>
        </w:rPr>
      </w:pPr>
    </w:p>
    <w:p w:rsidR="00675392" w:rsidRDefault="00675392" w:rsidP="00F074B7">
      <w:pPr>
        <w:jc w:val="center"/>
        <w:rPr>
          <w:b/>
          <w:sz w:val="28"/>
          <w:szCs w:val="28"/>
        </w:rPr>
      </w:pPr>
    </w:p>
    <w:p w:rsidR="00675392" w:rsidRDefault="006B73F0" w:rsidP="001B59E9">
      <w:pPr>
        <w:ind w:firstLine="567"/>
        <w:jc w:val="both"/>
        <w:rPr>
          <w:b/>
          <w:color w:val="000000"/>
          <w:sz w:val="24"/>
          <w:szCs w:val="24"/>
        </w:rPr>
      </w:pPr>
      <w:r w:rsidRPr="00AE4029">
        <w:rPr>
          <w:b/>
          <w:color w:val="000000"/>
          <w:sz w:val="24"/>
          <w:szCs w:val="24"/>
        </w:rPr>
        <w:t xml:space="preserve">7. </w:t>
      </w:r>
      <w:r w:rsidR="00675392" w:rsidRPr="00AE4029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675392">
        <w:rPr>
          <w:b/>
          <w:color w:val="000000"/>
          <w:spacing w:val="-1"/>
          <w:sz w:val="24"/>
          <w:szCs w:val="24"/>
        </w:rPr>
        <w:br/>
      </w:r>
      <w:r w:rsidR="00675392" w:rsidRPr="00AE4029">
        <w:rPr>
          <w:b/>
          <w:color w:val="000000"/>
          <w:spacing w:val="-1"/>
          <w:sz w:val="24"/>
          <w:szCs w:val="24"/>
        </w:rPr>
        <w:t>для</w:t>
      </w:r>
      <w:r w:rsidR="00675392">
        <w:rPr>
          <w:b/>
          <w:color w:val="000000"/>
          <w:spacing w:val="-1"/>
          <w:sz w:val="24"/>
          <w:szCs w:val="24"/>
        </w:rPr>
        <w:t xml:space="preserve"> </w:t>
      </w:r>
      <w:r w:rsidR="00675392" w:rsidRPr="00AE4029">
        <w:rPr>
          <w:b/>
          <w:color w:val="000000"/>
          <w:spacing w:val="-1"/>
          <w:sz w:val="24"/>
          <w:szCs w:val="24"/>
        </w:rPr>
        <w:t xml:space="preserve">освоения дисциплины </w:t>
      </w:r>
      <w:r w:rsidR="00675392">
        <w:rPr>
          <w:b/>
          <w:color w:val="000000"/>
          <w:sz w:val="24"/>
          <w:szCs w:val="24"/>
        </w:rPr>
        <w:t>(модуля)</w:t>
      </w:r>
    </w:p>
    <w:p w:rsidR="00675392" w:rsidRDefault="00675392" w:rsidP="001B59E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4170"/>
        <w:gridCol w:w="1324"/>
        <w:gridCol w:w="1529"/>
        <w:gridCol w:w="1633"/>
      </w:tblGrid>
      <w:tr w:rsidR="006B73F0" w:rsidTr="00736FB8">
        <w:trPr>
          <w:trHeight w:val="27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73F0" w:rsidRDefault="006B73F0" w:rsidP="001B59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 рек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мендуемого источника литературы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библиот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 Ке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ТИПП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мое число студентов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экз., выделяемое библиотекой на данный поток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дентов</w:t>
            </w:r>
          </w:p>
        </w:tc>
      </w:tr>
      <w:tr w:rsidR="006B73F0" w:rsidTr="00736FB8">
        <w:trPr>
          <w:trHeight w:val="6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6B73F0" w:rsidP="008F4066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6B73F0" w:rsidP="008F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6B73F0" w:rsidP="008F4066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6B73F0" w:rsidP="008F406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6B73F0" w:rsidP="008F4066">
            <w:pPr>
              <w:rPr>
                <w:sz w:val="24"/>
                <w:szCs w:val="24"/>
              </w:rPr>
            </w:pPr>
          </w:p>
        </w:tc>
      </w:tr>
      <w:tr w:rsidR="00A23717" w:rsidTr="00736FB8">
        <w:trPr>
          <w:trHeight w:val="6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7" w:rsidRDefault="00B752F5" w:rsidP="00B7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7" w:rsidRDefault="00A23717" w:rsidP="00871E85">
            <w:pPr>
              <w:pStyle w:val="a5"/>
              <w:spacing w:after="0"/>
              <w:ind w:left="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Теребнев</w:t>
            </w:r>
            <w:proofErr w:type="spellEnd"/>
            <w:r>
              <w:rPr>
                <w:sz w:val="24"/>
                <w:szCs w:val="24"/>
              </w:rPr>
              <w:t xml:space="preserve"> В.В., Грачев В.А., </w:t>
            </w:r>
            <w:proofErr w:type="spellStart"/>
            <w:r>
              <w:rPr>
                <w:sz w:val="24"/>
                <w:szCs w:val="24"/>
              </w:rPr>
              <w:t>Шелехов</w:t>
            </w:r>
            <w:proofErr w:type="spellEnd"/>
            <w:r>
              <w:rPr>
                <w:sz w:val="24"/>
                <w:szCs w:val="24"/>
              </w:rPr>
              <w:t xml:space="preserve"> Д.А. Пожарно-строевая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.: 2008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17" w:rsidRDefault="00BA7B1F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164.8</w:t>
            </w:r>
          </w:p>
          <w:p w:rsidR="00BA7B1F" w:rsidRDefault="00BA7B1F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17" w:rsidRDefault="00B11C5A" w:rsidP="001B59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17" w:rsidRDefault="00B11C5A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B73F0" w:rsidTr="00736FB8">
        <w:trPr>
          <w:trHeight w:val="48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A23717" w:rsidP="00B7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871E85" w:rsidP="00871E85">
            <w:pPr>
              <w:pStyle w:val="a5"/>
              <w:spacing w:after="0"/>
              <w:ind w:left="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Теребнев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  <w:r w:rsidR="00C07020" w:rsidRPr="008C5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спасат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</w:t>
            </w:r>
            <w:r w:rsidR="00C07020" w:rsidRPr="008C57CC">
              <w:rPr>
                <w:sz w:val="24"/>
                <w:szCs w:val="24"/>
              </w:rPr>
              <w:t xml:space="preserve">. </w:t>
            </w:r>
            <w:proofErr w:type="gramStart"/>
            <w:r w:rsidR="00C07020" w:rsidRPr="008C57CC">
              <w:rPr>
                <w:sz w:val="24"/>
                <w:szCs w:val="24"/>
              </w:rPr>
              <w:t>-М</w:t>
            </w:r>
            <w:proofErr w:type="gramEnd"/>
            <w:r w:rsidR="00C07020" w:rsidRPr="008C57CC">
              <w:rPr>
                <w:sz w:val="24"/>
                <w:szCs w:val="24"/>
              </w:rPr>
              <w:t>.: 200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85" w:rsidRDefault="00871E85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614.84</w:t>
            </w:r>
          </w:p>
          <w:p w:rsidR="00871E85" w:rsidRDefault="00871E85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B11C5A" w:rsidP="001B59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1E85">
              <w:rPr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871E85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B73F0" w:rsidTr="00736FB8">
        <w:trPr>
          <w:trHeight w:val="70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B752F5" w:rsidP="00B7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Pr="00AE4029" w:rsidRDefault="00C07020" w:rsidP="008F4066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8C57CC">
              <w:rPr>
                <w:sz w:val="24"/>
                <w:szCs w:val="24"/>
              </w:rPr>
              <w:t xml:space="preserve">Иванов Ю. И., Михайлов Ю. </w:t>
            </w:r>
            <w:proofErr w:type="gramStart"/>
            <w:r w:rsidRPr="008C57CC">
              <w:rPr>
                <w:sz w:val="24"/>
                <w:szCs w:val="24"/>
              </w:rPr>
              <w:t>П</w:t>
            </w:r>
            <w:proofErr w:type="gramEnd"/>
            <w:r w:rsidRPr="008C57CC">
              <w:rPr>
                <w:sz w:val="24"/>
                <w:szCs w:val="24"/>
              </w:rPr>
              <w:t xml:space="preserve"> и др.: Пожарная безопасность: Учебное п</w:t>
            </w:r>
            <w:r w:rsidRPr="008C57CC">
              <w:rPr>
                <w:sz w:val="24"/>
                <w:szCs w:val="24"/>
              </w:rPr>
              <w:t>о</w:t>
            </w:r>
            <w:r w:rsidRPr="008C57CC">
              <w:rPr>
                <w:sz w:val="24"/>
                <w:szCs w:val="24"/>
              </w:rPr>
              <w:t xml:space="preserve">собие. </w:t>
            </w:r>
            <w:proofErr w:type="gramStart"/>
            <w:r w:rsidRPr="008C57CC">
              <w:rPr>
                <w:sz w:val="24"/>
                <w:szCs w:val="24"/>
              </w:rPr>
              <w:t>-К</w:t>
            </w:r>
            <w:proofErr w:type="gramEnd"/>
            <w:r w:rsidRPr="008C57CC">
              <w:rPr>
                <w:sz w:val="24"/>
                <w:szCs w:val="24"/>
              </w:rPr>
              <w:t>ем ТИПП. - Кемерово, 2004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85" w:rsidRDefault="00871E85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664.8</w:t>
            </w:r>
          </w:p>
          <w:p w:rsidR="006B73F0" w:rsidRDefault="00871E85" w:rsidP="001B59E9">
            <w:pPr>
              <w:jc w:val="center"/>
            </w:pPr>
            <w:r>
              <w:rPr>
                <w:sz w:val="24"/>
                <w:szCs w:val="24"/>
              </w:rPr>
              <w:t>П46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B11C5A" w:rsidP="001B59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1E85">
              <w:rPr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871E85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B73F0" w:rsidTr="00736FB8">
        <w:trPr>
          <w:trHeight w:val="6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6B73F0" w:rsidP="008F4066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6B73F0" w:rsidP="008F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jc w:val="center"/>
              <w:rPr>
                <w:sz w:val="24"/>
                <w:szCs w:val="24"/>
              </w:rPr>
            </w:pPr>
          </w:p>
        </w:tc>
      </w:tr>
      <w:tr w:rsidR="006B73F0" w:rsidTr="00736FB8">
        <w:trPr>
          <w:trHeight w:val="41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B752F5" w:rsidP="00B7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C07020" w:rsidP="00C07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Пожарно-спасательный спорт. </w:t>
            </w:r>
            <w:proofErr w:type="gramStart"/>
            <w:r w:rsidRPr="008C57CC">
              <w:rPr>
                <w:sz w:val="24"/>
                <w:szCs w:val="24"/>
              </w:rPr>
              <w:t>-М</w:t>
            </w:r>
            <w:proofErr w:type="gramEnd"/>
            <w:r w:rsidRPr="008C57CC">
              <w:rPr>
                <w:sz w:val="24"/>
                <w:szCs w:val="24"/>
              </w:rPr>
              <w:t xml:space="preserve">.: Межд. </w:t>
            </w:r>
            <w:r w:rsidRPr="00C07020">
              <w:rPr>
                <w:sz w:val="24"/>
                <w:szCs w:val="24"/>
              </w:rPr>
              <w:t xml:space="preserve">спорт, </w:t>
            </w:r>
            <w:proofErr w:type="spellStart"/>
            <w:r w:rsidRPr="00C07020">
              <w:rPr>
                <w:sz w:val="24"/>
                <w:szCs w:val="24"/>
              </w:rPr>
              <w:t>фед</w:t>
            </w:r>
            <w:proofErr w:type="spellEnd"/>
            <w:r w:rsidRPr="00C07020">
              <w:rPr>
                <w:sz w:val="24"/>
                <w:szCs w:val="24"/>
              </w:rPr>
              <w:t>. пожарных и спас</w:t>
            </w:r>
            <w:r w:rsidRPr="00C07020">
              <w:rPr>
                <w:sz w:val="24"/>
                <w:szCs w:val="24"/>
              </w:rPr>
              <w:t>а</w:t>
            </w:r>
            <w:r w:rsidRPr="00C07020">
              <w:rPr>
                <w:sz w:val="24"/>
                <w:szCs w:val="24"/>
              </w:rPr>
              <w:t>телей, 2008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BA7B1F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614.8</w:t>
            </w:r>
          </w:p>
          <w:p w:rsidR="00BA7B1F" w:rsidRDefault="00BA7B1F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BA7B1F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73F0" w:rsidTr="00736FB8">
        <w:trPr>
          <w:trHeight w:val="27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B752F5" w:rsidP="00B7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0" w:rsidRDefault="00C07020" w:rsidP="00C07020">
            <w:pPr>
              <w:jc w:val="both"/>
              <w:rPr>
                <w:sz w:val="24"/>
                <w:szCs w:val="24"/>
              </w:rPr>
            </w:pPr>
            <w:r w:rsidRPr="008C57CC">
              <w:rPr>
                <w:sz w:val="24"/>
                <w:szCs w:val="24"/>
              </w:rPr>
              <w:t>Нормативы по пожарно-строевой подготовке. - М.: ГУ ГПС МВД Ро</w:t>
            </w:r>
            <w:r w:rsidRPr="008C57CC">
              <w:rPr>
                <w:sz w:val="24"/>
                <w:szCs w:val="24"/>
              </w:rPr>
              <w:t>с</w:t>
            </w:r>
            <w:r w:rsidRPr="008C57CC">
              <w:rPr>
                <w:sz w:val="24"/>
                <w:szCs w:val="24"/>
              </w:rPr>
              <w:t>сии, 1994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BA7B1F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614.84</w:t>
            </w:r>
          </w:p>
          <w:p w:rsidR="00BA7B1F" w:rsidRDefault="00BA7B1F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6B73F0" w:rsidP="001B59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F0" w:rsidRDefault="00BA7B1F" w:rsidP="001B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6B73F0" w:rsidRDefault="006B73F0" w:rsidP="006B73F0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764276" w:rsidRDefault="00764276" w:rsidP="006B73F0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6B73F0" w:rsidRDefault="006B73F0" w:rsidP="001B59E9">
      <w:pPr>
        <w:ind w:firstLine="567"/>
        <w:jc w:val="both"/>
        <w:rPr>
          <w:sz w:val="24"/>
          <w:szCs w:val="24"/>
        </w:rPr>
      </w:pPr>
      <w:r w:rsidRPr="00196479">
        <w:rPr>
          <w:b/>
          <w:color w:val="000000"/>
          <w:spacing w:val="-1"/>
          <w:sz w:val="24"/>
          <w:szCs w:val="24"/>
        </w:rPr>
        <w:t>8. Перечень ресурсов информационно-телекоммуникационной сети «Интернет»</w:t>
      </w:r>
      <w:r w:rsidRPr="00196479">
        <w:rPr>
          <w:b/>
          <w:color w:val="000000"/>
          <w:spacing w:val="-1"/>
          <w:sz w:val="24"/>
          <w:szCs w:val="24"/>
        </w:rPr>
        <w:br/>
      </w:r>
      <w:r w:rsidRPr="00196479">
        <w:rPr>
          <w:b/>
          <w:color w:val="000000"/>
          <w:sz w:val="24"/>
          <w:szCs w:val="24"/>
        </w:rPr>
        <w:t xml:space="preserve">необходимых для освоения дисциплины </w:t>
      </w:r>
      <w:r>
        <w:rPr>
          <w:b/>
          <w:color w:val="000000"/>
          <w:sz w:val="24"/>
          <w:szCs w:val="24"/>
        </w:rPr>
        <w:t>«</w:t>
      </w:r>
      <w:r w:rsidR="00C07020">
        <w:rPr>
          <w:b/>
          <w:color w:val="000000"/>
          <w:sz w:val="24"/>
          <w:szCs w:val="24"/>
        </w:rPr>
        <w:t>Пожарно-строевая подготовка</w:t>
      </w:r>
      <w:r>
        <w:rPr>
          <w:b/>
          <w:color w:val="000000"/>
          <w:sz w:val="24"/>
          <w:szCs w:val="24"/>
        </w:rPr>
        <w:t>»</w:t>
      </w:r>
    </w:p>
    <w:p w:rsidR="006B73F0" w:rsidRDefault="006B73F0" w:rsidP="006B73F0">
      <w:pPr>
        <w:tabs>
          <w:tab w:val="num" w:pos="2520"/>
          <w:tab w:val="right" w:leader="underscore" w:pos="9639"/>
        </w:tabs>
        <w:ind w:left="2160" w:hanging="2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6B73F0" w:rsidRPr="00AC78A0" w:rsidRDefault="001B59E9" w:rsidP="001B59E9">
      <w:pPr>
        <w:tabs>
          <w:tab w:val="num" w:pos="567"/>
          <w:tab w:val="right" w:leader="underscore" w:pos="963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B73F0" w:rsidRPr="00AC78A0">
        <w:rPr>
          <w:bCs/>
          <w:sz w:val="24"/>
          <w:szCs w:val="24"/>
        </w:rPr>
        <w:t xml:space="preserve">Сайт кафедры «Физическое воспитание» - </w:t>
      </w:r>
      <w:r w:rsidR="006B73F0" w:rsidRPr="00AC78A0">
        <w:rPr>
          <w:bCs/>
          <w:sz w:val="24"/>
          <w:szCs w:val="24"/>
          <w:lang w:val="en-US"/>
        </w:rPr>
        <w:t>www</w:t>
      </w:r>
      <w:r w:rsidR="006B73F0">
        <w:rPr>
          <w:bCs/>
          <w:sz w:val="24"/>
          <w:szCs w:val="24"/>
        </w:rPr>
        <w:t>.</w:t>
      </w:r>
      <w:r w:rsidR="006B73F0">
        <w:rPr>
          <w:bCs/>
          <w:sz w:val="24"/>
          <w:szCs w:val="24"/>
          <w:lang w:val="en-US"/>
        </w:rPr>
        <w:t>sport</w:t>
      </w:r>
      <w:r w:rsidR="006B73F0" w:rsidRPr="00DF6466">
        <w:rPr>
          <w:bCs/>
          <w:sz w:val="24"/>
          <w:szCs w:val="24"/>
        </w:rPr>
        <w:t>.</w:t>
      </w:r>
      <w:proofErr w:type="spellStart"/>
      <w:r w:rsidR="006B73F0" w:rsidRPr="00AC78A0">
        <w:rPr>
          <w:bCs/>
          <w:sz w:val="24"/>
          <w:szCs w:val="24"/>
          <w:lang w:val="en-US"/>
        </w:rPr>
        <w:t>kemtipp</w:t>
      </w:r>
      <w:proofErr w:type="spellEnd"/>
      <w:r w:rsidR="006B73F0" w:rsidRPr="00AC78A0">
        <w:rPr>
          <w:bCs/>
          <w:sz w:val="24"/>
          <w:szCs w:val="24"/>
        </w:rPr>
        <w:t>.</w:t>
      </w:r>
      <w:proofErr w:type="spellStart"/>
      <w:r w:rsidR="006B73F0" w:rsidRPr="00AC78A0">
        <w:rPr>
          <w:bCs/>
          <w:sz w:val="24"/>
          <w:szCs w:val="24"/>
          <w:lang w:val="en-US"/>
        </w:rPr>
        <w:t>ru</w:t>
      </w:r>
      <w:proofErr w:type="spellEnd"/>
      <w:r w:rsidR="006B73F0" w:rsidRPr="00AC78A0">
        <w:rPr>
          <w:bCs/>
          <w:sz w:val="24"/>
          <w:szCs w:val="24"/>
        </w:rPr>
        <w:t>.</w:t>
      </w:r>
    </w:p>
    <w:p w:rsidR="006B73F0" w:rsidRPr="00AC78A0" w:rsidRDefault="001B59E9" w:rsidP="001B59E9">
      <w:pPr>
        <w:tabs>
          <w:tab w:val="num" w:pos="567"/>
          <w:tab w:val="right" w:leader="underscore" w:pos="963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B73F0" w:rsidRPr="00AC78A0">
        <w:rPr>
          <w:bCs/>
          <w:sz w:val="24"/>
          <w:szCs w:val="24"/>
        </w:rPr>
        <w:t xml:space="preserve">Электронная библиотека «ИНФРА-М» - </w:t>
      </w:r>
      <w:r w:rsidR="006B73F0" w:rsidRPr="00AC78A0">
        <w:rPr>
          <w:sz w:val="24"/>
          <w:szCs w:val="24"/>
        </w:rPr>
        <w:t>http://www.znanium.com</w:t>
      </w:r>
      <w:r w:rsidR="006B73F0" w:rsidRPr="00AC78A0">
        <w:rPr>
          <w:bCs/>
          <w:sz w:val="24"/>
          <w:szCs w:val="24"/>
        </w:rPr>
        <w:t>.</w:t>
      </w:r>
    </w:p>
    <w:p w:rsidR="006B73F0" w:rsidRPr="00AC78A0" w:rsidRDefault="001B59E9" w:rsidP="001B59E9">
      <w:pPr>
        <w:tabs>
          <w:tab w:val="num" w:pos="567"/>
          <w:tab w:val="right" w:leader="underscore" w:pos="963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B73F0" w:rsidRPr="00AC78A0">
        <w:rPr>
          <w:bCs/>
          <w:sz w:val="24"/>
          <w:szCs w:val="24"/>
        </w:rPr>
        <w:t xml:space="preserve">Электронная библиотека «Лань» - </w:t>
      </w:r>
      <w:r w:rsidR="006B73F0" w:rsidRPr="00AC78A0">
        <w:rPr>
          <w:sz w:val="24"/>
          <w:szCs w:val="24"/>
        </w:rPr>
        <w:t>http://e.lanbook.com</w:t>
      </w:r>
      <w:r w:rsidR="006B73F0" w:rsidRPr="00AC78A0">
        <w:rPr>
          <w:bCs/>
          <w:sz w:val="24"/>
          <w:szCs w:val="24"/>
        </w:rPr>
        <w:t>.</w:t>
      </w:r>
    </w:p>
    <w:p w:rsidR="006B73F0" w:rsidRDefault="006B73F0" w:rsidP="006B73F0">
      <w:pPr>
        <w:ind w:firstLine="567"/>
        <w:jc w:val="center"/>
        <w:rPr>
          <w:sz w:val="24"/>
          <w:szCs w:val="24"/>
        </w:rPr>
      </w:pPr>
    </w:p>
    <w:p w:rsidR="00675392" w:rsidRDefault="00675392" w:rsidP="00675392">
      <w:pPr>
        <w:ind w:firstLine="567"/>
        <w:jc w:val="both"/>
        <w:rPr>
          <w:b/>
          <w:color w:val="000000"/>
          <w:sz w:val="24"/>
          <w:szCs w:val="24"/>
        </w:rPr>
      </w:pPr>
      <w:r w:rsidRPr="00CF2FEF">
        <w:rPr>
          <w:b/>
          <w:sz w:val="24"/>
          <w:szCs w:val="24"/>
        </w:rPr>
        <w:lastRenderedPageBreak/>
        <w:t xml:space="preserve">9. </w:t>
      </w:r>
      <w:r w:rsidRPr="00CF2FEF">
        <w:rPr>
          <w:b/>
          <w:color w:val="000000"/>
          <w:spacing w:val="-1"/>
          <w:sz w:val="24"/>
          <w:szCs w:val="24"/>
        </w:rPr>
        <w:t>Методические</w:t>
      </w:r>
      <w:r w:rsidRPr="00196479">
        <w:rPr>
          <w:b/>
          <w:color w:val="000000"/>
          <w:spacing w:val="-1"/>
          <w:sz w:val="24"/>
          <w:szCs w:val="24"/>
        </w:rPr>
        <w:t xml:space="preserve"> указания для </w:t>
      </w:r>
      <w:proofErr w:type="gramStart"/>
      <w:r w:rsidRPr="00196479">
        <w:rPr>
          <w:b/>
          <w:color w:val="000000"/>
          <w:spacing w:val="-1"/>
          <w:sz w:val="24"/>
          <w:szCs w:val="24"/>
        </w:rPr>
        <w:t>обучающихся</w:t>
      </w:r>
      <w:proofErr w:type="gramEnd"/>
      <w:r w:rsidRPr="00196479">
        <w:rPr>
          <w:b/>
          <w:color w:val="000000"/>
          <w:spacing w:val="-1"/>
          <w:sz w:val="24"/>
          <w:szCs w:val="24"/>
        </w:rPr>
        <w:t xml:space="preserve"> по освоению дисциплины</w:t>
      </w:r>
      <w:r>
        <w:rPr>
          <w:b/>
          <w:color w:val="000000"/>
          <w:spacing w:val="-1"/>
          <w:sz w:val="24"/>
          <w:szCs w:val="24"/>
        </w:rPr>
        <w:t xml:space="preserve"> (модуля)</w:t>
      </w:r>
    </w:p>
    <w:p w:rsidR="00675392" w:rsidRDefault="00675392" w:rsidP="00675392">
      <w:pPr>
        <w:ind w:firstLine="709"/>
        <w:jc w:val="both"/>
        <w:rPr>
          <w:sz w:val="24"/>
          <w:szCs w:val="24"/>
        </w:rPr>
      </w:pPr>
    </w:p>
    <w:p w:rsidR="00675392" w:rsidRDefault="00675392" w:rsidP="006753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0271D">
        <w:rPr>
          <w:sz w:val="24"/>
          <w:szCs w:val="24"/>
        </w:rPr>
        <w:t xml:space="preserve">ри изучении дисциплины </w:t>
      </w:r>
      <w:r w:rsidRPr="0030271D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Пожарно-строевая подготовка</w:t>
      </w:r>
      <w:r w:rsidRPr="0030271D">
        <w:rPr>
          <w:iCs/>
          <w:sz w:val="24"/>
          <w:szCs w:val="24"/>
        </w:rPr>
        <w:t>» используются сл</w:t>
      </w:r>
      <w:r w:rsidRPr="0030271D">
        <w:rPr>
          <w:iCs/>
          <w:sz w:val="24"/>
          <w:szCs w:val="24"/>
        </w:rPr>
        <w:t>е</w:t>
      </w:r>
      <w:r w:rsidRPr="0030271D">
        <w:rPr>
          <w:iCs/>
          <w:sz w:val="24"/>
          <w:szCs w:val="24"/>
        </w:rPr>
        <w:t>дующие виды работы</w:t>
      </w:r>
      <w:r w:rsidRPr="0030271D">
        <w:rPr>
          <w:sz w:val="24"/>
          <w:szCs w:val="24"/>
        </w:rPr>
        <w:t>:</w:t>
      </w:r>
    </w:p>
    <w:p w:rsidR="00675392" w:rsidRDefault="00675392" w:rsidP="00675392">
      <w:pPr>
        <w:ind w:firstLine="709"/>
        <w:jc w:val="both"/>
        <w:rPr>
          <w:sz w:val="24"/>
          <w:szCs w:val="24"/>
        </w:rPr>
      </w:pPr>
      <w:r w:rsidRPr="0030271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Лекции, на которых рассматриваются основные теоретические вопросы данной дисциплины. Лекционные материалы содержаться в </w:t>
      </w:r>
      <w:proofErr w:type="spellStart"/>
      <w:proofErr w:type="gramStart"/>
      <w:r>
        <w:rPr>
          <w:sz w:val="24"/>
          <w:szCs w:val="24"/>
        </w:rPr>
        <w:t>слайд-конспекте</w:t>
      </w:r>
      <w:proofErr w:type="spellEnd"/>
      <w:proofErr w:type="gramEnd"/>
      <w:r>
        <w:rPr>
          <w:sz w:val="24"/>
          <w:szCs w:val="24"/>
        </w:rPr>
        <w:t>. Посещаемость 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ций входит в бальную оценку по дисциплине.</w:t>
      </w:r>
    </w:p>
    <w:p w:rsidR="00675392" w:rsidRDefault="00675392" w:rsidP="00675392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 w:rsidRPr="000472EC">
        <w:rPr>
          <w:noProof/>
          <w:sz w:val="24"/>
          <w:szCs w:val="24"/>
        </w:rPr>
        <w:t>Практические занятия</w:t>
      </w:r>
      <w:r>
        <w:rPr>
          <w:noProof/>
          <w:sz w:val="24"/>
          <w:szCs w:val="24"/>
        </w:rPr>
        <w:t xml:space="preserve">, на которых </w:t>
      </w:r>
      <w:r>
        <w:rPr>
          <w:sz w:val="24"/>
          <w:szCs w:val="24"/>
        </w:rPr>
        <w:t xml:space="preserve">изучаются и совершенствуются тематические вопросы, предусмотренные </w:t>
      </w:r>
      <w:r w:rsidRPr="009D7B56">
        <w:rPr>
          <w:sz w:val="24"/>
          <w:szCs w:val="24"/>
        </w:rPr>
        <w:t>соответствующ</w:t>
      </w:r>
      <w:r>
        <w:rPr>
          <w:sz w:val="24"/>
          <w:szCs w:val="24"/>
        </w:rPr>
        <w:t>им</w:t>
      </w:r>
      <w:r w:rsidRPr="009D7B56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ом дисциплины</w:t>
      </w:r>
      <w:r w:rsidRPr="009D7B56">
        <w:rPr>
          <w:sz w:val="24"/>
          <w:szCs w:val="24"/>
        </w:rPr>
        <w:t xml:space="preserve">, </w:t>
      </w:r>
      <w:r>
        <w:rPr>
          <w:sz w:val="24"/>
          <w:szCs w:val="24"/>
        </w:rPr>
        <w:t>разбирают</w:t>
      </w:r>
      <w:r w:rsidRPr="009D7B56">
        <w:rPr>
          <w:sz w:val="24"/>
          <w:szCs w:val="24"/>
        </w:rPr>
        <w:t xml:space="preserve"> пробле</w:t>
      </w:r>
      <w:r w:rsidRPr="009D7B56">
        <w:rPr>
          <w:sz w:val="24"/>
          <w:szCs w:val="24"/>
        </w:rPr>
        <w:t>м</w:t>
      </w:r>
      <w:r w:rsidRPr="009D7B56">
        <w:rPr>
          <w:sz w:val="24"/>
          <w:szCs w:val="24"/>
        </w:rPr>
        <w:t>ные ситуации</w:t>
      </w:r>
      <w:r>
        <w:rPr>
          <w:sz w:val="24"/>
          <w:szCs w:val="24"/>
        </w:rPr>
        <w:t xml:space="preserve">, </w:t>
      </w:r>
      <w:r w:rsidRPr="009D7B56">
        <w:rPr>
          <w:sz w:val="24"/>
          <w:szCs w:val="24"/>
        </w:rPr>
        <w:t>сдают практические нормативы.</w:t>
      </w:r>
      <w:r w:rsidRPr="000D1AC5">
        <w:rPr>
          <w:sz w:val="24"/>
          <w:szCs w:val="24"/>
        </w:rPr>
        <w:t xml:space="preserve"> </w:t>
      </w:r>
      <w:r>
        <w:rPr>
          <w:sz w:val="24"/>
          <w:szCs w:val="24"/>
        </w:rPr>
        <w:t>Посещаемость практических занятий вх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 в бальную оценку по дисциплине.</w:t>
      </w:r>
    </w:p>
    <w:p w:rsidR="00675392" w:rsidRDefault="00675392" w:rsidP="006753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подготовке к практическим занятиям следует использовать рекомендованный преподавателем учебник - для освоения теоретического материала. За работу не семинаре, в зависимости от продемонстрированных знаний, умений и навыков,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может набрать разное количество баллов.</w:t>
      </w:r>
    </w:p>
    <w:p w:rsidR="00675392" w:rsidRPr="004F2CEF" w:rsidRDefault="00675392" w:rsidP="00675392">
      <w:pPr>
        <w:pStyle w:val="ae"/>
        <w:shd w:val="clear" w:color="auto" w:fill="FFFFFF"/>
        <w:ind w:left="37" w:firstLine="671"/>
        <w:jc w:val="both"/>
        <w:rPr>
          <w:rFonts w:cs="Arial"/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 w:rsidRPr="00631021">
        <w:rPr>
          <w:spacing w:val="3"/>
          <w:sz w:val="24"/>
          <w:szCs w:val="24"/>
        </w:rPr>
        <w:t>Самостоятельная работа.</w:t>
      </w:r>
      <w:r w:rsidRPr="000D1AC5">
        <w:rPr>
          <w:rFonts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631021">
        <w:rPr>
          <w:rFonts w:cs="Arial"/>
          <w:color w:val="000000"/>
          <w:sz w:val="24"/>
          <w:szCs w:val="24"/>
          <w:lang w:eastAsia="ru-RU"/>
        </w:rPr>
        <w:t xml:space="preserve">В самостоятельную работу </w:t>
      </w:r>
      <w:proofErr w:type="gramStart"/>
      <w:r w:rsidRPr="00631021">
        <w:rPr>
          <w:rFonts w:cs="Arial"/>
          <w:color w:val="000000"/>
          <w:sz w:val="24"/>
          <w:szCs w:val="24"/>
          <w:lang w:eastAsia="ru-RU"/>
        </w:rPr>
        <w:t>обучающегося</w:t>
      </w:r>
      <w:proofErr w:type="gramEnd"/>
      <w:r w:rsidRPr="00631021">
        <w:rPr>
          <w:rFonts w:cs="Arial"/>
          <w:color w:val="000000"/>
          <w:sz w:val="24"/>
          <w:szCs w:val="24"/>
          <w:lang w:eastAsia="ru-RU"/>
        </w:rPr>
        <w:t xml:space="preserve"> входит:</w:t>
      </w:r>
    </w:p>
    <w:p w:rsidR="00675392" w:rsidRDefault="00675392" w:rsidP="00675392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37" w:firstLine="672"/>
        <w:rPr>
          <w:sz w:val="24"/>
          <w:szCs w:val="24"/>
        </w:rPr>
      </w:pPr>
      <w:r w:rsidRPr="004F2CEF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практическому</w:t>
      </w:r>
      <w:r w:rsidRPr="004F2CEF">
        <w:rPr>
          <w:sz w:val="24"/>
          <w:szCs w:val="24"/>
        </w:rPr>
        <w:t xml:space="preserve"> занятию (освоение теоретического материала);</w:t>
      </w:r>
    </w:p>
    <w:p w:rsidR="00675392" w:rsidRDefault="00675392" w:rsidP="00675392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37" w:firstLine="709"/>
        <w:jc w:val="both"/>
        <w:rPr>
          <w:sz w:val="24"/>
          <w:szCs w:val="24"/>
        </w:rPr>
      </w:pPr>
      <w:r w:rsidRPr="000D1AC5">
        <w:rPr>
          <w:sz w:val="24"/>
          <w:szCs w:val="24"/>
        </w:rPr>
        <w:t>выполнение задания для работы с документами</w:t>
      </w:r>
      <w:r>
        <w:rPr>
          <w:sz w:val="24"/>
          <w:szCs w:val="24"/>
        </w:rPr>
        <w:t>;</w:t>
      </w:r>
    </w:p>
    <w:p w:rsidR="00675392" w:rsidRDefault="00675392" w:rsidP="00675392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3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с докладами в форме индивидуальных презентаций.</w:t>
      </w:r>
    </w:p>
    <w:p w:rsidR="00675392" w:rsidRDefault="00675392" w:rsidP="006753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2EC">
        <w:rPr>
          <w:noProof/>
          <w:sz w:val="24"/>
          <w:szCs w:val="24"/>
        </w:rPr>
        <w:t xml:space="preserve">Подготовка к </w:t>
      </w:r>
      <w:r>
        <w:rPr>
          <w:noProof/>
          <w:sz w:val="24"/>
          <w:szCs w:val="24"/>
        </w:rPr>
        <w:t>зачету</w:t>
      </w:r>
      <w:r w:rsidRPr="000472EC">
        <w:rPr>
          <w:noProof/>
          <w:sz w:val="24"/>
          <w:szCs w:val="24"/>
        </w:rPr>
        <w:t xml:space="preserve"> </w:t>
      </w:r>
      <w:r w:rsidRPr="00631021">
        <w:rPr>
          <w:sz w:val="24"/>
          <w:szCs w:val="24"/>
        </w:rPr>
        <w:t xml:space="preserve">Письменный </w:t>
      </w:r>
      <w:r>
        <w:rPr>
          <w:sz w:val="24"/>
          <w:szCs w:val="24"/>
        </w:rPr>
        <w:t>зачет</w:t>
      </w:r>
      <w:r w:rsidRPr="00631021">
        <w:rPr>
          <w:spacing w:val="-1"/>
          <w:sz w:val="24"/>
          <w:szCs w:val="24"/>
        </w:rPr>
        <w:t xml:space="preserve"> по дисциплине. </w:t>
      </w:r>
      <w:r>
        <w:rPr>
          <w:sz w:val="24"/>
          <w:szCs w:val="24"/>
        </w:rPr>
        <w:t>Зачетный</w:t>
      </w:r>
      <w:r w:rsidRPr="00631021">
        <w:rPr>
          <w:sz w:val="24"/>
          <w:szCs w:val="24"/>
        </w:rPr>
        <w:t xml:space="preserve"> тест пред</w:t>
      </w:r>
      <w:r>
        <w:rPr>
          <w:sz w:val="24"/>
          <w:szCs w:val="24"/>
        </w:rPr>
        <w:t>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собой структуриро</w:t>
      </w:r>
      <w:r w:rsidRPr="00631021">
        <w:rPr>
          <w:sz w:val="24"/>
          <w:szCs w:val="24"/>
        </w:rPr>
        <w:t>ванное задание по всем темам дисциплины</w:t>
      </w:r>
      <w:r>
        <w:rPr>
          <w:sz w:val="24"/>
          <w:szCs w:val="24"/>
        </w:rPr>
        <w:t>. Тестовое задание включает 25 вопросов</w:t>
      </w:r>
      <w:r w:rsidRPr="00631021">
        <w:rPr>
          <w:sz w:val="24"/>
          <w:szCs w:val="24"/>
        </w:rPr>
        <w:t xml:space="preserve">. </w:t>
      </w:r>
    </w:p>
    <w:p w:rsidR="00675392" w:rsidRPr="0030271D" w:rsidRDefault="00675392" w:rsidP="00675392">
      <w:pPr>
        <w:ind w:firstLine="709"/>
        <w:jc w:val="both"/>
        <w:rPr>
          <w:sz w:val="24"/>
          <w:szCs w:val="24"/>
        </w:rPr>
      </w:pPr>
      <w:r w:rsidRPr="000472EC">
        <w:rPr>
          <w:noProof/>
          <w:sz w:val="24"/>
          <w:szCs w:val="24"/>
        </w:rPr>
        <w:t xml:space="preserve">При подготовке к </w:t>
      </w:r>
      <w:r>
        <w:rPr>
          <w:noProof/>
          <w:sz w:val="24"/>
          <w:szCs w:val="24"/>
        </w:rPr>
        <w:t>зачету</w:t>
      </w:r>
      <w:r w:rsidRPr="000472EC">
        <w:rPr>
          <w:noProof/>
          <w:sz w:val="24"/>
          <w:szCs w:val="24"/>
        </w:rPr>
        <w:t xml:space="preserve"> необходимо ориентироваться на конспект лекций, основную и дополнительную литературу, интернет-ресурсы</w:t>
      </w:r>
      <w:r>
        <w:rPr>
          <w:noProof/>
          <w:sz w:val="24"/>
          <w:szCs w:val="24"/>
        </w:rPr>
        <w:t>.</w:t>
      </w:r>
    </w:p>
    <w:p w:rsidR="00764276" w:rsidRDefault="00764276" w:rsidP="006B73F0">
      <w:pPr>
        <w:ind w:firstLine="567"/>
        <w:jc w:val="center"/>
        <w:rPr>
          <w:sz w:val="24"/>
          <w:szCs w:val="24"/>
        </w:rPr>
      </w:pPr>
    </w:p>
    <w:p w:rsidR="00675392" w:rsidRDefault="00675392" w:rsidP="006B73F0">
      <w:pPr>
        <w:ind w:firstLine="567"/>
        <w:jc w:val="center"/>
        <w:rPr>
          <w:sz w:val="24"/>
          <w:szCs w:val="24"/>
        </w:rPr>
      </w:pPr>
    </w:p>
    <w:p w:rsidR="00675392" w:rsidRDefault="00675392" w:rsidP="00675392">
      <w:pPr>
        <w:ind w:firstLine="708"/>
        <w:jc w:val="both"/>
        <w:rPr>
          <w:b/>
          <w:color w:val="000000"/>
          <w:sz w:val="24"/>
          <w:szCs w:val="24"/>
        </w:rPr>
      </w:pPr>
      <w:r w:rsidRPr="00DA793B">
        <w:rPr>
          <w:b/>
          <w:color w:val="000000"/>
          <w:spacing w:val="-1"/>
          <w:sz w:val="24"/>
          <w:szCs w:val="24"/>
        </w:rPr>
        <w:t>10. Перечень информационных технологий, используемых при осуществлении</w:t>
      </w:r>
      <w:r w:rsidRPr="00DA793B">
        <w:rPr>
          <w:b/>
          <w:color w:val="000000"/>
          <w:spacing w:val="-1"/>
          <w:sz w:val="24"/>
          <w:szCs w:val="24"/>
        </w:rPr>
        <w:br/>
      </w:r>
      <w:r w:rsidRPr="00DA793B">
        <w:rPr>
          <w:b/>
          <w:color w:val="000000"/>
          <w:sz w:val="24"/>
          <w:szCs w:val="24"/>
        </w:rPr>
        <w:t xml:space="preserve">образовательного процесса по дисциплине </w:t>
      </w:r>
      <w:r>
        <w:rPr>
          <w:b/>
          <w:color w:val="000000"/>
          <w:sz w:val="24"/>
          <w:szCs w:val="24"/>
        </w:rPr>
        <w:t xml:space="preserve">(модулю), включая перечень </w:t>
      </w:r>
      <w:r w:rsidRPr="00DA793B">
        <w:rPr>
          <w:b/>
          <w:color w:val="000000"/>
          <w:sz w:val="24"/>
          <w:szCs w:val="24"/>
        </w:rPr>
        <w:t>программн</w:t>
      </w:r>
      <w:r w:rsidRPr="00DA793B">
        <w:rPr>
          <w:b/>
          <w:color w:val="000000"/>
          <w:sz w:val="24"/>
          <w:szCs w:val="24"/>
        </w:rPr>
        <w:t>о</w:t>
      </w:r>
      <w:r w:rsidRPr="00DA793B">
        <w:rPr>
          <w:b/>
          <w:color w:val="000000"/>
          <w:sz w:val="24"/>
          <w:szCs w:val="24"/>
        </w:rPr>
        <w:t>го обеспечения и информационных справочных систем</w:t>
      </w:r>
      <w:r>
        <w:rPr>
          <w:b/>
          <w:color w:val="000000"/>
          <w:sz w:val="24"/>
          <w:szCs w:val="24"/>
        </w:rPr>
        <w:t xml:space="preserve"> (при необходимости)</w:t>
      </w:r>
    </w:p>
    <w:p w:rsidR="00675392" w:rsidRPr="00EC6074" w:rsidRDefault="00675392" w:rsidP="00675392">
      <w:pPr>
        <w:pStyle w:val="ae"/>
        <w:shd w:val="clear" w:color="auto" w:fill="FFFFFF"/>
        <w:ind w:left="525"/>
        <w:rPr>
          <w:b/>
          <w:bCs/>
          <w:color w:val="000000"/>
          <w:sz w:val="24"/>
        </w:rPr>
      </w:pPr>
    </w:p>
    <w:p w:rsidR="00675392" w:rsidRPr="00EC6074" w:rsidRDefault="00675392" w:rsidP="00675392">
      <w:pPr>
        <w:pStyle w:val="ae"/>
        <w:shd w:val="clear" w:color="auto" w:fill="FFFFFF"/>
        <w:ind w:left="0" w:firstLine="709"/>
        <w:rPr>
          <w:b/>
          <w:bCs/>
          <w:color w:val="000000"/>
          <w:sz w:val="24"/>
        </w:rPr>
      </w:pPr>
      <w:r w:rsidRPr="00EC6074">
        <w:rPr>
          <w:b/>
          <w:bCs/>
          <w:color w:val="000000"/>
          <w:sz w:val="24"/>
        </w:rPr>
        <w:t>10.1 Компьютерные информационные технологии:</w:t>
      </w:r>
    </w:p>
    <w:p w:rsidR="00675392" w:rsidRPr="00EC6074" w:rsidRDefault="00675392" w:rsidP="00675392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EC6074">
        <w:rPr>
          <w:color w:val="000000"/>
          <w:sz w:val="24"/>
        </w:rPr>
        <w:t>- технологии, использующие компьютерные обучающие программы;</w:t>
      </w:r>
    </w:p>
    <w:p w:rsidR="00675392" w:rsidRPr="00EC6074" w:rsidRDefault="00675392" w:rsidP="00675392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EC6074">
        <w:rPr>
          <w:color w:val="000000"/>
          <w:sz w:val="24"/>
        </w:rPr>
        <w:t xml:space="preserve">- </w:t>
      </w:r>
      <w:proofErr w:type="spellStart"/>
      <w:r w:rsidRPr="00EC6074">
        <w:rPr>
          <w:color w:val="000000"/>
          <w:sz w:val="24"/>
        </w:rPr>
        <w:t>мультимедия</w:t>
      </w:r>
      <w:proofErr w:type="spellEnd"/>
      <w:r w:rsidRPr="00EC6074">
        <w:rPr>
          <w:color w:val="000000"/>
          <w:sz w:val="24"/>
        </w:rPr>
        <w:t xml:space="preserve"> технологии;</w:t>
      </w:r>
    </w:p>
    <w:p w:rsidR="00675392" w:rsidRPr="00EC6074" w:rsidRDefault="00675392" w:rsidP="00675392">
      <w:pPr>
        <w:shd w:val="clear" w:color="auto" w:fill="FFFFFF"/>
        <w:ind w:firstLine="709"/>
        <w:rPr>
          <w:color w:val="000000"/>
          <w:sz w:val="24"/>
        </w:rPr>
      </w:pPr>
      <w:r w:rsidRPr="00EC6074">
        <w:rPr>
          <w:color w:val="000000"/>
          <w:sz w:val="24"/>
        </w:rPr>
        <w:t>- технологии дистанционного обучения.</w:t>
      </w:r>
    </w:p>
    <w:p w:rsidR="00675392" w:rsidRPr="00EC6074" w:rsidRDefault="00675392" w:rsidP="00675392">
      <w:pPr>
        <w:shd w:val="clear" w:color="auto" w:fill="FFFFFF"/>
        <w:ind w:firstLine="709"/>
        <w:rPr>
          <w:b/>
          <w:bCs/>
          <w:sz w:val="24"/>
        </w:rPr>
      </w:pPr>
    </w:p>
    <w:p w:rsidR="00675392" w:rsidRPr="00EC6074" w:rsidRDefault="00675392" w:rsidP="00675392">
      <w:pPr>
        <w:pStyle w:val="ae"/>
        <w:shd w:val="clear" w:color="auto" w:fill="FFFFFF"/>
        <w:ind w:left="0" w:firstLine="709"/>
        <w:jc w:val="both"/>
        <w:rPr>
          <w:b/>
          <w:bCs/>
          <w:color w:val="000000"/>
          <w:sz w:val="24"/>
        </w:rPr>
      </w:pPr>
      <w:r w:rsidRPr="00EC6074">
        <w:rPr>
          <w:b/>
          <w:bCs/>
          <w:color w:val="000000"/>
          <w:sz w:val="24"/>
        </w:rPr>
        <w:t xml:space="preserve">10.2 </w:t>
      </w:r>
      <w:proofErr w:type="spellStart"/>
      <w:r w:rsidRPr="00EC6074">
        <w:rPr>
          <w:b/>
          <w:bCs/>
          <w:color w:val="000000"/>
          <w:sz w:val="24"/>
        </w:rPr>
        <w:t>Бескомпьютерные</w:t>
      </w:r>
      <w:proofErr w:type="spellEnd"/>
      <w:r w:rsidRPr="00EC6074">
        <w:rPr>
          <w:b/>
          <w:bCs/>
          <w:color w:val="000000"/>
          <w:sz w:val="24"/>
        </w:rPr>
        <w:t xml:space="preserve"> информационные технологии:</w:t>
      </w:r>
    </w:p>
    <w:p w:rsidR="00675392" w:rsidRPr="00EC6074" w:rsidRDefault="00675392" w:rsidP="00675392">
      <w:pPr>
        <w:ind w:firstLine="709"/>
        <w:rPr>
          <w:sz w:val="24"/>
        </w:rPr>
      </w:pPr>
      <w:r w:rsidRPr="00EC6074">
        <w:rPr>
          <w:sz w:val="24"/>
        </w:rPr>
        <w:t xml:space="preserve">- плакаты, нормативные документы, </w:t>
      </w:r>
      <w:r w:rsidRPr="00EC6074">
        <w:rPr>
          <w:color w:val="000000"/>
          <w:sz w:val="24"/>
        </w:rPr>
        <w:t>учебно-методические пособия,</w:t>
      </w:r>
      <w:r w:rsidRPr="00EC6074">
        <w:rPr>
          <w:sz w:val="24"/>
        </w:rPr>
        <w:t xml:space="preserve"> раздаточный материал.</w:t>
      </w:r>
    </w:p>
    <w:p w:rsidR="00675392" w:rsidRPr="00EC6074" w:rsidRDefault="00675392" w:rsidP="00675392">
      <w:pPr>
        <w:ind w:firstLine="709"/>
        <w:rPr>
          <w:sz w:val="24"/>
        </w:rPr>
      </w:pPr>
    </w:p>
    <w:p w:rsidR="00675392" w:rsidRPr="00EC6074" w:rsidRDefault="00675392" w:rsidP="00675392">
      <w:pPr>
        <w:shd w:val="clear" w:color="auto" w:fill="FFFFFF"/>
        <w:ind w:firstLine="709"/>
        <w:rPr>
          <w:b/>
          <w:bCs/>
          <w:sz w:val="24"/>
        </w:rPr>
      </w:pPr>
      <w:r w:rsidRPr="00EC6074">
        <w:rPr>
          <w:b/>
          <w:bCs/>
          <w:sz w:val="24"/>
        </w:rPr>
        <w:t>10.3. Организационно-методические</w:t>
      </w:r>
      <w:r w:rsidRPr="00EC6074">
        <w:rPr>
          <w:b/>
          <w:bCs/>
          <w:color w:val="000000"/>
          <w:sz w:val="24"/>
        </w:rPr>
        <w:t xml:space="preserve"> информационные технологии</w:t>
      </w:r>
      <w:r w:rsidRPr="00EC6074">
        <w:rPr>
          <w:b/>
          <w:bCs/>
          <w:sz w:val="24"/>
        </w:rPr>
        <w:t>:</w:t>
      </w:r>
    </w:p>
    <w:p w:rsidR="00675392" w:rsidRPr="00EC6074" w:rsidRDefault="00675392" w:rsidP="00675392">
      <w:pPr>
        <w:ind w:firstLine="709"/>
        <w:rPr>
          <w:sz w:val="24"/>
        </w:rPr>
      </w:pPr>
      <w:r w:rsidRPr="00EC6074">
        <w:rPr>
          <w:sz w:val="24"/>
        </w:rPr>
        <w:t>–</w:t>
      </w:r>
      <w:r>
        <w:rPr>
          <w:sz w:val="24"/>
        </w:rPr>
        <w:t xml:space="preserve"> </w:t>
      </w:r>
      <w:r w:rsidRPr="00EC6074">
        <w:rPr>
          <w:sz w:val="24"/>
        </w:rPr>
        <w:t xml:space="preserve">лекции в </w:t>
      </w:r>
      <w:proofErr w:type="spellStart"/>
      <w:r w:rsidRPr="00EC6074"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 w:rsidRPr="00EC6074">
        <w:rPr>
          <w:sz w:val="24"/>
        </w:rPr>
        <w:t>PowerPoint</w:t>
      </w:r>
      <w:proofErr w:type="spellEnd"/>
      <w:r w:rsidRPr="00EC6074">
        <w:rPr>
          <w:sz w:val="24"/>
        </w:rPr>
        <w:t xml:space="preserve"> (слайд презентации);</w:t>
      </w:r>
    </w:p>
    <w:p w:rsidR="00675392" w:rsidRPr="00EC6074" w:rsidRDefault="00675392" w:rsidP="00675392">
      <w:pPr>
        <w:ind w:firstLine="709"/>
        <w:rPr>
          <w:sz w:val="24"/>
        </w:rPr>
      </w:pPr>
      <w:r w:rsidRPr="00EC6074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Pr="00EC6074">
        <w:rPr>
          <w:sz w:val="24"/>
        </w:rPr>
        <w:t>мультимедийные</w:t>
      </w:r>
      <w:proofErr w:type="spellEnd"/>
      <w:r w:rsidRPr="00EC6074">
        <w:rPr>
          <w:sz w:val="24"/>
        </w:rPr>
        <w:t xml:space="preserve"> материалы: фотографии, фильмы.</w:t>
      </w:r>
    </w:p>
    <w:p w:rsidR="006B73F0" w:rsidRDefault="006B73F0" w:rsidP="006B73F0">
      <w:pPr>
        <w:tabs>
          <w:tab w:val="left" w:pos="3154"/>
        </w:tabs>
        <w:ind w:firstLine="567"/>
        <w:rPr>
          <w:b/>
          <w:color w:val="000000"/>
          <w:sz w:val="24"/>
          <w:szCs w:val="24"/>
        </w:rPr>
      </w:pPr>
    </w:p>
    <w:p w:rsidR="00D46804" w:rsidRPr="00F4081E" w:rsidRDefault="00D46804" w:rsidP="006B73F0">
      <w:pPr>
        <w:tabs>
          <w:tab w:val="left" w:pos="3154"/>
        </w:tabs>
        <w:ind w:firstLine="567"/>
        <w:rPr>
          <w:b/>
          <w:color w:val="000000"/>
          <w:sz w:val="24"/>
          <w:szCs w:val="24"/>
        </w:rPr>
      </w:pPr>
    </w:p>
    <w:p w:rsidR="00D46804" w:rsidRDefault="00D46804" w:rsidP="00D46804">
      <w:pPr>
        <w:tabs>
          <w:tab w:val="left" w:pos="2951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11. </w:t>
      </w:r>
      <w:r w:rsidRPr="00A16796">
        <w:rPr>
          <w:b/>
          <w:color w:val="000000"/>
          <w:spacing w:val="-1"/>
          <w:sz w:val="24"/>
          <w:szCs w:val="24"/>
        </w:rPr>
        <w:t>Описание материально-технической базы, необходимой для осуществления</w:t>
      </w:r>
      <w:r w:rsidRPr="00A16796">
        <w:rPr>
          <w:b/>
          <w:color w:val="000000"/>
          <w:spacing w:val="-1"/>
          <w:sz w:val="24"/>
          <w:szCs w:val="24"/>
        </w:rPr>
        <w:br/>
      </w:r>
      <w:r w:rsidRPr="00A16796">
        <w:rPr>
          <w:b/>
          <w:color w:val="000000"/>
          <w:sz w:val="24"/>
          <w:szCs w:val="24"/>
        </w:rPr>
        <w:t>образовательного процесса по дисциплине</w:t>
      </w:r>
      <w:r>
        <w:rPr>
          <w:b/>
          <w:color w:val="000000"/>
          <w:sz w:val="24"/>
          <w:szCs w:val="24"/>
        </w:rPr>
        <w:t xml:space="preserve"> (модулю)</w:t>
      </w:r>
    </w:p>
    <w:p w:rsidR="006B73F0" w:rsidRDefault="006B73F0" w:rsidP="006B73F0">
      <w:pPr>
        <w:tabs>
          <w:tab w:val="left" w:pos="2951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6B73F0" w:rsidRDefault="006B73F0" w:rsidP="00C52D51">
      <w:pPr>
        <w:pStyle w:val="a3"/>
        <w:ind w:firstLine="390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«</w:t>
      </w:r>
      <w:r w:rsidR="00C07020">
        <w:rPr>
          <w:sz w:val="24"/>
          <w:szCs w:val="24"/>
        </w:rPr>
        <w:t>Пожарно-строевая подготовка</w:t>
      </w:r>
      <w:r>
        <w:rPr>
          <w:sz w:val="24"/>
          <w:szCs w:val="24"/>
        </w:rPr>
        <w:t>»:</w:t>
      </w:r>
    </w:p>
    <w:p w:rsidR="00C52D51" w:rsidRPr="008C57CC" w:rsidRDefault="00C52D51" w:rsidP="00C52D5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Боевая одежда пожарного.</w:t>
      </w:r>
    </w:p>
    <w:p w:rsidR="00C52D51" w:rsidRPr="008C57CC" w:rsidRDefault="00C52D51" w:rsidP="00C52D51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Спасательная веревка.</w:t>
      </w:r>
    </w:p>
    <w:p w:rsidR="00C52D51" w:rsidRPr="008C57CC" w:rsidRDefault="00C52D51" w:rsidP="00C52D51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Пожарные рукава, </w:t>
      </w:r>
      <w:r w:rsidR="00CB48FB" w:rsidRPr="00CB48FB">
        <w:rPr>
          <w:sz w:val="24"/>
          <w:szCs w:val="24"/>
        </w:rPr>
        <w:t>тройник</w:t>
      </w:r>
      <w:r w:rsidR="00CB48FB">
        <w:rPr>
          <w:color w:val="FF0000"/>
          <w:sz w:val="24"/>
          <w:szCs w:val="24"/>
        </w:rPr>
        <w:t>.</w:t>
      </w:r>
    </w:p>
    <w:p w:rsidR="00C52D51" w:rsidRPr="008C57CC" w:rsidRDefault="00C52D51" w:rsidP="00C52D51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Выдвижная, штурмовая лестница.</w:t>
      </w:r>
    </w:p>
    <w:p w:rsidR="006B73F0" w:rsidRPr="00A16796" w:rsidRDefault="00D46804" w:rsidP="00675392">
      <w:pPr>
        <w:pStyle w:val="a3"/>
        <w:tabs>
          <w:tab w:val="left" w:pos="708"/>
          <w:tab w:val="left" w:pos="1416"/>
          <w:tab w:val="left" w:pos="3465"/>
        </w:tabs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</w:r>
      <w:r w:rsidR="006B73F0" w:rsidRPr="00A16796">
        <w:rPr>
          <w:b/>
          <w:color w:val="000000"/>
          <w:sz w:val="24"/>
          <w:szCs w:val="24"/>
        </w:rPr>
        <w:t>12. Иные сведения и (или) материалы</w:t>
      </w:r>
    </w:p>
    <w:p w:rsidR="00675392" w:rsidRDefault="00675392" w:rsidP="006753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занятий, проводимых в интерактивных формах, определяется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дартом и составляет 20% от аудиторных занятий, т.е. 11 часов.</w:t>
      </w:r>
    </w:p>
    <w:p w:rsidR="00675392" w:rsidRDefault="00675392" w:rsidP="00675392">
      <w:pPr>
        <w:tabs>
          <w:tab w:val="left" w:pos="1905"/>
          <w:tab w:val="center" w:pos="4677"/>
        </w:tabs>
        <w:rPr>
          <w:b/>
          <w:sz w:val="24"/>
          <w:szCs w:val="24"/>
        </w:rPr>
      </w:pPr>
    </w:p>
    <w:p w:rsidR="00675392" w:rsidRDefault="00675392" w:rsidP="00675392">
      <w:pPr>
        <w:tabs>
          <w:tab w:val="left" w:pos="1905"/>
          <w:tab w:val="center" w:pos="46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Занятия, проводимые в интерактивных формах</w:t>
      </w:r>
    </w:p>
    <w:p w:rsidR="00675392" w:rsidRDefault="00675392" w:rsidP="00675392">
      <w:pPr>
        <w:tabs>
          <w:tab w:val="left" w:pos="1905"/>
          <w:tab w:val="center" w:pos="4677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767"/>
        <w:gridCol w:w="1652"/>
        <w:gridCol w:w="891"/>
        <w:gridCol w:w="1735"/>
        <w:gridCol w:w="891"/>
      </w:tblGrid>
      <w:tr w:rsidR="00675392" w:rsidRPr="00F4081E" w:rsidTr="00826E92">
        <w:trPr>
          <w:trHeight w:val="8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08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081E">
              <w:rPr>
                <w:b/>
                <w:sz w:val="24"/>
                <w:szCs w:val="24"/>
              </w:rPr>
              <w:t>/</w:t>
            </w:r>
            <w:proofErr w:type="spellStart"/>
            <w:r w:rsidRPr="00F408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>Наименование</w:t>
            </w:r>
          </w:p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 xml:space="preserve">Вид </w:t>
            </w:r>
            <w:proofErr w:type="gramStart"/>
            <w:r w:rsidRPr="00F4081E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>Методы</w:t>
            </w:r>
          </w:p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>активного</w:t>
            </w:r>
          </w:p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b/>
                <w:sz w:val="24"/>
                <w:szCs w:val="24"/>
              </w:rPr>
            </w:pPr>
            <w:r w:rsidRPr="00F4081E">
              <w:rPr>
                <w:b/>
                <w:sz w:val="24"/>
                <w:szCs w:val="24"/>
              </w:rPr>
              <w:t>Кол-во час</w:t>
            </w:r>
          </w:p>
        </w:tc>
      </w:tr>
      <w:tr w:rsidR="00675392" w:rsidRPr="00F4081E" w:rsidTr="00826E92">
        <w:trPr>
          <w:trHeight w:val="7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2" w:rsidRPr="00F4081E" w:rsidRDefault="00675392" w:rsidP="00826E92">
            <w:pPr>
              <w:rPr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2" w:rsidRPr="00F4081E" w:rsidRDefault="00675392" w:rsidP="00826E92">
            <w:pPr>
              <w:rPr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ОФП с элементами лёгкой атл</w:t>
            </w:r>
            <w:r w:rsidRPr="00F4081E">
              <w:rPr>
                <w:sz w:val="24"/>
                <w:szCs w:val="24"/>
              </w:rPr>
              <w:t>е</w:t>
            </w:r>
            <w:r w:rsidRPr="00F4081E">
              <w:rPr>
                <w:sz w:val="24"/>
                <w:szCs w:val="24"/>
              </w:rPr>
              <w:t>тики; спортивные и подвижные игры</w:t>
            </w:r>
            <w:r>
              <w:rPr>
                <w:sz w:val="24"/>
                <w:szCs w:val="24"/>
              </w:rPr>
              <w:t>. Боевое развертывание.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Работа в к</w:t>
            </w:r>
            <w:r w:rsidRPr="00F4081E">
              <w:rPr>
                <w:sz w:val="24"/>
                <w:szCs w:val="24"/>
              </w:rPr>
              <w:t>о</w:t>
            </w:r>
            <w:r w:rsidRPr="00F4081E">
              <w:rPr>
                <w:sz w:val="24"/>
                <w:szCs w:val="24"/>
              </w:rPr>
              <w:t>манде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392" w:rsidRPr="00F4081E" w:rsidTr="00826E92">
        <w:trPr>
          <w:trHeight w:val="5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2" w:rsidRPr="00F4081E" w:rsidRDefault="00675392" w:rsidP="00826E92">
            <w:pPr>
              <w:rPr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2" w:rsidRPr="00F4081E" w:rsidRDefault="00675392" w:rsidP="0082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ОФП. </w:t>
            </w:r>
            <w:proofErr w:type="spellStart"/>
            <w:r>
              <w:rPr>
                <w:sz w:val="24"/>
                <w:szCs w:val="24"/>
              </w:rPr>
              <w:t>Самоспосание</w:t>
            </w:r>
            <w:proofErr w:type="spellEnd"/>
            <w:r>
              <w:rPr>
                <w:sz w:val="24"/>
                <w:szCs w:val="24"/>
              </w:rPr>
              <w:t>. Работа на учебной башне.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rPr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5392" w:rsidRPr="00F4081E" w:rsidTr="00826E92">
        <w:trPr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2" w:rsidRPr="00F4081E" w:rsidRDefault="00675392" w:rsidP="00826E92">
            <w:pPr>
              <w:rPr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2" w:rsidRPr="00F4081E" w:rsidRDefault="00675392" w:rsidP="00826E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4081E">
              <w:rPr>
                <w:sz w:val="24"/>
                <w:szCs w:val="24"/>
              </w:rPr>
              <w:t>стафеты</w:t>
            </w:r>
            <w:r>
              <w:rPr>
                <w:sz w:val="24"/>
                <w:szCs w:val="24"/>
              </w:rPr>
              <w:t>. Полоса препятствий 4</w:t>
            </w:r>
            <w:r>
              <w:rPr>
                <w:sz w:val="24"/>
                <w:szCs w:val="24"/>
                <w:lang w:val="en-US"/>
              </w:rPr>
              <w:t>x100.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rPr>
                <w:i/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 w:rsidRPr="00F4081E">
              <w:rPr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5392" w:rsidRPr="00F4081E" w:rsidTr="00826E92">
        <w:trPr>
          <w:trHeight w:val="2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2" w:rsidRPr="00F4081E" w:rsidRDefault="00675392" w:rsidP="00826E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2" w:rsidRPr="00F4081E" w:rsidRDefault="00675392" w:rsidP="00826E92">
            <w:pPr>
              <w:rPr>
                <w:b/>
                <w:i/>
                <w:sz w:val="24"/>
                <w:szCs w:val="24"/>
              </w:rPr>
            </w:pPr>
            <w:r w:rsidRPr="00F4081E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92" w:rsidRPr="00F4081E" w:rsidRDefault="00675392" w:rsidP="0082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675392" w:rsidRPr="00F4081E" w:rsidRDefault="00675392" w:rsidP="00675392">
      <w:pPr>
        <w:tabs>
          <w:tab w:val="left" w:pos="3154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6B73F0" w:rsidRPr="00A27E4E" w:rsidRDefault="006B73F0" w:rsidP="00675392">
      <w:pPr>
        <w:ind w:firstLine="708"/>
        <w:jc w:val="both"/>
        <w:rPr>
          <w:sz w:val="24"/>
          <w:szCs w:val="24"/>
        </w:rPr>
      </w:pPr>
      <w:r w:rsidRPr="00A27E4E">
        <w:rPr>
          <w:sz w:val="24"/>
          <w:szCs w:val="24"/>
        </w:rPr>
        <w:t xml:space="preserve">Самостоятельные занятия студентов </w:t>
      </w:r>
      <w:r w:rsidR="00A27E4E">
        <w:rPr>
          <w:sz w:val="24"/>
          <w:szCs w:val="24"/>
        </w:rPr>
        <w:t xml:space="preserve">на учебной башне, </w:t>
      </w:r>
      <w:r w:rsidRPr="00A27E4E">
        <w:rPr>
          <w:sz w:val="24"/>
          <w:szCs w:val="24"/>
        </w:rPr>
        <w:t>физической культурой, спортом, позволяют увеличить общее время занятий физическими упражнениями, выпо</w:t>
      </w:r>
      <w:r w:rsidRPr="00A27E4E">
        <w:rPr>
          <w:sz w:val="24"/>
          <w:szCs w:val="24"/>
        </w:rPr>
        <w:t>л</w:t>
      </w:r>
      <w:r w:rsidRPr="00A27E4E">
        <w:rPr>
          <w:sz w:val="24"/>
          <w:szCs w:val="24"/>
        </w:rPr>
        <w:t>нить недельный объем двигательной активности, способствуют лучшему усвоению уче</w:t>
      </w:r>
      <w:r w:rsidRPr="00A27E4E">
        <w:rPr>
          <w:sz w:val="24"/>
          <w:szCs w:val="24"/>
        </w:rPr>
        <w:t>б</w:t>
      </w:r>
      <w:r w:rsidRPr="00A27E4E">
        <w:rPr>
          <w:sz w:val="24"/>
          <w:szCs w:val="24"/>
        </w:rPr>
        <w:t>ного материала по физическому воспитанию, ускоряют процесс физического совершенс</w:t>
      </w:r>
      <w:r w:rsidRPr="00A27E4E">
        <w:rPr>
          <w:sz w:val="24"/>
          <w:szCs w:val="24"/>
        </w:rPr>
        <w:t>т</w:t>
      </w:r>
      <w:r w:rsidRPr="00A27E4E">
        <w:rPr>
          <w:sz w:val="24"/>
          <w:szCs w:val="24"/>
        </w:rPr>
        <w:t>вования, являются одним из путей внедрения физической культуры и спорта в быт и о</w:t>
      </w:r>
      <w:r w:rsidRPr="00A27E4E">
        <w:rPr>
          <w:sz w:val="24"/>
          <w:szCs w:val="24"/>
        </w:rPr>
        <w:t>т</w:t>
      </w:r>
      <w:r w:rsidRPr="00A27E4E">
        <w:rPr>
          <w:sz w:val="24"/>
          <w:szCs w:val="24"/>
        </w:rPr>
        <w:t xml:space="preserve">дых студентов. Правильно организованные самостоятельные занятия в совокупности с </w:t>
      </w:r>
      <w:proofErr w:type="gramStart"/>
      <w:r w:rsidRPr="00A27E4E">
        <w:rPr>
          <w:sz w:val="24"/>
          <w:szCs w:val="24"/>
        </w:rPr>
        <w:t>учебными</w:t>
      </w:r>
      <w:proofErr w:type="gramEnd"/>
      <w:r w:rsidR="00A27E4E">
        <w:rPr>
          <w:sz w:val="24"/>
          <w:szCs w:val="24"/>
        </w:rPr>
        <w:t>,</w:t>
      </w:r>
      <w:r w:rsidRPr="00A27E4E">
        <w:rPr>
          <w:sz w:val="24"/>
          <w:szCs w:val="24"/>
        </w:rPr>
        <w:t xml:space="preserve"> обеспечивают оптимальную непрерывность и эффективность физического воспитания. </w:t>
      </w:r>
      <w:r w:rsidRPr="00A27E4E">
        <w:rPr>
          <w:sz w:val="24"/>
          <w:szCs w:val="24"/>
        </w:rPr>
        <w:br w:type="page"/>
      </w:r>
    </w:p>
    <w:p w:rsidR="006B73F0" w:rsidRPr="00455BDF" w:rsidRDefault="006B73F0" w:rsidP="006B73F0">
      <w:pPr>
        <w:shd w:val="clear" w:color="auto" w:fill="FFFFFF"/>
        <w:jc w:val="center"/>
        <w:rPr>
          <w:b/>
          <w:sz w:val="24"/>
          <w:szCs w:val="24"/>
        </w:rPr>
      </w:pPr>
      <w:r w:rsidRPr="00455BDF">
        <w:rPr>
          <w:b/>
          <w:sz w:val="24"/>
          <w:szCs w:val="24"/>
        </w:rPr>
        <w:lastRenderedPageBreak/>
        <w:t>Лист актуализации РП</w:t>
      </w:r>
    </w:p>
    <w:p w:rsidR="006B73F0" w:rsidRPr="00D80702" w:rsidRDefault="006B73F0" w:rsidP="006B73F0">
      <w:pPr>
        <w:shd w:val="clear" w:color="auto" w:fill="FFFFFF"/>
        <w:jc w:val="center"/>
        <w:rPr>
          <w:b/>
          <w:sz w:val="24"/>
          <w:szCs w:val="24"/>
        </w:rPr>
      </w:pPr>
      <w:r w:rsidRPr="00455BDF">
        <w:rPr>
          <w:b/>
          <w:sz w:val="24"/>
          <w:szCs w:val="24"/>
        </w:rPr>
        <w:t xml:space="preserve"> дисциплины </w:t>
      </w:r>
      <w:r w:rsidR="00D80702">
        <w:rPr>
          <w:b/>
          <w:sz w:val="24"/>
          <w:szCs w:val="24"/>
        </w:rPr>
        <w:t>«</w:t>
      </w:r>
      <w:r w:rsidR="00D80702">
        <w:rPr>
          <w:b/>
          <w:sz w:val="24"/>
          <w:szCs w:val="24"/>
          <w:u w:val="single"/>
        </w:rPr>
        <w:t>Пожарно-строевая подготовка»</w:t>
      </w:r>
    </w:p>
    <w:p w:rsidR="006B73F0" w:rsidRPr="00BA7B1F" w:rsidRDefault="006B73F0" w:rsidP="006B73F0">
      <w:pPr>
        <w:shd w:val="clear" w:color="auto" w:fill="FFFFFF"/>
        <w:tabs>
          <w:tab w:val="left" w:pos="6125"/>
        </w:tabs>
        <w:jc w:val="center"/>
      </w:pPr>
      <w:r w:rsidRPr="00BA7B1F">
        <w:t xml:space="preserve">                       (код и наименование дисциплины по РУП)</w:t>
      </w:r>
    </w:p>
    <w:p w:rsidR="006B73F0" w:rsidRPr="004F2CEF" w:rsidRDefault="006B73F0" w:rsidP="006B73F0">
      <w:pPr>
        <w:shd w:val="clear" w:color="auto" w:fill="FFFFFF"/>
        <w:tabs>
          <w:tab w:val="left" w:pos="6125"/>
        </w:tabs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549"/>
        <w:gridCol w:w="4215"/>
        <w:gridCol w:w="1120"/>
        <w:gridCol w:w="1148"/>
        <w:gridCol w:w="1151"/>
      </w:tblGrid>
      <w:tr w:rsidR="006B73F0" w:rsidRPr="00455BDF" w:rsidTr="00F074B7">
        <w:trPr>
          <w:trHeight w:val="435"/>
        </w:trPr>
        <w:tc>
          <w:tcPr>
            <w:tcW w:w="671" w:type="dxa"/>
            <w:vMerge w:val="restart"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BD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55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Учебный год</w:t>
            </w:r>
          </w:p>
        </w:tc>
        <w:tc>
          <w:tcPr>
            <w:tcW w:w="4215" w:type="dxa"/>
            <w:vMerge w:val="restart"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Перечень изменений, внесенных в РП</w:t>
            </w:r>
          </w:p>
        </w:tc>
        <w:tc>
          <w:tcPr>
            <w:tcW w:w="3419" w:type="dxa"/>
            <w:gridSpan w:val="3"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РП рассмотрена</w:t>
            </w:r>
          </w:p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на заседании кафедры</w:t>
            </w:r>
          </w:p>
        </w:tc>
      </w:tr>
      <w:tr w:rsidR="006B73F0" w:rsidRPr="00455BDF" w:rsidTr="00F074B7">
        <w:tc>
          <w:tcPr>
            <w:tcW w:w="671" w:type="dxa"/>
            <w:vMerge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  <w:vMerge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дата</w:t>
            </w:r>
          </w:p>
        </w:tc>
        <w:tc>
          <w:tcPr>
            <w:tcW w:w="1148" w:type="dxa"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№</w:t>
            </w:r>
          </w:p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прот</w:t>
            </w:r>
            <w:r w:rsidRPr="00455BDF">
              <w:rPr>
                <w:sz w:val="24"/>
                <w:szCs w:val="24"/>
              </w:rPr>
              <w:t>о</w:t>
            </w:r>
            <w:r w:rsidRPr="00455BDF">
              <w:rPr>
                <w:sz w:val="24"/>
                <w:szCs w:val="24"/>
              </w:rPr>
              <w:t>кола з</w:t>
            </w:r>
            <w:r w:rsidRPr="00455BDF">
              <w:rPr>
                <w:sz w:val="24"/>
                <w:szCs w:val="24"/>
              </w:rPr>
              <w:t>а</w:t>
            </w:r>
            <w:r w:rsidRPr="00455BDF">
              <w:rPr>
                <w:sz w:val="24"/>
                <w:szCs w:val="24"/>
              </w:rPr>
              <w:t>седания</w:t>
            </w:r>
          </w:p>
        </w:tc>
        <w:tc>
          <w:tcPr>
            <w:tcW w:w="1151" w:type="dxa"/>
            <w:vAlign w:val="center"/>
          </w:tcPr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подпись</w:t>
            </w:r>
          </w:p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зав.</w:t>
            </w:r>
          </w:p>
          <w:p w:rsidR="006B73F0" w:rsidRPr="00455BDF" w:rsidRDefault="006B73F0" w:rsidP="00BA7B1F">
            <w:pPr>
              <w:tabs>
                <w:tab w:val="left" w:pos="6125"/>
              </w:tabs>
              <w:jc w:val="center"/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кафе</w:t>
            </w:r>
            <w:r w:rsidRPr="00455BDF">
              <w:rPr>
                <w:sz w:val="24"/>
                <w:szCs w:val="24"/>
              </w:rPr>
              <w:t>д</w:t>
            </w:r>
            <w:r w:rsidRPr="00455BDF">
              <w:rPr>
                <w:sz w:val="24"/>
                <w:szCs w:val="24"/>
              </w:rPr>
              <w:t>рой</w:t>
            </w:r>
          </w:p>
        </w:tc>
      </w:tr>
      <w:tr w:rsidR="006B73F0" w:rsidRPr="00455BDF" w:rsidTr="00F074B7">
        <w:tc>
          <w:tcPr>
            <w:tcW w:w="67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1.</w:t>
            </w:r>
          </w:p>
        </w:tc>
        <w:tc>
          <w:tcPr>
            <w:tcW w:w="1549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20__</w:t>
            </w:r>
            <w:r w:rsidRPr="00455BDF">
              <w:rPr>
                <w:sz w:val="24"/>
                <w:szCs w:val="24"/>
                <w:lang w:val="en-US"/>
              </w:rPr>
              <w:t>/20</w:t>
            </w:r>
            <w:r w:rsidRPr="00455BDF">
              <w:rPr>
                <w:sz w:val="24"/>
                <w:szCs w:val="24"/>
              </w:rPr>
              <w:t>__</w:t>
            </w:r>
          </w:p>
        </w:tc>
        <w:tc>
          <w:tcPr>
            <w:tcW w:w="4215" w:type="dxa"/>
            <w:vAlign w:val="center"/>
          </w:tcPr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6B73F0" w:rsidRPr="00455BDF" w:rsidTr="00F074B7">
        <w:tc>
          <w:tcPr>
            <w:tcW w:w="67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2.</w:t>
            </w:r>
          </w:p>
        </w:tc>
        <w:tc>
          <w:tcPr>
            <w:tcW w:w="1549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6B73F0" w:rsidRPr="00455BDF" w:rsidTr="00F074B7">
        <w:tc>
          <w:tcPr>
            <w:tcW w:w="67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3.</w:t>
            </w:r>
          </w:p>
        </w:tc>
        <w:tc>
          <w:tcPr>
            <w:tcW w:w="1549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6B73F0" w:rsidRPr="00455BDF" w:rsidTr="00F074B7">
        <w:tc>
          <w:tcPr>
            <w:tcW w:w="67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4.</w:t>
            </w:r>
          </w:p>
        </w:tc>
        <w:tc>
          <w:tcPr>
            <w:tcW w:w="1549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6B73F0" w:rsidRPr="00455BDF" w:rsidTr="00F074B7">
        <w:tc>
          <w:tcPr>
            <w:tcW w:w="67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5.</w:t>
            </w:r>
          </w:p>
        </w:tc>
        <w:tc>
          <w:tcPr>
            <w:tcW w:w="1549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B73F0" w:rsidRPr="00455BDF" w:rsidRDefault="006B73F0" w:rsidP="008F4066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</w:tbl>
    <w:p w:rsidR="006B73F0" w:rsidRDefault="006B73F0" w:rsidP="006B73F0"/>
    <w:p w:rsidR="00664DD2" w:rsidRDefault="00664DD2"/>
    <w:sectPr w:rsidR="00664DD2" w:rsidSect="00D80702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0B" w:rsidRDefault="000A030B" w:rsidP="00D26BF4">
      <w:r>
        <w:separator/>
      </w:r>
    </w:p>
  </w:endnote>
  <w:endnote w:type="continuationSeparator" w:id="0">
    <w:p w:rsidR="000A030B" w:rsidRDefault="000A030B" w:rsidP="00D2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FB" w:rsidRDefault="00FB56D3" w:rsidP="008F406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48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8FB" w:rsidRDefault="00CB48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FB" w:rsidRDefault="00FB56D3" w:rsidP="008F406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48F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32D2">
      <w:rPr>
        <w:rStyle w:val="a9"/>
        <w:noProof/>
      </w:rPr>
      <w:t>2</w:t>
    </w:r>
    <w:r>
      <w:rPr>
        <w:rStyle w:val="a9"/>
      </w:rPr>
      <w:fldChar w:fldCharType="end"/>
    </w:r>
  </w:p>
  <w:p w:rsidR="00CB48FB" w:rsidRDefault="00CB48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0B" w:rsidRDefault="000A030B" w:rsidP="00D26BF4">
      <w:r>
        <w:separator/>
      </w:r>
    </w:p>
  </w:footnote>
  <w:footnote w:type="continuationSeparator" w:id="0">
    <w:p w:rsidR="000A030B" w:rsidRDefault="000A030B" w:rsidP="00D2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6EBCC2"/>
    <w:lvl w:ilvl="0">
      <w:numFmt w:val="bullet"/>
      <w:lvlText w:val="*"/>
      <w:lvlJc w:val="left"/>
    </w:lvl>
  </w:abstractNum>
  <w:abstractNum w:abstractNumId="1">
    <w:nsid w:val="01CF1CA5"/>
    <w:multiLevelType w:val="hybridMultilevel"/>
    <w:tmpl w:val="2AD8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15A4"/>
    <w:multiLevelType w:val="hybridMultilevel"/>
    <w:tmpl w:val="CE80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D5948"/>
    <w:multiLevelType w:val="hybridMultilevel"/>
    <w:tmpl w:val="C746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AA1"/>
    <w:multiLevelType w:val="hybridMultilevel"/>
    <w:tmpl w:val="FDDA3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B94108"/>
    <w:multiLevelType w:val="hybridMultilevel"/>
    <w:tmpl w:val="BCC4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D1A73"/>
    <w:multiLevelType w:val="hybridMultilevel"/>
    <w:tmpl w:val="AB1E5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2F77E9"/>
    <w:multiLevelType w:val="hybridMultilevel"/>
    <w:tmpl w:val="7438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225D4"/>
    <w:multiLevelType w:val="hybridMultilevel"/>
    <w:tmpl w:val="BE9C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930E0"/>
    <w:multiLevelType w:val="hybridMultilevel"/>
    <w:tmpl w:val="7B54D382"/>
    <w:lvl w:ilvl="0" w:tplc="2D625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AC5F21"/>
    <w:multiLevelType w:val="hybridMultilevel"/>
    <w:tmpl w:val="774E6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414FF5"/>
    <w:multiLevelType w:val="hybridMultilevel"/>
    <w:tmpl w:val="6AFE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A0083"/>
    <w:multiLevelType w:val="hybridMultilevel"/>
    <w:tmpl w:val="B2E81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DA65C0"/>
    <w:multiLevelType w:val="multilevel"/>
    <w:tmpl w:val="1CDCA6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lvlText w:val="%2"/>
      <w:lvlJc w:val="left"/>
      <w:pPr>
        <w:ind w:left="1789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630ACC"/>
    <w:multiLevelType w:val="hybridMultilevel"/>
    <w:tmpl w:val="AB5A1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191E31"/>
    <w:multiLevelType w:val="hybridMultilevel"/>
    <w:tmpl w:val="0AE65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1A2AD2"/>
    <w:multiLevelType w:val="hybridMultilevel"/>
    <w:tmpl w:val="CAE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12BC"/>
    <w:multiLevelType w:val="hybridMultilevel"/>
    <w:tmpl w:val="D7241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0021C1"/>
    <w:multiLevelType w:val="hybridMultilevel"/>
    <w:tmpl w:val="34F26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333CBE"/>
    <w:multiLevelType w:val="hybridMultilevel"/>
    <w:tmpl w:val="28467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1B301B"/>
    <w:multiLevelType w:val="hybridMultilevel"/>
    <w:tmpl w:val="8F5AD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432A0B"/>
    <w:multiLevelType w:val="hybridMultilevel"/>
    <w:tmpl w:val="3E222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DBE7AED"/>
    <w:multiLevelType w:val="multilevel"/>
    <w:tmpl w:val="3172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1DC76DB"/>
    <w:multiLevelType w:val="hybridMultilevel"/>
    <w:tmpl w:val="EED4E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F7491A"/>
    <w:multiLevelType w:val="hybridMultilevel"/>
    <w:tmpl w:val="6B2AB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3D4496"/>
    <w:multiLevelType w:val="hybridMultilevel"/>
    <w:tmpl w:val="F95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F6AD5"/>
    <w:multiLevelType w:val="hybridMultilevel"/>
    <w:tmpl w:val="6FE2B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606E6F"/>
    <w:multiLevelType w:val="hybridMultilevel"/>
    <w:tmpl w:val="D82EE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7532B3"/>
    <w:multiLevelType w:val="hybridMultilevel"/>
    <w:tmpl w:val="5178E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A37CA4"/>
    <w:multiLevelType w:val="hybridMultilevel"/>
    <w:tmpl w:val="699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A6D7F"/>
    <w:multiLevelType w:val="hybridMultilevel"/>
    <w:tmpl w:val="D86E8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37585B"/>
    <w:multiLevelType w:val="hybridMultilevel"/>
    <w:tmpl w:val="D214F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712F91"/>
    <w:multiLevelType w:val="hybridMultilevel"/>
    <w:tmpl w:val="F1A85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861F8B"/>
    <w:multiLevelType w:val="hybridMultilevel"/>
    <w:tmpl w:val="BCBC0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960B41"/>
    <w:multiLevelType w:val="singleLevel"/>
    <w:tmpl w:val="F8A0D3B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35">
    <w:nsid w:val="57EF44D5"/>
    <w:multiLevelType w:val="hybridMultilevel"/>
    <w:tmpl w:val="B42CB308"/>
    <w:lvl w:ilvl="0" w:tplc="E3027714">
      <w:start w:val="1"/>
      <w:numFmt w:val="decimal"/>
      <w:lvlText w:val="%1."/>
      <w:lvlJc w:val="left"/>
      <w:pPr>
        <w:ind w:left="763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>
    <w:nsid w:val="612C1D2C"/>
    <w:multiLevelType w:val="hybridMultilevel"/>
    <w:tmpl w:val="B3405110"/>
    <w:lvl w:ilvl="0" w:tplc="1D2460C4">
      <w:start w:val="1"/>
      <w:numFmt w:val="decimal"/>
      <w:lvlText w:val="%1."/>
      <w:lvlJc w:val="left"/>
      <w:pPr>
        <w:ind w:left="7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7">
    <w:nsid w:val="613C0AE0"/>
    <w:multiLevelType w:val="hybridMultilevel"/>
    <w:tmpl w:val="C5C810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666332C"/>
    <w:multiLevelType w:val="hybridMultilevel"/>
    <w:tmpl w:val="DAB4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846C2"/>
    <w:multiLevelType w:val="hybridMultilevel"/>
    <w:tmpl w:val="7C4A8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B729DB"/>
    <w:multiLevelType w:val="hybridMultilevel"/>
    <w:tmpl w:val="B6BE0A7A"/>
    <w:lvl w:ilvl="0" w:tplc="2E303F0E">
      <w:start w:val="1"/>
      <w:numFmt w:val="decimal"/>
      <w:lvlText w:val="%1."/>
      <w:lvlJc w:val="left"/>
      <w:pPr>
        <w:ind w:left="16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1">
    <w:nsid w:val="794E6A01"/>
    <w:multiLevelType w:val="hybridMultilevel"/>
    <w:tmpl w:val="D368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A4B93"/>
    <w:multiLevelType w:val="hybridMultilevel"/>
    <w:tmpl w:val="11FC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B47D5"/>
    <w:multiLevelType w:val="hybridMultilevel"/>
    <w:tmpl w:val="1444F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</w:num>
  <w:num w:numId="2">
    <w:abstractNumId w:val="40"/>
  </w:num>
  <w:num w:numId="3">
    <w:abstractNumId w:val="35"/>
  </w:num>
  <w:num w:numId="4">
    <w:abstractNumId w:val="22"/>
  </w:num>
  <w:num w:numId="5">
    <w:abstractNumId w:val="3"/>
  </w:num>
  <w:num w:numId="6">
    <w:abstractNumId w:val="29"/>
  </w:num>
  <w:num w:numId="7">
    <w:abstractNumId w:val="37"/>
  </w:num>
  <w:num w:numId="8">
    <w:abstractNumId w:val="43"/>
  </w:num>
  <w:num w:numId="9">
    <w:abstractNumId w:val="27"/>
  </w:num>
  <w:num w:numId="10">
    <w:abstractNumId w:val="2"/>
  </w:num>
  <w:num w:numId="11">
    <w:abstractNumId w:val="4"/>
  </w:num>
  <w:num w:numId="12">
    <w:abstractNumId w:val="23"/>
  </w:num>
  <w:num w:numId="13">
    <w:abstractNumId w:val="30"/>
  </w:num>
  <w:num w:numId="14">
    <w:abstractNumId w:val="24"/>
  </w:num>
  <w:num w:numId="15">
    <w:abstractNumId w:val="12"/>
  </w:num>
  <w:num w:numId="16">
    <w:abstractNumId w:val="39"/>
  </w:num>
  <w:num w:numId="17">
    <w:abstractNumId w:val="32"/>
  </w:num>
  <w:num w:numId="18">
    <w:abstractNumId w:val="26"/>
  </w:num>
  <w:num w:numId="19">
    <w:abstractNumId w:val="31"/>
  </w:num>
  <w:num w:numId="20">
    <w:abstractNumId w:val="6"/>
  </w:num>
  <w:num w:numId="21">
    <w:abstractNumId w:val="19"/>
  </w:num>
  <w:num w:numId="22">
    <w:abstractNumId w:val="28"/>
  </w:num>
  <w:num w:numId="23">
    <w:abstractNumId w:val="33"/>
  </w:num>
  <w:num w:numId="24">
    <w:abstractNumId w:val="20"/>
  </w:num>
  <w:num w:numId="25">
    <w:abstractNumId w:val="15"/>
  </w:num>
  <w:num w:numId="26">
    <w:abstractNumId w:val="25"/>
  </w:num>
  <w:num w:numId="27">
    <w:abstractNumId w:val="18"/>
  </w:num>
  <w:num w:numId="28">
    <w:abstractNumId w:val="17"/>
  </w:num>
  <w:num w:numId="29">
    <w:abstractNumId w:val="14"/>
  </w:num>
  <w:num w:numId="30">
    <w:abstractNumId w:val="10"/>
  </w:num>
  <w:num w:numId="31">
    <w:abstractNumId w:val="11"/>
  </w:num>
  <w:num w:numId="32">
    <w:abstractNumId w:val="42"/>
  </w:num>
  <w:num w:numId="33">
    <w:abstractNumId w:val="41"/>
  </w:num>
  <w:num w:numId="34">
    <w:abstractNumId w:val="16"/>
  </w:num>
  <w:num w:numId="35">
    <w:abstractNumId w:val="38"/>
  </w:num>
  <w:num w:numId="36">
    <w:abstractNumId w:val="1"/>
  </w:num>
  <w:num w:numId="37">
    <w:abstractNumId w:val="8"/>
  </w:num>
  <w:num w:numId="38">
    <w:abstractNumId w:val="7"/>
  </w:num>
  <w:num w:numId="39">
    <w:abstractNumId w:val="21"/>
  </w:num>
  <w:num w:numId="40">
    <w:abstractNumId w:val="36"/>
  </w:num>
  <w:num w:numId="4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3">
    <w:abstractNumId w:val="5"/>
  </w:num>
  <w:num w:numId="44">
    <w:abstractNumId w:val="9"/>
  </w:num>
  <w:num w:numId="45">
    <w:abstractNumId w:val="13"/>
  </w:num>
  <w:num w:numId="46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3F0"/>
    <w:rsid w:val="000304A2"/>
    <w:rsid w:val="000413DB"/>
    <w:rsid w:val="0005741F"/>
    <w:rsid w:val="000669D8"/>
    <w:rsid w:val="000A030B"/>
    <w:rsid w:val="000C3FA6"/>
    <w:rsid w:val="000C57A5"/>
    <w:rsid w:val="000E7EBD"/>
    <w:rsid w:val="000F5FE8"/>
    <w:rsid w:val="00123153"/>
    <w:rsid w:val="00146B06"/>
    <w:rsid w:val="001950D8"/>
    <w:rsid w:val="001B59E9"/>
    <w:rsid w:val="001C3B1B"/>
    <w:rsid w:val="001D6A95"/>
    <w:rsid w:val="00202D3C"/>
    <w:rsid w:val="00213C9C"/>
    <w:rsid w:val="00237077"/>
    <w:rsid w:val="00242DBC"/>
    <w:rsid w:val="00251EB9"/>
    <w:rsid w:val="0026037E"/>
    <w:rsid w:val="00267F91"/>
    <w:rsid w:val="00285B2A"/>
    <w:rsid w:val="002B3D2A"/>
    <w:rsid w:val="002D4FCD"/>
    <w:rsid w:val="002D6549"/>
    <w:rsid w:val="003014D5"/>
    <w:rsid w:val="00355F5C"/>
    <w:rsid w:val="003F1A3C"/>
    <w:rsid w:val="004011EE"/>
    <w:rsid w:val="00403746"/>
    <w:rsid w:val="0040472A"/>
    <w:rsid w:val="004052F2"/>
    <w:rsid w:val="00411E9E"/>
    <w:rsid w:val="00441E6E"/>
    <w:rsid w:val="0044362E"/>
    <w:rsid w:val="00452A8E"/>
    <w:rsid w:val="004859FB"/>
    <w:rsid w:val="004944E6"/>
    <w:rsid w:val="00497A4E"/>
    <w:rsid w:val="004A018A"/>
    <w:rsid w:val="00503C05"/>
    <w:rsid w:val="00513C09"/>
    <w:rsid w:val="00546D20"/>
    <w:rsid w:val="0058641A"/>
    <w:rsid w:val="0059042F"/>
    <w:rsid w:val="005A2985"/>
    <w:rsid w:val="005C1F87"/>
    <w:rsid w:val="0060756E"/>
    <w:rsid w:val="00643FD6"/>
    <w:rsid w:val="00664DD2"/>
    <w:rsid w:val="00667F7B"/>
    <w:rsid w:val="00675392"/>
    <w:rsid w:val="00680EC8"/>
    <w:rsid w:val="00696822"/>
    <w:rsid w:val="006B73F0"/>
    <w:rsid w:val="00706291"/>
    <w:rsid w:val="00736FB8"/>
    <w:rsid w:val="007532B5"/>
    <w:rsid w:val="00764276"/>
    <w:rsid w:val="00787741"/>
    <w:rsid w:val="00794FBD"/>
    <w:rsid w:val="007B38C7"/>
    <w:rsid w:val="007B5B60"/>
    <w:rsid w:val="007E3E8C"/>
    <w:rsid w:val="008512CF"/>
    <w:rsid w:val="00871E85"/>
    <w:rsid w:val="00886F81"/>
    <w:rsid w:val="0089031E"/>
    <w:rsid w:val="008C3B30"/>
    <w:rsid w:val="008F039B"/>
    <w:rsid w:val="008F4066"/>
    <w:rsid w:val="008F46DE"/>
    <w:rsid w:val="009F335C"/>
    <w:rsid w:val="00A00349"/>
    <w:rsid w:val="00A23717"/>
    <w:rsid w:val="00A27E4E"/>
    <w:rsid w:val="00A340F4"/>
    <w:rsid w:val="00A44206"/>
    <w:rsid w:val="00A56366"/>
    <w:rsid w:val="00A64879"/>
    <w:rsid w:val="00A65A42"/>
    <w:rsid w:val="00AE35C7"/>
    <w:rsid w:val="00AE3B0D"/>
    <w:rsid w:val="00AF6511"/>
    <w:rsid w:val="00B11C5A"/>
    <w:rsid w:val="00B3588E"/>
    <w:rsid w:val="00B752F5"/>
    <w:rsid w:val="00B87D49"/>
    <w:rsid w:val="00B94536"/>
    <w:rsid w:val="00BA7B1F"/>
    <w:rsid w:val="00BC7508"/>
    <w:rsid w:val="00BE4CF8"/>
    <w:rsid w:val="00BE6A8A"/>
    <w:rsid w:val="00C07020"/>
    <w:rsid w:val="00C1157E"/>
    <w:rsid w:val="00C34CC3"/>
    <w:rsid w:val="00C35A1B"/>
    <w:rsid w:val="00C52D51"/>
    <w:rsid w:val="00C677E7"/>
    <w:rsid w:val="00C93349"/>
    <w:rsid w:val="00C94EB4"/>
    <w:rsid w:val="00CB48FB"/>
    <w:rsid w:val="00CD6668"/>
    <w:rsid w:val="00CE261B"/>
    <w:rsid w:val="00CE36FF"/>
    <w:rsid w:val="00D26BF4"/>
    <w:rsid w:val="00D450C1"/>
    <w:rsid w:val="00D46804"/>
    <w:rsid w:val="00D654AD"/>
    <w:rsid w:val="00D80702"/>
    <w:rsid w:val="00DB03F4"/>
    <w:rsid w:val="00DB4FFD"/>
    <w:rsid w:val="00DC61ED"/>
    <w:rsid w:val="00E11D7C"/>
    <w:rsid w:val="00E31EC2"/>
    <w:rsid w:val="00E36810"/>
    <w:rsid w:val="00E53156"/>
    <w:rsid w:val="00E6316B"/>
    <w:rsid w:val="00EA27B1"/>
    <w:rsid w:val="00EB0004"/>
    <w:rsid w:val="00EC00D0"/>
    <w:rsid w:val="00EC1CAA"/>
    <w:rsid w:val="00EC32D2"/>
    <w:rsid w:val="00EE19CC"/>
    <w:rsid w:val="00EF2210"/>
    <w:rsid w:val="00F074B7"/>
    <w:rsid w:val="00F35F71"/>
    <w:rsid w:val="00F4081E"/>
    <w:rsid w:val="00F83B76"/>
    <w:rsid w:val="00F937B1"/>
    <w:rsid w:val="00FB4F35"/>
    <w:rsid w:val="00FB56D3"/>
    <w:rsid w:val="00FD4025"/>
    <w:rsid w:val="00FD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73F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B73F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73F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3F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B73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B73F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73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B73F0"/>
    <w:rPr>
      <w:sz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B73F0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B73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73F0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6B73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73F0"/>
    <w:rPr>
      <w:rFonts w:ascii="Times New Roman" w:eastAsia="Calibri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6B73F0"/>
    <w:pPr>
      <w:ind w:firstLine="765"/>
    </w:pPr>
    <w:rPr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73F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B7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B7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3F0"/>
    <w:rPr>
      <w:rFonts w:ascii="Times New Roman" w:eastAsia="Calibri" w:hAnsi="Times New Roman" w:cs="Times New Roman"/>
      <w:sz w:val="20"/>
      <w:szCs w:val="20"/>
    </w:rPr>
  </w:style>
  <w:style w:type="character" w:styleId="a9">
    <w:name w:val="page number"/>
    <w:rsid w:val="006B73F0"/>
    <w:rPr>
      <w:rFonts w:cs="Times New Roman"/>
    </w:rPr>
  </w:style>
  <w:style w:type="character" w:styleId="aa">
    <w:name w:val="Hyperlink"/>
    <w:rsid w:val="006B73F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73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3F0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B73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B73F0"/>
    <w:rPr>
      <w:rFonts w:ascii="Times New Roman" w:eastAsia="Calibri" w:hAnsi="Times New Roman" w:cs="Times New Roman"/>
      <w:sz w:val="20"/>
      <w:szCs w:val="20"/>
    </w:rPr>
  </w:style>
  <w:style w:type="table" w:styleId="ad">
    <w:name w:val="Table Grid"/>
    <w:basedOn w:val="a1"/>
    <w:uiPriority w:val="99"/>
    <w:rsid w:val="006B7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B73F0"/>
    <w:pPr>
      <w:ind w:left="720"/>
      <w:contextualSpacing/>
    </w:pPr>
  </w:style>
  <w:style w:type="paragraph" w:styleId="af">
    <w:name w:val="Normal (Web)"/>
    <w:basedOn w:val="a"/>
    <w:uiPriority w:val="99"/>
    <w:rsid w:val="006B73F0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6B73F0"/>
    <w:pPr>
      <w:ind w:firstLine="709"/>
      <w:jc w:val="both"/>
    </w:pPr>
    <w:rPr>
      <w:rFonts w:ascii="Times New Roman CYR" w:eastAsia="Times New Roman" w:hAnsi="Times New Roman CYR"/>
      <w:sz w:val="22"/>
      <w:lang w:eastAsia="ru-RU"/>
    </w:rPr>
  </w:style>
  <w:style w:type="paragraph" w:customStyle="1" w:styleId="ListParagraph1">
    <w:name w:val="List Paragraph1"/>
    <w:basedOn w:val="a"/>
    <w:uiPriority w:val="99"/>
    <w:rsid w:val="006B73F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af0">
    <w:name w:val="Подпись к таблице_"/>
    <w:basedOn w:val="a0"/>
    <w:link w:val="11"/>
    <w:uiPriority w:val="99"/>
    <w:locked/>
    <w:rsid w:val="006B73F0"/>
    <w:rPr>
      <w:sz w:val="19"/>
      <w:szCs w:val="19"/>
      <w:shd w:val="clear" w:color="auto" w:fill="FFFFFF"/>
    </w:rPr>
  </w:style>
  <w:style w:type="paragraph" w:customStyle="1" w:styleId="11">
    <w:name w:val="Подпись к таблице1"/>
    <w:basedOn w:val="a"/>
    <w:link w:val="af0"/>
    <w:uiPriority w:val="99"/>
    <w:rsid w:val="006B73F0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1">
    <w:name w:val="Подпись к таблице"/>
    <w:basedOn w:val="af0"/>
    <w:uiPriority w:val="99"/>
    <w:rsid w:val="006B73F0"/>
    <w:rPr>
      <w:sz w:val="19"/>
      <w:szCs w:val="19"/>
      <w:shd w:val="clear" w:color="auto" w:fill="FFFFFF"/>
    </w:rPr>
  </w:style>
  <w:style w:type="character" w:customStyle="1" w:styleId="33">
    <w:name w:val="Подпись к таблице3"/>
    <w:basedOn w:val="af0"/>
    <w:uiPriority w:val="99"/>
    <w:rsid w:val="006B73F0"/>
    <w:rPr>
      <w:sz w:val="19"/>
      <w:szCs w:val="19"/>
      <w:shd w:val="clear" w:color="auto" w:fill="FFFFFF"/>
    </w:rPr>
  </w:style>
  <w:style w:type="paragraph" w:styleId="af2">
    <w:name w:val="header"/>
    <w:basedOn w:val="a"/>
    <w:link w:val="af3"/>
    <w:uiPriority w:val="99"/>
    <w:rsid w:val="006B73F0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B7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нак Знак3"/>
    <w:basedOn w:val="a"/>
    <w:autoRedefine/>
    <w:uiPriority w:val="99"/>
    <w:rsid w:val="006B73F0"/>
    <w:pPr>
      <w:autoSpaceDE w:val="0"/>
      <w:autoSpaceDN w:val="0"/>
      <w:adjustRightInd w:val="0"/>
      <w:spacing w:after="120" w:line="240" w:lineRule="exact"/>
    </w:pPr>
    <w:rPr>
      <w:rFonts w:ascii="Tahoma" w:eastAsia="Times New Roman" w:hAnsi="Tahoma" w:cs="Verdana"/>
      <w:bCs/>
      <w:color w:val="000000"/>
      <w:spacing w:val="2"/>
      <w:sz w:val="24"/>
      <w:lang w:val="en-US" w:eastAsia="ru-RU" w:bidi="lo-LA"/>
    </w:rPr>
  </w:style>
  <w:style w:type="paragraph" w:customStyle="1" w:styleId="310">
    <w:name w:val="Знак Знак31"/>
    <w:basedOn w:val="a"/>
    <w:autoRedefine/>
    <w:uiPriority w:val="99"/>
    <w:rsid w:val="006B73F0"/>
    <w:pPr>
      <w:autoSpaceDE w:val="0"/>
      <w:autoSpaceDN w:val="0"/>
      <w:adjustRightInd w:val="0"/>
      <w:spacing w:after="120" w:line="240" w:lineRule="exact"/>
    </w:pPr>
    <w:rPr>
      <w:rFonts w:ascii="Tahoma" w:eastAsia="Times New Roman" w:hAnsi="Tahoma" w:cs="Verdana"/>
      <w:bCs/>
      <w:color w:val="000000"/>
      <w:spacing w:val="2"/>
      <w:sz w:val="24"/>
      <w:lang w:val="en-US" w:eastAsia="ru-RU" w:bidi="lo-LA"/>
    </w:rPr>
  </w:style>
  <w:style w:type="paragraph" w:customStyle="1" w:styleId="af4">
    <w:name w:val="Литература"/>
    <w:basedOn w:val="a"/>
    <w:uiPriority w:val="99"/>
    <w:rsid w:val="006B73F0"/>
    <w:pPr>
      <w:tabs>
        <w:tab w:val="left" w:pos="964"/>
      </w:tabs>
      <w:spacing w:line="360" w:lineRule="auto"/>
      <w:jc w:val="both"/>
    </w:pPr>
    <w:rPr>
      <w:rFonts w:eastAsia="Times New Roman"/>
      <w:sz w:val="28"/>
      <w:szCs w:val="28"/>
      <w:lang w:eastAsia="ru-RU"/>
    </w:rPr>
  </w:style>
  <w:style w:type="character" w:styleId="af5">
    <w:name w:val="Strong"/>
    <w:basedOn w:val="a0"/>
    <w:uiPriority w:val="22"/>
    <w:qFormat/>
    <w:rsid w:val="006B7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36A4C-BF0B-4EA0-A29A-A78C6A1B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fizkult</dc:creator>
  <cp:lastModifiedBy>max</cp:lastModifiedBy>
  <cp:revision>8</cp:revision>
  <cp:lastPrinted>2016-03-30T08:55:00Z</cp:lastPrinted>
  <dcterms:created xsi:type="dcterms:W3CDTF">2016-04-21T08:42:00Z</dcterms:created>
  <dcterms:modified xsi:type="dcterms:W3CDTF">2016-04-29T07:51:00Z</dcterms:modified>
</cp:coreProperties>
</file>