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85pt;height:57.6pt" o:ole="" fillcolor="window">
                  <v:imagedata r:id="rId7" o:title=""/>
                </v:shape>
                <o:OLEObject Type="Embed" ProgID="MSDraw" ShapeID="_x0000_i1025" DrawAspect="Content" ObjectID="_1454758152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proofErr w:type="gramStart"/>
      <w:r w:rsidRPr="00F36100">
        <w:rPr>
          <w:b/>
        </w:rPr>
        <w:t>П</w:t>
      </w:r>
      <w:proofErr w:type="gramEnd"/>
      <w:r w:rsidRPr="00F36100">
        <w:rPr>
          <w:b/>
        </w:rPr>
        <w:t xml:space="preserve">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Default="006B785F" w:rsidP="00375E4A">
      <w:pPr>
        <w:pStyle w:val="aa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B71AF5" w:rsidRPr="00F305A4" w:rsidRDefault="002E43D1" w:rsidP="00375E4A">
      <w:pPr>
        <w:pStyle w:val="aa"/>
        <w:ind w:firstLine="0"/>
        <w:jc w:val="center"/>
        <w:rPr>
          <w:b/>
        </w:rPr>
      </w:pPr>
      <w:r w:rsidRPr="002E43D1">
        <w:rPr>
          <w:b/>
        </w:rPr>
        <w:t xml:space="preserve">19.03.01 </w:t>
      </w:r>
      <w:r>
        <w:rPr>
          <w:b/>
        </w:rPr>
        <w:t xml:space="preserve">Биотехнология </w:t>
      </w:r>
      <w:r w:rsidR="000E4B1D" w:rsidRPr="00F305A4">
        <w:rPr>
          <w:b/>
        </w:rPr>
        <w:t>(</w:t>
      </w:r>
      <w:r w:rsidR="00AA5726">
        <w:rPr>
          <w:b/>
        </w:rPr>
        <w:t>уровень</w:t>
      </w:r>
      <w:r w:rsidR="000E4B1D" w:rsidRPr="00F305A4">
        <w:rPr>
          <w:b/>
        </w:rPr>
        <w:t xml:space="preserve"> </w:t>
      </w:r>
      <w:r w:rsidR="001D62B0">
        <w:rPr>
          <w:b/>
        </w:rPr>
        <w:t>бакалавриата</w:t>
      </w:r>
      <w:r w:rsidR="000E4B1D" w:rsidRPr="00F305A4">
        <w:rPr>
          <w:b/>
        </w:rPr>
        <w:t xml:space="preserve">) </w:t>
      </w:r>
    </w:p>
    <w:p w:rsidR="00F305A4" w:rsidRDefault="00F305A4" w:rsidP="00B71AF5">
      <w:pPr>
        <w:pStyle w:val="aa"/>
        <w:jc w:val="center"/>
        <w:rPr>
          <w:b/>
        </w:rPr>
      </w:pPr>
    </w:p>
    <w:p w:rsidR="00F50667" w:rsidRDefault="00F50667" w:rsidP="00F50667">
      <w:pPr>
        <w:pStyle w:val="aa"/>
        <w:jc w:val="center"/>
        <w:rPr>
          <w:b/>
        </w:rPr>
      </w:pPr>
    </w:p>
    <w:p w:rsidR="00F50667" w:rsidRPr="00BD7D44" w:rsidRDefault="002E738C" w:rsidP="007345D1">
      <w:pPr>
        <w:pStyle w:val="aa"/>
        <w:spacing w:line="360" w:lineRule="auto"/>
      </w:pPr>
      <w:proofErr w:type="gramStart"/>
      <w:r w:rsidRPr="00BD7D44">
        <w:t>В соответствии с пунктом 5.2.</w:t>
      </w:r>
      <w:r w:rsidR="00A53F7C" w:rsidRPr="00BD7D44">
        <w:t>41</w:t>
      </w:r>
      <w:r w:rsidRPr="00BD7D44">
        <w:t xml:space="preserve"> Положения о Министерстве образ</w:t>
      </w:r>
      <w:r w:rsidR="00385B54" w:rsidRPr="00BD7D44">
        <w:t>о</w:t>
      </w:r>
      <w:r w:rsidRPr="00BD7D44">
        <w:t>вания и н</w:t>
      </w:r>
      <w:r w:rsidR="00385B54" w:rsidRPr="00BD7D44">
        <w:t>ауки Российской Федерации, утве</w:t>
      </w:r>
      <w:r w:rsidRPr="00BD7D44">
        <w:t>ржденного постановлением Правительства Рос</w:t>
      </w:r>
      <w:r w:rsidR="00385B54" w:rsidRPr="00BD7D44">
        <w:t>с</w:t>
      </w:r>
      <w:r w:rsidRPr="00BD7D44">
        <w:t xml:space="preserve">ийской Федерации от </w:t>
      </w:r>
      <w:r w:rsidR="00A53F7C" w:rsidRPr="00BD7D44">
        <w:t xml:space="preserve">3 июня 2013 г. № 466 </w:t>
      </w:r>
      <w:r w:rsidR="00D66318" w:rsidRPr="00BD7D44">
        <w:t>(</w:t>
      </w:r>
      <w:r w:rsidR="00F305A4" w:rsidRPr="00BD7D44">
        <w:t>Собрание законодательства</w:t>
      </w:r>
      <w:proofErr w:type="gramEnd"/>
      <w:r w:rsidR="00F305A4" w:rsidRPr="00BD7D44">
        <w:t xml:space="preserve"> Российской Федерации, 201</w:t>
      </w:r>
      <w:r w:rsidR="00A53F7C" w:rsidRPr="00BD7D44">
        <w:t>3</w:t>
      </w:r>
      <w:r w:rsidR="00F305A4" w:rsidRPr="00BD7D44">
        <w:t>, № 2</w:t>
      </w:r>
      <w:r w:rsidR="00A53F7C" w:rsidRPr="00BD7D44">
        <w:t>3</w:t>
      </w:r>
      <w:r w:rsidR="00F305A4" w:rsidRPr="00BD7D44">
        <w:t>, ст. 2</w:t>
      </w:r>
      <w:r w:rsidR="00A53F7C" w:rsidRPr="00BD7D44">
        <w:t>92</w:t>
      </w:r>
      <w:r w:rsidR="00F305A4" w:rsidRPr="00BD7D44">
        <w:t>3</w:t>
      </w:r>
      <w:r w:rsidR="0079766B" w:rsidRPr="00BD7D44">
        <w:t xml:space="preserve">), </w:t>
      </w:r>
      <w:r w:rsidR="00CF373D" w:rsidRPr="00BD7D44">
        <w:t xml:space="preserve"> </w:t>
      </w:r>
      <w:proofErr w:type="gramStart"/>
      <w:r w:rsidR="0079766B" w:rsidRPr="00BD7D44">
        <w:t>п</w:t>
      </w:r>
      <w:proofErr w:type="gramEnd"/>
      <w:r w:rsidR="0079766B" w:rsidRPr="00BD7D44">
        <w:t xml:space="preserve"> р и к а з ы в а ю:</w:t>
      </w:r>
    </w:p>
    <w:p w:rsidR="00A53F7C" w:rsidRPr="00BD7D44" w:rsidRDefault="00552C90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 w:rsidRPr="00BD7D44">
        <w:t xml:space="preserve">Утвердить </w:t>
      </w:r>
      <w:r w:rsidR="00A53F7C" w:rsidRPr="00BD7D44">
        <w:t xml:space="preserve">прилагаемый </w:t>
      </w:r>
      <w:r w:rsidRPr="00BD7D44">
        <w:t>федеральн</w:t>
      </w:r>
      <w:r w:rsidR="00A53F7C" w:rsidRPr="00BD7D44">
        <w:t>ый</w:t>
      </w:r>
      <w:r w:rsidRPr="00BD7D44">
        <w:t xml:space="preserve"> государственн</w:t>
      </w:r>
      <w:r w:rsidR="00A53F7C" w:rsidRPr="00BD7D44">
        <w:t>ый</w:t>
      </w:r>
      <w:r w:rsidRPr="00BD7D44">
        <w:t xml:space="preserve"> образовательн</w:t>
      </w:r>
      <w:r w:rsidR="00A53F7C" w:rsidRPr="00BD7D44">
        <w:t>ый</w:t>
      </w:r>
      <w:r w:rsidRPr="00BD7D44">
        <w:t xml:space="preserve"> стандарт высшего образования по направлению подготовки  </w:t>
      </w:r>
      <w:r w:rsidR="002E43D1" w:rsidRPr="00BD7D44">
        <w:t xml:space="preserve">19.03.01 Биотехнология </w:t>
      </w:r>
      <w:r w:rsidR="001D62B0" w:rsidRPr="00BD7D44">
        <w:t>(уровень бакалавриата)</w:t>
      </w:r>
      <w:r w:rsidR="00A53F7C" w:rsidRPr="00BD7D44">
        <w:t>.</w:t>
      </w:r>
      <w:r w:rsidR="004F6D83" w:rsidRPr="00BD7D44">
        <w:t xml:space="preserve"> </w:t>
      </w:r>
    </w:p>
    <w:p w:rsidR="00A53F7C" w:rsidRPr="00BD7D44" w:rsidRDefault="00A53F7C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 w:rsidRPr="00BD7D44">
        <w:t xml:space="preserve"> Признать  утратившим силу Приказ Министерства образования и науки Российской Федерации от 2</w:t>
      </w:r>
      <w:r w:rsidR="00BD7D44" w:rsidRPr="00BD7D44">
        <w:t>2</w:t>
      </w:r>
      <w:r w:rsidRPr="00BD7D44">
        <w:t xml:space="preserve"> декабря 2009 г. № </w:t>
      </w:r>
      <w:r w:rsidR="00BD7D44" w:rsidRPr="00BD7D44">
        <w:t>816</w:t>
      </w:r>
      <w:r w:rsidRPr="00BD7D44">
        <w:t xml:space="preserve">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</w:t>
      </w:r>
      <w:r w:rsidR="00BD7D44" w:rsidRPr="00BD7D44">
        <w:t xml:space="preserve">                           </w:t>
      </w:r>
      <w:r w:rsidRPr="00BD7D44">
        <w:t xml:space="preserve"> </w:t>
      </w:r>
      <w:r w:rsidR="00BD7D44" w:rsidRPr="00BD7D44">
        <w:t>240700</w:t>
      </w:r>
      <w:r w:rsidRPr="00BD7D44">
        <w:t xml:space="preserve"> </w:t>
      </w:r>
      <w:r w:rsidR="00BD7D44" w:rsidRPr="00BD7D44">
        <w:t>Биотехнология</w:t>
      </w:r>
      <w:r w:rsidRPr="00BD7D44">
        <w:t xml:space="preserve"> (квалификация (степень) «</w:t>
      </w:r>
      <w:r w:rsidR="001D62B0" w:rsidRPr="00BD7D44">
        <w:t>бакалав</w:t>
      </w:r>
      <w:r w:rsidRPr="00BD7D44">
        <w:t xml:space="preserve">р») (зарегистрирован Министерством юстиции Российской Федерации </w:t>
      </w:r>
      <w:r w:rsidR="00BD7D44" w:rsidRPr="00BD7D44">
        <w:t>8</w:t>
      </w:r>
      <w:r w:rsidRPr="00BD7D44">
        <w:t xml:space="preserve"> февраля 2010 г., регистрационный №</w:t>
      </w:r>
      <w:r w:rsidR="00BD7D44" w:rsidRPr="00BD7D44">
        <w:t xml:space="preserve"> 16304</w:t>
      </w:r>
      <w:r w:rsidRPr="00BD7D44">
        <w:t xml:space="preserve">)». </w:t>
      </w:r>
    </w:p>
    <w:p w:rsidR="0075519C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75519C" w:rsidRPr="00552C9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a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bookmarkStart w:id="0" w:name="_MON_1441615755"/>
    <w:bookmarkEnd w:id="0"/>
    <w:p w:rsidR="001B6698" w:rsidRPr="007F4723" w:rsidRDefault="001B6698" w:rsidP="00C1090F">
      <w:pPr>
        <w:suppressAutoHyphens/>
        <w:spacing w:line="360" w:lineRule="auto"/>
        <w:ind w:firstLine="709"/>
        <w:jc w:val="center"/>
        <w:rPr>
          <w:color w:val="FF0000"/>
          <w:sz w:val="28"/>
        </w:rPr>
      </w:pPr>
      <w:r>
        <w:object w:dxaOrig="9355" w:dyaOrig="509">
          <v:shape id="_x0000_i1026" type="#_x0000_t75" style="width:467.7pt;height:25.35pt" o:ole="">
            <v:imagedata r:id="rId9" o:title=""/>
          </v:shape>
          <o:OLEObject Type="Embed" ProgID="Word.Document.8" ShapeID="_x0000_i1026" DrawAspect="Content" ObjectID="_1454758153" r:id="rId10">
            <o:FieldCodes>\s</o:FieldCodes>
          </o:OLEObject>
        </w:object>
      </w:r>
    </w:p>
    <w:p w:rsidR="001B6698" w:rsidRPr="00555E86" w:rsidRDefault="001B6698" w:rsidP="00C1090F">
      <w:pPr>
        <w:suppressAutoHyphens/>
        <w:spacing w:line="360" w:lineRule="auto"/>
        <w:ind w:firstLine="709"/>
        <w:jc w:val="right"/>
        <w:rPr>
          <w:i/>
          <w:color w:val="FF0000"/>
          <w:sz w:val="28"/>
        </w:rPr>
      </w:pPr>
    </w:p>
    <w:tbl>
      <w:tblPr>
        <w:tblpPr w:leftFromText="180" w:rightFromText="180" w:vertAnchor="text" w:horzAnchor="margin" w:tblpXSpec="right" w:tblpY="34"/>
        <w:tblW w:w="0" w:type="auto"/>
        <w:tblLook w:val="01E0"/>
      </w:tblPr>
      <w:tblGrid>
        <w:gridCol w:w="4879"/>
      </w:tblGrid>
      <w:tr w:rsidR="001B6698" w:rsidRPr="00F70C9F">
        <w:trPr>
          <w:cantSplit/>
          <w:trHeight w:val="1441"/>
        </w:trPr>
        <w:tc>
          <w:tcPr>
            <w:tcW w:w="4879" w:type="dxa"/>
          </w:tcPr>
          <w:p w:rsidR="001B6698" w:rsidRPr="00F70C9F" w:rsidRDefault="001B6698" w:rsidP="00C1090F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УТВЕРЖДЕН</w:t>
            </w:r>
          </w:p>
          <w:p w:rsidR="001B6698" w:rsidRPr="00F70C9F" w:rsidRDefault="001B6698" w:rsidP="00C1090F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1B6698" w:rsidRDefault="001B6698" w:rsidP="00C1090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1B6698" w:rsidRDefault="001B6698" w:rsidP="00C1090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1B6698" w:rsidRPr="00F70C9F" w:rsidRDefault="001B6698" w:rsidP="00C1090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1B6698" w:rsidRDefault="001B6698" w:rsidP="00C1090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1B6698" w:rsidRPr="00F70C9F" w:rsidRDefault="001B6698" w:rsidP="00C1090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1B6698" w:rsidRPr="00F70C9F" w:rsidRDefault="001B6698" w:rsidP="00C1090F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1B6698" w:rsidRPr="00F70C9F" w:rsidRDefault="001B6698" w:rsidP="00C1090F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1B6698" w:rsidRPr="00506C9E" w:rsidRDefault="001B6698" w:rsidP="00C1090F">
      <w:pPr>
        <w:suppressAutoHyphens/>
        <w:spacing w:line="360" w:lineRule="auto"/>
        <w:ind w:firstLine="709"/>
        <w:rPr>
          <w:sz w:val="28"/>
          <w:szCs w:val="28"/>
        </w:rPr>
      </w:pPr>
    </w:p>
    <w:p w:rsidR="001B6698" w:rsidRPr="00506C9E" w:rsidRDefault="001B6698" w:rsidP="00C1090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Уровень высшего образования </w:t>
      </w:r>
    </w:p>
    <w:p w:rsidR="001B6698" w:rsidRPr="00506C9E" w:rsidRDefault="001B6698" w:rsidP="00C1090F">
      <w:pPr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</w:t>
      </w:r>
    </w:p>
    <w:p w:rsidR="001B6698" w:rsidRPr="00506C9E" w:rsidRDefault="001B6698" w:rsidP="00C1090F">
      <w:pPr>
        <w:suppressAutoHyphens/>
        <w:spacing w:line="360" w:lineRule="auto"/>
        <w:jc w:val="center"/>
        <w:rPr>
          <w:sz w:val="28"/>
          <w:szCs w:val="28"/>
        </w:rPr>
      </w:pPr>
    </w:p>
    <w:p w:rsidR="001B6698" w:rsidRPr="00F70C9F" w:rsidRDefault="001B6698" w:rsidP="00C1090F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70C9F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Pr="00F70C9F">
        <w:rPr>
          <w:sz w:val="28"/>
          <w:szCs w:val="28"/>
        </w:rPr>
        <w:t xml:space="preserve"> подготовки</w:t>
      </w:r>
    </w:p>
    <w:p w:rsidR="001B6698" w:rsidRPr="0094311C" w:rsidRDefault="001B6698" w:rsidP="00C1090F">
      <w:pPr>
        <w:suppressAutoHyphens/>
        <w:spacing w:line="360" w:lineRule="auto"/>
        <w:jc w:val="center"/>
        <w:rPr>
          <w:sz w:val="28"/>
          <w:szCs w:val="28"/>
        </w:rPr>
      </w:pPr>
      <w:r w:rsidRPr="0094311C">
        <w:rPr>
          <w:sz w:val="28"/>
          <w:szCs w:val="28"/>
        </w:rPr>
        <w:t>19.03.01</w:t>
      </w:r>
      <w:r>
        <w:rPr>
          <w:sz w:val="28"/>
          <w:szCs w:val="28"/>
        </w:rPr>
        <w:t xml:space="preserve"> </w:t>
      </w:r>
      <w:r w:rsidRPr="0094311C">
        <w:rPr>
          <w:sz w:val="28"/>
          <w:szCs w:val="28"/>
        </w:rPr>
        <w:t>БИОТЕХНОЛОГИЯ</w:t>
      </w:r>
    </w:p>
    <w:p w:rsidR="001B6698" w:rsidRPr="00B2590B" w:rsidRDefault="001B6698" w:rsidP="00C1090F">
      <w:pPr>
        <w:suppressAutoHyphens/>
        <w:spacing w:line="360" w:lineRule="auto"/>
        <w:jc w:val="center"/>
        <w:rPr>
          <w:i/>
          <w:sz w:val="28"/>
          <w:szCs w:val="28"/>
        </w:rPr>
      </w:pPr>
    </w:p>
    <w:p w:rsidR="001B6698" w:rsidRPr="00F70C9F" w:rsidRDefault="001B6698" w:rsidP="00C1090F">
      <w:pPr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>Квалификаци</w:t>
      </w:r>
      <w:r>
        <w:rPr>
          <w:sz w:val="28"/>
          <w:szCs w:val="28"/>
        </w:rPr>
        <w:t>я</w:t>
      </w:r>
      <w:r w:rsidRPr="00F70C9F">
        <w:rPr>
          <w:sz w:val="28"/>
          <w:szCs w:val="28"/>
        </w:rPr>
        <w:t xml:space="preserve">: </w:t>
      </w:r>
    </w:p>
    <w:p w:rsidR="001B6698" w:rsidRDefault="001B6698" w:rsidP="00C1090F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Академический бакалавр</w:t>
      </w:r>
    </w:p>
    <w:p w:rsidR="001B6698" w:rsidRPr="00F70C9F" w:rsidRDefault="001B6698" w:rsidP="00C1090F">
      <w:pPr>
        <w:suppressAutoHyphens/>
        <w:spacing w:line="360" w:lineRule="auto"/>
        <w:jc w:val="center"/>
        <w:rPr>
          <w:sz w:val="28"/>
          <w:szCs w:val="28"/>
        </w:rPr>
      </w:pPr>
    </w:p>
    <w:p w:rsidR="001B6698" w:rsidRDefault="001B6698" w:rsidP="00C1090F">
      <w:pPr>
        <w:suppressAutoHyphens/>
        <w:spacing w:line="360" w:lineRule="auto"/>
        <w:jc w:val="center"/>
        <w:rPr>
          <w:sz w:val="28"/>
          <w:szCs w:val="28"/>
        </w:rPr>
      </w:pPr>
    </w:p>
    <w:p w:rsidR="001B6698" w:rsidRDefault="001B6698" w:rsidP="00C1090F">
      <w:pPr>
        <w:suppressAutoHyphens/>
        <w:spacing w:line="360" w:lineRule="auto"/>
        <w:jc w:val="center"/>
        <w:rPr>
          <w:sz w:val="28"/>
          <w:szCs w:val="28"/>
        </w:rPr>
      </w:pPr>
    </w:p>
    <w:p w:rsidR="001B6698" w:rsidRPr="00F70C9F" w:rsidRDefault="001B6698" w:rsidP="00C1090F">
      <w:pPr>
        <w:suppressAutoHyphens/>
        <w:spacing w:line="360" w:lineRule="auto"/>
        <w:jc w:val="center"/>
        <w:rPr>
          <w:sz w:val="28"/>
          <w:szCs w:val="28"/>
        </w:rPr>
      </w:pPr>
    </w:p>
    <w:p w:rsidR="001B6698" w:rsidRDefault="001B6698" w:rsidP="001B6698">
      <w:pPr>
        <w:numPr>
          <w:ilvl w:val="0"/>
          <w:numId w:val="41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ЛАСТЬ ПРИМЕНЕНИЯ</w:t>
      </w:r>
    </w:p>
    <w:p w:rsidR="001B6698" w:rsidRDefault="001B6698" w:rsidP="00C1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C03E5">
        <w:rPr>
          <w:sz w:val="28"/>
          <w:szCs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</w:t>
      </w:r>
      <w:r>
        <w:rPr>
          <w:sz w:val="28"/>
          <w:szCs w:val="28"/>
        </w:rPr>
        <w:t>-</w:t>
      </w:r>
      <w:r w:rsidRPr="002C03E5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 xml:space="preserve">бакалавриата по направлению подготовки </w:t>
      </w:r>
      <w:r w:rsidRPr="00462704">
        <w:rPr>
          <w:sz w:val="28"/>
          <w:szCs w:val="28"/>
        </w:rPr>
        <w:t>19.03.01 Биотехнология</w:t>
      </w:r>
      <w:r>
        <w:rPr>
          <w:sz w:val="28"/>
          <w:szCs w:val="28"/>
        </w:rPr>
        <w:t xml:space="preserve"> о</w:t>
      </w:r>
      <w:r w:rsidRPr="002C03E5">
        <w:rPr>
          <w:sz w:val="28"/>
          <w:szCs w:val="28"/>
        </w:rPr>
        <w:t>бразовательными организациями высшего образования (далее – образовательными организациями).</w:t>
      </w:r>
    </w:p>
    <w:p w:rsidR="001B6698" w:rsidRDefault="001B6698" w:rsidP="00C1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B6698" w:rsidRPr="00962090" w:rsidRDefault="001B6698" w:rsidP="00C1090F">
      <w:pPr>
        <w:suppressAutoHyphens/>
        <w:spacing w:line="360" w:lineRule="auto"/>
        <w:ind w:firstLine="709"/>
        <w:jc w:val="both"/>
        <w:rPr>
          <w:i/>
          <w:color w:val="00B050"/>
          <w:sz w:val="28"/>
          <w:szCs w:val="28"/>
        </w:rPr>
      </w:pPr>
    </w:p>
    <w:p w:rsidR="001B6698" w:rsidRPr="00F70C9F" w:rsidRDefault="001B6698" w:rsidP="00C1090F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t>II</w:t>
      </w:r>
      <w:r w:rsidRPr="00F70C9F">
        <w:rPr>
          <w:b/>
          <w:sz w:val="28"/>
          <w:szCs w:val="28"/>
        </w:rPr>
        <w:t>. ИСПОЛЬЗУЕМЫЕ СОКРАЩЕНИЯ</w:t>
      </w:r>
    </w:p>
    <w:p w:rsidR="001B6698" w:rsidRPr="00F70C9F" w:rsidRDefault="001B6698" w:rsidP="00C1090F">
      <w:pPr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p w:rsidR="001B6698" w:rsidRPr="00361535" w:rsidRDefault="001B6698" w:rsidP="00C1090F">
      <w:pPr>
        <w:suppressAutoHyphens/>
        <w:spacing w:line="360" w:lineRule="auto"/>
        <w:jc w:val="both"/>
        <w:rPr>
          <w:sz w:val="28"/>
        </w:rPr>
      </w:pPr>
      <w:proofErr w:type="gramStart"/>
      <w:r w:rsidRPr="00361535">
        <w:rPr>
          <w:b/>
          <w:sz w:val="28"/>
        </w:rPr>
        <w:t>ВО</w:t>
      </w:r>
      <w:proofErr w:type="gramEnd"/>
      <w:r w:rsidRPr="00361535">
        <w:rPr>
          <w:sz w:val="28"/>
        </w:rPr>
        <w:t xml:space="preserve"> </w:t>
      </w:r>
      <w:r>
        <w:rPr>
          <w:sz w:val="28"/>
        </w:rPr>
        <w:t xml:space="preserve">– </w:t>
      </w:r>
      <w:r w:rsidRPr="00361535">
        <w:rPr>
          <w:sz w:val="28"/>
        </w:rPr>
        <w:t xml:space="preserve"> высшее образование;</w:t>
      </w:r>
    </w:p>
    <w:p w:rsidR="001B6698" w:rsidRPr="00361535" w:rsidRDefault="001B6698" w:rsidP="00C1090F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 xml:space="preserve">ОК </w:t>
      </w:r>
      <w:r>
        <w:rPr>
          <w:sz w:val="28"/>
        </w:rPr>
        <w:t>– общекультурные</w:t>
      </w:r>
      <w:r w:rsidRPr="00361535">
        <w:rPr>
          <w:sz w:val="28"/>
        </w:rPr>
        <w:t xml:space="preserve"> компетенции;</w:t>
      </w:r>
    </w:p>
    <w:p w:rsidR="001B6698" w:rsidRDefault="001B6698" w:rsidP="00C1090F">
      <w:pPr>
        <w:suppressAutoHyphens/>
        <w:spacing w:line="360" w:lineRule="auto"/>
        <w:jc w:val="both"/>
        <w:rPr>
          <w:sz w:val="28"/>
        </w:rPr>
      </w:pPr>
      <w:r w:rsidRPr="00454CDE">
        <w:rPr>
          <w:b/>
          <w:sz w:val="28"/>
        </w:rPr>
        <w:t>ОПК</w:t>
      </w:r>
      <w:r>
        <w:rPr>
          <w:sz w:val="28"/>
        </w:rPr>
        <w:t xml:space="preserve"> – общепрофессиональные компетенции;</w:t>
      </w:r>
    </w:p>
    <w:p w:rsidR="001B6698" w:rsidRPr="00821F02" w:rsidRDefault="001B6698" w:rsidP="00C1090F">
      <w:pPr>
        <w:suppressAutoHyphens/>
        <w:spacing w:line="360" w:lineRule="auto"/>
        <w:jc w:val="both"/>
        <w:rPr>
          <w:b/>
          <w:sz w:val="28"/>
        </w:rPr>
      </w:pPr>
      <w:r w:rsidRPr="00821F02">
        <w:rPr>
          <w:b/>
          <w:sz w:val="28"/>
        </w:rPr>
        <w:t xml:space="preserve">ПК </w:t>
      </w:r>
      <w:r w:rsidRPr="00821F02">
        <w:rPr>
          <w:sz w:val="28"/>
        </w:rPr>
        <w:t xml:space="preserve">– профессиональные </w:t>
      </w:r>
      <w:r>
        <w:rPr>
          <w:sz w:val="28"/>
        </w:rPr>
        <w:t>к</w:t>
      </w:r>
      <w:r w:rsidRPr="00821F02">
        <w:rPr>
          <w:sz w:val="28"/>
        </w:rPr>
        <w:t>омпетенции</w:t>
      </w:r>
      <w:r>
        <w:rPr>
          <w:sz w:val="28"/>
        </w:rPr>
        <w:t>;</w:t>
      </w:r>
      <w:r>
        <w:rPr>
          <w:b/>
          <w:sz w:val="28"/>
        </w:rPr>
        <w:t xml:space="preserve"> </w:t>
      </w:r>
    </w:p>
    <w:p w:rsidR="001B6698" w:rsidRPr="00361535" w:rsidRDefault="001B6698" w:rsidP="00C1090F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>ФГОС</w:t>
      </w:r>
      <w:r w:rsidRPr="00361535">
        <w:rPr>
          <w:b/>
          <w:sz w:val="28"/>
        </w:rPr>
        <w:t xml:space="preserve"> </w:t>
      </w:r>
      <w:proofErr w:type="gramStart"/>
      <w:r w:rsidRPr="007D6A47">
        <w:rPr>
          <w:b/>
          <w:sz w:val="28"/>
        </w:rPr>
        <w:t>ВО</w:t>
      </w:r>
      <w:proofErr w:type="gramEnd"/>
      <w:r w:rsidRPr="00361535">
        <w:rPr>
          <w:b/>
          <w:sz w:val="28"/>
        </w:rPr>
        <w:t xml:space="preserve"> </w:t>
      </w:r>
      <w:r>
        <w:rPr>
          <w:sz w:val="28"/>
        </w:rPr>
        <w:t>–</w:t>
      </w:r>
      <w:r w:rsidRPr="00361535">
        <w:rPr>
          <w:b/>
          <w:sz w:val="28"/>
        </w:rPr>
        <w:t xml:space="preserve"> </w:t>
      </w:r>
      <w:r w:rsidRPr="00361535">
        <w:rPr>
          <w:sz w:val="28"/>
        </w:rPr>
        <w:t xml:space="preserve">федеральный государственный образовательный </w:t>
      </w:r>
    </w:p>
    <w:p w:rsidR="001B6698" w:rsidRDefault="001B6698" w:rsidP="00C1090F">
      <w:pPr>
        <w:suppressAutoHyphens/>
        <w:spacing w:line="360" w:lineRule="auto"/>
        <w:rPr>
          <w:b/>
          <w:sz w:val="28"/>
        </w:rPr>
      </w:pPr>
      <w:r w:rsidRPr="00361535">
        <w:rPr>
          <w:sz w:val="28"/>
        </w:rPr>
        <w:tab/>
      </w:r>
      <w:r>
        <w:rPr>
          <w:sz w:val="28"/>
        </w:rPr>
        <w:tab/>
      </w:r>
      <w:r w:rsidRPr="00361535">
        <w:rPr>
          <w:sz w:val="28"/>
        </w:rPr>
        <w:t>стандарт</w:t>
      </w:r>
      <w:r>
        <w:rPr>
          <w:sz w:val="28"/>
        </w:rPr>
        <w:t xml:space="preserve"> высшего образования.</w:t>
      </w:r>
    </w:p>
    <w:p w:rsidR="001B6698" w:rsidRPr="00F70C9F" w:rsidRDefault="001B6698" w:rsidP="00C1090F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1B6698" w:rsidRDefault="001B6698" w:rsidP="00C1090F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lang w:val="en-US"/>
        </w:rPr>
        <w:t>III</w:t>
      </w:r>
      <w:r w:rsidRPr="00F70C9F">
        <w:rPr>
          <w:b/>
          <w:sz w:val="28"/>
        </w:rPr>
        <w:t xml:space="preserve">. </w:t>
      </w:r>
      <w:r>
        <w:rPr>
          <w:b/>
          <w:sz w:val="28"/>
        </w:rPr>
        <w:t xml:space="preserve">ХАРАКТЕРИСТИКА НАПРАВЛЕНИЯ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</w:p>
    <w:p w:rsidR="001B6698" w:rsidRDefault="001B6698" w:rsidP="00C1090F">
      <w:pPr>
        <w:suppressAutoHyphens/>
        <w:spacing w:line="360" w:lineRule="auto"/>
        <w:jc w:val="center"/>
        <w:rPr>
          <w:b/>
          <w:sz w:val="28"/>
        </w:rPr>
      </w:pPr>
      <w:r w:rsidRPr="00462704">
        <w:rPr>
          <w:b/>
          <w:sz w:val="28"/>
        </w:rPr>
        <w:t xml:space="preserve">19.03.01 </w:t>
      </w:r>
      <w:r w:rsidRPr="008064B8">
        <w:rPr>
          <w:b/>
          <w:sz w:val="28"/>
        </w:rPr>
        <w:t>БИОТЕХНОЛОГИЯ</w:t>
      </w:r>
      <w:r>
        <w:rPr>
          <w:b/>
          <w:sz w:val="28"/>
          <w:highlight w:val="yellow"/>
        </w:rPr>
        <w:t xml:space="preserve"> </w:t>
      </w:r>
    </w:p>
    <w:p w:rsidR="001B6698" w:rsidRPr="00C03D24" w:rsidRDefault="001B6698" w:rsidP="00C1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064B8">
        <w:rPr>
          <w:b/>
          <w:sz w:val="28"/>
        </w:rPr>
        <w:t>3.1.</w:t>
      </w:r>
      <w:r w:rsidRPr="008064B8">
        <w:rPr>
          <w:sz w:val="28"/>
        </w:rPr>
        <w:t xml:space="preserve"> Высшее образование по программам бакалавриата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8064B8">
        <w:rPr>
          <w:sz w:val="28"/>
          <w:szCs w:val="28"/>
        </w:rPr>
        <w:t xml:space="preserve">организациях. Получение высшего образования </w:t>
      </w:r>
      <w:r w:rsidRPr="008064B8">
        <w:rPr>
          <w:sz w:val="28"/>
        </w:rPr>
        <w:t xml:space="preserve">по программам бакалавриата в рамках данного направления подготовки </w:t>
      </w:r>
      <w:r w:rsidRPr="00EA472F">
        <w:rPr>
          <w:sz w:val="28"/>
          <w:szCs w:val="28"/>
        </w:rPr>
        <w:t>вне образовательной организации не допускается</w:t>
      </w:r>
      <w:r w:rsidRPr="008064B8">
        <w:rPr>
          <w:sz w:val="28"/>
          <w:szCs w:val="28"/>
        </w:rPr>
        <w:t>.</w:t>
      </w:r>
      <w:r w:rsidRPr="00C03D24">
        <w:rPr>
          <w:sz w:val="28"/>
          <w:szCs w:val="28"/>
        </w:rPr>
        <w:t xml:space="preserve">  </w:t>
      </w:r>
    </w:p>
    <w:p w:rsidR="001B6698" w:rsidRPr="008D79D6" w:rsidRDefault="001B6698" w:rsidP="00C1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5BFD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proofErr w:type="gramStart"/>
      <w:r w:rsidRPr="008D79D6">
        <w:rPr>
          <w:sz w:val="28"/>
          <w:szCs w:val="28"/>
        </w:rPr>
        <w:t>Обучение по программ</w:t>
      </w:r>
      <w:r>
        <w:rPr>
          <w:sz w:val="28"/>
          <w:szCs w:val="28"/>
        </w:rPr>
        <w:t>ам</w:t>
      </w:r>
      <w:proofErr w:type="gramEnd"/>
      <w:r w:rsidRPr="008D7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бакалавриата </w:t>
      </w:r>
      <w:r w:rsidRPr="008D79D6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организациях</w:t>
      </w:r>
      <w:r w:rsidRPr="008D79D6">
        <w:rPr>
          <w:sz w:val="28"/>
          <w:szCs w:val="28"/>
        </w:rPr>
        <w:t xml:space="preserve"> </w:t>
      </w:r>
      <w:r w:rsidRPr="006C2C2A">
        <w:rPr>
          <w:sz w:val="28"/>
          <w:szCs w:val="28"/>
        </w:rPr>
        <w:t xml:space="preserve">осуществляется в очной, </w:t>
      </w:r>
      <w:r w:rsidRPr="008064B8">
        <w:rPr>
          <w:sz w:val="28"/>
          <w:szCs w:val="28"/>
        </w:rPr>
        <w:t>очно-заочной или заочной формах</w:t>
      </w:r>
      <w:r>
        <w:rPr>
          <w:sz w:val="28"/>
          <w:szCs w:val="28"/>
        </w:rPr>
        <w:t xml:space="preserve"> обучения</w:t>
      </w:r>
      <w:r w:rsidRPr="008064B8">
        <w:rPr>
          <w:sz w:val="28"/>
          <w:szCs w:val="28"/>
        </w:rPr>
        <w:t>.</w:t>
      </w:r>
    </w:p>
    <w:p w:rsidR="001B6698" w:rsidRDefault="001B6698" w:rsidP="00C1090F">
      <w:pPr>
        <w:suppressAutoHyphens/>
        <w:spacing w:line="360" w:lineRule="auto"/>
        <w:ind w:firstLine="708"/>
        <w:jc w:val="both"/>
        <w:rPr>
          <w:sz w:val="28"/>
        </w:rPr>
      </w:pPr>
      <w:r w:rsidRPr="002E5BFD">
        <w:rPr>
          <w:b/>
          <w:sz w:val="28"/>
        </w:rPr>
        <w:t>3.3.</w:t>
      </w:r>
      <w:r>
        <w:rPr>
          <w:sz w:val="28"/>
        </w:rPr>
        <w:t xml:space="preserve"> Объем программы бакалавриата составляет </w:t>
      </w:r>
      <w:r w:rsidRPr="008064B8">
        <w:rPr>
          <w:sz w:val="28"/>
        </w:rPr>
        <w:t>240</w:t>
      </w:r>
      <w:r>
        <w:rPr>
          <w:sz w:val="28"/>
        </w:rPr>
        <w:t xml:space="preserve"> зачетных единиц (з.е.) вне зависимости от формы обучения, применяемых </w:t>
      </w:r>
      <w:r w:rsidRPr="006E5558">
        <w:rPr>
          <w:sz w:val="28"/>
        </w:rPr>
        <w:t>образовательных технологий</w:t>
      </w:r>
      <w:r>
        <w:rPr>
          <w:sz w:val="28"/>
        </w:rPr>
        <w:t xml:space="preserve">, реализации программы несколькими организациями, осуществляющими образовательную деятельность, с использованием сетевой формы, реализации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индивидуальному учебному плану, в том числе ускоренного обучения.</w:t>
      </w:r>
    </w:p>
    <w:p w:rsidR="001B6698" w:rsidRDefault="001B6698" w:rsidP="00C1090F">
      <w:pPr>
        <w:suppressAutoHyphens/>
        <w:spacing w:line="360" w:lineRule="auto"/>
        <w:ind w:firstLine="709"/>
        <w:jc w:val="both"/>
        <w:rPr>
          <w:sz w:val="28"/>
        </w:rPr>
      </w:pPr>
      <w:r w:rsidRPr="002E5BFD">
        <w:rPr>
          <w:b/>
          <w:sz w:val="28"/>
        </w:rPr>
        <w:t>3.4.</w:t>
      </w:r>
      <w:r>
        <w:rPr>
          <w:sz w:val="28"/>
        </w:rPr>
        <w:t xml:space="preserve"> </w:t>
      </w:r>
      <w:r w:rsidRPr="00064911">
        <w:rPr>
          <w:sz w:val="28"/>
        </w:rPr>
        <w:t>Срок получения образования по</w:t>
      </w:r>
      <w:r>
        <w:rPr>
          <w:sz w:val="28"/>
        </w:rPr>
        <w:t xml:space="preserve"> программе бакалавриата</w:t>
      </w:r>
      <w:r>
        <w:rPr>
          <w:sz w:val="28"/>
          <w:szCs w:val="28"/>
        </w:rPr>
        <w:t xml:space="preserve"> по </w:t>
      </w:r>
      <w:r w:rsidRPr="00064911">
        <w:rPr>
          <w:sz w:val="28"/>
        </w:rPr>
        <w:t>направлени</w:t>
      </w:r>
      <w:r>
        <w:rPr>
          <w:sz w:val="28"/>
        </w:rPr>
        <w:t>ю подготовки в очной формы обучения</w:t>
      </w:r>
      <w:r w:rsidRPr="00064911">
        <w:rPr>
          <w:sz w:val="28"/>
        </w:rPr>
        <w:t xml:space="preserve">, включая каникулы, предоставляемые после прохождения государственной итоговой аттестации, </w:t>
      </w:r>
      <w:r>
        <w:rPr>
          <w:sz w:val="28"/>
        </w:rPr>
        <w:t xml:space="preserve">независимо от применяемых образовательных технологий, </w:t>
      </w:r>
      <w:r w:rsidRPr="00064911">
        <w:rPr>
          <w:sz w:val="28"/>
        </w:rPr>
        <w:t xml:space="preserve">составляет </w:t>
      </w:r>
      <w:r w:rsidRPr="008064B8">
        <w:rPr>
          <w:sz w:val="28"/>
        </w:rPr>
        <w:t>4 года.</w:t>
      </w:r>
    </w:p>
    <w:p w:rsidR="001B6698" w:rsidRPr="00F70C9F" w:rsidRDefault="001B6698" w:rsidP="00C1090F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Объем программы бакалавриата при очной форме обучения, реализуемый за один учебный год, составляет 60 з.е.</w:t>
      </w:r>
    </w:p>
    <w:p w:rsidR="001B6698" w:rsidRPr="008064B8" w:rsidRDefault="001B6698" w:rsidP="00C1090F">
      <w:pPr>
        <w:suppressAutoHyphens/>
        <w:spacing w:line="360" w:lineRule="auto"/>
        <w:ind w:firstLine="851"/>
        <w:jc w:val="both"/>
        <w:rPr>
          <w:sz w:val="28"/>
        </w:rPr>
      </w:pPr>
      <w:r w:rsidRPr="008064B8">
        <w:rPr>
          <w:b/>
          <w:sz w:val="28"/>
          <w:szCs w:val="28"/>
        </w:rPr>
        <w:t>3.5.</w:t>
      </w:r>
      <w:r w:rsidRPr="008064B8">
        <w:rPr>
          <w:sz w:val="28"/>
          <w:szCs w:val="28"/>
        </w:rPr>
        <w:t xml:space="preserve"> Срок получения образования по программе бакалавриата, реализуемой в очно-заочной или заочной форме обучения, </w:t>
      </w:r>
      <w:r w:rsidRPr="008064B8">
        <w:rPr>
          <w:sz w:val="28"/>
        </w:rPr>
        <w:t xml:space="preserve">независимо от применяемых образовательных технологий, </w:t>
      </w:r>
      <w:r w:rsidRPr="008064B8">
        <w:rPr>
          <w:sz w:val="28"/>
          <w:szCs w:val="28"/>
        </w:rPr>
        <w:t>увелич</w:t>
      </w:r>
      <w:r>
        <w:rPr>
          <w:sz w:val="28"/>
          <w:szCs w:val="28"/>
        </w:rPr>
        <w:t>ивается</w:t>
      </w:r>
      <w:r w:rsidRPr="008064B8">
        <w:rPr>
          <w:sz w:val="28"/>
          <w:szCs w:val="28"/>
        </w:rPr>
        <w:t xml:space="preserve"> не менее чем на 6 месяцев и не более чем на 1 год (по усмотрению образовательной организации) по сравнению со сроком получения образования </w:t>
      </w:r>
      <w:r>
        <w:rPr>
          <w:sz w:val="28"/>
          <w:szCs w:val="28"/>
        </w:rPr>
        <w:t>в</w:t>
      </w:r>
      <w:r w:rsidRPr="008064B8">
        <w:rPr>
          <w:sz w:val="28"/>
          <w:szCs w:val="28"/>
        </w:rPr>
        <w:t xml:space="preserve"> очной форме обучения</w:t>
      </w:r>
      <w:r w:rsidRPr="008064B8">
        <w:rPr>
          <w:sz w:val="28"/>
        </w:rPr>
        <w:t xml:space="preserve">. </w:t>
      </w:r>
    </w:p>
    <w:p w:rsidR="001B6698" w:rsidRDefault="001B6698" w:rsidP="00C1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064B8">
        <w:rPr>
          <w:sz w:val="28"/>
          <w:szCs w:val="28"/>
        </w:rPr>
        <w:t xml:space="preserve">Объем программы бакалавриата при очно-заочной или заочной форме обучения, </w:t>
      </w:r>
      <w:r w:rsidRPr="008064B8">
        <w:rPr>
          <w:sz w:val="28"/>
        </w:rPr>
        <w:t>реализуемый за один учебный год,</w:t>
      </w:r>
      <w:r w:rsidRPr="008064B8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1B6698" w:rsidRPr="00E7170C" w:rsidRDefault="001B6698" w:rsidP="00C1090F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  <w:r w:rsidRPr="00E2494F">
        <w:rPr>
          <w:b/>
          <w:sz w:val="28"/>
        </w:rPr>
        <w:t>3.</w:t>
      </w:r>
      <w:r>
        <w:rPr>
          <w:b/>
          <w:sz w:val="28"/>
        </w:rPr>
        <w:t>6</w:t>
      </w:r>
      <w:r>
        <w:rPr>
          <w:sz w:val="28"/>
        </w:rPr>
        <w:t>. Срок получения образования по программе бакалавриата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независимо от формы обучения устанавливается образовательной организацией самостоятельно, но не более срока получения образования, установленного для соответствующей формы </w:t>
      </w:r>
      <w:r w:rsidRPr="000E2FF0">
        <w:rPr>
          <w:sz w:val="28"/>
        </w:rPr>
        <w:t>обучения</w:t>
      </w:r>
      <w:r>
        <w:rPr>
          <w:sz w:val="28"/>
        </w:rPr>
        <w:t>.</w:t>
      </w:r>
      <w:r w:rsidRPr="00D756F3">
        <w:rPr>
          <w:sz w:val="28"/>
        </w:rPr>
        <w:t xml:space="preserve"> </w:t>
      </w:r>
      <w:r w:rsidRPr="00653F60">
        <w:rPr>
          <w:sz w:val="28"/>
          <w:szCs w:val="20"/>
        </w:rPr>
        <w:t>Для инвалидов и лиц с ограниченными возможностями здоровья срок получения образования по индивидуальным учебным планам может быть увеличен не более чем на один год.</w:t>
      </w:r>
      <w:r w:rsidRPr="00E7170C">
        <w:rPr>
          <w:sz w:val="28"/>
          <w:szCs w:val="20"/>
        </w:rPr>
        <w:t xml:space="preserve"> </w:t>
      </w:r>
    </w:p>
    <w:p w:rsidR="001B6698" w:rsidRDefault="001B6698" w:rsidP="00C1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D472B">
        <w:rPr>
          <w:sz w:val="28"/>
        </w:rPr>
        <w:t xml:space="preserve">Объем </w:t>
      </w:r>
      <w:r w:rsidRPr="002D472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бакалавриата </w:t>
      </w:r>
      <w:proofErr w:type="gramStart"/>
      <w:r>
        <w:rPr>
          <w:sz w:val="28"/>
          <w:szCs w:val="28"/>
        </w:rPr>
        <w:t>за один учебный год</w:t>
      </w:r>
      <w:r>
        <w:rPr>
          <w:sz w:val="28"/>
        </w:rPr>
        <w:t xml:space="preserve"> при обучении по индивидуальному учебному плану по независимо от формы</w:t>
      </w:r>
      <w:proofErr w:type="gramEnd"/>
      <w:r>
        <w:rPr>
          <w:sz w:val="28"/>
        </w:rPr>
        <w:t xml:space="preserve"> обучения </w:t>
      </w:r>
      <w:r w:rsidRPr="002D472B">
        <w:rPr>
          <w:sz w:val="28"/>
          <w:szCs w:val="28"/>
        </w:rPr>
        <w:t xml:space="preserve">не может </w:t>
      </w:r>
      <w:r>
        <w:rPr>
          <w:sz w:val="28"/>
          <w:szCs w:val="28"/>
        </w:rPr>
        <w:t>составлять</w:t>
      </w:r>
      <w:r w:rsidRPr="002D472B">
        <w:rPr>
          <w:sz w:val="28"/>
          <w:szCs w:val="28"/>
        </w:rPr>
        <w:t xml:space="preserve"> более 75 з.е.</w:t>
      </w:r>
    </w:p>
    <w:p w:rsidR="001B6698" w:rsidRPr="00E7170C" w:rsidRDefault="001B6698" w:rsidP="00C1090F">
      <w:pPr>
        <w:suppressAutoHyphens/>
        <w:spacing w:line="384" w:lineRule="auto"/>
        <w:ind w:firstLine="709"/>
        <w:jc w:val="both"/>
        <w:rPr>
          <w:sz w:val="28"/>
        </w:rPr>
      </w:pPr>
      <w:r w:rsidRPr="0038353B">
        <w:rPr>
          <w:b/>
          <w:sz w:val="28"/>
          <w:szCs w:val="28"/>
        </w:rPr>
        <w:t xml:space="preserve">3.7. </w:t>
      </w:r>
      <w:r w:rsidRPr="0038353B">
        <w:rPr>
          <w:color w:val="000000"/>
          <w:sz w:val="28"/>
          <w:szCs w:val="28"/>
        </w:rPr>
        <w:t xml:space="preserve">При реализации программ бакалавриата </w:t>
      </w:r>
      <w:r w:rsidRPr="0038353B">
        <w:rPr>
          <w:sz w:val="28"/>
          <w:szCs w:val="28"/>
        </w:rPr>
        <w:t xml:space="preserve">по данному направлению подготовки </w:t>
      </w:r>
      <w:r w:rsidRPr="0038353B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</w:t>
      </w:r>
      <w:r>
        <w:rPr>
          <w:color w:val="000000"/>
          <w:sz w:val="28"/>
          <w:szCs w:val="28"/>
        </w:rPr>
        <w:t xml:space="preserve">. </w:t>
      </w:r>
      <w:r w:rsidRPr="00653F60">
        <w:rPr>
          <w:sz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B6698" w:rsidRDefault="001B6698" w:rsidP="00C1090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04789">
        <w:rPr>
          <w:sz w:val="28"/>
          <w:szCs w:val="28"/>
        </w:rPr>
        <w:t>По данному направлению подготовки не допускается реализация программ бакалавриата с применением исключительно электронного обучения, дистанционных образовательных технологий.</w:t>
      </w:r>
    </w:p>
    <w:p w:rsidR="001B6698" w:rsidRDefault="001B6698" w:rsidP="00C109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353B">
        <w:rPr>
          <w:b/>
          <w:sz w:val="28"/>
        </w:rPr>
        <w:t xml:space="preserve">3.8. </w:t>
      </w:r>
      <w:r w:rsidRPr="00462704">
        <w:rPr>
          <w:color w:val="000000"/>
          <w:sz w:val="28"/>
          <w:szCs w:val="28"/>
        </w:rPr>
        <w:t>Реализация программ бакалавриата по данному направлению подготовки возможна в сетевой форме.</w:t>
      </w:r>
    </w:p>
    <w:p w:rsidR="001B6698" w:rsidRPr="002F0780" w:rsidRDefault="001B6698" w:rsidP="00C1090F">
      <w:pPr>
        <w:spacing w:line="360" w:lineRule="auto"/>
        <w:ind w:firstLine="709"/>
        <w:jc w:val="both"/>
        <w:rPr>
          <w:b/>
          <w:strike/>
          <w:sz w:val="28"/>
        </w:rPr>
      </w:pPr>
      <w:r w:rsidRPr="00462704">
        <w:rPr>
          <w:b/>
          <w:color w:val="000000"/>
          <w:sz w:val="28"/>
          <w:szCs w:val="28"/>
        </w:rPr>
        <w:lastRenderedPageBreak/>
        <w:t>3.9.</w:t>
      </w:r>
      <w:r>
        <w:rPr>
          <w:color w:val="000000"/>
          <w:sz w:val="28"/>
          <w:szCs w:val="28"/>
        </w:rPr>
        <w:t xml:space="preserve"> </w:t>
      </w:r>
      <w:r w:rsidRPr="00462704">
        <w:rPr>
          <w:color w:val="000000"/>
          <w:sz w:val="28"/>
          <w:szCs w:val="28"/>
        </w:rPr>
        <w:t>При реализации программ бакалавриата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</w:t>
      </w:r>
      <w:r w:rsidRPr="0038353B">
        <w:rPr>
          <w:color w:val="000000"/>
          <w:sz w:val="28"/>
          <w:szCs w:val="28"/>
        </w:rPr>
        <w:t xml:space="preserve"> </w:t>
      </w:r>
    </w:p>
    <w:p w:rsidR="001B6698" w:rsidRDefault="001B6698" w:rsidP="00C1090F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1B6698" w:rsidRDefault="001B6698" w:rsidP="00C1090F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szCs w:val="28"/>
          <w:lang w:val="en-US"/>
        </w:rPr>
        <w:t>IV</w:t>
      </w:r>
      <w:r w:rsidRPr="00F70C9F">
        <w:rPr>
          <w:b/>
          <w:sz w:val="28"/>
          <w:szCs w:val="28"/>
        </w:rPr>
        <w:t xml:space="preserve">. ХАРАКТЕРИСТИКА ПРОФЕССИОНАЛЬНОЙ ДЕЯТЕЛЬНОСТИ </w:t>
      </w:r>
      <w:r>
        <w:rPr>
          <w:b/>
          <w:sz w:val="28"/>
          <w:szCs w:val="28"/>
        </w:rPr>
        <w:t xml:space="preserve">ВЫПУСКНИКОВ ПРОГРАММ БАКАЛАВРИАТА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 w:rsidRPr="00462704">
        <w:rPr>
          <w:b/>
          <w:sz w:val="28"/>
        </w:rPr>
        <w:t xml:space="preserve">19.03.01 </w:t>
      </w:r>
      <w:r>
        <w:rPr>
          <w:b/>
          <w:sz w:val="28"/>
        </w:rPr>
        <w:t xml:space="preserve">БИОТЕХНОЛОГИЯ </w:t>
      </w:r>
    </w:p>
    <w:p w:rsidR="001B6698" w:rsidRPr="00CC36A8" w:rsidRDefault="001B6698" w:rsidP="00C1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39A7">
        <w:rPr>
          <w:b/>
          <w:bCs/>
          <w:sz w:val="28"/>
          <w:szCs w:val="28"/>
        </w:rPr>
        <w:t>4.1.</w:t>
      </w:r>
      <w:r w:rsidRPr="008E39A7">
        <w:rPr>
          <w:sz w:val="28"/>
          <w:szCs w:val="28"/>
        </w:rPr>
        <w:t xml:space="preserve"> </w:t>
      </w:r>
      <w:r w:rsidRPr="008E39A7">
        <w:rPr>
          <w:b/>
          <w:sz w:val="28"/>
          <w:szCs w:val="28"/>
        </w:rPr>
        <w:t>Область профессиональной деятельности</w:t>
      </w:r>
      <w:r w:rsidRPr="008E39A7">
        <w:rPr>
          <w:sz w:val="28"/>
          <w:szCs w:val="28"/>
        </w:rPr>
        <w:t xml:space="preserve"> выпускников программ бакалавриата включает:</w:t>
      </w:r>
    </w:p>
    <w:p w:rsidR="001B6698" w:rsidRPr="00267F0A" w:rsidRDefault="001B6698" w:rsidP="00C1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67F0A">
        <w:rPr>
          <w:sz w:val="28"/>
          <w:szCs w:val="28"/>
        </w:rPr>
        <w:t>получение, исследование и применение ферментов, вирусов, микроорганизмов, клеточных культур животных и растений, продуктов их биосинтеза и биотрансформации;</w:t>
      </w:r>
    </w:p>
    <w:p w:rsidR="001B6698" w:rsidRPr="00267F0A" w:rsidRDefault="001B6698" w:rsidP="00C1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67F0A">
        <w:rPr>
          <w:sz w:val="28"/>
          <w:szCs w:val="28"/>
        </w:rPr>
        <w:t xml:space="preserve">технологии получения продукции с использованием микробиологического синтеза, биокатализа, генной инженерии и нанобиотехнологий; </w:t>
      </w:r>
    </w:p>
    <w:p w:rsidR="001B6698" w:rsidRPr="00267F0A" w:rsidRDefault="001B6698" w:rsidP="00C1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67F0A">
        <w:rPr>
          <w:sz w:val="28"/>
          <w:szCs w:val="28"/>
        </w:rPr>
        <w:t>эксплуатацию и управления качеством биотехнологических произво</w:t>
      </w:r>
      <w:proofErr w:type="gramStart"/>
      <w:r w:rsidRPr="00267F0A">
        <w:rPr>
          <w:sz w:val="28"/>
          <w:szCs w:val="28"/>
        </w:rPr>
        <w:t>дств с с</w:t>
      </w:r>
      <w:proofErr w:type="gramEnd"/>
      <w:r w:rsidRPr="00267F0A">
        <w:rPr>
          <w:sz w:val="28"/>
          <w:szCs w:val="28"/>
        </w:rPr>
        <w:t>облюдением требований национальных и международных норм</w:t>
      </w:r>
      <w:r>
        <w:rPr>
          <w:sz w:val="28"/>
          <w:szCs w:val="28"/>
        </w:rPr>
        <w:t>а</w:t>
      </w:r>
      <w:r w:rsidRPr="00267F0A">
        <w:rPr>
          <w:sz w:val="28"/>
          <w:szCs w:val="28"/>
        </w:rPr>
        <w:t>тивных актов;</w:t>
      </w:r>
    </w:p>
    <w:p w:rsidR="001B6698" w:rsidRPr="00267F0A" w:rsidRDefault="001B6698" w:rsidP="00C1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67F0A">
        <w:rPr>
          <w:sz w:val="28"/>
          <w:szCs w:val="28"/>
        </w:rPr>
        <w:t>организацию и проведение контроля качества сырья, промежуточных продуктов и готовой продукции.</w:t>
      </w:r>
    </w:p>
    <w:p w:rsidR="001B6698" w:rsidRPr="00CC36A8" w:rsidRDefault="001B6698" w:rsidP="00C1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E39A7">
        <w:rPr>
          <w:b/>
          <w:sz w:val="28"/>
          <w:szCs w:val="28"/>
        </w:rPr>
        <w:t>Объектами профессиональной деятельности</w:t>
      </w:r>
      <w:r w:rsidRPr="008E39A7">
        <w:rPr>
          <w:sz w:val="28"/>
          <w:szCs w:val="28"/>
        </w:rPr>
        <w:t xml:space="preserve"> выпускников программ бакалавриата являются:</w:t>
      </w:r>
    </w:p>
    <w:p w:rsidR="001B6698" w:rsidRPr="00FA062E" w:rsidRDefault="001B6698" w:rsidP="00C1090F">
      <w:pPr>
        <w:pStyle w:val="afff2"/>
        <w:spacing w:after="120" w:line="360" w:lineRule="auto"/>
        <w:ind w:firstLine="540"/>
        <w:rPr>
          <w:szCs w:val="28"/>
        </w:rPr>
      </w:pPr>
      <w:r>
        <w:rPr>
          <w:szCs w:val="28"/>
        </w:rPr>
        <w:t xml:space="preserve"> </w:t>
      </w:r>
      <w:r w:rsidRPr="0016591F">
        <w:rPr>
          <w:szCs w:val="28"/>
        </w:rPr>
        <w:t xml:space="preserve"> </w:t>
      </w:r>
      <w:r w:rsidRPr="00FA062E">
        <w:rPr>
          <w:szCs w:val="28"/>
        </w:rPr>
        <w:t>микроорганизмы, клеточные культуры животных и растений, вирусы, ферменты, биологически активные химические вещества;</w:t>
      </w:r>
    </w:p>
    <w:p w:rsidR="001B6698" w:rsidRPr="00FA062E" w:rsidRDefault="001B6698" w:rsidP="00C1090F">
      <w:pPr>
        <w:pStyle w:val="afff2"/>
        <w:spacing w:after="120" w:line="360" w:lineRule="auto"/>
        <w:ind w:firstLine="540"/>
        <w:rPr>
          <w:szCs w:val="28"/>
        </w:rPr>
      </w:pPr>
      <w:r w:rsidRPr="00FA062E">
        <w:rPr>
          <w:szCs w:val="28"/>
        </w:rPr>
        <w:t xml:space="preserve"> приборы и оборудование для исследования свойств используемых микроорганизмов, клеточных культур т получаемых с их помощью веществ в лабораторных и промышленных условиях;</w:t>
      </w:r>
    </w:p>
    <w:p w:rsidR="001B6698" w:rsidRPr="00FA062E" w:rsidRDefault="001B6698" w:rsidP="00C1090F">
      <w:pPr>
        <w:pStyle w:val="afff2"/>
        <w:spacing w:after="120" w:line="360" w:lineRule="auto"/>
        <w:ind w:left="540" w:firstLine="0"/>
        <w:rPr>
          <w:szCs w:val="28"/>
        </w:rPr>
      </w:pPr>
      <w:r w:rsidRPr="00FA062E">
        <w:rPr>
          <w:szCs w:val="28"/>
        </w:rPr>
        <w:t xml:space="preserve"> установки и оборудование для проведения биотехнологических процессов;</w:t>
      </w:r>
    </w:p>
    <w:p w:rsidR="001B6698" w:rsidRPr="00FA062E" w:rsidRDefault="001B6698" w:rsidP="00C1090F">
      <w:pPr>
        <w:pStyle w:val="afff2"/>
        <w:spacing w:after="120" w:line="360" w:lineRule="auto"/>
        <w:ind w:left="540" w:firstLine="0"/>
        <w:rPr>
          <w:szCs w:val="28"/>
        </w:rPr>
      </w:pPr>
      <w:r w:rsidRPr="00FA062E">
        <w:rPr>
          <w:szCs w:val="28"/>
        </w:rPr>
        <w:t xml:space="preserve"> средства контроля качества сырья, полуфабрикатов и готовой продукции;</w:t>
      </w:r>
    </w:p>
    <w:p w:rsidR="001B6698" w:rsidRPr="00570F1E" w:rsidRDefault="001B6698" w:rsidP="00C1090F">
      <w:pPr>
        <w:pStyle w:val="afff2"/>
        <w:spacing w:after="120" w:line="360" w:lineRule="auto"/>
        <w:ind w:left="540" w:firstLine="0"/>
        <w:rPr>
          <w:szCs w:val="28"/>
        </w:rPr>
      </w:pPr>
      <w:r w:rsidRPr="00FA062E">
        <w:lastRenderedPageBreak/>
        <w:t xml:space="preserve"> средства оценки состояния окружающей среды и защиты ее от влияния промышленного производства.</w:t>
      </w:r>
    </w:p>
    <w:p w:rsidR="001B6698" w:rsidRPr="00F70C9F" w:rsidRDefault="001B6698" w:rsidP="00C1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36A8">
        <w:rPr>
          <w:b/>
          <w:sz w:val="28"/>
          <w:szCs w:val="28"/>
        </w:rPr>
        <w:t>4.2</w:t>
      </w:r>
      <w:r w:rsidRPr="00CC36A8">
        <w:rPr>
          <w:sz w:val="28"/>
          <w:szCs w:val="28"/>
        </w:rPr>
        <w:t xml:space="preserve">. </w:t>
      </w:r>
      <w:r w:rsidRPr="00CC36A8">
        <w:rPr>
          <w:b/>
          <w:sz w:val="28"/>
          <w:szCs w:val="28"/>
        </w:rPr>
        <w:t>Виды профессиональной деятельности</w:t>
      </w:r>
      <w:r w:rsidRPr="00CC36A8">
        <w:rPr>
          <w:sz w:val="28"/>
          <w:szCs w:val="28"/>
        </w:rPr>
        <w:t xml:space="preserve">, к которым готовятся выпускники программ </w:t>
      </w:r>
      <w:r>
        <w:rPr>
          <w:sz w:val="28"/>
          <w:szCs w:val="28"/>
        </w:rPr>
        <w:t>бакалавриата</w:t>
      </w:r>
      <w:r w:rsidRPr="00CC36A8">
        <w:rPr>
          <w:sz w:val="28"/>
          <w:szCs w:val="28"/>
        </w:rPr>
        <w:t>:</w:t>
      </w:r>
      <w:r w:rsidRPr="00F70C9F">
        <w:rPr>
          <w:sz w:val="28"/>
          <w:szCs w:val="28"/>
        </w:rPr>
        <w:t xml:space="preserve"> </w:t>
      </w:r>
    </w:p>
    <w:p w:rsidR="001B6698" w:rsidRPr="00E11207" w:rsidRDefault="001B6698" w:rsidP="00C1090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E11207">
        <w:rPr>
          <w:b/>
          <w:sz w:val="28"/>
          <w:szCs w:val="28"/>
        </w:rPr>
        <w:t>производственно-технологическая;</w:t>
      </w:r>
    </w:p>
    <w:p w:rsidR="001B6698" w:rsidRPr="00E11207" w:rsidRDefault="001B6698" w:rsidP="00C1090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E11207">
        <w:rPr>
          <w:b/>
          <w:sz w:val="28"/>
          <w:szCs w:val="28"/>
        </w:rPr>
        <w:t xml:space="preserve">организационно-управленческая; </w:t>
      </w:r>
    </w:p>
    <w:p w:rsidR="001B6698" w:rsidRPr="00E11207" w:rsidRDefault="001B6698" w:rsidP="00C1090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E11207">
        <w:rPr>
          <w:b/>
          <w:sz w:val="28"/>
          <w:szCs w:val="28"/>
        </w:rPr>
        <w:t xml:space="preserve">научно-исследовательская; </w:t>
      </w:r>
    </w:p>
    <w:p w:rsidR="001B6698" w:rsidRPr="00E11207" w:rsidRDefault="001B6698" w:rsidP="00C1090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E11207">
        <w:rPr>
          <w:b/>
          <w:sz w:val="28"/>
          <w:szCs w:val="28"/>
        </w:rPr>
        <w:t>проектная.</w:t>
      </w:r>
    </w:p>
    <w:p w:rsidR="001B6698" w:rsidRDefault="001B6698" w:rsidP="00C1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466B">
        <w:rPr>
          <w:sz w:val="28"/>
          <w:szCs w:val="28"/>
        </w:rPr>
        <w:t>При разработке и реализации программ бакалавриата 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организации.</w:t>
      </w:r>
      <w:r>
        <w:rPr>
          <w:sz w:val="28"/>
          <w:szCs w:val="28"/>
        </w:rPr>
        <w:t xml:space="preserve"> </w:t>
      </w:r>
    </w:p>
    <w:p w:rsidR="001B6698" w:rsidRPr="00826AC8" w:rsidRDefault="001B6698" w:rsidP="00C1090F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C36A8">
        <w:rPr>
          <w:b/>
          <w:sz w:val="28"/>
          <w:szCs w:val="28"/>
        </w:rPr>
        <w:t>4.3</w:t>
      </w:r>
      <w:r w:rsidRPr="00CC36A8">
        <w:rPr>
          <w:sz w:val="28"/>
          <w:szCs w:val="28"/>
        </w:rPr>
        <w:t xml:space="preserve">. </w:t>
      </w:r>
      <w:r w:rsidRPr="00CC36A8">
        <w:rPr>
          <w:sz w:val="28"/>
        </w:rPr>
        <w:t xml:space="preserve">Выпускник программ </w:t>
      </w:r>
      <w:r>
        <w:rPr>
          <w:sz w:val="28"/>
        </w:rPr>
        <w:t xml:space="preserve">бакалавриата </w:t>
      </w:r>
      <w:r w:rsidRPr="000A4A37">
        <w:rPr>
          <w:color w:val="000000"/>
          <w:sz w:val="28"/>
          <w:szCs w:val="28"/>
        </w:rPr>
        <w:t>в</w:t>
      </w:r>
      <w:r w:rsidRPr="00F70C9F">
        <w:rPr>
          <w:color w:val="000000"/>
          <w:sz w:val="28"/>
          <w:szCs w:val="28"/>
        </w:rPr>
        <w:t xml:space="preserve"> соответствии с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 xml:space="preserve">, на который (которые) ориентирована программа бакалавриата, </w:t>
      </w:r>
      <w:r w:rsidRPr="00F70C9F">
        <w:rPr>
          <w:color w:val="000000"/>
          <w:sz w:val="28"/>
          <w:szCs w:val="28"/>
        </w:rPr>
        <w:t xml:space="preserve">готов решать следующие </w:t>
      </w:r>
      <w:r w:rsidRPr="00826AC8">
        <w:rPr>
          <w:b/>
          <w:color w:val="000000"/>
          <w:sz w:val="28"/>
          <w:szCs w:val="28"/>
        </w:rPr>
        <w:t>профессиональные задачи:</w:t>
      </w:r>
    </w:p>
    <w:p w:rsidR="001B6698" w:rsidRPr="00E11207" w:rsidRDefault="001B6698" w:rsidP="00C1090F">
      <w:pPr>
        <w:snapToGrid w:val="0"/>
        <w:spacing w:after="120" w:line="360" w:lineRule="auto"/>
        <w:jc w:val="both"/>
        <w:rPr>
          <w:b/>
          <w:color w:val="000000"/>
          <w:sz w:val="28"/>
          <w:szCs w:val="28"/>
        </w:rPr>
      </w:pPr>
      <w:r w:rsidRPr="00E11207">
        <w:rPr>
          <w:b/>
          <w:sz w:val="28"/>
          <w:szCs w:val="28"/>
        </w:rPr>
        <w:t xml:space="preserve">        производственно-технологическая деятельность:</w:t>
      </w:r>
    </w:p>
    <w:p w:rsidR="001B6698" w:rsidRPr="00FA062E" w:rsidRDefault="001B6698" w:rsidP="00C1090F">
      <w:pPr>
        <w:snapToGrid w:val="0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062E">
        <w:rPr>
          <w:sz w:val="28"/>
          <w:szCs w:val="28"/>
        </w:rPr>
        <w:t xml:space="preserve"> управление отдельными стадиями действующих  биотехнологических про</w:t>
      </w:r>
      <w:r>
        <w:rPr>
          <w:sz w:val="28"/>
          <w:szCs w:val="28"/>
        </w:rPr>
        <w:t>изводств</w:t>
      </w:r>
      <w:r w:rsidRPr="00FA062E">
        <w:rPr>
          <w:sz w:val="28"/>
          <w:szCs w:val="28"/>
        </w:rPr>
        <w:t>;</w:t>
      </w:r>
    </w:p>
    <w:p w:rsidR="001B6698" w:rsidRPr="00FA062E" w:rsidRDefault="001B6698" w:rsidP="00C1090F">
      <w:pPr>
        <w:snapToGrid w:val="0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062E">
        <w:rPr>
          <w:sz w:val="28"/>
          <w:szCs w:val="28"/>
        </w:rPr>
        <w:t xml:space="preserve"> организация рабочих мест, их техническое оснащение, размещение технологического оборудования;</w:t>
      </w:r>
    </w:p>
    <w:p w:rsidR="001B6698" w:rsidRPr="00FA062E" w:rsidRDefault="001B6698" w:rsidP="00C1090F">
      <w:pPr>
        <w:snapToGrid w:val="0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062E">
        <w:rPr>
          <w:sz w:val="28"/>
          <w:szCs w:val="28"/>
        </w:rPr>
        <w:t xml:space="preserve"> </w:t>
      </w:r>
      <w:proofErr w:type="gramStart"/>
      <w:r w:rsidRPr="00FA062E">
        <w:rPr>
          <w:sz w:val="28"/>
          <w:szCs w:val="28"/>
        </w:rPr>
        <w:t>контроль за</w:t>
      </w:r>
      <w:proofErr w:type="gramEnd"/>
      <w:r w:rsidRPr="00FA062E">
        <w:rPr>
          <w:sz w:val="28"/>
          <w:szCs w:val="28"/>
        </w:rPr>
        <w:t xml:space="preserve"> соблюдением технологич</w:t>
      </w:r>
      <w:r w:rsidRPr="00FA062E">
        <w:rPr>
          <w:sz w:val="28"/>
          <w:szCs w:val="28"/>
        </w:rPr>
        <w:t>е</w:t>
      </w:r>
      <w:r w:rsidRPr="00FA062E">
        <w:rPr>
          <w:sz w:val="28"/>
          <w:szCs w:val="28"/>
        </w:rPr>
        <w:t>ской дисциплины;</w:t>
      </w:r>
    </w:p>
    <w:p w:rsidR="001B6698" w:rsidRPr="00FA062E" w:rsidRDefault="001B6698" w:rsidP="00C1090F">
      <w:pPr>
        <w:snapToGrid w:val="0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062E">
        <w:rPr>
          <w:sz w:val="28"/>
          <w:szCs w:val="28"/>
        </w:rPr>
        <w:t xml:space="preserve"> организация и проведение вхо</w:t>
      </w:r>
      <w:r w:rsidRPr="00FA062E">
        <w:rPr>
          <w:sz w:val="28"/>
          <w:szCs w:val="28"/>
        </w:rPr>
        <w:t>д</w:t>
      </w:r>
      <w:r w:rsidRPr="00FA062E">
        <w:rPr>
          <w:sz w:val="28"/>
          <w:szCs w:val="28"/>
        </w:rPr>
        <w:t>ного контроля сырья и материалов;</w:t>
      </w:r>
    </w:p>
    <w:p w:rsidR="001B6698" w:rsidRPr="00FA062E" w:rsidRDefault="001B6698" w:rsidP="00C1090F">
      <w:pPr>
        <w:snapToGrid w:val="0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062E">
        <w:rPr>
          <w:sz w:val="28"/>
          <w:szCs w:val="28"/>
        </w:rPr>
        <w:t xml:space="preserve"> использование типовых методов контроля качества выпускаемой продукции;</w:t>
      </w:r>
    </w:p>
    <w:p w:rsidR="001B6698" w:rsidRPr="00FA062E" w:rsidRDefault="001B6698" w:rsidP="00C1090F">
      <w:pPr>
        <w:snapToGrid w:val="0"/>
        <w:spacing w:after="57" w:line="360" w:lineRule="auto"/>
        <w:jc w:val="both"/>
        <w:rPr>
          <w:sz w:val="28"/>
          <w:szCs w:val="28"/>
        </w:rPr>
      </w:pPr>
      <w:r w:rsidRPr="00FA0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A062E">
        <w:rPr>
          <w:sz w:val="28"/>
          <w:szCs w:val="28"/>
        </w:rPr>
        <w:t xml:space="preserve"> выявление причин брака в произво</w:t>
      </w:r>
      <w:r w:rsidRPr="00FA062E">
        <w:rPr>
          <w:sz w:val="28"/>
          <w:szCs w:val="28"/>
        </w:rPr>
        <w:t>д</w:t>
      </w:r>
      <w:r w:rsidRPr="00FA062E">
        <w:rPr>
          <w:sz w:val="28"/>
          <w:szCs w:val="28"/>
        </w:rPr>
        <w:t>стве и разработка мероприятий по его предупреждению и устранению;</w:t>
      </w:r>
    </w:p>
    <w:p w:rsidR="001B6698" w:rsidRPr="00FA062E" w:rsidRDefault="001B6698" w:rsidP="00C1090F">
      <w:pPr>
        <w:snapToGrid w:val="0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062E">
        <w:rPr>
          <w:sz w:val="28"/>
          <w:szCs w:val="28"/>
        </w:rPr>
        <w:t xml:space="preserve"> участие в работах по доводке и о</w:t>
      </w:r>
      <w:r w:rsidRPr="00FA062E">
        <w:rPr>
          <w:sz w:val="28"/>
          <w:szCs w:val="28"/>
        </w:rPr>
        <w:t>с</w:t>
      </w:r>
      <w:r w:rsidRPr="00FA062E">
        <w:rPr>
          <w:sz w:val="28"/>
          <w:szCs w:val="28"/>
        </w:rPr>
        <w:t>воению технологических процессов в ходе подготовки производства новой продукции;</w:t>
      </w:r>
    </w:p>
    <w:p w:rsidR="001B6698" w:rsidRPr="00FA062E" w:rsidRDefault="001B6698" w:rsidP="00C1090F">
      <w:pPr>
        <w:snapToGrid w:val="0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A062E">
        <w:rPr>
          <w:sz w:val="28"/>
          <w:szCs w:val="28"/>
        </w:rPr>
        <w:t xml:space="preserve"> участие в работах по наладке, настройке и опытной проверке обор</w:t>
      </w:r>
      <w:r w:rsidRPr="00FA062E">
        <w:rPr>
          <w:sz w:val="28"/>
          <w:szCs w:val="28"/>
        </w:rPr>
        <w:t>у</w:t>
      </w:r>
      <w:r w:rsidRPr="00FA062E">
        <w:rPr>
          <w:sz w:val="28"/>
          <w:szCs w:val="28"/>
        </w:rPr>
        <w:t>дования и программных средств;</w:t>
      </w:r>
    </w:p>
    <w:p w:rsidR="001B6698" w:rsidRDefault="001B6698" w:rsidP="00C1090F">
      <w:pPr>
        <w:snapToGrid w:val="0"/>
        <w:spacing w:after="57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062E">
        <w:rPr>
          <w:sz w:val="28"/>
          <w:szCs w:val="28"/>
        </w:rPr>
        <w:t xml:space="preserve"> проверка технического состояния и остаточного ресурса оборудования, организация профилактических о</w:t>
      </w:r>
      <w:r w:rsidRPr="00FA062E">
        <w:rPr>
          <w:sz w:val="28"/>
          <w:szCs w:val="28"/>
        </w:rPr>
        <w:t>с</w:t>
      </w:r>
      <w:r w:rsidRPr="00FA062E">
        <w:rPr>
          <w:sz w:val="28"/>
          <w:szCs w:val="28"/>
        </w:rPr>
        <w:t>мотров и текущего ремонта, с</w:t>
      </w:r>
      <w:r w:rsidRPr="00FA062E">
        <w:rPr>
          <w:color w:val="000000"/>
          <w:sz w:val="28"/>
          <w:szCs w:val="28"/>
        </w:rPr>
        <w:t>оставление заявок на оборудование и запасные части, подготовка техн</w:t>
      </w:r>
      <w:r w:rsidRPr="00FA062E">
        <w:rPr>
          <w:color w:val="000000"/>
          <w:sz w:val="28"/>
          <w:szCs w:val="28"/>
        </w:rPr>
        <w:t>и</w:t>
      </w:r>
      <w:r w:rsidRPr="00FA062E">
        <w:rPr>
          <w:color w:val="000000"/>
          <w:sz w:val="28"/>
          <w:szCs w:val="28"/>
        </w:rPr>
        <w:t>ческой документации на проведение</w:t>
      </w:r>
      <w:r>
        <w:rPr>
          <w:color w:val="000000"/>
          <w:sz w:val="28"/>
          <w:szCs w:val="28"/>
        </w:rPr>
        <w:t xml:space="preserve"> ремонтных работ;</w:t>
      </w:r>
    </w:p>
    <w:p w:rsidR="001B6698" w:rsidRPr="00E11207" w:rsidRDefault="001B6698" w:rsidP="00C1090F">
      <w:pPr>
        <w:snapToGrid w:val="0"/>
        <w:spacing w:after="120" w:line="360" w:lineRule="auto"/>
        <w:jc w:val="both"/>
        <w:rPr>
          <w:b/>
          <w:color w:val="000000"/>
          <w:sz w:val="28"/>
          <w:szCs w:val="28"/>
        </w:rPr>
      </w:pPr>
      <w:r w:rsidRPr="00E11207">
        <w:rPr>
          <w:color w:val="000000"/>
          <w:sz w:val="28"/>
          <w:szCs w:val="28"/>
        </w:rPr>
        <w:t xml:space="preserve">         </w:t>
      </w:r>
      <w:r w:rsidRPr="00E11207">
        <w:rPr>
          <w:b/>
          <w:color w:val="000000"/>
          <w:sz w:val="28"/>
          <w:szCs w:val="28"/>
        </w:rPr>
        <w:t>о</w:t>
      </w:r>
      <w:r w:rsidRPr="00E11207">
        <w:rPr>
          <w:b/>
          <w:spacing w:val="-3"/>
          <w:sz w:val="28"/>
          <w:szCs w:val="28"/>
        </w:rPr>
        <w:t>рганизационно-управленческая деятельность:</w:t>
      </w:r>
    </w:p>
    <w:p w:rsidR="001B6698" w:rsidRPr="00FA062E" w:rsidRDefault="001B6698" w:rsidP="00C1090F">
      <w:pPr>
        <w:pStyle w:val="140"/>
        <w:spacing w:after="120" w:line="360" w:lineRule="auto"/>
        <w:rPr>
          <w:szCs w:val="28"/>
        </w:rPr>
      </w:pPr>
      <w:r>
        <w:rPr>
          <w:szCs w:val="28"/>
        </w:rPr>
        <w:t xml:space="preserve">     </w:t>
      </w:r>
      <w:r w:rsidRPr="00FA062E">
        <w:rPr>
          <w:szCs w:val="28"/>
        </w:rPr>
        <w:t xml:space="preserve"> разработка оперативных планов р</w:t>
      </w:r>
      <w:r w:rsidRPr="00FA062E">
        <w:rPr>
          <w:szCs w:val="28"/>
        </w:rPr>
        <w:t>а</w:t>
      </w:r>
      <w:r w:rsidRPr="00FA062E">
        <w:rPr>
          <w:szCs w:val="28"/>
        </w:rPr>
        <w:t>боты первичных производственных подразделений;</w:t>
      </w:r>
    </w:p>
    <w:p w:rsidR="001B6698" w:rsidRPr="00FA062E" w:rsidRDefault="001B6698" w:rsidP="00C1090F">
      <w:pPr>
        <w:pStyle w:val="140"/>
        <w:spacing w:after="120" w:line="360" w:lineRule="auto"/>
        <w:rPr>
          <w:szCs w:val="28"/>
        </w:rPr>
      </w:pPr>
      <w:r>
        <w:rPr>
          <w:szCs w:val="28"/>
        </w:rPr>
        <w:t xml:space="preserve">    </w:t>
      </w:r>
      <w:r w:rsidRPr="00FA062E">
        <w:rPr>
          <w:szCs w:val="28"/>
        </w:rPr>
        <w:t xml:space="preserve"> организация работы коллективов и</w:t>
      </w:r>
      <w:r w:rsidRPr="00FA062E">
        <w:rPr>
          <w:szCs w:val="28"/>
        </w:rPr>
        <w:t>с</w:t>
      </w:r>
      <w:r w:rsidRPr="00FA062E">
        <w:rPr>
          <w:szCs w:val="28"/>
        </w:rPr>
        <w:t>полнителей;</w:t>
      </w:r>
    </w:p>
    <w:p w:rsidR="001B6698" w:rsidRPr="00FA062E" w:rsidRDefault="001B6698" w:rsidP="00C1090F">
      <w:pPr>
        <w:pStyle w:val="140"/>
        <w:spacing w:after="120" w:line="360" w:lineRule="auto"/>
        <w:rPr>
          <w:color w:val="000000"/>
          <w:szCs w:val="28"/>
        </w:rPr>
      </w:pPr>
      <w:r>
        <w:rPr>
          <w:szCs w:val="28"/>
        </w:rPr>
        <w:t xml:space="preserve">    </w:t>
      </w:r>
      <w:r w:rsidRPr="00FA062E">
        <w:rPr>
          <w:szCs w:val="28"/>
        </w:rPr>
        <w:t xml:space="preserve"> у</w:t>
      </w:r>
      <w:r w:rsidRPr="00FA062E">
        <w:rPr>
          <w:color w:val="000000"/>
          <w:szCs w:val="28"/>
        </w:rPr>
        <w:t>частие в составлени</w:t>
      </w:r>
      <w:r>
        <w:rPr>
          <w:color w:val="000000"/>
          <w:szCs w:val="28"/>
        </w:rPr>
        <w:t>и</w:t>
      </w:r>
      <w:r w:rsidRPr="00FA062E">
        <w:rPr>
          <w:color w:val="000000"/>
          <w:szCs w:val="28"/>
        </w:rPr>
        <w:t xml:space="preserve"> технической документации (графиков работ, технологических инструкций, инстру</w:t>
      </w:r>
      <w:r w:rsidRPr="00FA062E">
        <w:rPr>
          <w:color w:val="000000"/>
          <w:szCs w:val="28"/>
        </w:rPr>
        <w:t>к</w:t>
      </w:r>
      <w:r w:rsidRPr="00FA062E">
        <w:rPr>
          <w:color w:val="000000"/>
          <w:szCs w:val="28"/>
        </w:rPr>
        <w:t>ций по технике безопасности, заявок на материалы и оборудование, док</w:t>
      </w:r>
      <w:r w:rsidRPr="00FA062E">
        <w:rPr>
          <w:color w:val="000000"/>
          <w:szCs w:val="28"/>
        </w:rPr>
        <w:t>у</w:t>
      </w:r>
      <w:r w:rsidRPr="00FA062E">
        <w:rPr>
          <w:color w:val="000000"/>
          <w:szCs w:val="28"/>
        </w:rPr>
        <w:t>ментов деловой переписки);</w:t>
      </w:r>
    </w:p>
    <w:p w:rsidR="001B6698" w:rsidRPr="00FA062E" w:rsidRDefault="001B6698" w:rsidP="00C1090F">
      <w:pPr>
        <w:pStyle w:val="140"/>
        <w:spacing w:after="120"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Pr="00FA062E">
        <w:rPr>
          <w:color w:val="000000"/>
          <w:szCs w:val="28"/>
        </w:rPr>
        <w:t xml:space="preserve"> сбор и подготовка исходных данных для выбора и обоснования научно-технических и организационных решений на основе экономич</w:t>
      </w:r>
      <w:r w:rsidRPr="00FA062E">
        <w:rPr>
          <w:color w:val="000000"/>
          <w:szCs w:val="28"/>
        </w:rPr>
        <w:t>е</w:t>
      </w:r>
      <w:r w:rsidRPr="00FA062E">
        <w:rPr>
          <w:color w:val="000000"/>
          <w:szCs w:val="28"/>
        </w:rPr>
        <w:t>ского анализа;</w:t>
      </w:r>
    </w:p>
    <w:p w:rsidR="001B6698" w:rsidRPr="00FA062E" w:rsidRDefault="001B6698" w:rsidP="00C1090F">
      <w:pPr>
        <w:pStyle w:val="140"/>
        <w:spacing w:after="120"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Pr="00FA062E">
        <w:rPr>
          <w:color w:val="000000"/>
          <w:szCs w:val="28"/>
        </w:rPr>
        <w:t xml:space="preserve"> подготовка документации и участие в реализации системы менеджмента качества предприятия;</w:t>
      </w:r>
    </w:p>
    <w:p w:rsidR="001B6698" w:rsidRPr="00FA062E" w:rsidRDefault="001B6698" w:rsidP="00C1090F">
      <w:pPr>
        <w:pStyle w:val="140"/>
        <w:spacing w:after="120"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Pr="00FA062E">
        <w:rPr>
          <w:color w:val="000000"/>
          <w:szCs w:val="28"/>
        </w:rPr>
        <w:t xml:space="preserve"> выполнение работ по подготовке к сертификации технических средств, систем, процессов, оборудования и материалов;</w:t>
      </w:r>
    </w:p>
    <w:p w:rsidR="001B6698" w:rsidRDefault="001B6698" w:rsidP="00C1090F">
      <w:pPr>
        <w:pStyle w:val="140"/>
        <w:spacing w:after="120"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организация и</w:t>
      </w:r>
      <w:r w:rsidRPr="00FA062E">
        <w:rPr>
          <w:color w:val="000000"/>
          <w:szCs w:val="28"/>
        </w:rPr>
        <w:t xml:space="preserve"> выполнение мероприятий по предупреждению производственного травматизма, профессиональных забол</w:t>
      </w:r>
      <w:r w:rsidRPr="00FA062E">
        <w:rPr>
          <w:color w:val="000000"/>
          <w:szCs w:val="28"/>
        </w:rPr>
        <w:t>е</w:t>
      </w:r>
      <w:r w:rsidRPr="00FA062E">
        <w:rPr>
          <w:color w:val="000000"/>
          <w:szCs w:val="28"/>
        </w:rPr>
        <w:t>ваний и экологических нарушений</w:t>
      </w:r>
      <w:r>
        <w:rPr>
          <w:color w:val="000000"/>
          <w:szCs w:val="28"/>
        </w:rPr>
        <w:t>;</w:t>
      </w:r>
    </w:p>
    <w:p w:rsidR="001B6698" w:rsidRPr="00E11207" w:rsidRDefault="001B6698" w:rsidP="00C1090F">
      <w:pPr>
        <w:pStyle w:val="af"/>
        <w:spacing w:before="120" w:after="120" w:line="360" w:lineRule="auto"/>
        <w:rPr>
          <w:rFonts w:ascii="Times New Roman" w:hAnsi="Times New Roman"/>
          <w:b/>
          <w:spacing w:val="-3"/>
          <w:szCs w:val="28"/>
          <w:lang w:val="ru-RU"/>
        </w:rPr>
      </w:pPr>
      <w:r w:rsidRPr="00E11207">
        <w:rPr>
          <w:rFonts w:ascii="Times New Roman" w:hAnsi="Times New Roman"/>
          <w:b/>
          <w:spacing w:val="-3"/>
          <w:szCs w:val="28"/>
        </w:rPr>
        <w:t>научно-исследовательская деятельность</w:t>
      </w:r>
      <w:r w:rsidRPr="00E11207">
        <w:rPr>
          <w:rFonts w:ascii="Times New Roman" w:hAnsi="Times New Roman"/>
          <w:b/>
          <w:spacing w:val="-3"/>
          <w:szCs w:val="28"/>
          <w:lang w:val="ru-RU"/>
        </w:rPr>
        <w:t>:</w:t>
      </w:r>
    </w:p>
    <w:p w:rsidR="001B6698" w:rsidRPr="00FA062E" w:rsidRDefault="001B6698" w:rsidP="00C1090F">
      <w:pPr>
        <w:snapToGrid w:val="0"/>
        <w:spacing w:after="120" w:line="360" w:lineRule="auto"/>
        <w:jc w:val="both"/>
        <w:rPr>
          <w:sz w:val="28"/>
          <w:szCs w:val="28"/>
        </w:rPr>
      </w:pPr>
      <w:r w:rsidRPr="00FA0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A062E">
        <w:rPr>
          <w:sz w:val="28"/>
          <w:szCs w:val="28"/>
        </w:rPr>
        <w:t>изучение научно-технической информации, выполнение литературн</w:t>
      </w:r>
      <w:r w:rsidRPr="00FA062E">
        <w:rPr>
          <w:sz w:val="28"/>
          <w:szCs w:val="28"/>
        </w:rPr>
        <w:t>о</w:t>
      </w:r>
      <w:r w:rsidRPr="00FA062E">
        <w:rPr>
          <w:sz w:val="28"/>
          <w:szCs w:val="28"/>
        </w:rPr>
        <w:t>го и патентного поиска по тематике исследования;</w:t>
      </w:r>
    </w:p>
    <w:p w:rsidR="001B6698" w:rsidRPr="00FA062E" w:rsidRDefault="001B6698" w:rsidP="00C1090F">
      <w:pPr>
        <w:snapToGrid w:val="0"/>
        <w:spacing w:after="120" w:line="360" w:lineRule="auto"/>
        <w:jc w:val="both"/>
        <w:rPr>
          <w:sz w:val="28"/>
          <w:szCs w:val="28"/>
        </w:rPr>
      </w:pPr>
      <w:r w:rsidRPr="00FA06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FA062E">
        <w:rPr>
          <w:color w:val="000000"/>
          <w:sz w:val="28"/>
          <w:szCs w:val="28"/>
        </w:rPr>
        <w:t>математическое моделирование процессов и объектов на базе стандар</w:t>
      </w:r>
      <w:r w:rsidRPr="00FA062E">
        <w:rPr>
          <w:color w:val="000000"/>
          <w:sz w:val="28"/>
          <w:szCs w:val="28"/>
        </w:rPr>
        <w:t>т</w:t>
      </w:r>
      <w:r w:rsidRPr="00FA062E">
        <w:rPr>
          <w:color w:val="000000"/>
          <w:sz w:val="28"/>
          <w:szCs w:val="28"/>
        </w:rPr>
        <w:t>ных пакетов автоматизированного проектирования;</w:t>
      </w:r>
    </w:p>
    <w:p w:rsidR="001B6698" w:rsidRPr="00FA062E" w:rsidRDefault="001B6698" w:rsidP="00C1090F">
      <w:pPr>
        <w:snapToGrid w:val="0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FA062E">
        <w:rPr>
          <w:sz w:val="28"/>
          <w:szCs w:val="28"/>
        </w:rPr>
        <w:t xml:space="preserve"> выполнение экспериментальных и</w:t>
      </w:r>
      <w:r w:rsidRPr="00FA062E">
        <w:rPr>
          <w:sz w:val="28"/>
          <w:szCs w:val="28"/>
        </w:rPr>
        <w:t>с</w:t>
      </w:r>
      <w:r w:rsidRPr="00FA062E">
        <w:rPr>
          <w:sz w:val="28"/>
          <w:szCs w:val="28"/>
        </w:rPr>
        <w:t>следований и испытаний по заданной методике</w:t>
      </w:r>
      <w:r w:rsidRPr="00FA062E">
        <w:rPr>
          <w:i/>
          <w:sz w:val="28"/>
          <w:szCs w:val="28"/>
        </w:rPr>
        <w:t xml:space="preserve">, </w:t>
      </w:r>
      <w:r w:rsidRPr="00FA062E">
        <w:rPr>
          <w:sz w:val="28"/>
          <w:szCs w:val="28"/>
        </w:rPr>
        <w:t>математическая</w:t>
      </w:r>
      <w:r w:rsidRPr="00FA062E">
        <w:rPr>
          <w:i/>
          <w:sz w:val="28"/>
          <w:szCs w:val="28"/>
        </w:rPr>
        <w:t xml:space="preserve"> </w:t>
      </w:r>
      <w:r w:rsidRPr="00FA062E">
        <w:rPr>
          <w:sz w:val="28"/>
          <w:szCs w:val="28"/>
        </w:rPr>
        <w:t xml:space="preserve">обработка экспериментальных данных; </w:t>
      </w:r>
    </w:p>
    <w:p w:rsidR="001B6698" w:rsidRPr="00FA062E" w:rsidRDefault="001B6698" w:rsidP="00C1090F">
      <w:pPr>
        <w:snapToGrid w:val="0"/>
        <w:spacing w:after="120" w:line="360" w:lineRule="auto"/>
        <w:jc w:val="both"/>
        <w:rPr>
          <w:sz w:val="28"/>
          <w:szCs w:val="28"/>
        </w:rPr>
      </w:pPr>
      <w:r w:rsidRPr="00FA0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A062E">
        <w:rPr>
          <w:sz w:val="28"/>
          <w:szCs w:val="28"/>
        </w:rPr>
        <w:t xml:space="preserve"> участие во внедрении результатов исследований и разработок;</w:t>
      </w:r>
    </w:p>
    <w:p w:rsidR="001B6698" w:rsidRPr="00FA062E" w:rsidRDefault="001B6698" w:rsidP="00C1090F">
      <w:pPr>
        <w:snapToGrid w:val="0"/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062E">
        <w:rPr>
          <w:sz w:val="28"/>
          <w:szCs w:val="28"/>
        </w:rPr>
        <w:t xml:space="preserve"> п</w:t>
      </w:r>
      <w:r w:rsidRPr="00FA062E">
        <w:rPr>
          <w:color w:val="000000"/>
          <w:sz w:val="28"/>
          <w:szCs w:val="28"/>
        </w:rPr>
        <w:t>одготовка данных для составления отчетов, обзоров, научных публик</w:t>
      </w:r>
      <w:r w:rsidRPr="00FA062E">
        <w:rPr>
          <w:color w:val="000000"/>
          <w:sz w:val="28"/>
          <w:szCs w:val="28"/>
        </w:rPr>
        <w:t>а</w:t>
      </w:r>
      <w:r w:rsidRPr="00FA062E">
        <w:rPr>
          <w:color w:val="000000"/>
          <w:sz w:val="28"/>
          <w:szCs w:val="28"/>
        </w:rPr>
        <w:t xml:space="preserve">ций; </w:t>
      </w:r>
    </w:p>
    <w:p w:rsidR="001B6698" w:rsidRPr="00FA062E" w:rsidRDefault="001B6698" w:rsidP="00C1090F">
      <w:pPr>
        <w:snapToGrid w:val="0"/>
        <w:spacing w:after="120" w:line="360" w:lineRule="auto"/>
        <w:jc w:val="both"/>
        <w:rPr>
          <w:color w:val="000000"/>
          <w:sz w:val="28"/>
          <w:szCs w:val="28"/>
        </w:rPr>
      </w:pPr>
      <w:r w:rsidRPr="00FA062E">
        <w:rPr>
          <w:color w:val="000000"/>
          <w:sz w:val="28"/>
          <w:szCs w:val="28"/>
        </w:rPr>
        <w:t xml:space="preserve"> участие в  мероприятиях по  з</w:t>
      </w:r>
      <w:r w:rsidRPr="00FA062E">
        <w:rPr>
          <w:color w:val="000000"/>
          <w:sz w:val="28"/>
          <w:szCs w:val="28"/>
        </w:rPr>
        <w:t>а</w:t>
      </w:r>
      <w:r w:rsidRPr="00FA062E">
        <w:rPr>
          <w:color w:val="000000"/>
          <w:sz w:val="28"/>
          <w:szCs w:val="28"/>
        </w:rPr>
        <w:t>щите объектов интеллектуальной собственности</w:t>
      </w:r>
      <w:r>
        <w:rPr>
          <w:color w:val="000000"/>
          <w:sz w:val="28"/>
          <w:szCs w:val="28"/>
        </w:rPr>
        <w:t>;</w:t>
      </w:r>
    </w:p>
    <w:p w:rsidR="001B6698" w:rsidRPr="00E11207" w:rsidRDefault="001B6698" w:rsidP="00C1090F">
      <w:pPr>
        <w:snapToGrid w:val="0"/>
        <w:spacing w:after="120" w:line="360" w:lineRule="auto"/>
        <w:jc w:val="both"/>
        <w:rPr>
          <w:b/>
          <w:color w:val="000000"/>
          <w:sz w:val="28"/>
          <w:szCs w:val="28"/>
        </w:rPr>
      </w:pPr>
      <w:r w:rsidRPr="00E11207">
        <w:rPr>
          <w:b/>
          <w:spacing w:val="-3"/>
          <w:sz w:val="28"/>
          <w:szCs w:val="28"/>
        </w:rPr>
        <w:t xml:space="preserve">       проектная деятельность:</w:t>
      </w:r>
    </w:p>
    <w:p w:rsidR="001B6698" w:rsidRPr="00FA062E" w:rsidRDefault="001B6698" w:rsidP="00C1090F">
      <w:pPr>
        <w:pStyle w:val="140"/>
        <w:spacing w:after="120" w:line="360" w:lineRule="auto"/>
        <w:rPr>
          <w:szCs w:val="28"/>
        </w:rPr>
      </w:pPr>
      <w:r w:rsidRPr="00FA062E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FA062E">
        <w:rPr>
          <w:szCs w:val="28"/>
        </w:rPr>
        <w:t>сбор исходных данных для проект</w:t>
      </w:r>
      <w:r w:rsidRPr="00FA062E">
        <w:rPr>
          <w:szCs w:val="28"/>
        </w:rPr>
        <w:t>и</w:t>
      </w:r>
      <w:r w:rsidRPr="00FA062E">
        <w:rPr>
          <w:szCs w:val="28"/>
        </w:rPr>
        <w:t xml:space="preserve">рования технологических процессов и установок; </w:t>
      </w:r>
    </w:p>
    <w:p w:rsidR="001B6698" w:rsidRPr="00FA062E" w:rsidRDefault="001B6698" w:rsidP="00C1090F">
      <w:pPr>
        <w:pStyle w:val="140"/>
        <w:spacing w:after="120" w:line="360" w:lineRule="auto"/>
        <w:rPr>
          <w:szCs w:val="28"/>
        </w:rPr>
      </w:pPr>
      <w:r w:rsidRPr="00FA062E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FA062E">
        <w:rPr>
          <w:szCs w:val="28"/>
        </w:rPr>
        <w:t>расчет и проектирование отдельных стадий технологического процесса с использованием стандартных средств автоматизации проектиров</w:t>
      </w:r>
      <w:r w:rsidRPr="00FA062E">
        <w:rPr>
          <w:szCs w:val="28"/>
        </w:rPr>
        <w:t>а</w:t>
      </w:r>
      <w:r w:rsidRPr="00FA062E">
        <w:rPr>
          <w:szCs w:val="28"/>
        </w:rPr>
        <w:t xml:space="preserve">ния; </w:t>
      </w:r>
    </w:p>
    <w:p w:rsidR="001B6698" w:rsidRPr="00FA062E" w:rsidRDefault="001B6698" w:rsidP="00C1090F">
      <w:pPr>
        <w:pStyle w:val="140"/>
        <w:spacing w:after="120" w:line="360" w:lineRule="auto"/>
        <w:rPr>
          <w:szCs w:val="28"/>
        </w:rPr>
      </w:pPr>
      <w:r>
        <w:rPr>
          <w:szCs w:val="28"/>
        </w:rPr>
        <w:t xml:space="preserve">    </w:t>
      </w:r>
      <w:r w:rsidRPr="00FA062E">
        <w:rPr>
          <w:szCs w:val="28"/>
        </w:rPr>
        <w:t xml:space="preserve"> участие в разработке проектной и рабочей технической документации;</w:t>
      </w:r>
    </w:p>
    <w:p w:rsidR="001B6698" w:rsidRPr="00FA062E" w:rsidRDefault="001B6698" w:rsidP="00C1090F">
      <w:pPr>
        <w:pStyle w:val="140"/>
        <w:spacing w:after="120" w:line="360" w:lineRule="auto"/>
        <w:rPr>
          <w:color w:val="000000"/>
          <w:szCs w:val="28"/>
        </w:rPr>
      </w:pPr>
    </w:p>
    <w:p w:rsidR="001B6698" w:rsidRPr="00376442" w:rsidDel="00A61060" w:rsidRDefault="001B6698" w:rsidP="00C1090F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  <w:lang w:val="en-US"/>
        </w:rPr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1B6698" w:rsidRDefault="001B6698" w:rsidP="00C1090F">
      <w:pPr>
        <w:suppressAutoHyphens/>
        <w:spacing w:line="360" w:lineRule="auto"/>
        <w:jc w:val="center"/>
        <w:rPr>
          <w:b/>
          <w:sz w:val="28"/>
        </w:rPr>
      </w:pPr>
      <w:r w:rsidRPr="00376442">
        <w:rPr>
          <w:b/>
          <w:bCs/>
          <w:iCs/>
          <w:sz w:val="28"/>
          <w:szCs w:val="28"/>
        </w:rPr>
        <w:t xml:space="preserve">ПРОГРАММ </w:t>
      </w:r>
      <w:r>
        <w:rPr>
          <w:b/>
          <w:bCs/>
          <w:iCs/>
          <w:sz w:val="28"/>
          <w:szCs w:val="28"/>
        </w:rPr>
        <w:t xml:space="preserve">БАКАЛАВРИАТА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</w:p>
    <w:p w:rsidR="001B6698" w:rsidRPr="00570F1E" w:rsidRDefault="001B6698" w:rsidP="00C1090F">
      <w:pPr>
        <w:suppressAutoHyphens/>
        <w:spacing w:line="360" w:lineRule="auto"/>
        <w:jc w:val="center"/>
        <w:rPr>
          <w:b/>
          <w:sz w:val="28"/>
        </w:rPr>
      </w:pPr>
      <w:r w:rsidRPr="00462704">
        <w:rPr>
          <w:b/>
          <w:sz w:val="28"/>
        </w:rPr>
        <w:t xml:space="preserve">19.03.01 </w:t>
      </w:r>
      <w:r>
        <w:rPr>
          <w:b/>
          <w:sz w:val="28"/>
        </w:rPr>
        <w:t xml:space="preserve">БИОТЕХНОЛОГИЯ </w:t>
      </w:r>
    </w:p>
    <w:p w:rsidR="001B6698" w:rsidRDefault="001B6698" w:rsidP="00C1090F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68512D">
        <w:rPr>
          <w:rFonts w:ascii="Times New Roman" w:hAnsi="Times New Roman"/>
          <w:szCs w:val="28"/>
        </w:rPr>
        <w:t xml:space="preserve">. </w:t>
      </w:r>
      <w:r w:rsidRPr="007A5498">
        <w:rPr>
          <w:rFonts w:ascii="Times New Roman" w:hAnsi="Times New Roman"/>
          <w:szCs w:val="28"/>
        </w:rPr>
        <w:t>В результате освоения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  <w:lang w:val="ru-RU"/>
        </w:rPr>
        <w:t>ы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бакалавриата</w:t>
      </w:r>
      <w:r w:rsidRPr="007A5498">
        <w:rPr>
          <w:rFonts w:ascii="Times New Roman" w:hAnsi="Times New Roman"/>
          <w:szCs w:val="28"/>
        </w:rPr>
        <w:t xml:space="preserve"> у выпускник</w:t>
      </w:r>
      <w:r>
        <w:rPr>
          <w:rFonts w:ascii="Times New Roman" w:hAnsi="Times New Roman"/>
          <w:szCs w:val="28"/>
          <w:lang w:val="ru-RU"/>
        </w:rPr>
        <w:t>а</w:t>
      </w:r>
      <w:r w:rsidRPr="007A5498"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  <w:lang w:val="ru-RU"/>
        </w:rPr>
        <w:t xml:space="preserve">должны быть сформированы </w:t>
      </w:r>
      <w:r>
        <w:rPr>
          <w:rFonts w:ascii="Times New Roman" w:hAnsi="Times New Roman"/>
          <w:szCs w:val="28"/>
          <w:lang w:val="ru-RU"/>
        </w:rPr>
        <w:t>общекультурные</w:t>
      </w:r>
      <w:r w:rsidRPr="007A5498">
        <w:rPr>
          <w:rFonts w:ascii="Times New Roman" w:hAnsi="Times New Roman"/>
          <w:szCs w:val="28"/>
        </w:rPr>
        <w:t>, обще</w:t>
      </w:r>
      <w:r w:rsidRPr="007A5498">
        <w:rPr>
          <w:rFonts w:ascii="Times New Roman" w:hAnsi="Times New Roman"/>
          <w:szCs w:val="28"/>
          <w:lang w:val="ru-RU"/>
        </w:rPr>
        <w:t>профессиональные</w:t>
      </w:r>
      <w:r>
        <w:rPr>
          <w:rFonts w:ascii="Times New Roman" w:hAnsi="Times New Roman"/>
          <w:szCs w:val="28"/>
          <w:lang w:val="ru-RU"/>
        </w:rPr>
        <w:t xml:space="preserve"> и  </w:t>
      </w:r>
      <w:r w:rsidRPr="007A5498">
        <w:rPr>
          <w:rFonts w:ascii="Times New Roman" w:hAnsi="Times New Roman"/>
          <w:szCs w:val="28"/>
        </w:rPr>
        <w:t>профессиональн</w:t>
      </w:r>
      <w:r>
        <w:rPr>
          <w:rFonts w:ascii="Times New Roman" w:hAnsi="Times New Roman"/>
          <w:szCs w:val="28"/>
          <w:lang w:val="ru-RU"/>
        </w:rPr>
        <w:t>ые ко</w:t>
      </w:r>
      <w:r w:rsidRPr="007A5498">
        <w:rPr>
          <w:rFonts w:ascii="Times New Roman" w:hAnsi="Times New Roman"/>
          <w:szCs w:val="28"/>
          <w:lang w:val="ru-RU"/>
        </w:rPr>
        <w:t>мпетенции.</w:t>
      </w:r>
    </w:p>
    <w:p w:rsidR="001B6698" w:rsidRDefault="001B6698" w:rsidP="00C1090F">
      <w:pPr>
        <w:spacing w:line="360" w:lineRule="auto"/>
        <w:ind w:right="57" w:firstLine="708"/>
        <w:jc w:val="both"/>
        <w:rPr>
          <w:i/>
          <w:szCs w:val="28"/>
        </w:rPr>
      </w:pPr>
      <w:r w:rsidRPr="00F16EE0">
        <w:rPr>
          <w:b/>
          <w:sz w:val="28"/>
          <w:szCs w:val="28"/>
        </w:rPr>
        <w:t>5.2.</w:t>
      </w:r>
      <w:r w:rsidRPr="00F16EE0">
        <w:rPr>
          <w:sz w:val="28"/>
          <w:szCs w:val="28"/>
        </w:rPr>
        <w:t xml:space="preserve"> Выпускник программы бакалавриата должен обладать  следующими </w:t>
      </w:r>
      <w:r w:rsidRPr="00F16EE0">
        <w:rPr>
          <w:b/>
          <w:sz w:val="28"/>
          <w:szCs w:val="28"/>
        </w:rPr>
        <w:t>общекультурными компетенциями (ОК):</w:t>
      </w:r>
      <w:r w:rsidRPr="00E25DD2">
        <w:rPr>
          <w:i/>
          <w:szCs w:val="28"/>
        </w:rPr>
        <w:t xml:space="preserve"> </w:t>
      </w:r>
    </w:p>
    <w:p w:rsidR="001B6698" w:rsidRPr="00DB201D" w:rsidRDefault="001B6698" w:rsidP="00C1090F">
      <w:pPr>
        <w:pStyle w:val="af"/>
        <w:suppressAutoHyphens/>
        <w:spacing w:line="360" w:lineRule="auto"/>
        <w:ind w:firstLine="709"/>
        <w:rPr>
          <w:rFonts w:ascii="Times New Roman" w:eastAsia="Calibri" w:hAnsi="Times New Roman"/>
          <w:szCs w:val="28"/>
          <w:lang w:val="ru-RU" w:eastAsia="en-US"/>
        </w:rPr>
      </w:pPr>
      <w:r>
        <w:rPr>
          <w:rFonts w:ascii="Times New Roman" w:eastAsia="Calibri" w:hAnsi="Times New Roman"/>
          <w:szCs w:val="28"/>
          <w:lang w:val="ru-RU" w:eastAsia="en-US"/>
        </w:rPr>
        <w:t>способностью</w:t>
      </w:r>
      <w:r w:rsidRPr="00DB201D">
        <w:rPr>
          <w:rFonts w:ascii="Times New Roman" w:eastAsia="Calibri" w:hAnsi="Times New Roman"/>
          <w:szCs w:val="28"/>
          <w:lang w:val="ru-RU" w:eastAsia="en-US"/>
        </w:rPr>
        <w:t xml:space="preserve"> использовать основы философских знаний для формирования мировоззренческой позиции (ОК-1);</w:t>
      </w:r>
    </w:p>
    <w:p w:rsidR="001B6698" w:rsidRPr="00DB201D" w:rsidRDefault="001B6698" w:rsidP="00C1090F">
      <w:pPr>
        <w:pStyle w:val="af"/>
        <w:suppressAutoHyphens/>
        <w:spacing w:line="360" w:lineRule="auto"/>
        <w:ind w:firstLine="709"/>
        <w:rPr>
          <w:rFonts w:ascii="Times New Roman" w:eastAsia="Calibri" w:hAnsi="Times New Roman"/>
          <w:szCs w:val="28"/>
          <w:lang w:val="ru-RU" w:eastAsia="en-US"/>
        </w:rPr>
      </w:pPr>
      <w:r>
        <w:rPr>
          <w:rFonts w:ascii="Times New Roman" w:eastAsia="Calibri" w:hAnsi="Times New Roman"/>
          <w:szCs w:val="28"/>
          <w:lang w:val="ru-RU" w:eastAsia="en-US"/>
        </w:rPr>
        <w:t>способностью</w:t>
      </w:r>
      <w:r w:rsidRPr="00DB201D">
        <w:rPr>
          <w:rFonts w:ascii="Times New Roman" w:eastAsia="Calibri" w:hAnsi="Times New Roman"/>
          <w:szCs w:val="28"/>
          <w:lang w:val="ru-RU" w:eastAsia="en-US"/>
        </w:rPr>
        <w:t xml:space="preserve"> анализировать основные этапы и закономерности исторического развития общества для формирования гражданской позиции (ОК-2);</w:t>
      </w:r>
    </w:p>
    <w:p w:rsidR="001B6698" w:rsidRPr="00DB201D" w:rsidRDefault="001B6698" w:rsidP="00C1090F">
      <w:pPr>
        <w:pStyle w:val="af"/>
        <w:suppressAutoHyphens/>
        <w:spacing w:line="360" w:lineRule="auto"/>
        <w:ind w:firstLine="709"/>
        <w:rPr>
          <w:rFonts w:ascii="Times New Roman" w:eastAsia="Calibri" w:hAnsi="Times New Roman"/>
          <w:szCs w:val="28"/>
          <w:lang w:val="ru-RU" w:eastAsia="en-US"/>
        </w:rPr>
      </w:pPr>
      <w:r>
        <w:rPr>
          <w:rFonts w:ascii="Times New Roman" w:eastAsia="Calibri" w:hAnsi="Times New Roman"/>
          <w:szCs w:val="28"/>
          <w:lang w:val="ru-RU" w:eastAsia="en-US"/>
        </w:rPr>
        <w:t>способностью</w:t>
      </w:r>
      <w:r w:rsidRPr="00DB201D">
        <w:rPr>
          <w:rFonts w:ascii="Times New Roman" w:eastAsia="Calibri" w:hAnsi="Times New Roman"/>
          <w:szCs w:val="28"/>
          <w:lang w:val="ru-RU" w:eastAsia="en-US"/>
        </w:rPr>
        <w:t xml:space="preserve"> использовать основы экономических знаний в различных сферах деятельности (ОК-3);</w:t>
      </w:r>
    </w:p>
    <w:p w:rsidR="001B6698" w:rsidRPr="00DB201D" w:rsidRDefault="001B6698" w:rsidP="00C1090F">
      <w:pPr>
        <w:pStyle w:val="af"/>
        <w:suppressAutoHyphens/>
        <w:spacing w:line="360" w:lineRule="auto"/>
        <w:ind w:firstLine="709"/>
        <w:rPr>
          <w:rFonts w:ascii="Times New Roman" w:eastAsia="Calibri" w:hAnsi="Times New Roman"/>
          <w:szCs w:val="28"/>
          <w:lang w:val="ru-RU" w:eastAsia="en-US"/>
        </w:rPr>
      </w:pPr>
      <w:r>
        <w:rPr>
          <w:rFonts w:ascii="Times New Roman" w:eastAsia="Calibri" w:hAnsi="Times New Roman"/>
          <w:szCs w:val="28"/>
          <w:lang w:val="ru-RU" w:eastAsia="en-US"/>
        </w:rPr>
        <w:t>способностью</w:t>
      </w:r>
      <w:r w:rsidRPr="00DB201D">
        <w:rPr>
          <w:rFonts w:ascii="Times New Roman" w:eastAsia="Calibri" w:hAnsi="Times New Roman"/>
          <w:szCs w:val="28"/>
          <w:lang w:val="ru-RU" w:eastAsia="en-US"/>
        </w:rPr>
        <w:t xml:space="preserve"> использовать основы правовых знаний в различных сферах деятельности (ОК-4);</w:t>
      </w:r>
    </w:p>
    <w:p w:rsidR="001B6698" w:rsidRPr="00DB201D" w:rsidRDefault="001B6698" w:rsidP="00C1090F">
      <w:pPr>
        <w:pStyle w:val="af"/>
        <w:suppressAutoHyphens/>
        <w:spacing w:line="360" w:lineRule="auto"/>
        <w:ind w:firstLine="709"/>
        <w:rPr>
          <w:rFonts w:ascii="Times New Roman" w:eastAsia="Calibri" w:hAnsi="Times New Roman"/>
          <w:szCs w:val="28"/>
          <w:lang w:val="ru-RU" w:eastAsia="en-US"/>
        </w:rPr>
      </w:pPr>
      <w:r>
        <w:rPr>
          <w:rFonts w:ascii="Times New Roman" w:eastAsia="Calibri" w:hAnsi="Times New Roman"/>
          <w:szCs w:val="28"/>
          <w:lang w:val="ru-RU" w:eastAsia="en-US"/>
        </w:rPr>
        <w:lastRenderedPageBreak/>
        <w:t>способностью</w:t>
      </w:r>
      <w:r w:rsidRPr="00DB201D">
        <w:rPr>
          <w:rFonts w:ascii="Times New Roman" w:eastAsia="Calibri" w:hAnsi="Times New Roman"/>
          <w:szCs w:val="28"/>
          <w:lang w:val="ru-RU" w:eastAsia="en-US"/>
        </w:rPr>
        <w:t xml:space="preserve"> к коммуникации в устной и письменной </w:t>
      </w:r>
      <w:proofErr w:type="gramStart"/>
      <w:r w:rsidRPr="00DB201D">
        <w:rPr>
          <w:rFonts w:ascii="Times New Roman" w:eastAsia="Calibri" w:hAnsi="Times New Roman"/>
          <w:szCs w:val="28"/>
          <w:lang w:val="ru-RU" w:eastAsia="en-US"/>
        </w:rPr>
        <w:t>формах</w:t>
      </w:r>
      <w:proofErr w:type="gramEnd"/>
      <w:r w:rsidRPr="00DB201D">
        <w:rPr>
          <w:rFonts w:ascii="Times New Roman" w:eastAsia="Calibri" w:hAnsi="Times New Roman"/>
          <w:szCs w:val="28"/>
          <w:lang w:val="ru-RU" w:eastAsia="en-US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1B6698" w:rsidRPr="00DB201D" w:rsidRDefault="001B6698" w:rsidP="00C1090F">
      <w:pPr>
        <w:pStyle w:val="af"/>
        <w:suppressAutoHyphens/>
        <w:spacing w:line="360" w:lineRule="auto"/>
        <w:ind w:firstLine="709"/>
        <w:rPr>
          <w:rFonts w:ascii="Times New Roman" w:eastAsia="Calibri" w:hAnsi="Times New Roman"/>
          <w:szCs w:val="28"/>
          <w:lang w:val="ru-RU" w:eastAsia="en-US"/>
        </w:rPr>
      </w:pPr>
      <w:r>
        <w:rPr>
          <w:rFonts w:ascii="Times New Roman" w:eastAsia="Calibri" w:hAnsi="Times New Roman"/>
          <w:szCs w:val="28"/>
          <w:lang w:val="ru-RU" w:eastAsia="en-US"/>
        </w:rPr>
        <w:t>способностью</w:t>
      </w:r>
      <w:r w:rsidRPr="00DB201D">
        <w:rPr>
          <w:rFonts w:ascii="Times New Roman" w:eastAsia="Calibri" w:hAnsi="Times New Roman"/>
          <w:szCs w:val="28"/>
          <w:lang w:val="ru-RU" w:eastAsia="en-US"/>
        </w:rPr>
        <w:t xml:space="preserve"> работать в команде, толерантно воспринимая социальные и культурные различия (ОК-6);</w:t>
      </w:r>
    </w:p>
    <w:p w:rsidR="001B6698" w:rsidRPr="00DB201D" w:rsidRDefault="001B6698" w:rsidP="00C1090F">
      <w:pPr>
        <w:pStyle w:val="af"/>
        <w:suppressAutoHyphens/>
        <w:spacing w:line="360" w:lineRule="auto"/>
        <w:ind w:firstLine="709"/>
        <w:rPr>
          <w:rFonts w:ascii="Times New Roman" w:eastAsia="Calibri" w:hAnsi="Times New Roman"/>
          <w:szCs w:val="28"/>
          <w:lang w:val="ru-RU" w:eastAsia="en-US"/>
        </w:rPr>
      </w:pPr>
      <w:r>
        <w:rPr>
          <w:rFonts w:ascii="Times New Roman" w:eastAsia="Calibri" w:hAnsi="Times New Roman"/>
          <w:szCs w:val="28"/>
          <w:lang w:val="ru-RU" w:eastAsia="en-US"/>
        </w:rPr>
        <w:t>способностью</w:t>
      </w:r>
      <w:r w:rsidRPr="00DB201D">
        <w:rPr>
          <w:rFonts w:ascii="Times New Roman" w:eastAsia="Calibri" w:hAnsi="Times New Roman"/>
          <w:szCs w:val="28"/>
          <w:lang w:val="ru-RU" w:eastAsia="en-US"/>
        </w:rPr>
        <w:t xml:space="preserve"> к самоорганизации и самообразованию (ОК-7);</w:t>
      </w:r>
    </w:p>
    <w:p w:rsidR="001B6698" w:rsidRPr="00DB201D" w:rsidRDefault="001B6698" w:rsidP="00C1090F">
      <w:pPr>
        <w:pStyle w:val="af"/>
        <w:suppressAutoHyphens/>
        <w:spacing w:line="360" w:lineRule="auto"/>
        <w:ind w:firstLine="709"/>
        <w:rPr>
          <w:rFonts w:ascii="Times New Roman" w:eastAsia="Calibri" w:hAnsi="Times New Roman"/>
          <w:szCs w:val="28"/>
          <w:lang w:val="ru-RU" w:eastAsia="en-US"/>
        </w:rPr>
      </w:pPr>
      <w:r>
        <w:rPr>
          <w:rFonts w:ascii="Times New Roman" w:eastAsia="Calibri" w:hAnsi="Times New Roman"/>
          <w:szCs w:val="28"/>
          <w:lang w:val="ru-RU" w:eastAsia="en-US"/>
        </w:rPr>
        <w:t>способностью</w:t>
      </w:r>
      <w:r w:rsidRPr="00DB201D">
        <w:rPr>
          <w:rFonts w:ascii="Times New Roman" w:eastAsia="Calibri" w:hAnsi="Times New Roman"/>
          <w:szCs w:val="28"/>
          <w:lang w:val="ru-RU" w:eastAsia="en-US"/>
        </w:rPr>
        <w:t xml:space="preserve">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1B6698" w:rsidRDefault="001B6698" w:rsidP="00C1090F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eastAsia="Calibri" w:hAnsi="Times New Roman"/>
          <w:szCs w:val="28"/>
          <w:lang w:val="ru-RU" w:eastAsia="en-US"/>
        </w:rPr>
        <w:t>готовностью</w:t>
      </w:r>
      <w:r w:rsidRPr="00DB201D">
        <w:rPr>
          <w:rFonts w:ascii="Times New Roman" w:eastAsia="Calibri" w:hAnsi="Times New Roman"/>
          <w:szCs w:val="28"/>
          <w:lang w:val="ru-RU" w:eastAsia="en-US"/>
        </w:rPr>
        <w:t xml:space="preserve">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1B6698" w:rsidRDefault="001B6698" w:rsidP="00C1090F">
      <w:pPr>
        <w:pStyle w:val="af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3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4"/>
          <w:lang w:val="ru-RU"/>
        </w:rPr>
        <w:t>о</w:t>
      </w:r>
      <w:r w:rsidRPr="00320D4A">
        <w:rPr>
          <w:rFonts w:ascii="Times New Roman" w:hAnsi="Times New Roman"/>
          <w:b/>
          <w:szCs w:val="24"/>
          <w:lang w:val="ru-RU"/>
        </w:rPr>
        <w:t>бщепрофессиональными</w:t>
      </w:r>
      <w:r>
        <w:rPr>
          <w:rFonts w:ascii="Times New Roman" w:hAnsi="Times New Roman"/>
          <w:b/>
          <w:szCs w:val="24"/>
          <w:lang w:val="ru-RU"/>
        </w:rPr>
        <w:t xml:space="preserve"> компетенциями (ОПК):</w:t>
      </w:r>
    </w:p>
    <w:p w:rsidR="001B6698" w:rsidRPr="00283A0C" w:rsidRDefault="001B6698" w:rsidP="00C1090F">
      <w:pPr>
        <w:spacing w:line="360" w:lineRule="auto"/>
        <w:ind w:firstLine="697"/>
        <w:jc w:val="both"/>
        <w:rPr>
          <w:b/>
          <w:i/>
          <w:sz w:val="28"/>
          <w:szCs w:val="28"/>
        </w:rPr>
      </w:pPr>
      <w:r w:rsidRPr="00E11207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E11207">
        <w:rPr>
          <w:sz w:val="28"/>
          <w:szCs w:val="28"/>
        </w:rPr>
        <w:t xml:space="preserve">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1B6698" w:rsidRPr="00455DE8" w:rsidRDefault="001B6698" w:rsidP="00C1090F">
      <w:pPr>
        <w:pStyle w:val="3"/>
      </w:pPr>
      <w:r>
        <w:t>способностью</w:t>
      </w:r>
      <w:r w:rsidRPr="00455DE8">
        <w:t xml:space="preserve"> и готов</w:t>
      </w:r>
      <w:r>
        <w:t>ностью</w:t>
      </w:r>
      <w:r w:rsidRPr="00455DE8">
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</w:t>
      </w:r>
      <w:r>
        <w:t>ОПК-2</w:t>
      </w:r>
      <w:r w:rsidRPr="00455DE8">
        <w:t>);</w:t>
      </w:r>
    </w:p>
    <w:p w:rsidR="001B6698" w:rsidRPr="00455DE8" w:rsidRDefault="001B6698" w:rsidP="00C1090F">
      <w:pPr>
        <w:pStyle w:val="3"/>
      </w:pPr>
      <w:r>
        <w:t>способностью</w:t>
      </w:r>
      <w:r w:rsidRPr="00455DE8">
        <w:t xml:space="preserve"> использовать знания о современной физической картине мира,  пространственно-временных закономерностях, строении в</w:t>
      </w:r>
      <w:r w:rsidRPr="00455DE8">
        <w:t>е</w:t>
      </w:r>
      <w:r w:rsidRPr="00455DE8">
        <w:t>щества для понимания окружающего мира и явлений природы (</w:t>
      </w:r>
      <w:r>
        <w:t>ОПК-3</w:t>
      </w:r>
      <w:r w:rsidRPr="00455DE8">
        <w:t>);</w:t>
      </w:r>
    </w:p>
    <w:p w:rsidR="001B6698" w:rsidRPr="00FA062E" w:rsidRDefault="001B6698" w:rsidP="00C109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способностью понимать </w:t>
      </w:r>
      <w:r w:rsidRPr="00FA062E">
        <w:rPr>
          <w:sz w:val="28"/>
          <w:szCs w:val="28"/>
        </w:rPr>
        <w:t>значени</w:t>
      </w:r>
      <w:r>
        <w:rPr>
          <w:sz w:val="28"/>
          <w:szCs w:val="28"/>
        </w:rPr>
        <w:t>я</w:t>
      </w:r>
      <w:r w:rsidRPr="00FA062E">
        <w:rPr>
          <w:sz w:val="28"/>
          <w:szCs w:val="28"/>
        </w:rPr>
        <w:t xml:space="preserve"> информации в развитии современного информационного общества, созна</w:t>
      </w:r>
      <w:r>
        <w:rPr>
          <w:sz w:val="28"/>
          <w:szCs w:val="28"/>
        </w:rPr>
        <w:t>нием</w:t>
      </w:r>
      <w:r w:rsidRPr="00FA062E">
        <w:rPr>
          <w:sz w:val="28"/>
          <w:szCs w:val="28"/>
        </w:rPr>
        <w:t xml:space="preserve"> опасности и угрозы, возникающе</w:t>
      </w:r>
      <w:r>
        <w:rPr>
          <w:sz w:val="28"/>
          <w:szCs w:val="28"/>
        </w:rPr>
        <w:t>й</w:t>
      </w:r>
      <w:r w:rsidRPr="00FA062E">
        <w:rPr>
          <w:sz w:val="28"/>
          <w:szCs w:val="28"/>
        </w:rPr>
        <w:t xml:space="preserve"> в этом процессе, </w:t>
      </w:r>
      <w:r>
        <w:rPr>
          <w:sz w:val="28"/>
          <w:szCs w:val="28"/>
        </w:rPr>
        <w:t xml:space="preserve">способностью </w:t>
      </w:r>
      <w:r w:rsidRPr="00FA062E">
        <w:rPr>
          <w:sz w:val="28"/>
          <w:szCs w:val="28"/>
        </w:rPr>
        <w:t xml:space="preserve">соблюдать основные требования информационной безопасности, в том числе защиты государственной тайны </w:t>
      </w:r>
      <w:r>
        <w:rPr>
          <w:sz w:val="28"/>
          <w:szCs w:val="28"/>
        </w:rPr>
        <w:t>(ОПК-4</w:t>
      </w:r>
      <w:r w:rsidRPr="00FA062E">
        <w:rPr>
          <w:sz w:val="28"/>
          <w:szCs w:val="28"/>
        </w:rPr>
        <w:t>);</w:t>
      </w:r>
    </w:p>
    <w:p w:rsidR="001B6698" w:rsidRPr="00FA062E" w:rsidRDefault="001B6698" w:rsidP="00C1090F">
      <w:pPr>
        <w:spacing w:line="360" w:lineRule="auto"/>
        <w:ind w:firstLine="708"/>
        <w:jc w:val="both"/>
        <w:rPr>
          <w:sz w:val="28"/>
          <w:szCs w:val="28"/>
        </w:rPr>
      </w:pPr>
      <w:r w:rsidRPr="00FA062E">
        <w:rPr>
          <w:sz w:val="28"/>
          <w:szCs w:val="28"/>
        </w:rPr>
        <w:t xml:space="preserve"> владе</w:t>
      </w:r>
      <w:r>
        <w:rPr>
          <w:sz w:val="28"/>
          <w:szCs w:val="28"/>
        </w:rPr>
        <w:t>нием</w:t>
      </w:r>
      <w:r w:rsidRPr="00FA062E">
        <w:rPr>
          <w:sz w:val="28"/>
          <w:szCs w:val="28"/>
        </w:rPr>
        <w:t xml:space="preserve"> основными методами, способами и средствами получения, хранения, переработки информации, навык</w:t>
      </w:r>
      <w:r>
        <w:rPr>
          <w:sz w:val="28"/>
          <w:szCs w:val="28"/>
        </w:rPr>
        <w:t>ами</w:t>
      </w:r>
      <w:r w:rsidRPr="00FA062E">
        <w:rPr>
          <w:sz w:val="28"/>
          <w:szCs w:val="28"/>
        </w:rPr>
        <w:t xml:space="preserve"> работы с компьютером как средством управления информацией (</w:t>
      </w:r>
      <w:r>
        <w:rPr>
          <w:sz w:val="28"/>
          <w:szCs w:val="28"/>
        </w:rPr>
        <w:t>ОПК-5</w:t>
      </w:r>
      <w:r w:rsidRPr="00FA062E">
        <w:rPr>
          <w:sz w:val="28"/>
          <w:szCs w:val="28"/>
        </w:rPr>
        <w:t>);</w:t>
      </w:r>
    </w:p>
    <w:p w:rsidR="001B6698" w:rsidRDefault="001B6698" w:rsidP="00C1090F">
      <w:pPr>
        <w:pStyle w:val="FR2"/>
        <w:spacing w:line="360" w:lineRule="auto"/>
        <w:ind w:firstLine="708"/>
        <w:rPr>
          <w:i/>
        </w:rPr>
      </w:pPr>
      <w:r w:rsidRPr="00FA062E">
        <w:lastRenderedPageBreak/>
        <w:t xml:space="preserve"> владе</w:t>
      </w:r>
      <w:r>
        <w:t>нием</w:t>
      </w:r>
      <w:r w:rsidRPr="00FA062E">
        <w:t xml:space="preserve"> основными методами защиты производственного персонала и населения от </w:t>
      </w:r>
      <w:r>
        <w:t xml:space="preserve"> </w:t>
      </w:r>
      <w:r w:rsidRPr="00FA062E">
        <w:t>возмо</w:t>
      </w:r>
      <w:r w:rsidRPr="00FA062E">
        <w:t>ж</w:t>
      </w:r>
      <w:r w:rsidRPr="00FA062E">
        <w:t xml:space="preserve">ных </w:t>
      </w:r>
      <w:r>
        <w:t xml:space="preserve"> </w:t>
      </w:r>
      <w:r w:rsidRPr="00FA062E">
        <w:t>последствий аварий,</w:t>
      </w:r>
      <w:r>
        <w:t xml:space="preserve"> </w:t>
      </w:r>
      <w:r w:rsidRPr="00FA062E">
        <w:t xml:space="preserve"> катастроф, стихийных бедствий (</w:t>
      </w:r>
      <w:r>
        <w:t>ОПК-6).</w:t>
      </w:r>
    </w:p>
    <w:p w:rsidR="001B6698" w:rsidRPr="00DB201D" w:rsidRDefault="001B6698" w:rsidP="00C1090F">
      <w:pPr>
        <w:pStyle w:val="af"/>
        <w:tabs>
          <w:tab w:val="left" w:pos="1276"/>
        </w:tabs>
        <w:suppressAutoHyphens/>
        <w:spacing w:line="360" w:lineRule="auto"/>
        <w:ind w:firstLine="709"/>
        <w:rPr>
          <w:rFonts w:ascii="Times New Roman" w:hAnsi="Times New Roman"/>
          <w:color w:val="000000"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4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0A4A37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долж</w:t>
      </w:r>
      <w:r>
        <w:rPr>
          <w:rFonts w:ascii="Times New Roman" w:hAnsi="Times New Roman"/>
          <w:szCs w:val="28"/>
          <w:lang w:val="ru-RU"/>
        </w:rPr>
        <w:t>ен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743185">
        <w:rPr>
          <w:rFonts w:ascii="Times New Roman" w:hAnsi="Times New Roman"/>
          <w:szCs w:val="24"/>
          <w:lang w:val="ru-RU"/>
        </w:rPr>
        <w:t>соответствующими вид</w:t>
      </w:r>
      <w:r>
        <w:rPr>
          <w:rFonts w:ascii="Times New Roman" w:hAnsi="Times New Roman"/>
          <w:szCs w:val="24"/>
          <w:lang w:val="ru-RU"/>
        </w:rPr>
        <w:t xml:space="preserve">у (видам) профессиональной деятельности, </w:t>
      </w:r>
      <w:r w:rsidRPr="00DB201D">
        <w:rPr>
          <w:rFonts w:ascii="Times New Roman" w:hAnsi="Times New Roman"/>
          <w:color w:val="000000"/>
          <w:szCs w:val="28"/>
        </w:rPr>
        <w:t>на котор</w:t>
      </w:r>
      <w:r w:rsidRPr="00DB201D">
        <w:rPr>
          <w:rFonts w:ascii="Times New Roman" w:hAnsi="Times New Roman"/>
          <w:color w:val="000000"/>
          <w:szCs w:val="28"/>
          <w:lang w:val="ru-RU"/>
        </w:rPr>
        <w:t>ый</w:t>
      </w:r>
      <w:r w:rsidRPr="00DB201D">
        <w:rPr>
          <w:rFonts w:ascii="Times New Roman" w:hAnsi="Times New Roman"/>
          <w:color w:val="000000"/>
          <w:szCs w:val="28"/>
        </w:rPr>
        <w:t xml:space="preserve"> (которые) </w:t>
      </w:r>
      <w:r w:rsidRPr="00DB201D">
        <w:rPr>
          <w:rFonts w:ascii="Times New Roman" w:hAnsi="Times New Roman"/>
          <w:color w:val="000000"/>
          <w:szCs w:val="28"/>
          <w:lang w:val="ru-RU"/>
        </w:rPr>
        <w:t>ориентирована программа бакалавриата:</w:t>
      </w:r>
    </w:p>
    <w:p w:rsidR="001B6698" w:rsidRPr="00F175A3" w:rsidRDefault="001B6698" w:rsidP="00C1090F">
      <w:pPr>
        <w:pStyle w:val="af"/>
        <w:tabs>
          <w:tab w:val="clear" w:pos="643"/>
        </w:tabs>
        <w:spacing w:after="120" w:line="360" w:lineRule="auto"/>
        <w:ind w:firstLine="709"/>
        <w:rPr>
          <w:rFonts w:ascii="Times New Roman" w:hAnsi="Times New Roman"/>
          <w:b/>
          <w:szCs w:val="28"/>
        </w:rPr>
      </w:pPr>
      <w:r w:rsidRPr="00F175A3">
        <w:rPr>
          <w:rFonts w:ascii="Times New Roman" w:hAnsi="Times New Roman"/>
          <w:b/>
          <w:szCs w:val="28"/>
        </w:rPr>
        <w:t>производственно-технологическая деятельность:</w:t>
      </w:r>
    </w:p>
    <w:p w:rsidR="001B6698" w:rsidRPr="00455DE8" w:rsidRDefault="001B6698" w:rsidP="00C1090F">
      <w:pPr>
        <w:pStyle w:val="3"/>
      </w:pPr>
      <w:r w:rsidRPr="00FA062E">
        <w:t xml:space="preserve"> </w:t>
      </w:r>
      <w:r>
        <w:t xml:space="preserve">способностью </w:t>
      </w:r>
      <w:r w:rsidRPr="00455DE8">
        <w:t>осуществлять технологический процесс в соответствии с регламентом и и</w:t>
      </w:r>
      <w:r w:rsidRPr="00455DE8">
        <w:t>с</w:t>
      </w:r>
      <w:r w:rsidRPr="00455DE8">
        <w:t>пользовать технические средства для измерения основных параметров биотехнологических процессов, свойств сырья и пр</w:t>
      </w:r>
      <w:r w:rsidRPr="00455DE8">
        <w:t>о</w:t>
      </w:r>
      <w:r w:rsidRPr="00455DE8">
        <w:t>дукции (ПК-1);</w:t>
      </w:r>
    </w:p>
    <w:p w:rsidR="001B6698" w:rsidRDefault="001B6698" w:rsidP="00C1090F">
      <w:pPr>
        <w:pStyle w:val="310"/>
        <w:tabs>
          <w:tab w:val="clear" w:pos="926"/>
        </w:tabs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FA06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способностью к</w:t>
      </w:r>
      <w:r w:rsidRPr="00FA062E">
        <w:rPr>
          <w:rFonts w:ascii="Times New Roman" w:hAnsi="Times New Roman" w:cs="Times New Roman"/>
          <w:sz w:val="28"/>
        </w:rPr>
        <w:t xml:space="preserve"> реализации и управлени</w:t>
      </w:r>
      <w:r>
        <w:rPr>
          <w:rFonts w:ascii="Times New Roman" w:hAnsi="Times New Roman" w:cs="Times New Roman"/>
          <w:sz w:val="28"/>
        </w:rPr>
        <w:t>ю</w:t>
      </w:r>
      <w:r w:rsidRPr="00FA062E">
        <w:rPr>
          <w:rFonts w:ascii="Times New Roman" w:hAnsi="Times New Roman" w:cs="Times New Roman"/>
          <w:sz w:val="28"/>
        </w:rPr>
        <w:t xml:space="preserve"> биотехнологическими процессами (ПК-</w:t>
      </w:r>
      <w:r>
        <w:rPr>
          <w:rFonts w:ascii="Times New Roman" w:hAnsi="Times New Roman" w:cs="Times New Roman"/>
          <w:sz w:val="28"/>
        </w:rPr>
        <w:t>2</w:t>
      </w:r>
      <w:r w:rsidRPr="00FA062E">
        <w:rPr>
          <w:rFonts w:ascii="Times New Roman" w:hAnsi="Times New Roman" w:cs="Times New Roman"/>
          <w:sz w:val="28"/>
        </w:rPr>
        <w:t xml:space="preserve">); </w:t>
      </w:r>
    </w:p>
    <w:p w:rsidR="001B6698" w:rsidRPr="00FA062E" w:rsidRDefault="001B6698" w:rsidP="00C1090F">
      <w:pPr>
        <w:pStyle w:val="310"/>
        <w:tabs>
          <w:tab w:val="clear" w:pos="926"/>
        </w:tabs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FA06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готовностью </w:t>
      </w:r>
      <w:r w:rsidRPr="00FA062E">
        <w:rPr>
          <w:rFonts w:ascii="Times New Roman" w:hAnsi="Times New Roman" w:cs="Times New Roman"/>
          <w:sz w:val="28"/>
        </w:rPr>
        <w:t>оценивать технические средства и технологии с учетом экологических последствий их примен</w:t>
      </w:r>
      <w:r w:rsidRPr="00FA062E">
        <w:rPr>
          <w:rFonts w:ascii="Times New Roman" w:hAnsi="Times New Roman" w:cs="Times New Roman"/>
          <w:sz w:val="28"/>
        </w:rPr>
        <w:t>е</w:t>
      </w:r>
      <w:r w:rsidRPr="00FA062E">
        <w:rPr>
          <w:rFonts w:ascii="Times New Roman" w:hAnsi="Times New Roman" w:cs="Times New Roman"/>
          <w:sz w:val="28"/>
        </w:rPr>
        <w:t>ния (ПК-</w:t>
      </w:r>
      <w:r>
        <w:rPr>
          <w:rFonts w:ascii="Times New Roman" w:hAnsi="Times New Roman" w:cs="Times New Roman"/>
          <w:sz w:val="28"/>
        </w:rPr>
        <w:t>3</w:t>
      </w:r>
      <w:r w:rsidRPr="00FA062E">
        <w:rPr>
          <w:rFonts w:ascii="Times New Roman" w:hAnsi="Times New Roman" w:cs="Times New Roman"/>
          <w:sz w:val="28"/>
        </w:rPr>
        <w:t xml:space="preserve">);  </w:t>
      </w:r>
    </w:p>
    <w:p w:rsidR="001B6698" w:rsidRDefault="001B6698" w:rsidP="00C1090F">
      <w:pPr>
        <w:pStyle w:val="310"/>
        <w:tabs>
          <w:tab w:val="clear" w:pos="926"/>
        </w:tabs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FA06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способностью </w:t>
      </w:r>
      <w:r w:rsidRPr="00FA062E">
        <w:rPr>
          <w:rFonts w:ascii="Times New Roman" w:hAnsi="Times New Roman" w:cs="Times New Roman"/>
          <w:sz w:val="28"/>
        </w:rPr>
        <w:t>обеспечи</w:t>
      </w:r>
      <w:r>
        <w:rPr>
          <w:rFonts w:ascii="Times New Roman" w:hAnsi="Times New Roman" w:cs="Times New Roman"/>
          <w:sz w:val="28"/>
        </w:rPr>
        <w:t>вать</w:t>
      </w:r>
      <w:r w:rsidRPr="00FA062E">
        <w:rPr>
          <w:rFonts w:ascii="Times New Roman" w:hAnsi="Times New Roman" w:cs="Times New Roman"/>
          <w:sz w:val="28"/>
        </w:rPr>
        <w:t xml:space="preserve"> выполнение правил техники безопасности, прои</w:t>
      </w:r>
      <w:r w:rsidRPr="00FA062E">
        <w:rPr>
          <w:rFonts w:ascii="Times New Roman" w:hAnsi="Times New Roman" w:cs="Times New Roman"/>
          <w:sz w:val="28"/>
        </w:rPr>
        <w:t>з</w:t>
      </w:r>
      <w:r w:rsidRPr="00FA062E">
        <w:rPr>
          <w:rFonts w:ascii="Times New Roman" w:hAnsi="Times New Roman" w:cs="Times New Roman"/>
          <w:sz w:val="28"/>
        </w:rPr>
        <w:t xml:space="preserve">водственной санитарии, пожарной безопасности и охраны труда </w:t>
      </w:r>
      <w:r w:rsidRPr="00FA062E">
        <w:rPr>
          <w:rFonts w:ascii="Times New Roman" w:hAnsi="Times New Roman" w:cs="Times New Roman"/>
          <w:sz w:val="28"/>
        </w:rPr>
        <w:tab/>
        <w:t>(ПК-</w:t>
      </w:r>
      <w:r>
        <w:rPr>
          <w:rFonts w:ascii="Times New Roman" w:hAnsi="Times New Roman" w:cs="Times New Roman"/>
          <w:sz w:val="28"/>
        </w:rPr>
        <w:t>4</w:t>
      </w:r>
      <w:r w:rsidRPr="00FA062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  <w:r w:rsidRPr="00FA062E">
        <w:rPr>
          <w:rFonts w:ascii="Times New Roman" w:hAnsi="Times New Roman" w:cs="Times New Roman"/>
          <w:sz w:val="28"/>
        </w:rPr>
        <w:t xml:space="preserve"> </w:t>
      </w:r>
    </w:p>
    <w:p w:rsidR="001B6698" w:rsidRPr="007F1FC0" w:rsidRDefault="001B6698" w:rsidP="00C1090F">
      <w:pPr>
        <w:pStyle w:val="af"/>
        <w:tabs>
          <w:tab w:val="clear" w:pos="643"/>
        </w:tabs>
        <w:spacing w:after="120" w:line="360" w:lineRule="auto"/>
        <w:ind w:firstLine="709"/>
        <w:rPr>
          <w:rFonts w:ascii="Times New Roman" w:hAnsi="Times New Roman"/>
          <w:b/>
          <w:szCs w:val="28"/>
        </w:rPr>
      </w:pPr>
      <w:r w:rsidRPr="007F1FC0">
        <w:rPr>
          <w:rFonts w:ascii="Times New Roman" w:hAnsi="Times New Roman"/>
          <w:b/>
          <w:szCs w:val="28"/>
        </w:rPr>
        <w:t>организационно-управленческая деятельность:</w:t>
      </w:r>
    </w:p>
    <w:p w:rsidR="001B6698" w:rsidRPr="003F4737" w:rsidRDefault="001B6698" w:rsidP="00C1090F">
      <w:pPr>
        <w:pStyle w:val="af5"/>
        <w:spacing w:after="0" w:line="360" w:lineRule="auto"/>
        <w:ind w:firstLine="708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способностью </w:t>
      </w:r>
      <w:r w:rsidRPr="003F4737">
        <w:rPr>
          <w:iCs/>
          <w:sz w:val="28"/>
          <w:szCs w:val="28"/>
        </w:rPr>
        <w:t>организовывать работу исполнителей, находить и принимать управленч</w:t>
      </w:r>
      <w:r w:rsidRPr="003F4737">
        <w:rPr>
          <w:iCs/>
          <w:sz w:val="28"/>
          <w:szCs w:val="28"/>
        </w:rPr>
        <w:t>е</w:t>
      </w:r>
      <w:r w:rsidRPr="003F4737">
        <w:rPr>
          <w:iCs/>
          <w:sz w:val="28"/>
          <w:szCs w:val="28"/>
        </w:rPr>
        <w:t>ские решения в области организации и нормировании труда (ПК-</w:t>
      </w:r>
      <w:r>
        <w:rPr>
          <w:iCs/>
          <w:sz w:val="28"/>
          <w:szCs w:val="28"/>
        </w:rPr>
        <w:t>5</w:t>
      </w:r>
      <w:r w:rsidRPr="003F4737">
        <w:rPr>
          <w:iCs/>
          <w:sz w:val="28"/>
          <w:szCs w:val="28"/>
        </w:rPr>
        <w:t>);</w:t>
      </w:r>
    </w:p>
    <w:p w:rsidR="001B6698" w:rsidRPr="00FA062E" w:rsidRDefault="001B6698" w:rsidP="00C1090F">
      <w:pPr>
        <w:adjustRightInd w:val="0"/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</w:t>
      </w:r>
      <w:r w:rsidRPr="00FA062E">
        <w:rPr>
          <w:sz w:val="28"/>
          <w:szCs w:val="28"/>
        </w:rPr>
        <w:t xml:space="preserve"> к реализации системы менеджмента качества биотехнологич</w:t>
      </w:r>
      <w:r w:rsidRPr="00FA062E">
        <w:rPr>
          <w:sz w:val="28"/>
          <w:szCs w:val="28"/>
        </w:rPr>
        <w:t>е</w:t>
      </w:r>
      <w:r w:rsidRPr="00FA062E">
        <w:rPr>
          <w:sz w:val="28"/>
          <w:szCs w:val="28"/>
        </w:rPr>
        <w:t>ской продукции в соответствии с требованиями российских и международных ста</w:t>
      </w:r>
      <w:r w:rsidRPr="00FA062E">
        <w:rPr>
          <w:sz w:val="28"/>
          <w:szCs w:val="28"/>
        </w:rPr>
        <w:t>н</w:t>
      </w:r>
      <w:r w:rsidRPr="00FA062E">
        <w:rPr>
          <w:sz w:val="28"/>
          <w:szCs w:val="28"/>
        </w:rPr>
        <w:t>дартов качества (ПК-</w:t>
      </w:r>
      <w:r>
        <w:rPr>
          <w:sz w:val="28"/>
          <w:szCs w:val="28"/>
        </w:rPr>
        <w:t>6</w:t>
      </w:r>
      <w:r w:rsidRPr="00FA062E">
        <w:rPr>
          <w:sz w:val="28"/>
          <w:szCs w:val="28"/>
        </w:rPr>
        <w:t xml:space="preserve">); </w:t>
      </w:r>
    </w:p>
    <w:p w:rsidR="001B6698" w:rsidRPr="00455DE8" w:rsidRDefault="001B6698" w:rsidP="00C1090F">
      <w:pPr>
        <w:pStyle w:val="af5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455DE8">
        <w:rPr>
          <w:sz w:val="28"/>
          <w:szCs w:val="28"/>
        </w:rPr>
        <w:t xml:space="preserve"> систематизировать и обобщать информацию по использованию ресурсов предприятия (ПК-</w:t>
      </w:r>
      <w:r>
        <w:rPr>
          <w:sz w:val="28"/>
          <w:szCs w:val="28"/>
        </w:rPr>
        <w:t>7</w:t>
      </w:r>
      <w:r w:rsidRPr="00455DE8">
        <w:rPr>
          <w:sz w:val="28"/>
          <w:szCs w:val="28"/>
        </w:rPr>
        <w:t>);</w:t>
      </w:r>
    </w:p>
    <w:p w:rsidR="001B6698" w:rsidRPr="00224F8F" w:rsidRDefault="001B6698" w:rsidP="00C1090F">
      <w:pPr>
        <w:pStyle w:val="af"/>
        <w:tabs>
          <w:tab w:val="clear" w:pos="643"/>
        </w:tabs>
        <w:spacing w:after="120" w:line="360" w:lineRule="auto"/>
        <w:ind w:firstLine="709"/>
        <w:rPr>
          <w:rFonts w:ascii="Times New Roman" w:hAnsi="Times New Roman"/>
          <w:b/>
          <w:szCs w:val="28"/>
          <w:u w:val="single"/>
        </w:rPr>
      </w:pPr>
      <w:r w:rsidRPr="00224F8F">
        <w:rPr>
          <w:rFonts w:ascii="Times New Roman" w:hAnsi="Times New Roman"/>
          <w:b/>
          <w:szCs w:val="28"/>
        </w:rPr>
        <w:t>научно-исследовательская деятельность:</w:t>
      </w:r>
    </w:p>
    <w:p w:rsidR="001B6698" w:rsidRPr="00FA062E" w:rsidRDefault="001B6698" w:rsidP="00C1090F">
      <w:pPr>
        <w:pStyle w:val="310"/>
        <w:tabs>
          <w:tab w:val="clear" w:pos="926"/>
        </w:tabs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способностью</w:t>
      </w:r>
      <w:r w:rsidRPr="00FA062E">
        <w:rPr>
          <w:rFonts w:ascii="Times New Roman" w:hAnsi="Times New Roman" w:cs="Times New Roman"/>
          <w:sz w:val="28"/>
        </w:rPr>
        <w:t xml:space="preserve"> работать с научно-технической информацией, использовать отечественный и з</w:t>
      </w:r>
      <w:r w:rsidRPr="00FA062E">
        <w:rPr>
          <w:rFonts w:ascii="Times New Roman" w:hAnsi="Times New Roman" w:cs="Times New Roman"/>
          <w:sz w:val="28"/>
        </w:rPr>
        <w:t>а</w:t>
      </w:r>
      <w:r w:rsidRPr="00FA062E">
        <w:rPr>
          <w:rFonts w:ascii="Times New Roman" w:hAnsi="Times New Roman" w:cs="Times New Roman"/>
          <w:sz w:val="28"/>
        </w:rPr>
        <w:t>рубежный опыт в профессиональной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FA062E">
        <w:rPr>
          <w:rFonts w:ascii="Times New Roman" w:hAnsi="Times New Roman" w:cs="Times New Roman"/>
          <w:sz w:val="28"/>
        </w:rPr>
        <w:t xml:space="preserve"> (ПК-</w:t>
      </w:r>
      <w:r>
        <w:rPr>
          <w:rFonts w:ascii="Times New Roman" w:hAnsi="Times New Roman" w:cs="Times New Roman"/>
          <w:sz w:val="28"/>
        </w:rPr>
        <w:t>8</w:t>
      </w:r>
      <w:r w:rsidRPr="00FA062E">
        <w:rPr>
          <w:rFonts w:ascii="Times New Roman" w:hAnsi="Times New Roman" w:cs="Times New Roman"/>
          <w:sz w:val="28"/>
        </w:rPr>
        <w:t xml:space="preserve">); </w:t>
      </w:r>
    </w:p>
    <w:p w:rsidR="001B6698" w:rsidRPr="00FA062E" w:rsidRDefault="001B6698" w:rsidP="00C1090F">
      <w:pPr>
        <w:spacing w:after="120" w:line="360" w:lineRule="auto"/>
        <w:ind w:firstLine="708"/>
        <w:jc w:val="both"/>
        <w:rPr>
          <w:sz w:val="28"/>
          <w:szCs w:val="28"/>
        </w:rPr>
      </w:pPr>
      <w:r w:rsidRPr="00FA062E">
        <w:rPr>
          <w:sz w:val="28"/>
          <w:szCs w:val="28"/>
        </w:rPr>
        <w:lastRenderedPageBreak/>
        <w:t xml:space="preserve"> владе</w:t>
      </w:r>
      <w:r>
        <w:rPr>
          <w:sz w:val="28"/>
          <w:szCs w:val="28"/>
        </w:rPr>
        <w:t>нием</w:t>
      </w:r>
      <w:r w:rsidRPr="00FA062E">
        <w:rPr>
          <w:sz w:val="28"/>
          <w:szCs w:val="28"/>
        </w:rPr>
        <w:t xml:space="preserve"> основными методами и приемами проведения экспериментальных исследований в своей профессиональной области; способн</w:t>
      </w:r>
      <w:r>
        <w:rPr>
          <w:sz w:val="28"/>
          <w:szCs w:val="28"/>
        </w:rPr>
        <w:t>остью</w:t>
      </w:r>
      <w:r w:rsidRPr="00FA062E">
        <w:rPr>
          <w:sz w:val="28"/>
          <w:szCs w:val="28"/>
        </w:rPr>
        <w:t xml:space="preserve"> проводить стандартные и сертификационные испытания сырья, готовой продукции и технологич</w:t>
      </w:r>
      <w:r w:rsidRPr="00FA062E">
        <w:rPr>
          <w:sz w:val="28"/>
          <w:szCs w:val="28"/>
        </w:rPr>
        <w:t>е</w:t>
      </w:r>
      <w:r w:rsidRPr="00FA062E">
        <w:rPr>
          <w:sz w:val="28"/>
          <w:szCs w:val="28"/>
        </w:rPr>
        <w:t>ских процессов (ПК-</w:t>
      </w:r>
      <w:r>
        <w:rPr>
          <w:sz w:val="28"/>
          <w:szCs w:val="28"/>
        </w:rPr>
        <w:t>9</w:t>
      </w:r>
      <w:r w:rsidRPr="00FA062E">
        <w:rPr>
          <w:sz w:val="28"/>
          <w:szCs w:val="28"/>
        </w:rPr>
        <w:t>);</w:t>
      </w:r>
    </w:p>
    <w:p w:rsidR="001B6698" w:rsidRPr="00FA062E" w:rsidRDefault="001B6698" w:rsidP="00C1090F">
      <w:pPr>
        <w:pStyle w:val="310"/>
        <w:tabs>
          <w:tab w:val="clear" w:pos="926"/>
        </w:tabs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FA062E">
        <w:rPr>
          <w:rFonts w:ascii="Times New Roman" w:hAnsi="Times New Roman" w:cs="Times New Roman"/>
          <w:sz w:val="28"/>
        </w:rPr>
        <w:t xml:space="preserve"> владе</w:t>
      </w:r>
      <w:r>
        <w:rPr>
          <w:rFonts w:ascii="Times New Roman" w:hAnsi="Times New Roman" w:cs="Times New Roman"/>
          <w:sz w:val="28"/>
        </w:rPr>
        <w:t>нием</w:t>
      </w:r>
      <w:r w:rsidRPr="00FA062E">
        <w:rPr>
          <w:rFonts w:ascii="Times New Roman" w:hAnsi="Times New Roman" w:cs="Times New Roman"/>
          <w:sz w:val="28"/>
        </w:rPr>
        <w:t xml:space="preserve"> планировани</w:t>
      </w:r>
      <w:r>
        <w:rPr>
          <w:rFonts w:ascii="Times New Roman" w:hAnsi="Times New Roman" w:cs="Times New Roman"/>
          <w:sz w:val="28"/>
        </w:rPr>
        <w:t>я</w:t>
      </w:r>
      <w:r w:rsidRPr="00FA062E">
        <w:rPr>
          <w:rFonts w:ascii="Times New Roman" w:hAnsi="Times New Roman" w:cs="Times New Roman"/>
          <w:sz w:val="28"/>
        </w:rPr>
        <w:t xml:space="preserve"> эксперимента, о</w:t>
      </w:r>
      <w:r w:rsidRPr="00FA062E">
        <w:rPr>
          <w:rFonts w:ascii="Times New Roman" w:hAnsi="Times New Roman" w:cs="Times New Roman"/>
          <w:sz w:val="28"/>
        </w:rPr>
        <w:t>б</w:t>
      </w:r>
      <w:r w:rsidRPr="00FA062E">
        <w:rPr>
          <w:rFonts w:ascii="Times New Roman" w:hAnsi="Times New Roman" w:cs="Times New Roman"/>
          <w:sz w:val="28"/>
        </w:rPr>
        <w:t>работк</w:t>
      </w:r>
      <w:r>
        <w:rPr>
          <w:rFonts w:ascii="Times New Roman" w:hAnsi="Times New Roman" w:cs="Times New Roman"/>
          <w:sz w:val="28"/>
        </w:rPr>
        <w:t>и</w:t>
      </w:r>
      <w:r w:rsidRPr="00FA062E">
        <w:rPr>
          <w:rFonts w:ascii="Times New Roman" w:hAnsi="Times New Roman" w:cs="Times New Roman"/>
          <w:sz w:val="28"/>
        </w:rPr>
        <w:t xml:space="preserve"> и представлени</w:t>
      </w:r>
      <w:r>
        <w:rPr>
          <w:rFonts w:ascii="Times New Roman" w:hAnsi="Times New Roman" w:cs="Times New Roman"/>
          <w:sz w:val="28"/>
        </w:rPr>
        <w:t>я</w:t>
      </w:r>
      <w:r w:rsidRPr="00FA062E">
        <w:rPr>
          <w:rFonts w:ascii="Times New Roman" w:hAnsi="Times New Roman" w:cs="Times New Roman"/>
          <w:sz w:val="28"/>
        </w:rPr>
        <w:t xml:space="preserve"> полученных результатов (ПК-</w:t>
      </w:r>
      <w:r>
        <w:rPr>
          <w:rFonts w:ascii="Times New Roman" w:hAnsi="Times New Roman" w:cs="Times New Roman"/>
          <w:sz w:val="28"/>
        </w:rPr>
        <w:t>10</w:t>
      </w:r>
      <w:r w:rsidRPr="00FA062E">
        <w:rPr>
          <w:rFonts w:ascii="Times New Roman" w:hAnsi="Times New Roman" w:cs="Times New Roman"/>
          <w:sz w:val="28"/>
        </w:rPr>
        <w:t xml:space="preserve">); </w:t>
      </w:r>
    </w:p>
    <w:p w:rsidR="001B6698" w:rsidRPr="00FA062E" w:rsidRDefault="001B6698" w:rsidP="00C1090F">
      <w:pPr>
        <w:pStyle w:val="310"/>
        <w:tabs>
          <w:tab w:val="clear" w:pos="926"/>
        </w:tabs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FA06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готовностью </w:t>
      </w:r>
      <w:r w:rsidRPr="00FA062E">
        <w:rPr>
          <w:rFonts w:ascii="Times New Roman" w:hAnsi="Times New Roman" w:cs="Times New Roman"/>
          <w:sz w:val="28"/>
        </w:rPr>
        <w:t>использовать современные информационные технологии в своей профессиональной области, в том числе б</w:t>
      </w:r>
      <w:r w:rsidRPr="00FA062E">
        <w:rPr>
          <w:rFonts w:ascii="Times New Roman" w:hAnsi="Times New Roman" w:cs="Times New Roman"/>
          <w:sz w:val="28"/>
        </w:rPr>
        <w:t>а</w:t>
      </w:r>
      <w:r w:rsidRPr="00FA062E">
        <w:rPr>
          <w:rFonts w:ascii="Times New Roman" w:hAnsi="Times New Roman" w:cs="Times New Roman"/>
          <w:sz w:val="28"/>
        </w:rPr>
        <w:t>зы данных и пакеты прикладных программ (ПК-</w:t>
      </w:r>
      <w:r>
        <w:rPr>
          <w:rFonts w:ascii="Times New Roman" w:hAnsi="Times New Roman" w:cs="Times New Roman"/>
          <w:sz w:val="28"/>
        </w:rPr>
        <w:t>11</w:t>
      </w:r>
      <w:r w:rsidRPr="00FA062E">
        <w:rPr>
          <w:rFonts w:ascii="Times New Roman" w:hAnsi="Times New Roman" w:cs="Times New Roman"/>
          <w:sz w:val="28"/>
        </w:rPr>
        <w:t xml:space="preserve">); </w:t>
      </w:r>
    </w:p>
    <w:p w:rsidR="001B6698" w:rsidRPr="00224F8F" w:rsidRDefault="001B6698" w:rsidP="00C1090F">
      <w:pPr>
        <w:pStyle w:val="af"/>
        <w:tabs>
          <w:tab w:val="clear" w:pos="643"/>
        </w:tabs>
        <w:spacing w:after="120" w:line="360" w:lineRule="auto"/>
        <w:ind w:firstLine="709"/>
        <w:rPr>
          <w:rFonts w:ascii="Times New Roman" w:hAnsi="Times New Roman"/>
          <w:b/>
          <w:szCs w:val="28"/>
        </w:rPr>
      </w:pPr>
      <w:r w:rsidRPr="00224F8F">
        <w:rPr>
          <w:rFonts w:ascii="Times New Roman" w:hAnsi="Times New Roman"/>
          <w:b/>
          <w:szCs w:val="28"/>
        </w:rPr>
        <w:t>проектная деятельность:</w:t>
      </w:r>
    </w:p>
    <w:p w:rsidR="001B6698" w:rsidRPr="00FA062E" w:rsidRDefault="001B6698" w:rsidP="00C1090F">
      <w:pPr>
        <w:pStyle w:val="3"/>
      </w:pPr>
      <w:r>
        <w:t xml:space="preserve">способностью </w:t>
      </w:r>
      <w:r w:rsidRPr="00FA062E">
        <w:t xml:space="preserve"> участвовать в разработке технологических проектов в составе авторского коллектива (ПК-1</w:t>
      </w:r>
      <w:r>
        <w:t>2</w:t>
      </w:r>
      <w:r w:rsidRPr="00FA062E">
        <w:t>);</w:t>
      </w:r>
    </w:p>
    <w:p w:rsidR="001B6698" w:rsidRDefault="001B6698" w:rsidP="00C1090F">
      <w:pPr>
        <w:pStyle w:val="310"/>
        <w:tabs>
          <w:tab w:val="clear" w:pos="926"/>
        </w:tabs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готовностью</w:t>
      </w:r>
      <w:r w:rsidRPr="00FA062E">
        <w:rPr>
          <w:rFonts w:ascii="Times New Roman" w:hAnsi="Times New Roman" w:cs="Times New Roman"/>
          <w:sz w:val="28"/>
        </w:rPr>
        <w:t xml:space="preserve"> использовать современные системы автоматизированного проектирования (ПК-1</w:t>
      </w:r>
      <w:r>
        <w:rPr>
          <w:rFonts w:ascii="Times New Roman" w:hAnsi="Times New Roman" w:cs="Times New Roman"/>
          <w:sz w:val="28"/>
        </w:rPr>
        <w:t>3</w:t>
      </w:r>
      <w:r w:rsidRPr="00FA062E">
        <w:rPr>
          <w:rFonts w:ascii="Times New Roman" w:hAnsi="Times New Roman" w:cs="Times New Roman"/>
          <w:sz w:val="28"/>
        </w:rPr>
        <w:t xml:space="preserve">); </w:t>
      </w:r>
    </w:p>
    <w:p w:rsidR="001B6698" w:rsidRDefault="001B6698" w:rsidP="00C1090F">
      <w:pPr>
        <w:pStyle w:val="af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проектировать технологические процессы с использованием автоматизированных систем технологической подготовки производства в составе авторского коллектива (ПК-14).</w:t>
      </w:r>
    </w:p>
    <w:p w:rsidR="001B6698" w:rsidRPr="000A07D8" w:rsidRDefault="001B6698" w:rsidP="00C1090F">
      <w:pPr>
        <w:pStyle w:val="af5"/>
        <w:spacing w:after="0" w:line="360" w:lineRule="auto"/>
        <w:ind w:firstLine="708"/>
        <w:jc w:val="both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5.5. </w:t>
      </w:r>
      <w:r>
        <w:rPr>
          <w:caps/>
          <w:sz w:val="28"/>
          <w:szCs w:val="28"/>
        </w:rPr>
        <w:t>О</w:t>
      </w:r>
      <w:r w:rsidRPr="000A07D8">
        <w:rPr>
          <w:sz w:val="28"/>
          <w:szCs w:val="28"/>
        </w:rPr>
        <w:t>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1B6698" w:rsidRPr="00F175A3" w:rsidRDefault="001B6698" w:rsidP="00C1090F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F175A3">
        <w:rPr>
          <w:rFonts w:ascii="Times New Roman" w:hAnsi="Times New Roman"/>
          <w:i/>
          <w:szCs w:val="24"/>
          <w:lang w:val="ru-RU"/>
        </w:rPr>
        <w:t xml:space="preserve"> </w:t>
      </w:r>
      <w:r w:rsidRPr="00F175A3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6</w:t>
      </w:r>
      <w:r w:rsidRPr="00F175A3">
        <w:rPr>
          <w:rFonts w:ascii="Times New Roman" w:hAnsi="Times New Roman"/>
          <w:b/>
          <w:szCs w:val="28"/>
        </w:rPr>
        <w:t>.</w:t>
      </w:r>
      <w:r w:rsidRPr="00F175A3">
        <w:rPr>
          <w:rFonts w:ascii="Times New Roman" w:hAnsi="Times New Roman"/>
          <w:szCs w:val="28"/>
        </w:rPr>
        <w:t xml:space="preserve"> При </w:t>
      </w:r>
      <w:r w:rsidRPr="00F175A3">
        <w:rPr>
          <w:rFonts w:ascii="Times New Roman" w:hAnsi="Times New Roman"/>
          <w:szCs w:val="28"/>
          <w:lang w:val="ru-RU"/>
        </w:rPr>
        <w:t>проектировании</w:t>
      </w:r>
      <w:r w:rsidRPr="00F175A3">
        <w:rPr>
          <w:rFonts w:ascii="Times New Roman" w:hAnsi="Times New Roman"/>
          <w:szCs w:val="28"/>
        </w:rPr>
        <w:t xml:space="preserve"> программ</w:t>
      </w:r>
      <w:r w:rsidRPr="00F175A3">
        <w:rPr>
          <w:rFonts w:ascii="Times New Roman" w:hAnsi="Times New Roman"/>
          <w:szCs w:val="28"/>
          <w:lang w:val="ru-RU"/>
        </w:rPr>
        <w:t>ы</w:t>
      </w:r>
      <w:r w:rsidRPr="00F175A3">
        <w:rPr>
          <w:rFonts w:ascii="Times New Roman" w:hAnsi="Times New Roman"/>
          <w:szCs w:val="28"/>
        </w:rPr>
        <w:t xml:space="preserve"> </w:t>
      </w:r>
      <w:r w:rsidRPr="00F175A3">
        <w:rPr>
          <w:rFonts w:ascii="Times New Roman" w:hAnsi="Times New Roman"/>
          <w:szCs w:val="28"/>
          <w:lang w:val="ru-RU"/>
        </w:rPr>
        <w:t>бакалавриата</w:t>
      </w:r>
      <w:r w:rsidRPr="00F175A3">
        <w:rPr>
          <w:rFonts w:ascii="Times New Roman" w:hAnsi="Times New Roman"/>
          <w:szCs w:val="28"/>
        </w:rPr>
        <w:t xml:space="preserve"> </w:t>
      </w:r>
      <w:r w:rsidRPr="00F175A3">
        <w:rPr>
          <w:rFonts w:ascii="Times New Roman" w:hAnsi="Times New Roman"/>
          <w:szCs w:val="28"/>
          <w:lang w:val="ru-RU"/>
        </w:rPr>
        <w:t>образовательная организация обязана включить в набор требуемых результатов освоения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данная программа бакалавриата.</w:t>
      </w:r>
    </w:p>
    <w:p w:rsidR="001B6698" w:rsidRDefault="001B6698" w:rsidP="00C1090F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5.7. </w:t>
      </w:r>
      <w:r w:rsidRPr="006775A9">
        <w:rPr>
          <w:rFonts w:ascii="Times New Roman" w:hAnsi="Times New Roman"/>
          <w:szCs w:val="28"/>
          <w:lang w:val="ru-RU"/>
        </w:rPr>
        <w:t>При проектировании программ</w:t>
      </w:r>
      <w:r>
        <w:rPr>
          <w:rFonts w:ascii="Times New Roman" w:hAnsi="Times New Roman"/>
          <w:szCs w:val="28"/>
          <w:lang w:val="ru-RU"/>
        </w:rPr>
        <w:t>ы</w:t>
      </w:r>
      <w:r w:rsidRPr="006775A9">
        <w:rPr>
          <w:rFonts w:ascii="Times New Roman" w:hAnsi="Times New Roman"/>
          <w:szCs w:val="28"/>
          <w:lang w:val="ru-RU"/>
        </w:rPr>
        <w:t xml:space="preserve"> бак</w:t>
      </w:r>
      <w:r>
        <w:rPr>
          <w:rFonts w:ascii="Times New Roman" w:hAnsi="Times New Roman"/>
          <w:szCs w:val="28"/>
          <w:lang w:val="ru-RU"/>
        </w:rPr>
        <w:t>а</w:t>
      </w:r>
      <w:r w:rsidRPr="006775A9">
        <w:rPr>
          <w:rFonts w:ascii="Times New Roman" w:hAnsi="Times New Roman"/>
          <w:szCs w:val="28"/>
          <w:lang w:val="ru-RU"/>
        </w:rPr>
        <w:t>лавриат</w:t>
      </w:r>
      <w:r>
        <w:rPr>
          <w:rFonts w:ascii="Times New Roman" w:hAnsi="Times New Roman"/>
          <w:szCs w:val="28"/>
          <w:lang w:val="ru-RU"/>
        </w:rPr>
        <w:t>а</w:t>
      </w:r>
      <w:r w:rsidRPr="006775A9">
        <w:rPr>
          <w:rFonts w:ascii="Times New Roman" w:hAnsi="Times New Roman"/>
          <w:szCs w:val="28"/>
          <w:lang w:val="ru-RU"/>
        </w:rPr>
        <w:t xml:space="preserve"> образовательная организация </w:t>
      </w:r>
      <w:r>
        <w:rPr>
          <w:rFonts w:ascii="Times New Roman" w:hAnsi="Times New Roman"/>
          <w:szCs w:val="28"/>
          <w:lang w:val="ru-RU"/>
        </w:rPr>
        <w:t xml:space="preserve">может дополнить набор компетенций выпускников с учетом </w:t>
      </w:r>
      <w:r>
        <w:rPr>
          <w:rFonts w:ascii="Times New Roman" w:hAnsi="Times New Roman"/>
          <w:szCs w:val="28"/>
          <w:lang w:val="ru-RU"/>
        </w:rPr>
        <w:lastRenderedPageBreak/>
        <w:t>ориентации программы на конкретные области знания и (или) вид (виды) деятельности.</w:t>
      </w:r>
    </w:p>
    <w:p w:rsidR="001B6698" w:rsidRDefault="001B6698" w:rsidP="00C1090F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64196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064196">
        <w:rPr>
          <w:rFonts w:ascii="Times New Roman" w:hAnsi="Times New Roman"/>
          <w:b/>
          <w:szCs w:val="28"/>
          <w:lang w:val="ru-RU"/>
        </w:rPr>
        <w:t>.</w:t>
      </w:r>
      <w:r w:rsidRPr="00064196">
        <w:rPr>
          <w:rFonts w:ascii="Times New Roman" w:hAnsi="Times New Roman"/>
          <w:szCs w:val="28"/>
          <w:lang w:val="ru-RU"/>
        </w:rPr>
        <w:t xml:space="preserve"> При проектировании программы бакалавриата образовательная организация самостоятельно устанавливает требования к результатам </w:t>
      </w:r>
      <w:proofErr w:type="gramStart"/>
      <w:r w:rsidRPr="00064196">
        <w:rPr>
          <w:rFonts w:ascii="Times New Roman" w:hAnsi="Times New Roman"/>
          <w:szCs w:val="28"/>
          <w:lang w:val="ru-RU"/>
        </w:rPr>
        <w:t>обучения по</w:t>
      </w:r>
      <w:proofErr w:type="gramEnd"/>
      <w:r w:rsidRPr="00064196">
        <w:rPr>
          <w:rFonts w:ascii="Times New Roman" w:hAnsi="Times New Roman"/>
          <w:szCs w:val="28"/>
          <w:lang w:val="ru-RU"/>
        </w:rPr>
        <w:t xml:space="preserve"> отдельным дисциплинам (модулям) и практикам с учетом требований примерных основных образовательных программ.</w:t>
      </w:r>
      <w:r w:rsidRPr="0002215A">
        <w:rPr>
          <w:rFonts w:ascii="Times New Roman" w:hAnsi="Times New Roman"/>
          <w:szCs w:val="28"/>
          <w:lang w:val="ru-RU"/>
        </w:rPr>
        <w:t xml:space="preserve">  </w:t>
      </w:r>
    </w:p>
    <w:p w:rsidR="001B6698" w:rsidRPr="0002215A" w:rsidRDefault="001B6698" w:rsidP="00C1090F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</w:p>
    <w:p w:rsidR="001B6698" w:rsidRPr="008E3A45" w:rsidDel="00AA0E80" w:rsidRDefault="001B6698" w:rsidP="00C1090F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8E3A45">
        <w:rPr>
          <w:rFonts w:ascii="Times New Roman" w:hAnsi="Times New Roman"/>
          <w:b/>
          <w:szCs w:val="28"/>
          <w:lang w:val="en-US"/>
        </w:rPr>
        <w:t>VI</w:t>
      </w:r>
      <w:r w:rsidRPr="008E3A45">
        <w:rPr>
          <w:rFonts w:ascii="Times New Roman" w:hAnsi="Times New Roman"/>
          <w:b/>
          <w:szCs w:val="28"/>
        </w:rPr>
        <w:t>.</w:t>
      </w:r>
      <w:r w:rsidRPr="008E3A45">
        <w:rPr>
          <w:rFonts w:ascii="Times New Roman" w:hAnsi="Times New Roman"/>
          <w:b/>
          <w:i/>
          <w:szCs w:val="28"/>
        </w:rPr>
        <w:t xml:space="preserve"> </w:t>
      </w:r>
      <w:r w:rsidRPr="008E3A45">
        <w:rPr>
          <w:rFonts w:ascii="Times New Roman" w:hAnsi="Times New Roman"/>
          <w:b/>
          <w:szCs w:val="28"/>
        </w:rPr>
        <w:t xml:space="preserve">ТРЕБОВАНИЯ К СТРУКТУРЕ </w:t>
      </w:r>
    </w:p>
    <w:p w:rsidR="001B6698" w:rsidRPr="007B76E3" w:rsidRDefault="001B6698" w:rsidP="00C1090F">
      <w:pPr>
        <w:suppressAutoHyphens/>
        <w:spacing w:line="360" w:lineRule="auto"/>
        <w:jc w:val="center"/>
        <w:rPr>
          <w:b/>
          <w:sz w:val="28"/>
        </w:rPr>
      </w:pPr>
      <w:r w:rsidRPr="008E3A45">
        <w:rPr>
          <w:b/>
          <w:sz w:val="28"/>
        </w:rPr>
        <w:t>ПРОГРАММ</w:t>
      </w:r>
      <w:r>
        <w:rPr>
          <w:b/>
          <w:sz w:val="28"/>
        </w:rPr>
        <w:t>Ы</w:t>
      </w:r>
      <w:r w:rsidRPr="008E3A45">
        <w:rPr>
          <w:b/>
          <w:sz w:val="28"/>
        </w:rPr>
        <w:t xml:space="preserve"> </w:t>
      </w:r>
      <w:r>
        <w:rPr>
          <w:b/>
          <w:sz w:val="28"/>
        </w:rPr>
        <w:t>БАКАЛАВРИАТА</w:t>
      </w:r>
      <w:r w:rsidRPr="008E3A45">
        <w:rPr>
          <w:b/>
          <w:szCs w:val="28"/>
        </w:rPr>
        <w:t xml:space="preserve"> </w:t>
      </w:r>
      <w:r w:rsidRPr="007B76E3">
        <w:rPr>
          <w:b/>
          <w:sz w:val="28"/>
        </w:rPr>
        <w:t xml:space="preserve">ПО НАПРАВЛЕНИЮ ПОДГОТОВКИ </w:t>
      </w:r>
      <w:r w:rsidRPr="00462704">
        <w:rPr>
          <w:b/>
          <w:sz w:val="28"/>
        </w:rPr>
        <w:t xml:space="preserve">19.03.01 </w:t>
      </w:r>
      <w:r>
        <w:rPr>
          <w:b/>
          <w:sz w:val="28"/>
        </w:rPr>
        <w:t xml:space="preserve">БИОТЕХНОЛОГИЯ </w:t>
      </w:r>
    </w:p>
    <w:p w:rsidR="001B6698" w:rsidRDefault="001B6698" w:rsidP="00C1090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113D5B">
        <w:rPr>
          <w:b/>
          <w:sz w:val="28"/>
          <w:szCs w:val="28"/>
        </w:rPr>
        <w:t>6.1</w:t>
      </w:r>
      <w:r w:rsidRPr="00113D5B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программы</w:t>
      </w:r>
      <w:r w:rsidRPr="00113D5B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бакалавриата</w:t>
      </w:r>
      <w:r w:rsidRPr="00113D5B">
        <w:rPr>
          <w:sz w:val="28"/>
          <w:szCs w:val="28"/>
        </w:rPr>
        <w:t xml:space="preserve"> включает обязательную часть (базовую) и часть, формируемую участниками образовательных отношений (вариативную). </w:t>
      </w:r>
      <w:r>
        <w:rPr>
          <w:sz w:val="28"/>
          <w:szCs w:val="28"/>
        </w:rPr>
        <w:t xml:space="preserve">Это </w:t>
      </w:r>
      <w:r w:rsidRPr="00113D5B">
        <w:rPr>
          <w:sz w:val="28"/>
        </w:rPr>
        <w:t xml:space="preserve">обеспечивает </w:t>
      </w:r>
      <w:r>
        <w:rPr>
          <w:sz w:val="28"/>
        </w:rPr>
        <w:t xml:space="preserve">возможность </w:t>
      </w:r>
      <w:r w:rsidRPr="00113D5B">
        <w:rPr>
          <w:sz w:val="28"/>
        </w:rPr>
        <w:t>реализаци</w:t>
      </w:r>
      <w:r>
        <w:rPr>
          <w:sz w:val="28"/>
        </w:rPr>
        <w:t>и</w:t>
      </w:r>
      <w:r w:rsidRPr="00113D5B">
        <w:rPr>
          <w:sz w:val="28"/>
        </w:rPr>
        <w:t xml:space="preserve"> программ </w:t>
      </w:r>
      <w:r>
        <w:rPr>
          <w:sz w:val="28"/>
        </w:rPr>
        <w:t>бакалавриата</w:t>
      </w:r>
      <w:r>
        <w:rPr>
          <w:sz w:val="28"/>
          <w:szCs w:val="28"/>
        </w:rPr>
        <w:t>, имеющих раз</w:t>
      </w:r>
      <w:r w:rsidRPr="00113D5B">
        <w:rPr>
          <w:sz w:val="28"/>
        </w:rPr>
        <w:t>личную направленность</w:t>
      </w:r>
      <w:r>
        <w:rPr>
          <w:sz w:val="28"/>
        </w:rPr>
        <w:t xml:space="preserve"> (профиль) образования</w:t>
      </w:r>
      <w:r w:rsidRPr="00113D5B">
        <w:rPr>
          <w:sz w:val="28"/>
        </w:rPr>
        <w:t xml:space="preserve"> в рамках одного направления подготовки</w:t>
      </w:r>
      <w:r>
        <w:rPr>
          <w:sz w:val="28"/>
        </w:rPr>
        <w:t xml:space="preserve"> (далее – профиль программы</w:t>
      </w:r>
      <w:r w:rsidRPr="007B104A">
        <w:rPr>
          <w:sz w:val="28"/>
        </w:rPr>
        <w:t>).</w:t>
      </w:r>
      <w:r>
        <w:rPr>
          <w:sz w:val="28"/>
        </w:rPr>
        <w:t xml:space="preserve"> </w:t>
      </w:r>
    </w:p>
    <w:p w:rsidR="001B6698" w:rsidRPr="008E3A45" w:rsidRDefault="001B6698" w:rsidP="00C1090F">
      <w:pPr>
        <w:spacing w:line="360" w:lineRule="auto"/>
        <w:jc w:val="both"/>
        <w:rPr>
          <w:b/>
          <w:sz w:val="28"/>
          <w:szCs w:val="28"/>
        </w:rPr>
      </w:pPr>
      <w:r w:rsidRPr="008E3A45">
        <w:rPr>
          <w:b/>
          <w:sz w:val="28"/>
          <w:szCs w:val="28"/>
        </w:rPr>
        <w:tab/>
        <w:t xml:space="preserve">6.2. Программа </w:t>
      </w:r>
      <w:r>
        <w:rPr>
          <w:b/>
          <w:sz w:val="28"/>
          <w:szCs w:val="28"/>
        </w:rPr>
        <w:t>бакалавриата</w:t>
      </w:r>
      <w:r w:rsidRPr="008E3A45">
        <w:rPr>
          <w:b/>
          <w:sz w:val="28"/>
          <w:szCs w:val="28"/>
        </w:rPr>
        <w:t xml:space="preserve"> состоит из следующих блоков: </w:t>
      </w:r>
    </w:p>
    <w:p w:rsidR="001B6698" w:rsidRPr="003123F5" w:rsidRDefault="001B6698" w:rsidP="00C1090F">
      <w:pPr>
        <w:spacing w:line="360" w:lineRule="auto"/>
        <w:jc w:val="both"/>
        <w:rPr>
          <w:sz w:val="28"/>
          <w:szCs w:val="28"/>
        </w:rPr>
      </w:pPr>
      <w:r w:rsidRPr="008E3A45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1 «Д</w:t>
      </w:r>
      <w:r w:rsidRPr="00504C41">
        <w:rPr>
          <w:b/>
          <w:sz w:val="28"/>
          <w:szCs w:val="28"/>
        </w:rPr>
        <w:t>исциплины (модули)</w:t>
      </w:r>
      <w:r>
        <w:rPr>
          <w:b/>
          <w:sz w:val="28"/>
          <w:szCs w:val="28"/>
        </w:rPr>
        <w:t xml:space="preserve">», </w:t>
      </w:r>
      <w:r w:rsidRPr="00064196">
        <w:rPr>
          <w:sz w:val="28"/>
          <w:szCs w:val="28"/>
        </w:rPr>
        <w:t>который в</w:t>
      </w:r>
      <w:r w:rsidRPr="00CD30CE">
        <w:rPr>
          <w:sz w:val="28"/>
          <w:szCs w:val="28"/>
        </w:rPr>
        <w:t>ключает</w:t>
      </w:r>
      <w:r>
        <w:rPr>
          <w:b/>
          <w:sz w:val="28"/>
          <w:szCs w:val="28"/>
        </w:rPr>
        <w:t xml:space="preserve"> </w:t>
      </w:r>
      <w:r w:rsidRPr="00504C41">
        <w:rPr>
          <w:sz w:val="28"/>
          <w:szCs w:val="28"/>
        </w:rPr>
        <w:t>дисциплины (модули), относящиеся к базов</w:t>
      </w:r>
      <w:r>
        <w:rPr>
          <w:sz w:val="28"/>
          <w:szCs w:val="28"/>
        </w:rPr>
        <w:t>ой части программы</w:t>
      </w:r>
      <w:r w:rsidRPr="00504C41">
        <w:rPr>
          <w:sz w:val="28"/>
          <w:szCs w:val="28"/>
        </w:rPr>
        <w:t xml:space="preserve"> и дисциплины (модули), относящиеся к </w:t>
      </w:r>
      <w:r>
        <w:rPr>
          <w:sz w:val="28"/>
          <w:szCs w:val="28"/>
        </w:rPr>
        <w:t xml:space="preserve">ее </w:t>
      </w:r>
      <w:r w:rsidRPr="00504C41">
        <w:rPr>
          <w:sz w:val="28"/>
          <w:szCs w:val="28"/>
        </w:rPr>
        <w:t>вариативн</w:t>
      </w:r>
      <w:r>
        <w:rPr>
          <w:sz w:val="28"/>
          <w:szCs w:val="28"/>
        </w:rPr>
        <w:t>ой части</w:t>
      </w:r>
      <w:r w:rsidRPr="00504C41">
        <w:rPr>
          <w:sz w:val="28"/>
          <w:szCs w:val="28"/>
        </w:rPr>
        <w:t>.</w:t>
      </w:r>
    </w:p>
    <w:p w:rsidR="001B6698" w:rsidRDefault="001B6698" w:rsidP="00C1090F">
      <w:pPr>
        <w:spacing w:line="360" w:lineRule="auto"/>
        <w:jc w:val="both"/>
        <w:rPr>
          <w:sz w:val="28"/>
          <w:szCs w:val="28"/>
        </w:rPr>
      </w:pPr>
      <w:r w:rsidRPr="00CD30CE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2</w:t>
      </w:r>
      <w:r w:rsidRPr="00CD30CE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CD30CE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», который </w:t>
      </w:r>
      <w:r w:rsidRPr="004B13C5">
        <w:rPr>
          <w:sz w:val="28"/>
          <w:szCs w:val="28"/>
        </w:rPr>
        <w:t>в полном объеме относится к базовой части программы</w:t>
      </w:r>
      <w:r>
        <w:rPr>
          <w:sz w:val="28"/>
          <w:szCs w:val="28"/>
        </w:rPr>
        <w:t xml:space="preserve">. </w:t>
      </w:r>
    </w:p>
    <w:p w:rsidR="001B6698" w:rsidRPr="00BE71A0" w:rsidRDefault="001B6698" w:rsidP="00C1090F">
      <w:pPr>
        <w:spacing w:line="360" w:lineRule="auto"/>
        <w:jc w:val="both"/>
        <w:rPr>
          <w:sz w:val="28"/>
          <w:szCs w:val="28"/>
        </w:rPr>
      </w:pPr>
      <w:r w:rsidRPr="00CF036F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3</w:t>
      </w:r>
      <w:r w:rsidRPr="00CF03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2EE2">
        <w:rPr>
          <w:b/>
          <w:sz w:val="28"/>
          <w:szCs w:val="28"/>
        </w:rPr>
        <w:t>Государственная итоговая аттестация</w:t>
      </w:r>
      <w:r w:rsidRPr="007B76E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064196">
        <w:rPr>
          <w:sz w:val="28"/>
          <w:szCs w:val="28"/>
        </w:rPr>
        <w:t>который</w:t>
      </w:r>
      <w:r w:rsidRPr="00064196">
        <w:rPr>
          <w:b/>
          <w:sz w:val="28"/>
          <w:szCs w:val="28"/>
        </w:rPr>
        <w:t xml:space="preserve"> </w:t>
      </w:r>
      <w:r w:rsidRPr="00496465">
        <w:rPr>
          <w:sz w:val="28"/>
          <w:szCs w:val="28"/>
        </w:rPr>
        <w:t>в полном объеме относится к базовой части программы</w:t>
      </w:r>
      <w:r>
        <w:rPr>
          <w:sz w:val="28"/>
          <w:szCs w:val="28"/>
        </w:rPr>
        <w:t>.</w:t>
      </w:r>
    </w:p>
    <w:p w:rsidR="001B6698" w:rsidRDefault="001B6698" w:rsidP="00C1090F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C95E81">
        <w:rPr>
          <w:b/>
          <w:sz w:val="28"/>
          <w:szCs w:val="28"/>
        </w:rPr>
        <w:t>Структура п</w:t>
      </w:r>
      <w:r w:rsidRPr="00C95E81">
        <w:rPr>
          <w:b/>
          <w:color w:val="222222"/>
          <w:sz w:val="28"/>
          <w:szCs w:val="28"/>
        </w:rPr>
        <w:t>рограмм</w:t>
      </w:r>
      <w:r>
        <w:rPr>
          <w:b/>
          <w:color w:val="222222"/>
          <w:sz w:val="28"/>
          <w:szCs w:val="28"/>
        </w:rPr>
        <w:t>ы</w:t>
      </w:r>
      <w:r w:rsidRPr="00C95E81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 xml:space="preserve">бакалавриата по направлению подготовки </w:t>
      </w:r>
    </w:p>
    <w:p w:rsidR="001B6698" w:rsidRDefault="001B6698" w:rsidP="00C1090F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462704">
        <w:rPr>
          <w:b/>
          <w:color w:val="222222"/>
          <w:sz w:val="28"/>
          <w:szCs w:val="28"/>
        </w:rPr>
        <w:t xml:space="preserve">19.03.01 </w:t>
      </w:r>
      <w:r>
        <w:rPr>
          <w:b/>
          <w:color w:val="222222"/>
          <w:sz w:val="28"/>
          <w:szCs w:val="28"/>
        </w:rPr>
        <w:t xml:space="preserve">Биотехнология </w:t>
      </w:r>
    </w:p>
    <w:p w:rsidR="001B6698" w:rsidRPr="00C711D4" w:rsidRDefault="001B6698" w:rsidP="00C1090F">
      <w:pPr>
        <w:suppressAutoHyphens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962"/>
        <w:gridCol w:w="2585"/>
      </w:tblGrid>
      <w:tr w:rsidR="001B6698" w:rsidRPr="00715628">
        <w:trPr>
          <w:cantSplit/>
          <w:trHeight w:val="1114"/>
          <w:tblHeader/>
          <w:jc w:val="center"/>
        </w:trPr>
        <w:tc>
          <w:tcPr>
            <w:tcW w:w="7230" w:type="dxa"/>
            <w:gridSpan w:val="2"/>
            <w:shd w:val="clear" w:color="auto" w:fill="F2F2F2"/>
            <w:vAlign w:val="center"/>
          </w:tcPr>
          <w:p w:rsidR="001B6698" w:rsidRPr="00904A0C" w:rsidRDefault="001B6698" w:rsidP="00C1090F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904A0C"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color w:val="000000"/>
                <w:sz w:val="28"/>
                <w:szCs w:val="28"/>
              </w:rPr>
              <w:t xml:space="preserve"> бакалавриата</w:t>
            </w:r>
          </w:p>
        </w:tc>
        <w:tc>
          <w:tcPr>
            <w:tcW w:w="2585" w:type="dxa"/>
            <w:shd w:val="clear" w:color="auto" w:fill="F2F2F2"/>
            <w:vAlign w:val="center"/>
          </w:tcPr>
          <w:p w:rsidR="001B6698" w:rsidRDefault="001B6698" w:rsidP="00C1090F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Объем </w:t>
            </w:r>
            <w:r>
              <w:rPr>
                <w:b/>
                <w:color w:val="000000"/>
                <w:sz w:val="24"/>
                <w:szCs w:val="24"/>
              </w:rPr>
              <w:t>программы бакалавриата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B6698" w:rsidRDefault="001B6698" w:rsidP="00C1090F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1B6698" w:rsidRPr="00904A0C">
        <w:trPr>
          <w:cantSplit/>
          <w:jc w:val="center"/>
        </w:trPr>
        <w:tc>
          <w:tcPr>
            <w:tcW w:w="2268" w:type="dxa"/>
            <w:vAlign w:val="center"/>
          </w:tcPr>
          <w:p w:rsidR="001B6698" w:rsidRPr="00F175A3" w:rsidRDefault="001B6698" w:rsidP="00C1090F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F175A3">
              <w:rPr>
                <w:b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962" w:type="dxa"/>
            <w:vAlign w:val="center"/>
          </w:tcPr>
          <w:p w:rsidR="001B6698" w:rsidRPr="00F175A3" w:rsidRDefault="001B6698" w:rsidP="00C1090F">
            <w:pPr>
              <w:suppressAutoHyphens/>
              <w:rPr>
                <w:color w:val="000000"/>
                <w:sz w:val="28"/>
                <w:szCs w:val="28"/>
              </w:rPr>
            </w:pPr>
            <w:r w:rsidRPr="00F175A3">
              <w:rPr>
                <w:b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85" w:type="dxa"/>
            <w:vAlign w:val="center"/>
          </w:tcPr>
          <w:p w:rsidR="001B6698" w:rsidRPr="00283A0C" w:rsidRDefault="001B6698" w:rsidP="00C109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 w:rsidRPr="00283A0C">
              <w:rPr>
                <w:b/>
                <w:bCs/>
                <w:color w:val="222222"/>
                <w:sz w:val="28"/>
                <w:szCs w:val="28"/>
              </w:rPr>
              <w:t>216-219</w:t>
            </w:r>
          </w:p>
        </w:tc>
      </w:tr>
      <w:tr w:rsidR="001B6698" w:rsidRPr="00904A0C">
        <w:trPr>
          <w:cantSplit/>
          <w:jc w:val="center"/>
        </w:trPr>
        <w:tc>
          <w:tcPr>
            <w:tcW w:w="2268" w:type="dxa"/>
            <w:vMerge w:val="restart"/>
            <w:vAlign w:val="center"/>
          </w:tcPr>
          <w:p w:rsidR="001B6698" w:rsidRPr="00F175A3" w:rsidRDefault="001B6698" w:rsidP="00C1090F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B6698" w:rsidRPr="00F175A3" w:rsidRDefault="001B6698" w:rsidP="00C1090F">
            <w:pPr>
              <w:suppressAutoHyphens/>
              <w:ind w:left="380" w:hanging="380"/>
              <w:rPr>
                <w:color w:val="000000"/>
                <w:sz w:val="28"/>
                <w:szCs w:val="28"/>
              </w:rPr>
            </w:pPr>
            <w:r w:rsidRPr="00F175A3">
              <w:rPr>
                <w:color w:val="000000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2585" w:type="dxa"/>
            <w:vAlign w:val="center"/>
          </w:tcPr>
          <w:p w:rsidR="001B6698" w:rsidRPr="00283A0C" w:rsidRDefault="001B6698" w:rsidP="00C109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 w:rsidRPr="00283A0C">
              <w:rPr>
                <w:b/>
                <w:bCs/>
                <w:color w:val="222222"/>
                <w:sz w:val="28"/>
                <w:szCs w:val="28"/>
              </w:rPr>
              <w:t>114-126</w:t>
            </w:r>
          </w:p>
        </w:tc>
      </w:tr>
      <w:tr w:rsidR="001B6698" w:rsidRPr="00904A0C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1B6698" w:rsidRPr="00F175A3" w:rsidRDefault="001B6698" w:rsidP="00C1090F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B6698" w:rsidRPr="00F175A3" w:rsidRDefault="001B6698" w:rsidP="00C1090F">
            <w:pPr>
              <w:suppressAutoHyphens/>
              <w:ind w:left="380" w:hanging="380"/>
              <w:rPr>
                <w:color w:val="000000"/>
                <w:sz w:val="28"/>
                <w:szCs w:val="28"/>
              </w:rPr>
            </w:pPr>
            <w:r w:rsidRPr="00F175A3">
              <w:rPr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585" w:type="dxa"/>
            <w:vAlign w:val="center"/>
          </w:tcPr>
          <w:p w:rsidR="001B6698" w:rsidRPr="00F175A3" w:rsidRDefault="001B6698" w:rsidP="00C1090F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</w:tr>
      <w:tr w:rsidR="001B6698" w:rsidRPr="00904A0C">
        <w:trPr>
          <w:cantSplit/>
          <w:trHeight w:val="990"/>
          <w:jc w:val="center"/>
        </w:trPr>
        <w:tc>
          <w:tcPr>
            <w:tcW w:w="2268" w:type="dxa"/>
            <w:vAlign w:val="center"/>
          </w:tcPr>
          <w:p w:rsidR="001B6698" w:rsidRPr="00F175A3" w:rsidRDefault="001B6698" w:rsidP="00C1090F">
            <w:pPr>
              <w:suppressAutoHyphens/>
              <w:rPr>
                <w:b/>
                <w:sz w:val="28"/>
                <w:szCs w:val="28"/>
              </w:rPr>
            </w:pPr>
            <w:r w:rsidRPr="00F175A3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4962" w:type="dxa"/>
            <w:vAlign w:val="center"/>
          </w:tcPr>
          <w:p w:rsidR="001B6698" w:rsidRPr="00F175A3" w:rsidRDefault="001B6698" w:rsidP="00C1090F">
            <w:pPr>
              <w:suppressAutoHyphens/>
              <w:rPr>
                <w:b/>
                <w:sz w:val="28"/>
                <w:szCs w:val="28"/>
              </w:rPr>
            </w:pPr>
            <w:r w:rsidRPr="00F175A3">
              <w:rPr>
                <w:b/>
                <w:sz w:val="28"/>
                <w:szCs w:val="28"/>
              </w:rPr>
              <w:t xml:space="preserve">Практики </w:t>
            </w:r>
          </w:p>
        </w:tc>
        <w:tc>
          <w:tcPr>
            <w:tcW w:w="2585" w:type="dxa"/>
            <w:vAlign w:val="center"/>
          </w:tcPr>
          <w:p w:rsidR="001B6698" w:rsidRPr="00F175A3" w:rsidRDefault="001B6698" w:rsidP="00C1090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 w:rsidRPr="00F175A3">
              <w:rPr>
                <w:b/>
                <w:bCs/>
                <w:color w:val="222222"/>
                <w:sz w:val="28"/>
                <w:szCs w:val="28"/>
              </w:rPr>
              <w:t>12-18</w:t>
            </w:r>
          </w:p>
        </w:tc>
      </w:tr>
      <w:tr w:rsidR="001B6698" w:rsidRPr="00904A0C">
        <w:trPr>
          <w:cantSplit/>
          <w:jc w:val="center"/>
        </w:trPr>
        <w:tc>
          <w:tcPr>
            <w:tcW w:w="2268" w:type="dxa"/>
            <w:vAlign w:val="center"/>
          </w:tcPr>
          <w:p w:rsidR="001B6698" w:rsidRPr="00F175A3" w:rsidRDefault="001B6698" w:rsidP="00C1090F">
            <w:pPr>
              <w:suppressAutoHyphens/>
              <w:rPr>
                <w:b/>
                <w:color w:val="000000"/>
                <w:sz w:val="28"/>
                <w:szCs w:val="28"/>
                <w:lang w:val="en-US"/>
              </w:rPr>
            </w:pPr>
            <w:r w:rsidRPr="00F175A3"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962" w:type="dxa"/>
            <w:vAlign w:val="center"/>
          </w:tcPr>
          <w:p w:rsidR="001B6698" w:rsidRPr="00F175A3" w:rsidRDefault="001B6698" w:rsidP="00C1090F">
            <w:pPr>
              <w:suppressAutoHyphens/>
              <w:rPr>
                <w:color w:val="000000"/>
                <w:sz w:val="28"/>
                <w:szCs w:val="28"/>
              </w:rPr>
            </w:pPr>
            <w:r w:rsidRPr="00F175A3">
              <w:rPr>
                <w:b/>
                <w:sz w:val="28"/>
                <w:szCs w:val="28"/>
              </w:rPr>
              <w:t>Государственная итоговая аттестация</w:t>
            </w:r>
            <w:r w:rsidRPr="00F175A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1B6698" w:rsidRPr="00F175A3" w:rsidRDefault="001B6698" w:rsidP="00C1090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175A3">
              <w:rPr>
                <w:b/>
                <w:sz w:val="28"/>
                <w:szCs w:val="28"/>
              </w:rPr>
              <w:t>6-9</w:t>
            </w:r>
          </w:p>
        </w:tc>
      </w:tr>
      <w:tr w:rsidR="001B6698" w:rsidRPr="00904A0C">
        <w:trPr>
          <w:cantSplit/>
          <w:jc w:val="center"/>
        </w:trPr>
        <w:tc>
          <w:tcPr>
            <w:tcW w:w="7230" w:type="dxa"/>
            <w:gridSpan w:val="2"/>
            <w:vAlign w:val="center"/>
          </w:tcPr>
          <w:p w:rsidR="001B6698" w:rsidRPr="00F175A3" w:rsidRDefault="001B6698" w:rsidP="00C1090F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F175A3">
              <w:rPr>
                <w:b/>
                <w:color w:val="000000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2585" w:type="dxa"/>
            <w:vAlign w:val="center"/>
          </w:tcPr>
          <w:p w:rsidR="001B6698" w:rsidRPr="00F175A3" w:rsidRDefault="001B6698" w:rsidP="00C1090F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F175A3">
              <w:rPr>
                <w:b/>
                <w:color w:val="000000"/>
                <w:sz w:val="28"/>
                <w:szCs w:val="28"/>
              </w:rPr>
              <w:t>240</w:t>
            </w:r>
          </w:p>
        </w:tc>
      </w:tr>
    </w:tbl>
    <w:p w:rsidR="001B6698" w:rsidRDefault="001B6698" w:rsidP="00C1090F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B6698" w:rsidRDefault="001B6698" w:rsidP="00C1090F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одули)</w:t>
      </w:r>
      <w:r w:rsidRPr="00D227BB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относящиеся к базовой части </w:t>
      </w:r>
      <w:r w:rsidRPr="00672744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бакалавриата</w:t>
      </w:r>
      <w:r w:rsidRPr="00672744">
        <w:rPr>
          <w:color w:val="000000"/>
          <w:sz w:val="28"/>
          <w:szCs w:val="28"/>
        </w:rPr>
        <w:t>, являются обязательны</w:t>
      </w:r>
      <w:r>
        <w:rPr>
          <w:color w:val="000000"/>
          <w:sz w:val="28"/>
          <w:szCs w:val="28"/>
        </w:rPr>
        <w:t>ми</w:t>
      </w:r>
      <w:r w:rsidRPr="00672744">
        <w:rPr>
          <w:color w:val="000000"/>
          <w:sz w:val="28"/>
          <w:szCs w:val="28"/>
        </w:rPr>
        <w:t xml:space="preserve"> для освоения обучающимся независимо </w:t>
      </w:r>
      <w:r>
        <w:rPr>
          <w:color w:val="000000"/>
          <w:sz w:val="28"/>
          <w:szCs w:val="28"/>
        </w:rPr>
        <w:t>от профиля программы, которую он осваивает</w:t>
      </w:r>
      <w:r w:rsidRPr="00672744">
        <w:rPr>
          <w:color w:val="000000"/>
          <w:sz w:val="28"/>
          <w:szCs w:val="28"/>
        </w:rPr>
        <w:t>.</w:t>
      </w:r>
      <w:proofErr w:type="gramEnd"/>
      <w:r w:rsidRPr="00672744">
        <w:rPr>
          <w:color w:val="000000"/>
          <w:sz w:val="28"/>
          <w:szCs w:val="28"/>
        </w:rPr>
        <w:t xml:space="preserve"> </w:t>
      </w:r>
      <w:proofErr w:type="gramStart"/>
      <w:r w:rsidRPr="00672744">
        <w:rPr>
          <w:color w:val="000000"/>
          <w:sz w:val="28"/>
          <w:szCs w:val="28"/>
        </w:rPr>
        <w:t>Набор дисциплин (модулей</w:t>
      </w:r>
      <w:r w:rsidRPr="003767AE">
        <w:rPr>
          <w:color w:val="000000"/>
          <w:sz w:val="28"/>
          <w:szCs w:val="28"/>
        </w:rPr>
        <w:t>),</w:t>
      </w:r>
      <w:r w:rsidRPr="00672744">
        <w:rPr>
          <w:color w:val="000000"/>
          <w:sz w:val="28"/>
          <w:szCs w:val="28"/>
        </w:rPr>
        <w:t xml:space="preserve"> относящихся к базовой части программы </w:t>
      </w:r>
      <w:r>
        <w:rPr>
          <w:color w:val="000000"/>
          <w:sz w:val="28"/>
          <w:szCs w:val="28"/>
        </w:rPr>
        <w:t>бакалавриата,</w:t>
      </w:r>
      <w:r w:rsidRPr="006727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образовательная </w:t>
      </w:r>
      <w:r w:rsidRPr="00672744">
        <w:rPr>
          <w:color w:val="000000"/>
          <w:sz w:val="28"/>
          <w:szCs w:val="28"/>
        </w:rPr>
        <w:t>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</w:t>
      </w:r>
      <w:r>
        <w:rPr>
          <w:color w:val="000000"/>
          <w:sz w:val="28"/>
          <w:szCs w:val="28"/>
        </w:rPr>
        <w:t xml:space="preserve">        </w:t>
      </w:r>
      <w:r w:rsidRPr="00672744">
        <w:rPr>
          <w:color w:val="000000"/>
          <w:sz w:val="28"/>
          <w:szCs w:val="28"/>
        </w:rPr>
        <w:t>ФГОС</w:t>
      </w:r>
      <w:r>
        <w:rPr>
          <w:color w:val="000000"/>
          <w:sz w:val="28"/>
          <w:szCs w:val="28"/>
        </w:rPr>
        <w:t xml:space="preserve"> ВО, </w:t>
      </w:r>
      <w:r w:rsidRPr="00672744">
        <w:rPr>
          <w:color w:val="000000"/>
          <w:sz w:val="28"/>
          <w:szCs w:val="28"/>
        </w:rPr>
        <w:t>с учетом соответствующей</w:t>
      </w:r>
      <w:r>
        <w:rPr>
          <w:color w:val="000000"/>
          <w:sz w:val="28"/>
          <w:szCs w:val="28"/>
        </w:rPr>
        <w:t xml:space="preserve"> (соответствующих)</w:t>
      </w:r>
      <w:r w:rsidRPr="00672744">
        <w:rPr>
          <w:color w:val="000000"/>
          <w:sz w:val="28"/>
          <w:szCs w:val="28"/>
        </w:rPr>
        <w:t xml:space="preserve"> примерной</w:t>
      </w:r>
      <w:r>
        <w:rPr>
          <w:color w:val="000000"/>
          <w:sz w:val="28"/>
          <w:szCs w:val="28"/>
        </w:rPr>
        <w:t xml:space="preserve"> (примерных)</w:t>
      </w:r>
      <w:r w:rsidRPr="00672744">
        <w:rPr>
          <w:color w:val="000000"/>
          <w:sz w:val="28"/>
          <w:szCs w:val="28"/>
        </w:rPr>
        <w:t xml:space="preserve"> основной</w:t>
      </w:r>
      <w:r>
        <w:rPr>
          <w:color w:val="000000"/>
          <w:sz w:val="28"/>
          <w:szCs w:val="28"/>
        </w:rPr>
        <w:t xml:space="preserve"> (основных)</w:t>
      </w:r>
      <w:r w:rsidRPr="00672744">
        <w:rPr>
          <w:color w:val="000000"/>
          <w:sz w:val="28"/>
          <w:szCs w:val="28"/>
        </w:rPr>
        <w:t xml:space="preserve"> образовательной </w:t>
      </w:r>
      <w:r>
        <w:rPr>
          <w:color w:val="000000"/>
          <w:sz w:val="28"/>
          <w:szCs w:val="28"/>
        </w:rPr>
        <w:t>(образовательных)</w:t>
      </w:r>
      <w:r w:rsidRPr="00672744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 xml:space="preserve"> (программ)</w:t>
      </w:r>
      <w:r w:rsidRPr="00672744">
        <w:rPr>
          <w:color w:val="000000"/>
          <w:sz w:val="28"/>
          <w:szCs w:val="28"/>
        </w:rPr>
        <w:t xml:space="preserve">. </w:t>
      </w:r>
      <w:proofErr w:type="gramEnd"/>
    </w:p>
    <w:p w:rsidR="001B6698" w:rsidRDefault="001B6698" w:rsidP="00C1090F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4</w:t>
      </w:r>
      <w:r w:rsidRPr="0086270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базовой части Блока 1 программы бакалавриата 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1B6698" w:rsidRPr="00A34EB0" w:rsidRDefault="001B6698" w:rsidP="00C1090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A34EB0">
        <w:rPr>
          <w:color w:val="000000"/>
          <w:sz w:val="28"/>
          <w:szCs w:val="28"/>
        </w:rPr>
        <w:t>В рамках базовой части Блока 1 программы бакалавриата  должны быть реализованы дисциплины (модули) «Физическая культура» в объеме не менее 72 академических часов (2 зачетные единицы) в очной форме обучения в форме лекций, семинарских, методических занятий, а также занятий по приему нормативов физической подготовленности и «Прикладная физическая культура» в объеме не менее 328 академических часов в очной форме обучения в форме</w:t>
      </w:r>
      <w:proofErr w:type="gramEnd"/>
      <w:r w:rsidRPr="00A34EB0">
        <w:rPr>
          <w:color w:val="000000"/>
          <w:sz w:val="28"/>
          <w:szCs w:val="28"/>
        </w:rPr>
        <w:t xml:space="preserve"> практических занятий для обеспечения физической подготовленности обучающихся, в том числе профессионально-прикладного характера, и уровня физической подготовленности для выполнения ими нормативов физической подготовленности.</w:t>
      </w:r>
    </w:p>
    <w:p w:rsidR="001B6698" w:rsidRDefault="001B6698" w:rsidP="00C1090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4EB0">
        <w:rPr>
          <w:color w:val="000000"/>
          <w:sz w:val="28"/>
          <w:szCs w:val="28"/>
        </w:rPr>
        <w:lastRenderedPageBreak/>
        <w:t xml:space="preserve"> Дисциплины «Физическая культура» и «Прикладная физическая культура»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«Физическая культура» и «Прикладная физическая культура».</w:t>
      </w:r>
    </w:p>
    <w:p w:rsidR="001B6698" w:rsidRDefault="001B6698" w:rsidP="00C1090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55C6">
        <w:rPr>
          <w:b/>
          <w:color w:val="000000"/>
          <w:sz w:val="28"/>
          <w:szCs w:val="28"/>
        </w:rPr>
        <w:t>6.5.</w:t>
      </w:r>
      <w:r>
        <w:rPr>
          <w:b/>
          <w:color w:val="000000"/>
          <w:sz w:val="28"/>
          <w:szCs w:val="28"/>
        </w:rPr>
        <w:t xml:space="preserve"> </w:t>
      </w:r>
      <w:r w:rsidRPr="00D227BB">
        <w:rPr>
          <w:color w:val="000000"/>
          <w:sz w:val="28"/>
          <w:szCs w:val="28"/>
        </w:rPr>
        <w:t>Дисциплины (модули) и, относящиеся к вариативной части программы бакалавриата, образовательная организация определяет самостоятельно, в т</w:t>
      </w:r>
      <w:r>
        <w:rPr>
          <w:color w:val="000000"/>
          <w:sz w:val="28"/>
          <w:szCs w:val="28"/>
        </w:rPr>
        <w:t>ом числе</w:t>
      </w:r>
      <w:r w:rsidRPr="00D227BB">
        <w:rPr>
          <w:color w:val="000000"/>
          <w:sz w:val="28"/>
          <w:szCs w:val="28"/>
        </w:rPr>
        <w:t xml:space="preserve"> для формирования профиля программы, в объеме, установленном данным ФГОС. После выбора обучающимся профиля программы, набор соответствующих выбранному профилю дисциплин (модулей) становится обязательным для освоения обучающимся.</w:t>
      </w:r>
    </w:p>
    <w:p w:rsidR="001B6698" w:rsidRDefault="001B6698" w:rsidP="00C1090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064196">
        <w:rPr>
          <w:b/>
          <w:color w:val="000000"/>
          <w:sz w:val="28"/>
          <w:szCs w:val="28"/>
        </w:rPr>
        <w:t>6.6.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Б</w:t>
      </w:r>
      <w:r w:rsidRPr="00656FB3">
        <w:rPr>
          <w:sz w:val="28"/>
          <w:szCs w:val="28"/>
        </w:rPr>
        <w:t xml:space="preserve">лок </w:t>
      </w:r>
      <w:r>
        <w:rPr>
          <w:sz w:val="28"/>
          <w:szCs w:val="28"/>
        </w:rPr>
        <w:t>2</w:t>
      </w:r>
      <w:r w:rsidRPr="00656F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6764">
        <w:rPr>
          <w:sz w:val="28"/>
          <w:szCs w:val="28"/>
        </w:rPr>
        <w:t>Практики»</w:t>
      </w:r>
      <w:r>
        <w:rPr>
          <w:sz w:val="28"/>
          <w:szCs w:val="28"/>
        </w:rPr>
        <w:t xml:space="preserve"> </w:t>
      </w:r>
      <w:r w:rsidRPr="007F6764">
        <w:rPr>
          <w:sz w:val="28"/>
          <w:szCs w:val="28"/>
        </w:rPr>
        <w:t xml:space="preserve">входят </w:t>
      </w:r>
      <w:r w:rsidRPr="008C78CE">
        <w:rPr>
          <w:sz w:val="28"/>
          <w:szCs w:val="28"/>
        </w:rPr>
        <w:t>учебная и производственная (в том числе преддипломная) практики.</w:t>
      </w:r>
    </w:p>
    <w:p w:rsidR="001B6698" w:rsidRDefault="001B6698" w:rsidP="00C1090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1B6698" w:rsidRDefault="001B6698" w:rsidP="00C1090F">
      <w:pPr>
        <w:pStyle w:val="Default"/>
        <w:spacing w:line="360" w:lineRule="auto"/>
        <w:ind w:left="567"/>
        <w:jc w:val="both"/>
        <w:rPr>
          <w:color w:val="auto"/>
          <w:sz w:val="28"/>
          <w:szCs w:val="28"/>
        </w:rPr>
      </w:pPr>
      <w:r w:rsidRPr="007274B6">
        <w:rPr>
          <w:color w:val="auto"/>
          <w:sz w:val="28"/>
          <w:szCs w:val="28"/>
        </w:rPr>
        <w:t>Учебная практика проводится в следующ</w:t>
      </w:r>
      <w:r>
        <w:rPr>
          <w:color w:val="auto"/>
          <w:sz w:val="28"/>
          <w:szCs w:val="28"/>
        </w:rPr>
        <w:t>ей</w:t>
      </w:r>
      <w:r w:rsidRPr="007274B6">
        <w:rPr>
          <w:color w:val="auto"/>
          <w:sz w:val="28"/>
          <w:szCs w:val="28"/>
        </w:rPr>
        <w:t xml:space="preserve"> форм</w:t>
      </w:r>
      <w:r>
        <w:rPr>
          <w:color w:val="auto"/>
          <w:sz w:val="28"/>
          <w:szCs w:val="28"/>
        </w:rPr>
        <w:t>е</w:t>
      </w:r>
      <w:r w:rsidRPr="007274B6">
        <w:rPr>
          <w:color w:val="auto"/>
          <w:sz w:val="28"/>
          <w:szCs w:val="28"/>
        </w:rPr>
        <w:t>:</w:t>
      </w:r>
    </w:p>
    <w:p w:rsidR="001B6698" w:rsidRPr="000F174C" w:rsidRDefault="001B6698" w:rsidP="00C1090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0F174C">
        <w:rPr>
          <w:color w:val="auto"/>
          <w:sz w:val="28"/>
          <w:szCs w:val="28"/>
        </w:rPr>
        <w:t>практика по получению первичных профессиональных умений и навыков.</w:t>
      </w:r>
    </w:p>
    <w:p w:rsidR="001B6698" w:rsidRDefault="001B6698" w:rsidP="00C1090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0F174C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1B6698" w:rsidRDefault="001B6698" w:rsidP="00C1090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0F174C">
        <w:rPr>
          <w:color w:val="auto"/>
          <w:sz w:val="28"/>
          <w:szCs w:val="28"/>
        </w:rPr>
        <w:t>тационарная</w:t>
      </w:r>
      <w:r>
        <w:rPr>
          <w:color w:val="auto"/>
          <w:sz w:val="28"/>
          <w:szCs w:val="28"/>
        </w:rPr>
        <w:t>;</w:t>
      </w:r>
    </w:p>
    <w:p w:rsidR="001B6698" w:rsidRPr="00E11207" w:rsidRDefault="001B6698" w:rsidP="00C1090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выездная.</w:t>
      </w:r>
    </w:p>
    <w:p w:rsidR="001B6698" w:rsidRPr="0039028B" w:rsidRDefault="001B6698" w:rsidP="00C1090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28B">
        <w:rPr>
          <w:color w:val="auto"/>
          <w:sz w:val="28"/>
          <w:szCs w:val="28"/>
        </w:rPr>
        <w:t>Производственная практика проводится в следующих формах:</w:t>
      </w:r>
    </w:p>
    <w:p w:rsidR="001B6698" w:rsidRPr="000F174C" w:rsidRDefault="001B6698" w:rsidP="00C1090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0F174C">
        <w:rPr>
          <w:color w:val="auto"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1B6698" w:rsidRPr="000F174C" w:rsidRDefault="001B6698" w:rsidP="00C1090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0F174C">
        <w:rPr>
          <w:color w:val="auto"/>
          <w:sz w:val="28"/>
          <w:szCs w:val="28"/>
        </w:rPr>
        <w:t>научно-исследовательская работа.</w:t>
      </w:r>
    </w:p>
    <w:p w:rsidR="001B6698" w:rsidRPr="00E11207" w:rsidRDefault="001B6698" w:rsidP="00C1090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0F174C">
        <w:rPr>
          <w:color w:val="auto"/>
          <w:sz w:val="28"/>
          <w:szCs w:val="28"/>
        </w:rPr>
        <w:t>Способы проведения производственной практики</w:t>
      </w:r>
      <w:r w:rsidRPr="00ED3C61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стационарная</w:t>
      </w:r>
      <w:proofErr w:type="gramEnd"/>
      <w:r>
        <w:rPr>
          <w:color w:val="auto"/>
          <w:sz w:val="28"/>
          <w:szCs w:val="28"/>
        </w:rPr>
        <w:t xml:space="preserve"> или выездная.</w:t>
      </w:r>
    </w:p>
    <w:p w:rsidR="001B6698" w:rsidRPr="00F44B5C" w:rsidRDefault="001B6698" w:rsidP="00C1090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39028B">
        <w:rPr>
          <w:color w:val="auto"/>
          <w:sz w:val="28"/>
          <w:szCs w:val="28"/>
        </w:rPr>
        <w:t>При проектировании программ бакалавриата образовательная организация выбирает формы проведения практик в зависимости от вида (видов_ деятельности, на который (которые) ориентирована образовательная программа.</w:t>
      </w:r>
      <w:proofErr w:type="gramEnd"/>
      <w:r w:rsidRPr="00C8137A">
        <w:rPr>
          <w:color w:val="auto"/>
          <w:sz w:val="28"/>
          <w:szCs w:val="28"/>
        </w:rPr>
        <w:t xml:space="preserve"> Образовательная организация имеет право установить иные формы проведения практик дополнительно </w:t>
      </w:r>
      <w:proofErr w:type="gramStart"/>
      <w:r w:rsidRPr="00C8137A">
        <w:rPr>
          <w:color w:val="auto"/>
          <w:sz w:val="28"/>
          <w:szCs w:val="28"/>
        </w:rPr>
        <w:t>к</w:t>
      </w:r>
      <w:proofErr w:type="gramEnd"/>
      <w:r w:rsidRPr="00C8137A">
        <w:rPr>
          <w:color w:val="auto"/>
          <w:sz w:val="28"/>
          <w:szCs w:val="28"/>
        </w:rPr>
        <w:t xml:space="preserve"> установленным </w:t>
      </w:r>
      <w:r>
        <w:rPr>
          <w:color w:val="auto"/>
          <w:sz w:val="28"/>
          <w:szCs w:val="28"/>
        </w:rPr>
        <w:t xml:space="preserve">в </w:t>
      </w:r>
      <w:r w:rsidRPr="00C8137A">
        <w:rPr>
          <w:color w:val="auto"/>
          <w:sz w:val="28"/>
          <w:szCs w:val="28"/>
        </w:rPr>
        <w:t>настоящ</w:t>
      </w:r>
      <w:r>
        <w:rPr>
          <w:color w:val="auto"/>
          <w:sz w:val="28"/>
          <w:szCs w:val="28"/>
        </w:rPr>
        <w:t xml:space="preserve">ем </w:t>
      </w:r>
      <w:r w:rsidRPr="00C8137A">
        <w:rPr>
          <w:color w:val="auto"/>
          <w:sz w:val="28"/>
          <w:szCs w:val="28"/>
        </w:rPr>
        <w:t>ФГОС ВО.</w:t>
      </w:r>
      <w:r>
        <w:rPr>
          <w:color w:val="auto"/>
          <w:sz w:val="28"/>
          <w:szCs w:val="28"/>
        </w:rPr>
        <w:t xml:space="preserve"> </w:t>
      </w:r>
    </w:p>
    <w:p w:rsidR="001B6698" w:rsidRPr="00E7170C" w:rsidRDefault="001B6698" w:rsidP="00C1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3F60">
        <w:rPr>
          <w:sz w:val="28"/>
          <w:szCs w:val="28"/>
        </w:rPr>
        <w:lastRenderedPageBreak/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  <w:r w:rsidRPr="00E7170C">
        <w:rPr>
          <w:sz w:val="28"/>
          <w:szCs w:val="28"/>
        </w:rPr>
        <w:t xml:space="preserve"> </w:t>
      </w:r>
    </w:p>
    <w:p w:rsidR="001B6698" w:rsidRDefault="001B6698" w:rsidP="00C1090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6.7</w:t>
      </w:r>
      <w:r w:rsidRPr="00656FB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1B6698" w:rsidRPr="00B41700" w:rsidRDefault="001B6698" w:rsidP="00C1090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39028B">
        <w:rPr>
          <w:b/>
          <w:sz w:val="28"/>
          <w:szCs w:val="28"/>
        </w:rPr>
        <w:t>6.8.</w:t>
      </w:r>
      <w:r w:rsidRPr="0039028B">
        <w:rPr>
          <w:sz w:val="28"/>
          <w:szCs w:val="28"/>
        </w:rPr>
        <w:t xml:space="preserve"> В случае реализации программ бакалавриата с применением электронного обучения, дистанционных образовательных технологий 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  <w:r w:rsidRPr="00B41700">
        <w:rPr>
          <w:sz w:val="28"/>
          <w:szCs w:val="28"/>
        </w:rPr>
        <w:t xml:space="preserve"> </w:t>
      </w:r>
    </w:p>
    <w:p w:rsidR="001B6698" w:rsidRDefault="001B6698" w:rsidP="00C1090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3F60">
        <w:rPr>
          <w:b/>
          <w:color w:val="000000"/>
          <w:sz w:val="28"/>
          <w:szCs w:val="28"/>
        </w:rPr>
        <w:t>6.9.</w:t>
      </w:r>
      <w:r w:rsidRPr="00534B08">
        <w:rPr>
          <w:color w:val="000000"/>
          <w:sz w:val="28"/>
          <w:szCs w:val="28"/>
        </w:rPr>
        <w:t xml:space="preserve"> </w:t>
      </w:r>
      <w:r w:rsidRPr="003974B5">
        <w:rPr>
          <w:color w:val="000000"/>
          <w:sz w:val="28"/>
          <w:szCs w:val="28"/>
        </w:rPr>
        <w:t xml:space="preserve">При проектировании и реализации программ бакалавриата образовательная организация должна обеспечить </w:t>
      </w:r>
      <w:proofErr w:type="gramStart"/>
      <w:r w:rsidRPr="003974B5">
        <w:rPr>
          <w:color w:val="000000"/>
          <w:sz w:val="28"/>
          <w:szCs w:val="28"/>
        </w:rPr>
        <w:t>обучающимся</w:t>
      </w:r>
      <w:proofErr w:type="gramEnd"/>
      <w:r w:rsidRPr="003974B5">
        <w:rPr>
          <w:color w:val="000000"/>
          <w:sz w:val="28"/>
          <w:szCs w:val="28"/>
        </w:rPr>
        <w:t xml:space="preserve"> возможность освоения </w:t>
      </w:r>
      <w:r>
        <w:rPr>
          <w:color w:val="000000"/>
          <w:sz w:val="28"/>
          <w:szCs w:val="28"/>
        </w:rPr>
        <w:t>дисциплин (модулей)</w:t>
      </w:r>
      <w:r w:rsidRPr="003458EA">
        <w:rPr>
          <w:sz w:val="28"/>
          <w:szCs w:val="28"/>
        </w:rPr>
        <w:t xml:space="preserve"> </w:t>
      </w:r>
      <w:r w:rsidRPr="00D53B23">
        <w:rPr>
          <w:sz w:val="28"/>
          <w:szCs w:val="28"/>
        </w:rPr>
        <w:t>по выбору</w:t>
      </w:r>
      <w:r>
        <w:rPr>
          <w:sz w:val="28"/>
          <w:szCs w:val="28"/>
        </w:rPr>
        <w:t xml:space="preserve">, </w:t>
      </w:r>
      <w:r w:rsidRPr="00653F60">
        <w:rPr>
          <w:sz w:val="28"/>
          <w:szCs w:val="28"/>
        </w:rPr>
        <w:t>в том числе специализированных адаптационных дисциплин (модулей) для инвалидов и лиц с ограниченными возможностями здоровья,</w:t>
      </w:r>
      <w:r>
        <w:rPr>
          <w:sz w:val="28"/>
          <w:szCs w:val="28"/>
        </w:rPr>
        <w:t xml:space="preserve"> </w:t>
      </w:r>
      <w:r w:rsidRPr="00D53B23">
        <w:rPr>
          <w:sz w:val="28"/>
          <w:szCs w:val="28"/>
        </w:rPr>
        <w:t xml:space="preserve">в объеме не менее 30%  от объема вариативной части Блока </w:t>
      </w:r>
      <w:r>
        <w:rPr>
          <w:color w:val="000000"/>
          <w:sz w:val="28"/>
          <w:szCs w:val="28"/>
        </w:rPr>
        <w:t xml:space="preserve">1 </w:t>
      </w:r>
      <w:r w:rsidRPr="00AB057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Дисциплины (модули)</w:t>
      </w:r>
      <w:r w:rsidRPr="00AB057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B6698" w:rsidRDefault="001B6698" w:rsidP="00C1090F">
      <w:pPr>
        <w:spacing w:line="348" w:lineRule="auto"/>
        <w:ind w:firstLine="708"/>
        <w:jc w:val="both"/>
        <w:rPr>
          <w:sz w:val="28"/>
          <w:szCs w:val="28"/>
        </w:rPr>
      </w:pPr>
      <w:r w:rsidRPr="00653F60">
        <w:rPr>
          <w:b/>
          <w:color w:val="000000"/>
          <w:sz w:val="28"/>
          <w:szCs w:val="28"/>
        </w:rPr>
        <w:t>6.10.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Максимальный объем аудиторных учебных занятий в неделю при освоении программ бакалавриата в очной форме обучения составляет 36 академических часов, в указанный объем не входят обязательные занятия по </w:t>
      </w:r>
      <w:r>
        <w:rPr>
          <w:sz w:val="28"/>
          <w:szCs w:val="28"/>
        </w:rPr>
        <w:t>дисциплине (модулю) «Прикладная физическая культура»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</w:t>
      </w:r>
      <w:proofErr w:type="gramEnd"/>
    </w:p>
    <w:p w:rsidR="001B6698" w:rsidRDefault="001B6698" w:rsidP="00C109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F60">
        <w:rPr>
          <w:b/>
          <w:bCs/>
          <w:sz w:val="28"/>
          <w:szCs w:val="28"/>
        </w:rPr>
        <w:t>6.11</w:t>
      </w:r>
      <w:r>
        <w:rPr>
          <w:b/>
          <w:bCs/>
          <w:sz w:val="28"/>
          <w:szCs w:val="28"/>
        </w:rPr>
        <w:t>.</w:t>
      </w:r>
      <w:r w:rsidRPr="009C1C63">
        <w:rPr>
          <w:bCs/>
          <w:sz w:val="28"/>
          <w:szCs w:val="28"/>
        </w:rPr>
        <w:t xml:space="preserve"> Количество часов, отведенных  на за</w:t>
      </w:r>
      <w:r>
        <w:rPr>
          <w:bCs/>
          <w:sz w:val="28"/>
          <w:szCs w:val="28"/>
        </w:rPr>
        <w:t xml:space="preserve">нятия лекционного типа в целом </w:t>
      </w:r>
      <w:r w:rsidRPr="009C1C63">
        <w:rPr>
          <w:bCs/>
          <w:sz w:val="28"/>
          <w:szCs w:val="28"/>
        </w:rPr>
        <w:t xml:space="preserve">по </w:t>
      </w:r>
      <w:r w:rsidRPr="00D53B23">
        <w:rPr>
          <w:sz w:val="28"/>
          <w:szCs w:val="28"/>
        </w:rPr>
        <w:t>Блок</w:t>
      </w:r>
      <w:r>
        <w:rPr>
          <w:sz w:val="28"/>
          <w:szCs w:val="28"/>
        </w:rPr>
        <w:t>у</w:t>
      </w:r>
      <w:r w:rsidRPr="00D53B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1C6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</w:t>
      </w:r>
      <w:r>
        <w:rPr>
          <w:color w:val="000000"/>
          <w:sz w:val="28"/>
          <w:szCs w:val="28"/>
        </w:rPr>
        <w:t>исциплины (модули)</w:t>
      </w:r>
      <w:r w:rsidRPr="009C1C63">
        <w:rPr>
          <w:bCs/>
          <w:sz w:val="28"/>
          <w:szCs w:val="28"/>
        </w:rPr>
        <w:t xml:space="preserve">» должно составлять не более </w:t>
      </w:r>
      <w:r>
        <w:rPr>
          <w:bCs/>
          <w:sz w:val="28"/>
          <w:szCs w:val="28"/>
        </w:rPr>
        <w:t xml:space="preserve">40 </w:t>
      </w:r>
      <w:r w:rsidRPr="0039028B">
        <w:rPr>
          <w:bCs/>
          <w:sz w:val="28"/>
          <w:szCs w:val="28"/>
        </w:rPr>
        <w:t>%</w:t>
      </w:r>
      <w:r w:rsidRPr="009C1C63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блока.</w:t>
      </w:r>
    </w:p>
    <w:p w:rsidR="001B6698" w:rsidRDefault="001B6698" w:rsidP="00C1090F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04B40">
        <w:rPr>
          <w:b/>
          <w:bCs/>
          <w:sz w:val="28"/>
          <w:szCs w:val="28"/>
        </w:rPr>
        <w:t>6.12.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проектирования и реализации программ бакалаврита определяются образовательной организацией на основе:</w:t>
      </w:r>
    </w:p>
    <w:p w:rsidR="001B6698" w:rsidRDefault="001B6698" w:rsidP="00C1090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4F66D8">
        <w:rPr>
          <w:bCs/>
          <w:sz w:val="28"/>
          <w:szCs w:val="28"/>
        </w:rPr>
        <w:t xml:space="preserve">Порядка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1B6698" w:rsidRDefault="001B6698" w:rsidP="00C1090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 xml:space="preserve">Порядка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1B6698" w:rsidRDefault="001B6698" w:rsidP="00C1090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 xml:space="preserve">Положения о практике </w:t>
      </w:r>
      <w:proofErr w:type="gramStart"/>
      <w:r w:rsidRPr="004F66D8">
        <w:rPr>
          <w:bCs/>
          <w:sz w:val="28"/>
          <w:szCs w:val="28"/>
        </w:rPr>
        <w:t>обучающихся</w:t>
      </w:r>
      <w:proofErr w:type="gramEnd"/>
      <w:r w:rsidRPr="004F66D8">
        <w:rPr>
          <w:bCs/>
          <w:sz w:val="28"/>
          <w:szCs w:val="28"/>
        </w:rPr>
        <w:t>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1B6698" w:rsidRDefault="001B6698" w:rsidP="00C1090F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1B6698" w:rsidRDefault="001B6698" w:rsidP="00C1090F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F535C1">
        <w:rPr>
          <w:b/>
          <w:caps/>
          <w:color w:val="000000"/>
          <w:sz w:val="28"/>
          <w:szCs w:val="28"/>
          <w:lang w:val="en-US"/>
        </w:rPr>
        <w:t>vii</w:t>
      </w:r>
      <w:r w:rsidRPr="00F535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бакалавриата </w:t>
      </w:r>
      <w:r>
        <w:rPr>
          <w:b/>
          <w:caps/>
          <w:color w:val="000000"/>
          <w:sz w:val="28"/>
          <w:szCs w:val="28"/>
        </w:rPr>
        <w:t>ПО НАПРАВЛЕНИЮ ПОДГОТОВКИ</w:t>
      </w:r>
    </w:p>
    <w:p w:rsidR="001B6698" w:rsidRDefault="001B6698" w:rsidP="00C1090F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462704">
        <w:rPr>
          <w:b/>
          <w:caps/>
          <w:color w:val="000000"/>
          <w:sz w:val="28"/>
          <w:szCs w:val="28"/>
        </w:rPr>
        <w:t xml:space="preserve">19.03.01 </w:t>
      </w:r>
      <w:r w:rsidRPr="005641B0">
        <w:rPr>
          <w:b/>
          <w:caps/>
          <w:color w:val="000000"/>
          <w:sz w:val="28"/>
          <w:szCs w:val="28"/>
        </w:rPr>
        <w:t xml:space="preserve">БИОТЕХНОЛОГИЯ </w:t>
      </w:r>
    </w:p>
    <w:p w:rsidR="001B6698" w:rsidRDefault="001B6698" w:rsidP="00C1090F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бакалавриата</w:t>
      </w:r>
    </w:p>
    <w:p w:rsidR="001B6698" w:rsidRDefault="001B6698" w:rsidP="00C1090F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38353B">
        <w:rPr>
          <w:b/>
          <w:sz w:val="28"/>
          <w:szCs w:val="28"/>
        </w:rPr>
        <w:t>7.1.1.</w:t>
      </w:r>
      <w:r w:rsidRPr="0038353B">
        <w:rPr>
          <w:color w:val="000000"/>
          <w:sz w:val="28"/>
          <w:szCs w:val="28"/>
        </w:rPr>
        <w:t xml:space="preserve"> </w:t>
      </w:r>
      <w:r w:rsidRPr="009F4C16">
        <w:rPr>
          <w:sz w:val="28"/>
          <w:szCs w:val="28"/>
          <w:lang/>
        </w:rPr>
        <w:t>Доля штатных преподавателей</w:t>
      </w:r>
      <w:r w:rsidRPr="009F4C16">
        <w:t xml:space="preserve"> </w:t>
      </w:r>
      <w:r w:rsidRPr="009F4C16">
        <w:rPr>
          <w:sz w:val="28"/>
          <w:szCs w:val="28"/>
          <w:lang/>
        </w:rPr>
        <w:t xml:space="preserve">(в приведенных к целочисленным значениям ставок) должна составлять не менее </w:t>
      </w:r>
      <w:r>
        <w:rPr>
          <w:sz w:val="28"/>
          <w:szCs w:val="28"/>
          <w:lang/>
        </w:rPr>
        <w:t>5</w:t>
      </w:r>
      <w:r w:rsidRPr="009F4C16">
        <w:rPr>
          <w:sz w:val="28"/>
          <w:szCs w:val="28"/>
          <w:lang/>
        </w:rPr>
        <w:t>0 процентов от общего количества преподавателей, обеспечивающих образовательный процесс в образовательной организации.</w:t>
      </w:r>
      <w:r>
        <w:rPr>
          <w:sz w:val="28"/>
          <w:szCs w:val="28"/>
          <w:lang/>
        </w:rPr>
        <w:t xml:space="preserve"> </w:t>
      </w:r>
    </w:p>
    <w:p w:rsidR="001B6698" w:rsidRPr="00FD68F2" w:rsidRDefault="001B6698" w:rsidP="00C1090F">
      <w:pPr>
        <w:spacing w:line="360" w:lineRule="auto"/>
        <w:ind w:firstLine="709"/>
        <w:jc w:val="both"/>
        <w:rPr>
          <w:b/>
          <w:i/>
          <w:sz w:val="28"/>
          <w:szCs w:val="28"/>
          <w:lang/>
        </w:rPr>
      </w:pPr>
      <w:r w:rsidRPr="00653F60">
        <w:rPr>
          <w:b/>
          <w:sz w:val="28"/>
          <w:szCs w:val="28"/>
        </w:rPr>
        <w:t>7.1.</w:t>
      </w:r>
      <w:r>
        <w:rPr>
          <w:b/>
          <w:sz w:val="28"/>
          <w:szCs w:val="28"/>
        </w:rPr>
        <w:t>2</w:t>
      </w:r>
      <w:r w:rsidRPr="00653F60">
        <w:rPr>
          <w:b/>
          <w:sz w:val="28"/>
          <w:szCs w:val="28"/>
        </w:rPr>
        <w:t>.</w:t>
      </w:r>
      <w:r w:rsidRPr="00E80A6E">
        <w:rPr>
          <w:color w:val="000000"/>
          <w:sz w:val="28"/>
          <w:szCs w:val="28"/>
        </w:rPr>
        <w:t xml:space="preserve"> </w:t>
      </w:r>
      <w:proofErr w:type="gramStart"/>
      <w:r w:rsidRPr="00D90507">
        <w:rPr>
          <w:sz w:val="28"/>
          <w:szCs w:val="28"/>
          <w:lang/>
        </w:rPr>
        <w:t>Доля</w:t>
      </w:r>
      <w:r w:rsidRPr="00E80A6E">
        <w:rPr>
          <w:sz w:val="28"/>
          <w:szCs w:val="28"/>
          <w:lang/>
        </w:rPr>
        <w:t xml:space="preserve"> преподавателей (в приведенных</w:t>
      </w:r>
      <w:r w:rsidRPr="008A3E8A">
        <w:rPr>
          <w:sz w:val="28"/>
          <w:szCs w:val="28"/>
          <w:lang/>
        </w:rPr>
        <w:t xml:space="preserve"> к целочисленным значениям ставок)</w:t>
      </w:r>
      <w:r>
        <w:rPr>
          <w:sz w:val="28"/>
          <w:szCs w:val="28"/>
          <w:lang/>
        </w:rPr>
        <w:t>,</w:t>
      </w:r>
      <w:r w:rsidRPr="0038135F">
        <w:rPr>
          <w:sz w:val="28"/>
          <w:szCs w:val="28"/>
          <w:lang/>
        </w:rPr>
        <w:t xml:space="preserve"> имеющих ученую степень</w:t>
      </w:r>
      <w:r>
        <w:rPr>
          <w:sz w:val="28"/>
          <w:szCs w:val="28"/>
          <w:lang/>
        </w:rPr>
        <w:t xml:space="preserve"> </w:t>
      </w:r>
      <w:r w:rsidRPr="0038135F">
        <w:rPr>
          <w:sz w:val="28"/>
          <w:szCs w:val="28"/>
        </w:rPr>
        <w:t>(</w:t>
      </w:r>
      <w:r w:rsidRPr="00D7354C">
        <w:rPr>
          <w:sz w:val="28"/>
          <w:szCs w:val="28"/>
          <w:lang/>
        </w:rPr>
        <w:t xml:space="preserve">в том числе 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38135F">
        <w:rPr>
          <w:sz w:val="28"/>
          <w:szCs w:val="28"/>
        </w:rPr>
        <w:t>)</w:t>
      </w:r>
      <w:r w:rsidRPr="0038135F">
        <w:rPr>
          <w:sz w:val="28"/>
          <w:szCs w:val="28"/>
          <w:lang/>
        </w:rPr>
        <w:t xml:space="preserve">  </w:t>
      </w:r>
      <w:r>
        <w:rPr>
          <w:sz w:val="28"/>
          <w:szCs w:val="28"/>
          <w:lang/>
        </w:rPr>
        <w:t>и (или)</w:t>
      </w:r>
      <w:r w:rsidRPr="0038135F">
        <w:rPr>
          <w:sz w:val="28"/>
          <w:szCs w:val="28"/>
          <w:lang/>
        </w:rPr>
        <w:t xml:space="preserve"> ученое звание, в общем числе преподавателей, обеспечивающих образовательный процесс по </w:t>
      </w:r>
      <w:r>
        <w:rPr>
          <w:sz w:val="28"/>
          <w:szCs w:val="28"/>
          <w:lang/>
        </w:rPr>
        <w:t>программе бакалавриата</w:t>
      </w:r>
      <w:r w:rsidRPr="0038135F">
        <w:rPr>
          <w:sz w:val="28"/>
          <w:szCs w:val="28"/>
          <w:lang/>
        </w:rPr>
        <w:t xml:space="preserve">, должна быть </w:t>
      </w:r>
      <w:r w:rsidRPr="005641B0">
        <w:rPr>
          <w:sz w:val="28"/>
          <w:szCs w:val="28"/>
          <w:lang/>
        </w:rPr>
        <w:t xml:space="preserve">не менее </w:t>
      </w:r>
      <w:r w:rsidRPr="00E11207">
        <w:rPr>
          <w:sz w:val="28"/>
          <w:szCs w:val="28"/>
          <w:lang/>
        </w:rPr>
        <w:t>65</w:t>
      </w:r>
      <w:r w:rsidRPr="005641B0">
        <w:rPr>
          <w:sz w:val="28"/>
          <w:szCs w:val="28"/>
          <w:lang/>
        </w:rPr>
        <w:t xml:space="preserve"> процентов</w:t>
      </w:r>
      <w:r>
        <w:rPr>
          <w:sz w:val="28"/>
          <w:szCs w:val="28"/>
          <w:lang/>
        </w:rPr>
        <w:t>.</w:t>
      </w:r>
      <w:proofErr w:type="gramEnd"/>
    </w:p>
    <w:p w:rsidR="001B6698" w:rsidRPr="00E7493F" w:rsidRDefault="001B6698" w:rsidP="00C1090F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Pr="00787432">
        <w:rPr>
          <w:color w:val="000000"/>
          <w:sz w:val="28"/>
          <w:szCs w:val="28"/>
        </w:rPr>
        <w:t xml:space="preserve"> </w:t>
      </w:r>
      <w:proofErr w:type="gramStart"/>
      <w:r w:rsidRPr="00E7493F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имеющих высшее образование </w:t>
      </w:r>
      <w:r>
        <w:rPr>
          <w:sz w:val="28"/>
          <w:szCs w:val="28"/>
          <w:lang/>
        </w:rPr>
        <w:t>и (или)</w:t>
      </w:r>
      <w:r w:rsidRPr="00E7493F">
        <w:rPr>
          <w:sz w:val="28"/>
          <w:szCs w:val="28"/>
          <w:lang/>
        </w:rPr>
        <w:t xml:space="preserve"> ученую степень, соответствующие профилю преподаваемо</w:t>
      </w:r>
      <w:r>
        <w:rPr>
          <w:sz w:val="28"/>
          <w:szCs w:val="28"/>
          <w:lang/>
        </w:rPr>
        <w:t xml:space="preserve">й </w:t>
      </w:r>
      <w:r w:rsidRPr="00E7493F">
        <w:rPr>
          <w:sz w:val="28"/>
          <w:szCs w:val="28"/>
          <w:lang/>
        </w:rPr>
        <w:t xml:space="preserve">дисциплины (модуля), в общем числе преподавателей, обеспечивающих образовательный процесс по программе бакалавриата, должна составлять не менее 70 процентов. </w:t>
      </w:r>
      <w:proofErr w:type="gramEnd"/>
    </w:p>
    <w:p w:rsidR="001B6698" w:rsidRDefault="001B6698" w:rsidP="00C1090F">
      <w:pPr>
        <w:spacing w:line="360" w:lineRule="auto"/>
        <w:ind w:firstLine="708"/>
        <w:jc w:val="both"/>
        <w:rPr>
          <w:sz w:val="28"/>
          <w:szCs w:val="28"/>
          <w:lang/>
        </w:rPr>
      </w:pPr>
      <w:r>
        <w:rPr>
          <w:b/>
          <w:sz w:val="28"/>
          <w:szCs w:val="28"/>
        </w:rPr>
        <w:t>7.1.4</w:t>
      </w:r>
      <w:r w:rsidRPr="00653F60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proofErr w:type="gramStart"/>
      <w:r w:rsidRPr="00E7493F">
        <w:rPr>
          <w:sz w:val="28"/>
          <w:szCs w:val="28"/>
          <w:lang/>
        </w:rPr>
        <w:t>Доля преподавателей (в приведенных к целочисленным значениям ставок)</w:t>
      </w:r>
      <w:r>
        <w:rPr>
          <w:sz w:val="28"/>
          <w:szCs w:val="28"/>
          <w:lang/>
        </w:rPr>
        <w:t xml:space="preserve"> </w:t>
      </w:r>
      <w:r w:rsidRPr="0038135F">
        <w:rPr>
          <w:sz w:val="28"/>
          <w:szCs w:val="28"/>
          <w:lang/>
        </w:rPr>
        <w:t>из числа действующих руководителей и работников профильных организаций</w:t>
      </w:r>
      <w:r>
        <w:rPr>
          <w:sz w:val="28"/>
          <w:szCs w:val="28"/>
          <w:lang/>
        </w:rPr>
        <w:t xml:space="preserve"> </w:t>
      </w:r>
      <w:r w:rsidRPr="00CD3E01">
        <w:rPr>
          <w:sz w:val="28"/>
          <w:szCs w:val="28"/>
          <w:lang/>
        </w:rPr>
        <w:t xml:space="preserve">(имеющих стаж работы в данной профессиональной области не менее </w:t>
      </w:r>
      <w:r>
        <w:rPr>
          <w:sz w:val="28"/>
          <w:szCs w:val="28"/>
          <w:lang/>
        </w:rPr>
        <w:t xml:space="preserve">  </w:t>
      </w:r>
      <w:r w:rsidRPr="00CD3E01">
        <w:rPr>
          <w:sz w:val="28"/>
          <w:szCs w:val="28"/>
          <w:lang/>
        </w:rPr>
        <w:lastRenderedPageBreak/>
        <w:t>3 лет)</w:t>
      </w:r>
      <w:r>
        <w:rPr>
          <w:sz w:val="28"/>
          <w:szCs w:val="28"/>
          <w:lang/>
        </w:rPr>
        <w:t xml:space="preserve"> </w:t>
      </w:r>
      <w:r w:rsidRPr="0038135F">
        <w:rPr>
          <w:sz w:val="28"/>
          <w:szCs w:val="28"/>
        </w:rPr>
        <w:t xml:space="preserve">в общем числе преподавателей, обеспечивающих образовательный процесс по </w:t>
      </w:r>
      <w:r>
        <w:rPr>
          <w:sz w:val="28"/>
          <w:szCs w:val="28"/>
        </w:rPr>
        <w:t xml:space="preserve">программе </w:t>
      </w:r>
      <w:r>
        <w:rPr>
          <w:color w:val="000000"/>
          <w:sz w:val="28"/>
          <w:szCs w:val="28"/>
        </w:rPr>
        <w:t xml:space="preserve">бакалавриата, </w:t>
      </w:r>
      <w:r>
        <w:rPr>
          <w:sz w:val="28"/>
          <w:szCs w:val="28"/>
          <w:lang/>
        </w:rPr>
        <w:t xml:space="preserve">должна быть </w:t>
      </w:r>
      <w:r w:rsidRPr="007E1C74">
        <w:rPr>
          <w:sz w:val="28"/>
          <w:szCs w:val="28"/>
          <w:lang/>
        </w:rPr>
        <w:t>не менее 5 процентов.</w:t>
      </w:r>
      <w:proofErr w:type="gramEnd"/>
    </w:p>
    <w:p w:rsidR="001B6698" w:rsidRPr="00FD68F2" w:rsidRDefault="001B6698" w:rsidP="00C1090F">
      <w:pPr>
        <w:spacing w:line="360" w:lineRule="auto"/>
        <w:ind w:firstLine="708"/>
        <w:jc w:val="both"/>
        <w:rPr>
          <w:sz w:val="28"/>
          <w:szCs w:val="28"/>
          <w:lang/>
        </w:rPr>
      </w:pPr>
    </w:p>
    <w:p w:rsidR="001B6698" w:rsidRPr="002849E5" w:rsidRDefault="001B6698" w:rsidP="00C1090F">
      <w:pPr>
        <w:pStyle w:val="affd"/>
        <w:spacing w:line="360" w:lineRule="auto"/>
        <w:jc w:val="center"/>
        <w:rPr>
          <w:b/>
          <w:sz w:val="28"/>
          <w:szCs w:val="28"/>
        </w:rPr>
      </w:pPr>
      <w:r w:rsidRPr="002849E5">
        <w:rPr>
          <w:b/>
          <w:bCs/>
          <w:sz w:val="28"/>
          <w:szCs w:val="28"/>
        </w:rPr>
        <w:t xml:space="preserve">7.2. </w:t>
      </w:r>
      <w:r w:rsidRPr="002849E5">
        <w:rPr>
          <w:b/>
          <w:sz w:val="28"/>
          <w:szCs w:val="28"/>
        </w:rPr>
        <w:t xml:space="preserve">Требования к </w:t>
      </w:r>
      <w:proofErr w:type="gramStart"/>
      <w:r w:rsidRPr="002849E5">
        <w:rPr>
          <w:b/>
          <w:sz w:val="28"/>
          <w:szCs w:val="28"/>
        </w:rPr>
        <w:t>материально-техническому</w:t>
      </w:r>
      <w:proofErr w:type="gramEnd"/>
      <w:r w:rsidRPr="002849E5">
        <w:rPr>
          <w:b/>
          <w:sz w:val="28"/>
          <w:szCs w:val="28"/>
        </w:rPr>
        <w:t xml:space="preserve"> </w:t>
      </w:r>
    </w:p>
    <w:p w:rsidR="001B6698" w:rsidRPr="002849E5" w:rsidRDefault="001B6698" w:rsidP="00C1090F">
      <w:pPr>
        <w:pStyle w:val="affd"/>
        <w:spacing w:line="360" w:lineRule="auto"/>
        <w:jc w:val="center"/>
        <w:rPr>
          <w:b/>
          <w:sz w:val="28"/>
          <w:szCs w:val="28"/>
        </w:rPr>
      </w:pPr>
      <w:r w:rsidRPr="002849E5">
        <w:rPr>
          <w:b/>
          <w:sz w:val="28"/>
          <w:szCs w:val="28"/>
        </w:rPr>
        <w:t>и учебно-методическому обеспечению</w:t>
      </w:r>
    </w:p>
    <w:p w:rsidR="001B6698" w:rsidRDefault="001B6698" w:rsidP="00C1090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B51D4">
        <w:rPr>
          <w:sz w:val="28"/>
          <w:szCs w:val="28"/>
        </w:rPr>
        <w:t xml:space="preserve">Каждый обучающийся </w:t>
      </w:r>
      <w:r>
        <w:rPr>
          <w:sz w:val="28"/>
          <w:szCs w:val="28"/>
        </w:rPr>
        <w:t xml:space="preserve">в течение всего периода обучения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CB51D4">
        <w:rPr>
          <w:sz w:val="28"/>
          <w:szCs w:val="28"/>
        </w:rPr>
        <w:t>электронно-библиотечн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 (электронным библиотекам)</w:t>
      </w:r>
      <w:r w:rsidRPr="00CB51D4">
        <w:rPr>
          <w:sz w:val="28"/>
          <w:szCs w:val="28"/>
        </w:rPr>
        <w:t>, содержащ</w:t>
      </w:r>
      <w:r>
        <w:rPr>
          <w:sz w:val="28"/>
          <w:szCs w:val="28"/>
        </w:rPr>
        <w:t>им</w:t>
      </w:r>
      <w:r w:rsidRPr="00CB51D4">
        <w:rPr>
          <w:sz w:val="28"/>
          <w:szCs w:val="28"/>
        </w:rPr>
        <w:t xml:space="preserve"> </w:t>
      </w:r>
      <w:r w:rsidRPr="007E1C74">
        <w:rPr>
          <w:sz w:val="28"/>
          <w:szCs w:val="28"/>
        </w:rPr>
        <w:t>все издания основной литературы,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перечисленные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практик,</w:t>
      </w:r>
      <w:r w:rsidRPr="00CB51D4">
        <w:rPr>
          <w:sz w:val="28"/>
          <w:szCs w:val="28"/>
        </w:rPr>
        <w:t xml:space="preserve"> сформированн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на основании прямых</w:t>
      </w:r>
      <w:r>
        <w:rPr>
          <w:sz w:val="28"/>
          <w:szCs w:val="28"/>
        </w:rPr>
        <w:t xml:space="preserve"> договорных отношений</w:t>
      </w:r>
      <w:r w:rsidRPr="00CB51D4">
        <w:rPr>
          <w:sz w:val="28"/>
          <w:szCs w:val="28"/>
        </w:rPr>
        <w:t xml:space="preserve"> с правообладателями.</w:t>
      </w:r>
      <w:r>
        <w:rPr>
          <w:sz w:val="28"/>
          <w:szCs w:val="28"/>
        </w:rPr>
        <w:t xml:space="preserve"> </w:t>
      </w:r>
    </w:p>
    <w:p w:rsidR="001B6698" w:rsidRDefault="001B6698" w:rsidP="00C1090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B51D4">
        <w:rPr>
          <w:sz w:val="28"/>
          <w:szCs w:val="28"/>
        </w:rPr>
        <w:t>В случае если доступ к необходимым в соответствии</w:t>
      </w:r>
      <w:r>
        <w:rPr>
          <w:sz w:val="28"/>
          <w:szCs w:val="28"/>
        </w:rPr>
        <w:t xml:space="preserve"> с</w:t>
      </w:r>
      <w:r w:rsidRPr="00CB51D4">
        <w:rPr>
          <w:sz w:val="28"/>
          <w:szCs w:val="28"/>
        </w:rPr>
        <w:t xml:space="preserve"> рабочими программами </w:t>
      </w:r>
      <w:r>
        <w:rPr>
          <w:sz w:val="28"/>
          <w:szCs w:val="28"/>
        </w:rPr>
        <w:t>дисциплин (модулей) и практик</w:t>
      </w:r>
      <w:r w:rsidRPr="00CB51D4">
        <w:rPr>
          <w:sz w:val="28"/>
          <w:szCs w:val="28"/>
        </w:rPr>
        <w:t xml:space="preserve"> изданиям не обеспечивается через электронно-библиотечные системы</w:t>
      </w:r>
      <w:r>
        <w:rPr>
          <w:sz w:val="28"/>
          <w:szCs w:val="28"/>
        </w:rPr>
        <w:t xml:space="preserve"> и (или) электронным библиотекам, библиотечный фонд </w:t>
      </w:r>
      <w:r w:rsidRPr="00CB51D4">
        <w:rPr>
          <w:sz w:val="28"/>
          <w:szCs w:val="28"/>
        </w:rPr>
        <w:t xml:space="preserve"> должен быть укомплектован печатными изданиями из расчета не менее </w:t>
      </w:r>
      <w:r>
        <w:rPr>
          <w:sz w:val="28"/>
          <w:szCs w:val="28"/>
        </w:rPr>
        <w:t>50</w:t>
      </w:r>
      <w:r w:rsidRPr="00CB51D4">
        <w:rPr>
          <w:sz w:val="28"/>
          <w:szCs w:val="28"/>
        </w:rPr>
        <w:t xml:space="preserve"> экземпляров </w:t>
      </w:r>
      <w:r>
        <w:rPr>
          <w:sz w:val="28"/>
          <w:szCs w:val="28"/>
        </w:rPr>
        <w:t xml:space="preserve">каждого </w:t>
      </w:r>
      <w:r w:rsidRPr="007E1C74">
        <w:rPr>
          <w:sz w:val="28"/>
          <w:szCs w:val="28"/>
        </w:rPr>
        <w:t>из изданий основной литературы</w:t>
      </w:r>
      <w:r>
        <w:rPr>
          <w:sz w:val="28"/>
          <w:szCs w:val="28"/>
        </w:rPr>
        <w:t>, перечисленной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 </w:t>
      </w:r>
      <w:r w:rsidRPr="00CB51D4">
        <w:rPr>
          <w:sz w:val="28"/>
          <w:szCs w:val="28"/>
        </w:rPr>
        <w:t>на 100 обуча</w:t>
      </w:r>
      <w:bookmarkStart w:id="1" w:name="_GoBack"/>
      <w:bookmarkEnd w:id="1"/>
      <w:r w:rsidRPr="00CB51D4">
        <w:rPr>
          <w:sz w:val="28"/>
          <w:szCs w:val="28"/>
        </w:rPr>
        <w:t>ющихся.</w:t>
      </w:r>
      <w:proofErr w:type="gramEnd"/>
    </w:p>
    <w:p w:rsidR="001B6698" w:rsidRDefault="001B6698" w:rsidP="00C1090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>аждый обучающийся</w:t>
      </w:r>
      <w:r>
        <w:rPr>
          <w:sz w:val="28"/>
          <w:szCs w:val="28"/>
        </w:rPr>
        <w:t>,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всего периода обучения,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электронной информационно-образовательной среде, </w:t>
      </w:r>
      <w:r w:rsidRPr="00D90507">
        <w:rPr>
          <w:sz w:val="28"/>
          <w:szCs w:val="28"/>
        </w:rPr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1B6698" w:rsidRDefault="001B6698" w:rsidP="00C1090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7.2.2.</w:t>
      </w:r>
      <w:r w:rsidRPr="00D90507">
        <w:rPr>
          <w:color w:val="000000"/>
          <w:sz w:val="28"/>
          <w:szCs w:val="28"/>
        </w:rPr>
        <w:t xml:space="preserve"> </w:t>
      </w:r>
      <w:r w:rsidRPr="002C2168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(</w:t>
      </w:r>
      <w:r w:rsidRPr="002C2168">
        <w:rPr>
          <w:sz w:val="28"/>
          <w:szCs w:val="28"/>
        </w:rPr>
        <w:t>электронная библиотека</w:t>
      </w:r>
      <w:r>
        <w:rPr>
          <w:sz w:val="28"/>
          <w:szCs w:val="28"/>
        </w:rPr>
        <w:t>) 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 xml:space="preserve">, как на территории образовательной организации, так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 w:rsidRPr="00CB51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6698" w:rsidRPr="00CB51D4" w:rsidRDefault="001B6698" w:rsidP="00C1090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lastRenderedPageBreak/>
        <w:t>7.2.3.</w:t>
      </w:r>
      <w:r w:rsidRPr="00D90507">
        <w:rPr>
          <w:color w:val="000000"/>
          <w:sz w:val="28"/>
          <w:szCs w:val="28"/>
        </w:rPr>
        <w:t xml:space="preserve"> </w:t>
      </w:r>
      <w:r w:rsidRPr="002C2168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(</w:t>
      </w:r>
      <w:r w:rsidRPr="002C2168">
        <w:rPr>
          <w:sz w:val="28"/>
          <w:szCs w:val="28"/>
        </w:rPr>
        <w:t>электронная библиотека</w:t>
      </w:r>
      <w:r>
        <w:rPr>
          <w:sz w:val="28"/>
          <w:szCs w:val="28"/>
        </w:rPr>
        <w:t xml:space="preserve">) </w:t>
      </w:r>
      <w:r w:rsidRPr="00D90507">
        <w:rPr>
          <w:sz w:val="28"/>
          <w:szCs w:val="28"/>
        </w:rPr>
        <w:t>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данному направлению подготовки.</w:t>
      </w:r>
    </w:p>
    <w:p w:rsidR="001B6698" w:rsidRPr="00036753" w:rsidRDefault="001B6698" w:rsidP="00C1090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6753">
        <w:rPr>
          <w:b/>
          <w:sz w:val="28"/>
          <w:szCs w:val="28"/>
        </w:rPr>
        <w:t>7.2.4.</w:t>
      </w:r>
      <w:r w:rsidRPr="00036753">
        <w:rPr>
          <w:color w:val="000000"/>
          <w:sz w:val="28"/>
          <w:szCs w:val="28"/>
        </w:rPr>
        <w:t xml:space="preserve"> </w:t>
      </w:r>
      <w:r w:rsidRPr="00036753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издания </w:t>
      </w:r>
      <w:r w:rsidRPr="007E1C74">
        <w:rPr>
          <w:sz w:val="28"/>
          <w:szCs w:val="28"/>
        </w:rPr>
        <w:t>не более 5 лет</w:t>
      </w:r>
      <w:r w:rsidRPr="00036753">
        <w:rPr>
          <w:sz w:val="28"/>
          <w:szCs w:val="28"/>
        </w:rPr>
        <w:t xml:space="preserve"> до момента начала </w:t>
      </w:r>
      <w:proofErr w:type="gramStart"/>
      <w:r w:rsidRPr="00036753">
        <w:rPr>
          <w:sz w:val="28"/>
          <w:szCs w:val="28"/>
        </w:rPr>
        <w:t>обучения по дисциплине</w:t>
      </w:r>
      <w:proofErr w:type="gramEnd"/>
      <w:r w:rsidRPr="00036753">
        <w:rPr>
          <w:sz w:val="28"/>
          <w:szCs w:val="28"/>
        </w:rPr>
        <w:t xml:space="preserve">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1B6698" w:rsidRPr="00CB51D4" w:rsidRDefault="001B6698" w:rsidP="00C1090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6753">
        <w:rPr>
          <w:b/>
          <w:sz w:val="28"/>
          <w:szCs w:val="28"/>
        </w:rPr>
        <w:t>7.2.5.</w:t>
      </w:r>
      <w:r w:rsidRPr="00036753">
        <w:rPr>
          <w:color w:val="000000"/>
          <w:sz w:val="28"/>
          <w:szCs w:val="28"/>
        </w:rPr>
        <w:t xml:space="preserve"> </w:t>
      </w:r>
      <w:r w:rsidRPr="00036753">
        <w:rPr>
          <w:sz w:val="28"/>
          <w:szCs w:val="28"/>
        </w:rPr>
        <w:t>Обучающимся должен быть обеспечен доступ к современным</w:t>
      </w:r>
      <w:r w:rsidRPr="00CB51D4">
        <w:rPr>
          <w:sz w:val="28"/>
          <w:szCs w:val="28"/>
        </w:rPr>
        <w:t xml:space="preserve"> профессиональным базам данных</w:t>
      </w:r>
      <w:r>
        <w:rPr>
          <w:sz w:val="28"/>
          <w:szCs w:val="28"/>
        </w:rPr>
        <w:t xml:space="preserve">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1B6698" w:rsidRDefault="001B6698" w:rsidP="00C1090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1B6698" w:rsidRPr="000F1A05" w:rsidRDefault="001B6698" w:rsidP="00C1090F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1B6698" w:rsidRPr="00E11207" w:rsidRDefault="001B6698" w:rsidP="00C1090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1207">
        <w:rPr>
          <w:b/>
          <w:sz w:val="28"/>
          <w:szCs w:val="28"/>
        </w:rPr>
        <w:t>7.2.8.</w:t>
      </w:r>
      <w:r w:rsidRPr="00E11207">
        <w:rPr>
          <w:sz w:val="28"/>
          <w:szCs w:val="28"/>
        </w:rPr>
        <w:t xml:space="preserve"> Образовательная организация, реализующая основные образовательные программы подготовки бакалавра, должна располагать материально-технической базой, обеспечивающей проведение всех видов дисциплинарной, междисциплинарной и лабораторной подготовки,   практической и научно-исследовательской работы студентов, которые предусмотрены учебным планом образовательной организации.</w:t>
      </w:r>
    </w:p>
    <w:p w:rsidR="001B6698" w:rsidRPr="00E11207" w:rsidRDefault="001B6698" w:rsidP="00C1090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1207">
        <w:rPr>
          <w:sz w:val="28"/>
          <w:szCs w:val="28"/>
        </w:rPr>
        <w:t xml:space="preserve">Перечень материально-технического обеспечения  необходимый для реализации бакалаврской программы включает в себя: специализированные </w:t>
      </w:r>
      <w:r w:rsidRPr="00E11207">
        <w:rPr>
          <w:sz w:val="28"/>
          <w:szCs w:val="28"/>
        </w:rPr>
        <w:lastRenderedPageBreak/>
        <w:t>кабинеты и лаборатории, оснащенные современным оборудованием, а также помещения, специализированное оборудование и расходные материалы для выполнения выпускных квалификационных работ студентов.</w:t>
      </w:r>
    </w:p>
    <w:p w:rsidR="001B6698" w:rsidRPr="00E11207" w:rsidRDefault="001B6698" w:rsidP="00C1090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1207">
        <w:rPr>
          <w:sz w:val="28"/>
          <w:szCs w:val="28"/>
        </w:rPr>
        <w:t xml:space="preserve">Для проведения учебных и производственных практик образовательная организация должна располагать специализированными    лабораториями. Лаборатории образовательной организации должны быть оснащены современным оборудованием и расходными материалами.  </w:t>
      </w:r>
    </w:p>
    <w:p w:rsidR="001B6698" w:rsidRPr="00FD68F2" w:rsidRDefault="001B6698" w:rsidP="00C1090F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E11207">
        <w:rPr>
          <w:sz w:val="28"/>
          <w:szCs w:val="28"/>
        </w:rPr>
        <w:t xml:space="preserve">Реализация основной образовательной программы подготовки бакалавра должна обеспечиваться наличием методических пособий и рекомендаций по теоретическим и практическим разделам всех дисциплин и по всем видам занятий </w:t>
      </w:r>
      <w:r w:rsidRPr="00E11207">
        <w:rPr>
          <w:sz w:val="28"/>
          <w:szCs w:val="28"/>
        </w:rPr>
        <w:softHyphen/>
        <w:t xml:space="preserve"> практикумам, курсовому и дипломному проектированию, практикам.</w:t>
      </w:r>
      <w:r w:rsidRPr="00E11207">
        <w:rPr>
          <w:color w:val="FF0000"/>
          <w:sz w:val="28"/>
          <w:szCs w:val="28"/>
        </w:rPr>
        <w:t xml:space="preserve"> </w:t>
      </w:r>
      <w:r w:rsidRPr="00E11207">
        <w:rPr>
          <w:sz w:val="28"/>
          <w:szCs w:val="28"/>
        </w:rPr>
        <w:t>Образовательная организация должна  располагать мультимедийными, аудио-, видеоматериалами, компьютерными классами.</w:t>
      </w:r>
    </w:p>
    <w:p w:rsidR="001B6698" w:rsidRPr="00C83380" w:rsidRDefault="001B6698" w:rsidP="00C1090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83380">
        <w:rPr>
          <w:b/>
          <w:sz w:val="28"/>
          <w:szCs w:val="28"/>
        </w:rPr>
        <w:t>7.2.9.</w:t>
      </w:r>
      <w:r w:rsidRPr="00C83380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1B6698" w:rsidRPr="00C83380" w:rsidRDefault="001B6698" w:rsidP="00C1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83380">
        <w:rPr>
          <w:b/>
          <w:sz w:val="28"/>
          <w:szCs w:val="28"/>
        </w:rPr>
        <w:t>7.2.10.</w:t>
      </w:r>
      <w:r w:rsidRPr="00C83380">
        <w:rPr>
          <w:sz w:val="28"/>
          <w:szCs w:val="28"/>
        </w:rPr>
        <w:t xml:space="preserve"> </w:t>
      </w:r>
      <w:proofErr w:type="gramStart"/>
      <w:r w:rsidRPr="00C83380">
        <w:rPr>
          <w:sz w:val="28"/>
          <w:szCs w:val="28"/>
        </w:rPr>
        <w:t>Выполнение требований к материально-техническому и учебно-методическому обеспечению реализации программ бакалавриата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  <w:proofErr w:type="gramEnd"/>
    </w:p>
    <w:p w:rsidR="001B6698" w:rsidRPr="00872D3F" w:rsidRDefault="001B6698" w:rsidP="00C1090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83380">
        <w:rPr>
          <w:sz w:val="28"/>
          <w:szCs w:val="28"/>
        </w:rPr>
        <w:t xml:space="preserve">Образовательная организация, использующая материальную базу предприятий (организаций), заключает договор на ее использование. </w:t>
      </w:r>
    </w:p>
    <w:p w:rsidR="001B6698" w:rsidRPr="00F774BF" w:rsidRDefault="001B6698" w:rsidP="00C1090F">
      <w:pPr>
        <w:tabs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72D3F">
        <w:rPr>
          <w:b/>
          <w:sz w:val="28"/>
          <w:szCs w:val="28"/>
        </w:rPr>
        <w:lastRenderedPageBreak/>
        <w:t>7.2.11.</w:t>
      </w:r>
      <w:r w:rsidRPr="00872D3F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1B6698" w:rsidRDefault="001B6698" w:rsidP="00C1090F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1B6698" w:rsidRDefault="001B6698" w:rsidP="00C1090F">
      <w:pPr>
        <w:spacing w:line="360" w:lineRule="auto"/>
        <w:ind w:firstLine="708"/>
        <w:jc w:val="both"/>
        <w:rPr>
          <w:bCs/>
        </w:rPr>
      </w:pPr>
      <w:r w:rsidRPr="007418CB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программ бакалавриата</w:t>
      </w:r>
    </w:p>
    <w:p w:rsidR="001B6698" w:rsidRPr="00DD578F" w:rsidRDefault="001B6698" w:rsidP="00C1090F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53F60">
        <w:rPr>
          <w:b/>
          <w:sz w:val="28"/>
          <w:szCs w:val="28"/>
        </w:rPr>
        <w:t>7.3.1.</w:t>
      </w:r>
      <w:r w:rsidRPr="00787432">
        <w:rPr>
          <w:sz w:val="28"/>
          <w:szCs w:val="28"/>
        </w:rPr>
        <w:t xml:space="preserve"> </w:t>
      </w:r>
      <w:r w:rsidRPr="00DD578F">
        <w:rPr>
          <w:bCs/>
          <w:sz w:val="28"/>
          <w:szCs w:val="28"/>
        </w:rPr>
        <w:t>Финансирование реализации программ бак</w:t>
      </w:r>
      <w:r>
        <w:rPr>
          <w:bCs/>
          <w:sz w:val="28"/>
          <w:szCs w:val="28"/>
        </w:rPr>
        <w:t>а</w:t>
      </w:r>
      <w:r w:rsidRPr="00DD578F">
        <w:rPr>
          <w:bCs/>
          <w:sz w:val="28"/>
          <w:szCs w:val="28"/>
        </w:rPr>
        <w:t>лавриата должно осуществляться в объеме не ниже установленных государственных норматив</w:t>
      </w:r>
      <w:r>
        <w:rPr>
          <w:bCs/>
          <w:sz w:val="28"/>
          <w:szCs w:val="28"/>
        </w:rPr>
        <w:t xml:space="preserve">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1B6698" w:rsidRPr="00DD578F" w:rsidRDefault="001B6698" w:rsidP="00C1090F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53F60">
        <w:rPr>
          <w:b/>
          <w:sz w:val="28"/>
          <w:szCs w:val="28"/>
        </w:rPr>
        <w:t>7.3.2.</w:t>
      </w:r>
      <w:r w:rsidRPr="00787432">
        <w:rPr>
          <w:sz w:val="28"/>
          <w:szCs w:val="28"/>
        </w:rPr>
        <w:t xml:space="preserve"> </w:t>
      </w:r>
      <w:r w:rsidRPr="00DD578F">
        <w:rPr>
          <w:bCs/>
          <w:sz w:val="28"/>
          <w:szCs w:val="28"/>
        </w:rPr>
        <w:t>Нормативные затраты на оказание государственной услуги в сфере образования</w:t>
      </w:r>
      <w:r>
        <w:rPr>
          <w:bCs/>
          <w:sz w:val="28"/>
          <w:szCs w:val="28"/>
        </w:rPr>
        <w:t xml:space="preserve"> для реализации программ бакалавриата</w:t>
      </w:r>
      <w:r w:rsidRPr="00DD578F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данному н</w:t>
      </w:r>
      <w:r w:rsidRPr="00DD578F">
        <w:rPr>
          <w:bCs/>
          <w:sz w:val="28"/>
          <w:szCs w:val="28"/>
        </w:rPr>
        <w:t>аправлению</w:t>
      </w:r>
      <w:r>
        <w:rPr>
          <w:bCs/>
          <w:sz w:val="28"/>
          <w:szCs w:val="28"/>
        </w:rPr>
        <w:t xml:space="preserve"> подготовки </w:t>
      </w:r>
      <w:r w:rsidRPr="00555E86">
        <w:rPr>
          <w:bCs/>
          <w:sz w:val="28"/>
          <w:szCs w:val="28"/>
        </w:rPr>
        <w:t>устанавливаются уполномоченным органом исполнительной власти</w:t>
      </w:r>
      <w:r w:rsidRPr="00FC3FEA">
        <w:rPr>
          <w:bCs/>
          <w:sz w:val="28"/>
          <w:szCs w:val="28"/>
        </w:rPr>
        <w:t xml:space="preserve"> </w:t>
      </w:r>
      <w:r w:rsidRPr="00DD578F">
        <w:rPr>
          <w:bCs/>
          <w:sz w:val="28"/>
          <w:szCs w:val="28"/>
        </w:rPr>
        <w:t>с учетом следующих параметров:</w:t>
      </w:r>
    </w:p>
    <w:p w:rsidR="001B6698" w:rsidRPr="00653F60" w:rsidRDefault="001B6698" w:rsidP="001B6698">
      <w:pPr>
        <w:pStyle w:val="afff"/>
        <w:numPr>
          <w:ilvl w:val="0"/>
          <w:numId w:val="39"/>
        </w:numPr>
        <w:tabs>
          <w:tab w:val="left" w:pos="993"/>
        </w:tabs>
        <w:spacing w:line="360" w:lineRule="auto"/>
        <w:ind w:left="0" w:firstLine="708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Pr="00DD578F">
        <w:rPr>
          <w:bCs/>
          <w:szCs w:val="28"/>
        </w:rPr>
        <w:t xml:space="preserve">оотношение </w:t>
      </w:r>
      <w:r>
        <w:rPr>
          <w:bCs/>
          <w:szCs w:val="28"/>
        </w:rPr>
        <w:t xml:space="preserve">численности преподавателей и </w:t>
      </w:r>
      <w:r w:rsidRPr="00653F60">
        <w:rPr>
          <w:bCs/>
          <w:szCs w:val="28"/>
        </w:rPr>
        <w:t>обучающихся:</w:t>
      </w:r>
    </w:p>
    <w:p w:rsidR="001B6698" w:rsidRDefault="001B6698" w:rsidP="00C1090F">
      <w:pPr>
        <w:pStyle w:val="afff"/>
        <w:spacing w:line="360" w:lineRule="auto"/>
        <w:ind w:left="0" w:firstLine="708"/>
        <w:jc w:val="both"/>
        <w:rPr>
          <w:szCs w:val="28"/>
          <w:lang/>
        </w:rPr>
      </w:pPr>
      <w:r>
        <w:rPr>
          <w:bCs/>
          <w:szCs w:val="28"/>
        </w:rPr>
        <w:t>- при очной форме обучения: 1:10</w:t>
      </w:r>
      <w:r>
        <w:rPr>
          <w:szCs w:val="28"/>
          <w:lang/>
        </w:rPr>
        <w:t xml:space="preserve">;   </w:t>
      </w:r>
    </w:p>
    <w:p w:rsidR="001B6698" w:rsidRDefault="001B6698" w:rsidP="00C1090F">
      <w:pPr>
        <w:pStyle w:val="afff"/>
        <w:spacing w:line="360" w:lineRule="auto"/>
        <w:ind w:left="0" w:firstLine="708"/>
        <w:jc w:val="both"/>
        <w:rPr>
          <w:szCs w:val="28"/>
          <w:lang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>пр</w:t>
      </w:r>
      <w:r>
        <w:rPr>
          <w:bCs/>
          <w:szCs w:val="28"/>
        </w:rPr>
        <w:t>и очно-заочной форме обучения: 1:12;</w:t>
      </w:r>
      <w:r w:rsidRPr="00B761BC">
        <w:rPr>
          <w:szCs w:val="28"/>
          <w:lang/>
        </w:rPr>
        <w:t xml:space="preserve">  </w:t>
      </w:r>
    </w:p>
    <w:p w:rsidR="001B6698" w:rsidRPr="00FD68F2" w:rsidRDefault="001B6698" w:rsidP="00C1090F">
      <w:pPr>
        <w:pStyle w:val="afff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 xml:space="preserve">при </w:t>
      </w:r>
      <w:r>
        <w:rPr>
          <w:bCs/>
          <w:szCs w:val="28"/>
        </w:rPr>
        <w:t>заочной форме обучения: 1:15.</w:t>
      </w:r>
    </w:p>
    <w:p w:rsidR="001B6698" w:rsidRPr="00416E84" w:rsidRDefault="001B6698" w:rsidP="00C1090F">
      <w:pPr>
        <w:pStyle w:val="afff"/>
        <w:spacing w:line="360" w:lineRule="auto"/>
        <w:ind w:left="0"/>
        <w:jc w:val="both"/>
        <w:rPr>
          <w:b/>
          <w:bCs/>
          <w:i/>
          <w:szCs w:val="28"/>
        </w:rPr>
      </w:pPr>
      <w:r w:rsidRPr="00416E84">
        <w:rPr>
          <w:bCs/>
          <w:szCs w:val="28"/>
        </w:rPr>
        <w:t xml:space="preserve"> </w:t>
      </w:r>
      <w:r>
        <w:rPr>
          <w:bCs/>
          <w:szCs w:val="28"/>
        </w:rPr>
        <w:t xml:space="preserve">         </w:t>
      </w:r>
      <w:proofErr w:type="gramStart"/>
      <w:r w:rsidRPr="00E11207">
        <w:rPr>
          <w:bCs/>
          <w:szCs w:val="28"/>
        </w:rPr>
        <w:t>2)  требуется содержание сложного лабораторного оборудования и (или) использования специализированных материальных запасов);</w:t>
      </w:r>
      <w:r w:rsidRPr="00416E84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proofErr w:type="gramEnd"/>
    </w:p>
    <w:p w:rsidR="001B6698" w:rsidRPr="00D115DB" w:rsidRDefault="001B6698" w:rsidP="00C1090F">
      <w:pPr>
        <w:pStyle w:val="afff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D115DB">
        <w:rPr>
          <w:bCs/>
          <w:szCs w:val="28"/>
        </w:rPr>
        <w:t xml:space="preserve">) необходимость организации </w:t>
      </w:r>
      <w:r>
        <w:rPr>
          <w:bCs/>
          <w:szCs w:val="28"/>
        </w:rPr>
        <w:t xml:space="preserve"> </w:t>
      </w:r>
      <w:r w:rsidRPr="00E11207">
        <w:rPr>
          <w:bCs/>
          <w:szCs w:val="28"/>
        </w:rPr>
        <w:t>стационарных</w:t>
      </w:r>
      <w:r>
        <w:rPr>
          <w:bCs/>
          <w:szCs w:val="28"/>
        </w:rPr>
        <w:t xml:space="preserve"> или выездных практик.</w:t>
      </w:r>
    </w:p>
    <w:p w:rsidR="001B6698" w:rsidRDefault="001B6698" w:rsidP="00C1090F">
      <w:pPr>
        <w:adjustRightInd w:val="0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7.3.3.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организации инклюзивного образования </w:t>
      </w:r>
      <w:r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>
        <w:rPr>
          <w:i/>
          <w:color w:val="000000"/>
          <w:sz w:val="28"/>
          <w:szCs w:val="28"/>
        </w:rPr>
        <w:t>.</w:t>
      </w:r>
    </w:p>
    <w:p w:rsidR="001B6698" w:rsidRDefault="001B6698" w:rsidP="00C1090F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1B6698" w:rsidRDefault="001B6698" w:rsidP="00C1090F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1B6698" w:rsidRDefault="001B6698" w:rsidP="00C1090F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1B6698" w:rsidRDefault="001B6698" w:rsidP="00C1090F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821A33">
        <w:rPr>
          <w:b/>
          <w:color w:val="000000"/>
          <w:sz w:val="28"/>
          <w:szCs w:val="28"/>
          <w:lang w:val="en-US"/>
        </w:rPr>
        <w:lastRenderedPageBreak/>
        <w:t>VIII</w:t>
      </w:r>
      <w:r w:rsidRPr="00821A33">
        <w:rPr>
          <w:b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C2BC4">
        <w:rPr>
          <w:b/>
          <w:bCs/>
          <w:caps/>
          <w:color w:val="000000"/>
          <w:sz w:val="28"/>
          <w:szCs w:val="28"/>
        </w:rPr>
        <w:t>программ</w:t>
      </w:r>
      <w:r>
        <w:rPr>
          <w:b/>
          <w:bCs/>
          <w:caps/>
          <w:color w:val="000000"/>
          <w:sz w:val="28"/>
          <w:szCs w:val="28"/>
        </w:rPr>
        <w:t xml:space="preserve"> БАКАЛАВРИАТА </w:t>
      </w:r>
      <w:r>
        <w:rPr>
          <w:b/>
          <w:caps/>
          <w:color w:val="000000"/>
          <w:sz w:val="28"/>
          <w:szCs w:val="28"/>
        </w:rPr>
        <w:t>ПО НАПРАВЛЕНИЮ ПОДГОТОВКИ</w:t>
      </w:r>
    </w:p>
    <w:p w:rsidR="001B6698" w:rsidRPr="00C82D8E" w:rsidRDefault="001B6698" w:rsidP="00C1090F">
      <w:pPr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  <w:r w:rsidRPr="00462704">
        <w:rPr>
          <w:b/>
          <w:bCs/>
          <w:caps/>
          <w:sz w:val="28"/>
          <w:szCs w:val="28"/>
        </w:rPr>
        <w:t xml:space="preserve">19.03.01 </w:t>
      </w:r>
      <w:r w:rsidRPr="00C82D8E">
        <w:rPr>
          <w:b/>
          <w:bCs/>
          <w:caps/>
          <w:sz w:val="28"/>
          <w:szCs w:val="28"/>
        </w:rPr>
        <w:t>БИОТЕХНОЛОГИЯ</w:t>
      </w:r>
    </w:p>
    <w:p w:rsidR="001B6698" w:rsidRDefault="001B6698" w:rsidP="00C109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реализации программ бакалавриата, получения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1B6698" w:rsidRPr="005B58A4" w:rsidRDefault="001B6698" w:rsidP="00C1090F">
      <w:pPr>
        <w:spacing w:line="360" w:lineRule="auto"/>
        <w:ind w:firstLine="709"/>
        <w:jc w:val="both"/>
        <w:rPr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</w:t>
      </w:r>
      <w:r w:rsidRPr="005244A8">
        <w:rPr>
          <w:b/>
          <w:color w:val="000000"/>
          <w:sz w:val="28"/>
          <w:szCs w:val="28"/>
        </w:rPr>
        <w:t>2.</w:t>
      </w:r>
      <w:r w:rsidRPr="005244A8">
        <w:rPr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бакалавриата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1B6698" w:rsidRDefault="001B6698" w:rsidP="00C109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8.3.</w:t>
      </w:r>
      <w:r w:rsidRPr="00821A33">
        <w:rPr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 xml:space="preserve">программ бакалавриата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FD6C9D">
        <w:rPr>
          <w:color w:val="000000"/>
          <w:spacing w:val="-3"/>
          <w:sz w:val="28"/>
          <w:szCs w:val="28"/>
        </w:rPr>
        <w:t xml:space="preserve"> </w:t>
      </w:r>
      <w:r w:rsidRPr="00064196">
        <w:rPr>
          <w:spacing w:val="-3"/>
          <w:sz w:val="28"/>
          <w:szCs w:val="28"/>
        </w:rPr>
        <w:t>включает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1B6698" w:rsidRDefault="001B6698" w:rsidP="00C1090F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</w:t>
      </w:r>
      <w:proofErr w:type="gramStart"/>
      <w:r>
        <w:rPr>
          <w:iCs/>
          <w:color w:val="000000"/>
          <w:sz w:val="28"/>
          <w:szCs w:val="28"/>
        </w:rPr>
        <w:t>аттестации</w:t>
      </w:r>
      <w:proofErr w:type="gramEnd"/>
      <w:r>
        <w:rPr>
          <w:iCs/>
          <w:color w:val="000000"/>
          <w:sz w:val="28"/>
          <w:szCs w:val="28"/>
        </w:rPr>
        <w:t xml:space="preserve">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>й дисциплине (модулю) и практике</w:t>
      </w:r>
      <w:r w:rsidRPr="00FD6C9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>
        <w:rPr>
          <w:iCs/>
          <w:color w:val="000000"/>
          <w:sz w:val="28"/>
          <w:szCs w:val="28"/>
        </w:rPr>
        <w:t xml:space="preserve"> (в том числе особенности процедур </w:t>
      </w:r>
      <w:r w:rsidRPr="00A570E4">
        <w:rPr>
          <w:iCs/>
          <w:color w:val="000000"/>
          <w:sz w:val="28"/>
          <w:szCs w:val="28"/>
        </w:rPr>
        <w:t xml:space="preserve">текущего контроля успеваемости и промежуточной аттестации </w:t>
      </w:r>
      <w:r w:rsidRPr="00A570E4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A570E4">
        <w:rPr>
          <w:iCs/>
          <w:color w:val="000000"/>
          <w:sz w:val="28"/>
          <w:szCs w:val="28"/>
        </w:rPr>
        <w:t xml:space="preserve"> и доводятся</w:t>
      </w:r>
      <w:r w:rsidRPr="00FD6C9D">
        <w:rPr>
          <w:iCs/>
          <w:color w:val="000000"/>
          <w:sz w:val="28"/>
          <w:szCs w:val="28"/>
        </w:rPr>
        <w:t xml:space="preserve"> до сведения обучающихся </w:t>
      </w:r>
      <w:r>
        <w:rPr>
          <w:iCs/>
          <w:color w:val="000000"/>
          <w:sz w:val="28"/>
          <w:szCs w:val="28"/>
        </w:rPr>
        <w:t>в сроки, определенные в локальных нормативных актах образовательной организации.</w:t>
      </w:r>
    </w:p>
    <w:p w:rsidR="001B6698" w:rsidRDefault="001B6698" w:rsidP="00C109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8.4.</w:t>
      </w:r>
      <w:r w:rsidRPr="00A570E4">
        <w:rPr>
          <w:sz w:val="28"/>
          <w:szCs w:val="28"/>
        </w:rPr>
        <w:t xml:space="preserve"> Для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</w:t>
      </w:r>
      <w:proofErr w:type="gramStart"/>
      <w:r w:rsidRPr="00FD6C9D">
        <w:rPr>
          <w:color w:val="000000"/>
          <w:sz w:val="28"/>
          <w:szCs w:val="28"/>
        </w:rPr>
        <w:t>аттестаци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обучающихся образовательная организация </w:t>
      </w:r>
      <w:r w:rsidRPr="00FD6C9D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F47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1B6698" w:rsidRDefault="001B6698" w:rsidP="00C1090F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 xml:space="preserve">В целях приближения текущего контроля успеваемости и промежуточной </w:t>
      </w:r>
      <w:proofErr w:type="gramStart"/>
      <w:r w:rsidRPr="00A85F2D">
        <w:rPr>
          <w:sz w:val="28"/>
          <w:szCs w:val="28"/>
        </w:rPr>
        <w:t>аттестации</w:t>
      </w:r>
      <w:proofErr w:type="gramEnd"/>
      <w:r w:rsidRPr="00A85F2D">
        <w:rPr>
          <w:sz w:val="28"/>
          <w:szCs w:val="28"/>
        </w:rPr>
        <w:t xml:space="preserve">  обучающихся к задачам их будущей профессиональной деятельности,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 xml:space="preserve">внешних экспертов </w:t>
      </w:r>
      <w:r w:rsidRPr="00CD3E01">
        <w:rPr>
          <w:sz w:val="28"/>
          <w:szCs w:val="28"/>
        </w:rPr>
        <w:t xml:space="preserve">– работодателей </w:t>
      </w:r>
      <w:r w:rsidRPr="00CD3E01">
        <w:rPr>
          <w:sz w:val="28"/>
          <w:szCs w:val="28"/>
          <w:lang/>
        </w:rPr>
        <w:t xml:space="preserve">из числа действующих руководителей и работников профильных </w:t>
      </w:r>
      <w:r w:rsidRPr="00CD3E01">
        <w:rPr>
          <w:sz w:val="28"/>
          <w:szCs w:val="28"/>
          <w:lang/>
        </w:rPr>
        <w:lastRenderedPageBreak/>
        <w:t>организаций (имеющих стаж работы в данной профессиональной области не менее 3 лет)</w:t>
      </w:r>
      <w:r w:rsidRPr="00CD3E01">
        <w:rPr>
          <w:sz w:val="28"/>
          <w:szCs w:val="28"/>
        </w:rPr>
        <w:t>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1B6698" w:rsidRDefault="001B6698" w:rsidP="00C1090F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 w:rsidRPr="00FD6C9D">
        <w:rPr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>ного процесса в</w:t>
      </w:r>
      <w:r w:rsidRPr="0047130C">
        <w:rPr>
          <w:iCs/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>целом</w:t>
      </w:r>
      <w:r>
        <w:rPr>
          <w:iCs/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</w:t>
      </w:r>
      <w:r w:rsidRPr="00FD6C9D">
        <w:rPr>
          <w:iCs/>
          <w:color w:val="000000"/>
          <w:sz w:val="28"/>
          <w:szCs w:val="28"/>
        </w:rPr>
        <w:t>а</w:t>
      </w:r>
      <w:r w:rsidRPr="00FD6C9D">
        <w:rPr>
          <w:iCs/>
          <w:color w:val="000000"/>
          <w:sz w:val="28"/>
          <w:szCs w:val="28"/>
        </w:rPr>
        <w:t xml:space="preserve">боты отдельных преподавателей. </w:t>
      </w:r>
    </w:p>
    <w:p w:rsidR="001B6698" w:rsidRPr="00064196" w:rsidRDefault="001B6698" w:rsidP="00C1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64196">
        <w:rPr>
          <w:b/>
          <w:sz w:val="28"/>
          <w:szCs w:val="28"/>
        </w:rPr>
        <w:t>8.6.</w:t>
      </w:r>
      <w:r w:rsidRPr="00064196">
        <w:rPr>
          <w:sz w:val="28"/>
          <w:szCs w:val="28"/>
        </w:rPr>
        <w:t xml:space="preserve"> </w:t>
      </w:r>
      <w:r w:rsidRPr="00C82D8E">
        <w:rPr>
          <w:sz w:val="28"/>
          <w:szCs w:val="28"/>
        </w:rP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  <w:r w:rsidRPr="00064196">
        <w:rPr>
          <w:sz w:val="28"/>
          <w:szCs w:val="28"/>
        </w:rPr>
        <w:t xml:space="preserve"> </w:t>
      </w:r>
    </w:p>
    <w:p w:rsidR="001B6698" w:rsidRPr="00C81C1D" w:rsidRDefault="001B6698" w:rsidP="00C1090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>ребования к содержанию, объему и структуре выпускной квалификационной работы, а также требования к государс</w:t>
      </w:r>
      <w:r>
        <w:rPr>
          <w:color w:val="000000"/>
          <w:sz w:val="28"/>
          <w:szCs w:val="28"/>
        </w:rPr>
        <w:t>твенному экзамену (при наличии).</w:t>
      </w:r>
    </w:p>
    <w:p w:rsidR="001B6698" w:rsidRDefault="001B6698" w:rsidP="00C1090F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</w:t>
      </w:r>
      <w:proofErr w:type="gramStart"/>
      <w:r w:rsidRPr="00406AE3">
        <w:rPr>
          <w:sz w:val="28"/>
          <w:szCs w:val="28"/>
        </w:rPr>
        <w:t>утвержденного</w:t>
      </w:r>
      <w:proofErr w:type="gramEnd"/>
      <w:r w:rsidRPr="00406AE3">
        <w:rPr>
          <w:sz w:val="28"/>
          <w:szCs w:val="28"/>
        </w:rPr>
        <w:t xml:space="preserve"> в том числе с учетом 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1B6698" w:rsidRDefault="001B6698" w:rsidP="00C1090F">
      <w:pPr>
        <w:pStyle w:val="1"/>
        <w:widowControl w:val="0"/>
        <w:spacing w:before="108" w:after="108" w:line="360" w:lineRule="auto"/>
        <w:ind w:firstLine="709"/>
        <w:rPr>
          <w:lang w:val="ru-RU"/>
        </w:rPr>
      </w:pPr>
    </w:p>
    <w:p w:rsidR="001B6698" w:rsidRDefault="001B6698" w:rsidP="00C1090F">
      <w:pPr>
        <w:rPr>
          <w:lang/>
        </w:rPr>
      </w:pPr>
    </w:p>
    <w:p w:rsidR="001B6698" w:rsidRPr="0077719D" w:rsidRDefault="001B6698" w:rsidP="004E23F1">
      <w:pPr>
        <w:pStyle w:val="aa"/>
        <w:spacing w:line="360" w:lineRule="auto"/>
        <w:ind w:firstLine="0"/>
      </w:pPr>
    </w:p>
    <w:sectPr w:rsidR="001B6698" w:rsidRPr="0077719D" w:rsidSect="00F30DBF">
      <w:headerReference w:type="default" r:id="rId11"/>
      <w:footerReference w:type="default" r:id="rId12"/>
      <w:footerReference w:type="first" r:id="rId13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09" w:rsidRDefault="00887209">
      <w:r>
        <w:separator/>
      </w:r>
    </w:p>
  </w:endnote>
  <w:endnote w:type="continuationSeparator" w:id="0">
    <w:p w:rsidR="00887209" w:rsidRDefault="0088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09" w:rsidRDefault="00887209">
      <w:r>
        <w:separator/>
      </w:r>
    </w:p>
  </w:footnote>
  <w:footnote w:type="continuationSeparator" w:id="0">
    <w:p w:rsidR="00887209" w:rsidRDefault="00887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84705D">
      <w:rPr>
        <w:rStyle w:val="ae"/>
        <w:noProof/>
        <w:sz w:val="24"/>
        <w:szCs w:val="24"/>
      </w:rPr>
      <w:t>22</w:t>
    </w:r>
    <w:r>
      <w:rPr>
        <w:rStyle w:val="ae"/>
        <w:sz w:val="24"/>
        <w:szCs w:val="24"/>
      </w:rPr>
      <w:fldChar w:fldCharType="end"/>
    </w:r>
  </w:p>
  <w:p w:rsidR="000E7E0A" w:rsidRDefault="000E7E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37B1765"/>
    <w:multiLevelType w:val="hybridMultilevel"/>
    <w:tmpl w:val="F4EEF3AC"/>
    <w:lvl w:ilvl="0" w:tplc="AF2E0AD8">
      <w:start w:val="1"/>
      <w:numFmt w:val="russianLow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C93747"/>
    <w:multiLevelType w:val="hybridMultilevel"/>
    <w:tmpl w:val="F26C9FBC"/>
    <w:lvl w:ilvl="0" w:tplc="D8B09B4A">
      <w:start w:val="3"/>
      <w:numFmt w:val="decimal"/>
      <w:lvlText w:val="%1)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4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7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0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2">
    <w:nsid w:val="398C739D"/>
    <w:multiLevelType w:val="hybridMultilevel"/>
    <w:tmpl w:val="ECA64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15169"/>
    <w:multiLevelType w:val="hybridMultilevel"/>
    <w:tmpl w:val="E078D8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3325F5"/>
    <w:multiLevelType w:val="hybridMultilevel"/>
    <w:tmpl w:val="1AC4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C4E3F0D"/>
    <w:multiLevelType w:val="hybridMultilevel"/>
    <w:tmpl w:val="419C4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D747A"/>
    <w:multiLevelType w:val="multilevel"/>
    <w:tmpl w:val="25B852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0"/>
    <w:lvlOverride w:ilvl="0"/>
  </w:num>
  <w:num w:numId="4">
    <w:abstractNumId w:val="18"/>
  </w:num>
  <w:num w:numId="5">
    <w:abstractNumId w:val="42"/>
  </w:num>
  <w:num w:numId="6">
    <w:abstractNumId w:val="30"/>
  </w:num>
  <w:num w:numId="7">
    <w:abstractNumId w:val="40"/>
  </w:num>
  <w:num w:numId="8">
    <w:abstractNumId w:val="6"/>
  </w:num>
  <w:num w:numId="9">
    <w:abstractNumId w:val="3"/>
  </w:num>
  <w:num w:numId="10">
    <w:abstractNumId w:val="36"/>
  </w:num>
  <w:num w:numId="11">
    <w:abstractNumId w:val="41"/>
  </w:num>
  <w:num w:numId="12">
    <w:abstractNumId w:val="16"/>
  </w:num>
  <w:num w:numId="13">
    <w:abstractNumId w:val="11"/>
  </w:num>
  <w:num w:numId="14">
    <w:abstractNumId w:val="19"/>
  </w:num>
  <w:num w:numId="15">
    <w:abstractNumId w:val="4"/>
  </w:num>
  <w:num w:numId="16">
    <w:abstractNumId w:val="24"/>
  </w:num>
  <w:num w:numId="17">
    <w:abstractNumId w:val="32"/>
  </w:num>
  <w:num w:numId="18">
    <w:abstractNumId w:val="12"/>
  </w:num>
  <w:num w:numId="19">
    <w:abstractNumId w:val="2"/>
  </w:num>
  <w:num w:numId="20">
    <w:abstractNumId w:val="39"/>
  </w:num>
  <w:num w:numId="21">
    <w:abstractNumId w:val="17"/>
  </w:num>
  <w:num w:numId="22">
    <w:abstractNumId w:val="8"/>
  </w:num>
  <w:num w:numId="23">
    <w:abstractNumId w:val="26"/>
  </w:num>
  <w:num w:numId="24">
    <w:abstractNumId w:val="15"/>
  </w:num>
  <w:num w:numId="25">
    <w:abstractNumId w:val="21"/>
  </w:num>
  <w:num w:numId="26">
    <w:abstractNumId w:val="34"/>
  </w:num>
  <w:num w:numId="27">
    <w:abstractNumId w:val="9"/>
  </w:num>
  <w:num w:numId="28">
    <w:abstractNumId w:val="10"/>
  </w:num>
  <w:num w:numId="29">
    <w:abstractNumId w:val="14"/>
  </w:num>
  <w:num w:numId="30">
    <w:abstractNumId w:val="25"/>
  </w:num>
  <w:num w:numId="31">
    <w:abstractNumId w:val="31"/>
  </w:num>
  <w:num w:numId="32">
    <w:abstractNumId w:val="7"/>
  </w:num>
  <w:num w:numId="33">
    <w:abstractNumId w:val="27"/>
  </w:num>
  <w:num w:numId="34">
    <w:abstractNumId w:val="38"/>
  </w:num>
  <w:num w:numId="35">
    <w:abstractNumId w:val="35"/>
  </w:num>
  <w:num w:numId="36">
    <w:abstractNumId w:val="1"/>
  </w:num>
  <w:num w:numId="37">
    <w:abstractNumId w:val="43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0"/>
  </w:num>
  <w:num w:numId="41">
    <w:abstractNumId w:val="44"/>
  </w:num>
  <w:num w:numId="42">
    <w:abstractNumId w:val="22"/>
  </w:num>
  <w:num w:numId="43">
    <w:abstractNumId w:val="5"/>
  </w:num>
  <w:num w:numId="44">
    <w:abstractNumId w:val="33"/>
  </w:num>
  <w:num w:numId="45">
    <w:abstractNumId w:val="23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38D5"/>
    <w:rsid w:val="000B261E"/>
    <w:rsid w:val="000B3CCE"/>
    <w:rsid w:val="000B3D78"/>
    <w:rsid w:val="000B76D2"/>
    <w:rsid w:val="000C2670"/>
    <w:rsid w:val="000E1AD4"/>
    <w:rsid w:val="000E3F51"/>
    <w:rsid w:val="000E4B1D"/>
    <w:rsid w:val="000E7E0A"/>
    <w:rsid w:val="000F1DDD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B6698"/>
    <w:rsid w:val="001C2533"/>
    <w:rsid w:val="001C505E"/>
    <w:rsid w:val="001C6FCE"/>
    <w:rsid w:val="001C7220"/>
    <w:rsid w:val="001D1DBA"/>
    <w:rsid w:val="001D62B0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3D1"/>
    <w:rsid w:val="002E4523"/>
    <w:rsid w:val="002E738C"/>
    <w:rsid w:val="002F3A69"/>
    <w:rsid w:val="002F724F"/>
    <w:rsid w:val="00305345"/>
    <w:rsid w:val="00315F63"/>
    <w:rsid w:val="00323A7E"/>
    <w:rsid w:val="00341C09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1E94"/>
    <w:rsid w:val="006B284F"/>
    <w:rsid w:val="006B34DC"/>
    <w:rsid w:val="006B5BF6"/>
    <w:rsid w:val="006B785F"/>
    <w:rsid w:val="006C1E0F"/>
    <w:rsid w:val="006C1F8F"/>
    <w:rsid w:val="006D1FAC"/>
    <w:rsid w:val="006D3081"/>
    <w:rsid w:val="006D519C"/>
    <w:rsid w:val="006D793B"/>
    <w:rsid w:val="006E26E2"/>
    <w:rsid w:val="006E2C29"/>
    <w:rsid w:val="006E3C9D"/>
    <w:rsid w:val="006E4BBA"/>
    <w:rsid w:val="006F2BFD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10A"/>
    <w:rsid w:val="007E193A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4705D"/>
    <w:rsid w:val="00856173"/>
    <w:rsid w:val="00856636"/>
    <w:rsid w:val="00873F40"/>
    <w:rsid w:val="008770DF"/>
    <w:rsid w:val="008827AB"/>
    <w:rsid w:val="00887209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41A6"/>
    <w:rsid w:val="00925F3B"/>
    <w:rsid w:val="00927D8D"/>
    <w:rsid w:val="00933C9E"/>
    <w:rsid w:val="009343A1"/>
    <w:rsid w:val="00935BCE"/>
    <w:rsid w:val="00940945"/>
    <w:rsid w:val="009416D7"/>
    <w:rsid w:val="009443D7"/>
    <w:rsid w:val="009459FD"/>
    <w:rsid w:val="0095379B"/>
    <w:rsid w:val="00954209"/>
    <w:rsid w:val="009628E7"/>
    <w:rsid w:val="00962970"/>
    <w:rsid w:val="009643B8"/>
    <w:rsid w:val="00975821"/>
    <w:rsid w:val="00975A6C"/>
    <w:rsid w:val="009769CD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31CB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4F05"/>
    <w:rsid w:val="00BD1E5E"/>
    <w:rsid w:val="00BD3165"/>
    <w:rsid w:val="00BD3346"/>
    <w:rsid w:val="00BD49DC"/>
    <w:rsid w:val="00BD60EA"/>
    <w:rsid w:val="00BD7D44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090F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917B8"/>
    <w:rsid w:val="00D964E2"/>
    <w:rsid w:val="00DA065F"/>
    <w:rsid w:val="00DB2BCC"/>
    <w:rsid w:val="00DB591F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158A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1B6698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1B6698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1B6698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styleId="a6">
    <w:name w:val="Balloon Text"/>
    <w:basedOn w:val="a2"/>
    <w:link w:val="a7"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character" w:customStyle="1" w:styleId="10">
    <w:name w:val="Заголовок 1 Знак"/>
    <w:link w:val="1"/>
    <w:rsid w:val="001B6698"/>
    <w:rPr>
      <w:sz w:val="28"/>
      <w:lang/>
    </w:rPr>
  </w:style>
  <w:style w:type="character" w:customStyle="1" w:styleId="20">
    <w:name w:val="Заголовок 2 Знак"/>
    <w:link w:val="2"/>
    <w:rsid w:val="001B6698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1B6698"/>
    <w:rPr>
      <w:rFonts w:ascii="Calibri" w:hAnsi="Calibri"/>
      <w:b/>
      <w:bCs/>
      <w:sz w:val="28"/>
      <w:szCs w:val="28"/>
      <w:lang/>
    </w:rPr>
  </w:style>
  <w:style w:type="paragraph" w:styleId="a">
    <w:name w:val="Normal (Web)"/>
    <w:basedOn w:val="a2"/>
    <w:uiPriority w:val="99"/>
    <w:rsid w:val="001B6698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1B6698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1B6698"/>
    <w:pPr>
      <w:tabs>
        <w:tab w:val="left" w:pos="708"/>
      </w:tabs>
      <w:autoSpaceDE/>
      <w:autoSpaceDN/>
      <w:spacing w:line="360" w:lineRule="auto"/>
      <w:ind w:firstLine="708"/>
      <w:jc w:val="both"/>
    </w:pPr>
    <w:rPr>
      <w:bCs/>
      <w:iCs/>
      <w:sz w:val="28"/>
      <w:szCs w:val="28"/>
    </w:rPr>
  </w:style>
  <w:style w:type="paragraph" w:styleId="af">
    <w:name w:val="Body Text Indent"/>
    <w:aliases w:val="текст,Основной текст 1"/>
    <w:basedOn w:val="a2"/>
    <w:link w:val="af0"/>
    <w:uiPriority w:val="99"/>
    <w:rsid w:val="001B6698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uiPriority w:val="99"/>
    <w:rsid w:val="001B6698"/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1B6698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1B6698"/>
  </w:style>
  <w:style w:type="paragraph" w:customStyle="1" w:styleId="af1">
    <w:name w:val=" Знак Знак Знак Знак Знак Знак"/>
    <w:basedOn w:val="a2"/>
    <w:rsid w:val="001B669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1B669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1B669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1B6698"/>
    <w:pPr>
      <w:tabs>
        <w:tab w:val="num" w:pos="643"/>
      </w:tabs>
      <w:ind w:firstLine="720"/>
    </w:pPr>
    <w:rPr>
      <w:rFonts w:ascii="Arial" w:hAnsi="Arial" w:cs="Arial"/>
    </w:rPr>
  </w:style>
  <w:style w:type="table" w:styleId="af2">
    <w:name w:val="Table Grid"/>
    <w:basedOn w:val="a4"/>
    <w:rsid w:val="001B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B6698"/>
  </w:style>
  <w:style w:type="paragraph" w:customStyle="1" w:styleId="FR2">
    <w:name w:val="FR2"/>
    <w:rsid w:val="001B6698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1B6698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4">
    <w:name w:val="Знак"/>
    <w:basedOn w:val="a2"/>
    <w:rsid w:val="001B669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ody Text"/>
    <w:basedOn w:val="a2"/>
    <w:link w:val="af6"/>
    <w:rsid w:val="001B6698"/>
    <w:pPr>
      <w:autoSpaceDE/>
      <w:autoSpaceDN/>
      <w:spacing w:after="120"/>
    </w:pPr>
  </w:style>
  <w:style w:type="character" w:customStyle="1" w:styleId="af6">
    <w:name w:val="Основной текст Знак"/>
    <w:basedOn w:val="a3"/>
    <w:link w:val="af5"/>
    <w:rsid w:val="001B6698"/>
  </w:style>
  <w:style w:type="paragraph" w:customStyle="1" w:styleId="af7">
    <w:name w:val="Знак Знак Знак Знак"/>
    <w:basedOn w:val="a2"/>
    <w:rsid w:val="001B669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 Знак Знак Знак Знак Знак Знак Знак"/>
    <w:basedOn w:val="a2"/>
    <w:rsid w:val="001B669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1B6698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1B6698"/>
  </w:style>
  <w:style w:type="paragraph" w:customStyle="1" w:styleId="BodyText2">
    <w:name w:val="Body Text 2"/>
    <w:basedOn w:val="a2"/>
    <w:rsid w:val="001B6698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af9">
    <w:name w:val=" Знак Знак Знак Знак"/>
    <w:basedOn w:val="a2"/>
    <w:rsid w:val="001B669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 Знак Знак Знак Знак Знак Знак Знак"/>
    <w:basedOn w:val="a2"/>
    <w:rsid w:val="001B669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 Знак Знак Знак Знак Знак Знак Знак1 Знак Знак"/>
    <w:basedOn w:val="a2"/>
    <w:rsid w:val="001B669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Document Map"/>
    <w:basedOn w:val="a2"/>
    <w:link w:val="afb"/>
    <w:semiHidden/>
    <w:rsid w:val="001B6698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b">
    <w:name w:val="Схема документа Знак"/>
    <w:link w:val="afa"/>
    <w:semiHidden/>
    <w:rsid w:val="001B6698"/>
    <w:rPr>
      <w:rFonts w:ascii="Tahoma" w:hAnsi="Tahoma"/>
      <w:shd w:val="clear" w:color="auto" w:fill="000080"/>
      <w:lang/>
    </w:rPr>
  </w:style>
  <w:style w:type="paragraph" w:customStyle="1" w:styleId="14">
    <w:name w:val=" Знак Знак Знак Знак Знак Знак Знак1"/>
    <w:basedOn w:val="a2"/>
    <w:rsid w:val="001B669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1B6698"/>
    <w:pPr>
      <w:widowControl w:val="0"/>
      <w:tabs>
        <w:tab w:val="num" w:pos="643"/>
      </w:tabs>
      <w:snapToGrid w:val="0"/>
    </w:pPr>
  </w:style>
  <w:style w:type="character" w:styleId="afc">
    <w:name w:val="Hyperlink"/>
    <w:rsid w:val="001B6698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1B6698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d">
    <w:name w:val="footnote reference"/>
    <w:uiPriority w:val="99"/>
    <w:rsid w:val="001B6698"/>
    <w:rPr>
      <w:vertAlign w:val="superscript"/>
    </w:rPr>
  </w:style>
  <w:style w:type="paragraph" w:styleId="a0">
    <w:name w:val="footnote text"/>
    <w:basedOn w:val="a2"/>
    <w:link w:val="afe"/>
    <w:uiPriority w:val="99"/>
    <w:rsid w:val="001B6698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e">
    <w:name w:val="Текст сноски Знак"/>
    <w:basedOn w:val="a3"/>
    <w:link w:val="a0"/>
    <w:uiPriority w:val="99"/>
    <w:rsid w:val="001B6698"/>
  </w:style>
  <w:style w:type="paragraph" w:customStyle="1" w:styleId="a1">
    <w:name w:val="Нум_буквы"/>
    <w:basedOn w:val="a2"/>
    <w:rsid w:val="001B6698"/>
    <w:pPr>
      <w:numPr>
        <w:numId w:val="6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f">
    <w:name w:val="Plain Text"/>
    <w:basedOn w:val="a2"/>
    <w:link w:val="aff0"/>
    <w:rsid w:val="001B6698"/>
    <w:pPr>
      <w:autoSpaceDE/>
      <w:autoSpaceDN/>
    </w:pPr>
    <w:rPr>
      <w:rFonts w:ascii="Courier New" w:hAnsi="Courier New"/>
      <w:lang/>
    </w:rPr>
  </w:style>
  <w:style w:type="character" w:customStyle="1" w:styleId="aff0">
    <w:name w:val="Текст Знак"/>
    <w:link w:val="aff"/>
    <w:rsid w:val="001B6698"/>
    <w:rPr>
      <w:rFonts w:ascii="Courier New" w:hAnsi="Courier New"/>
      <w:lang/>
    </w:rPr>
  </w:style>
  <w:style w:type="paragraph" w:customStyle="1" w:styleId="aff1">
    <w:name w:val=" Знак"/>
    <w:basedOn w:val="a2"/>
    <w:rsid w:val="001B669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 Знак1"/>
    <w:basedOn w:val="a2"/>
    <w:rsid w:val="001B669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 Знак Знак Знак"/>
    <w:basedOn w:val="a2"/>
    <w:rsid w:val="001B669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3">
    <w:name w:val="Текст концевой сноски Знак"/>
    <w:link w:val="aff4"/>
    <w:rsid w:val="001B6698"/>
  </w:style>
  <w:style w:type="paragraph" w:styleId="aff4">
    <w:name w:val="endnote text"/>
    <w:basedOn w:val="a2"/>
    <w:link w:val="aff3"/>
    <w:rsid w:val="001B6698"/>
    <w:pPr>
      <w:autoSpaceDE/>
      <w:autoSpaceDN/>
    </w:pPr>
  </w:style>
  <w:style w:type="character" w:customStyle="1" w:styleId="16">
    <w:name w:val="Текст концевой сноски Знак1"/>
    <w:basedOn w:val="a3"/>
    <w:rsid w:val="001B6698"/>
  </w:style>
  <w:style w:type="character" w:styleId="aff5">
    <w:name w:val="Emphasis"/>
    <w:qFormat/>
    <w:rsid w:val="001B6698"/>
    <w:rPr>
      <w:i/>
      <w:iCs/>
    </w:rPr>
  </w:style>
  <w:style w:type="paragraph" w:customStyle="1" w:styleId="17">
    <w:name w:val="1"/>
    <w:basedOn w:val="a2"/>
    <w:rsid w:val="001B669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1B669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"/>
    <w:basedOn w:val="a2"/>
    <w:rsid w:val="001B669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1B66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1B66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1B6698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1B66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1B6698"/>
    <w:pPr>
      <w:autoSpaceDE/>
      <w:autoSpaceDN/>
    </w:pPr>
    <w:rPr>
      <w:noProof/>
      <w:sz w:val="28"/>
      <w:szCs w:val="28"/>
    </w:rPr>
  </w:style>
  <w:style w:type="character" w:styleId="aff7">
    <w:name w:val="FollowedHyperlink"/>
    <w:rsid w:val="001B6698"/>
    <w:rPr>
      <w:color w:val="800080"/>
      <w:u w:val="single"/>
    </w:rPr>
  </w:style>
  <w:style w:type="paragraph" w:customStyle="1" w:styleId="1a">
    <w:name w:val=" Знак Знак Знак1"/>
    <w:basedOn w:val="a2"/>
    <w:rsid w:val="001B669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8">
    <w:name w:val="annotation reference"/>
    <w:uiPriority w:val="99"/>
    <w:rsid w:val="001B6698"/>
    <w:rPr>
      <w:sz w:val="16"/>
      <w:szCs w:val="16"/>
    </w:rPr>
  </w:style>
  <w:style w:type="paragraph" w:styleId="aff9">
    <w:name w:val="annotation text"/>
    <w:basedOn w:val="a2"/>
    <w:link w:val="affa"/>
    <w:uiPriority w:val="99"/>
    <w:rsid w:val="001B6698"/>
    <w:pPr>
      <w:autoSpaceDE/>
      <w:autoSpaceDN/>
    </w:pPr>
    <w:rPr>
      <w:lang/>
    </w:rPr>
  </w:style>
  <w:style w:type="character" w:customStyle="1" w:styleId="affa">
    <w:name w:val="Текст примечания Знак"/>
    <w:link w:val="aff9"/>
    <w:uiPriority w:val="99"/>
    <w:rsid w:val="001B6698"/>
    <w:rPr>
      <w:lang/>
    </w:rPr>
  </w:style>
  <w:style w:type="paragraph" w:styleId="affb">
    <w:name w:val="annotation subject"/>
    <w:basedOn w:val="aff9"/>
    <w:next w:val="aff9"/>
    <w:link w:val="affc"/>
    <w:rsid w:val="001B6698"/>
    <w:rPr>
      <w:b/>
      <w:bCs/>
    </w:rPr>
  </w:style>
  <w:style w:type="character" w:customStyle="1" w:styleId="affc">
    <w:name w:val="Тема примечания Знак"/>
    <w:link w:val="affb"/>
    <w:rsid w:val="001B6698"/>
    <w:rPr>
      <w:b/>
      <w:bCs/>
      <w:lang/>
    </w:rPr>
  </w:style>
  <w:style w:type="paragraph" w:styleId="affd">
    <w:name w:val="No Spacing"/>
    <w:qFormat/>
    <w:rsid w:val="001B6698"/>
    <w:rPr>
      <w:sz w:val="24"/>
      <w:szCs w:val="24"/>
    </w:rPr>
  </w:style>
  <w:style w:type="paragraph" w:customStyle="1" w:styleId="1b">
    <w:name w:val=" Знак Знак Знак Знак1"/>
    <w:basedOn w:val="a2"/>
    <w:rsid w:val="001B6698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e">
    <w:name w:val="TOC Heading"/>
    <w:basedOn w:val="1"/>
    <w:next w:val="a2"/>
    <w:qFormat/>
    <w:rsid w:val="001B6698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1B6698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1B6698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1B6698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1B6698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1B6698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1B6698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1B6698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1B6698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1B6698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1B6698"/>
    <w:rPr>
      <w:sz w:val="16"/>
      <w:szCs w:val="16"/>
      <w:lang/>
    </w:rPr>
  </w:style>
  <w:style w:type="paragraph" w:styleId="afff">
    <w:name w:val="List Paragraph"/>
    <w:basedOn w:val="a2"/>
    <w:uiPriority w:val="34"/>
    <w:qFormat/>
    <w:rsid w:val="001B6698"/>
    <w:pPr>
      <w:autoSpaceDE/>
      <w:autoSpaceDN/>
      <w:ind w:left="708"/>
    </w:pPr>
    <w:rPr>
      <w:sz w:val="28"/>
      <w:szCs w:val="24"/>
    </w:rPr>
  </w:style>
  <w:style w:type="character" w:customStyle="1" w:styleId="apple-style-span">
    <w:name w:val="apple-style-span"/>
    <w:rsid w:val="001B6698"/>
  </w:style>
  <w:style w:type="paragraph" w:customStyle="1" w:styleId="Style28">
    <w:name w:val="Style28"/>
    <w:basedOn w:val="a2"/>
    <w:uiPriority w:val="99"/>
    <w:rsid w:val="001B6698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1B6698"/>
    <w:rPr>
      <w:rFonts w:ascii="Times New Roman" w:hAnsi="Times New Roman" w:cs="Times New Roman"/>
      <w:sz w:val="26"/>
      <w:szCs w:val="26"/>
    </w:rPr>
  </w:style>
  <w:style w:type="character" w:styleId="afff0">
    <w:name w:val="endnote reference"/>
    <w:semiHidden/>
    <w:rsid w:val="001B6698"/>
    <w:rPr>
      <w:vertAlign w:val="superscript"/>
    </w:rPr>
  </w:style>
  <w:style w:type="paragraph" w:customStyle="1" w:styleId="Default">
    <w:name w:val="Default"/>
    <w:rsid w:val="001B669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1B6698"/>
  </w:style>
  <w:style w:type="paragraph" w:styleId="34">
    <w:name w:val="Body Text Indent 3"/>
    <w:basedOn w:val="a2"/>
    <w:link w:val="35"/>
    <w:uiPriority w:val="99"/>
    <w:unhideWhenUsed/>
    <w:rsid w:val="001B6698"/>
    <w:pPr>
      <w:autoSpaceDE/>
      <w:autoSpaceDN/>
      <w:spacing w:after="120"/>
      <w:ind w:left="283"/>
    </w:pPr>
    <w:rPr>
      <w:sz w:val="16"/>
      <w:szCs w:val="16"/>
      <w:lang/>
    </w:rPr>
  </w:style>
  <w:style w:type="character" w:customStyle="1" w:styleId="35">
    <w:name w:val="Основной текст с отступом 3 Знак"/>
    <w:link w:val="34"/>
    <w:uiPriority w:val="99"/>
    <w:rsid w:val="001B6698"/>
    <w:rPr>
      <w:sz w:val="16"/>
      <w:szCs w:val="16"/>
      <w:lang/>
    </w:rPr>
  </w:style>
  <w:style w:type="paragraph" w:styleId="afff1">
    <w:name w:val="Revision"/>
    <w:hidden/>
    <w:uiPriority w:val="99"/>
    <w:semiHidden/>
    <w:rsid w:val="001B6698"/>
  </w:style>
  <w:style w:type="paragraph" w:customStyle="1" w:styleId="afff2">
    <w:name w:val="абзац"/>
    <w:basedOn w:val="24"/>
    <w:rsid w:val="001B6698"/>
    <w:pPr>
      <w:spacing w:after="0" w:line="312" w:lineRule="auto"/>
      <w:ind w:left="0" w:firstLine="567"/>
      <w:jc w:val="both"/>
    </w:pPr>
    <w:rPr>
      <w:sz w:val="28"/>
      <w:szCs w:val="24"/>
    </w:rPr>
  </w:style>
  <w:style w:type="paragraph" w:customStyle="1" w:styleId="140">
    <w:name w:val="Стиль 14 пт По ширине"/>
    <w:basedOn w:val="a2"/>
    <w:rsid w:val="001B6698"/>
    <w:pPr>
      <w:autoSpaceDE/>
      <w:autoSpaceDN/>
      <w:jc w:val="both"/>
    </w:pPr>
    <w:rPr>
      <w:sz w:val="28"/>
    </w:rPr>
  </w:style>
  <w:style w:type="paragraph" w:customStyle="1" w:styleId="310">
    <w:name w:val="Маркированный список 31"/>
    <w:basedOn w:val="a2"/>
    <w:rsid w:val="001B6698"/>
    <w:pPr>
      <w:tabs>
        <w:tab w:val="num" w:pos="926"/>
      </w:tabs>
      <w:autoSpaceDE/>
      <w:autoSpaceDN/>
      <w:ind w:left="-2830"/>
    </w:pPr>
    <w:rPr>
      <w:rFonts w:ascii="Arial" w:hAnsi="Arial" w:cs="Arial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_________Microsoft_Office_Word_97_-_20031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5249</Words>
  <Characters>29924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35103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2014-02-24T07:43:00Z</dcterms:created>
  <dcterms:modified xsi:type="dcterms:W3CDTF">2014-02-24T07:43:00Z</dcterms:modified>
</cp:coreProperties>
</file>