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57.6pt" o:ole="" fillcolor="window">
                  <v:imagedata r:id="rId7" o:title=""/>
                </v:shape>
                <o:OLEObject Type="Embed" ProgID="MSDraw" ShapeID="_x0000_i1025" DrawAspect="Content" ObjectID="_1454767316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5F31E1" w:rsidRDefault="005F0080" w:rsidP="00375E4A">
      <w:pPr>
        <w:pStyle w:val="aa"/>
        <w:ind w:firstLine="0"/>
        <w:jc w:val="center"/>
        <w:rPr>
          <w:b/>
        </w:rPr>
      </w:pPr>
      <w:r w:rsidRPr="005F0080">
        <w:rPr>
          <w:b/>
        </w:rPr>
        <w:t>19.03.03</w:t>
      </w:r>
      <w:r>
        <w:rPr>
          <w:b/>
        </w:rPr>
        <w:t xml:space="preserve"> </w:t>
      </w:r>
      <w:r w:rsidRPr="005F0080">
        <w:rPr>
          <w:b/>
        </w:rPr>
        <w:t>Продукты питания животного пр</w:t>
      </w:r>
      <w:r>
        <w:rPr>
          <w:b/>
        </w:rPr>
        <w:t>оисхождения</w:t>
      </w:r>
      <w:r w:rsidR="00AB09FE">
        <w:rPr>
          <w:b/>
        </w:rPr>
        <w:t xml:space="preserve"> </w:t>
      </w:r>
    </w:p>
    <w:p w:rsidR="00B71AF5" w:rsidRPr="00F305A4" w:rsidRDefault="000E4B1D" w:rsidP="00375E4A">
      <w:pPr>
        <w:pStyle w:val="aa"/>
        <w:ind w:firstLine="0"/>
        <w:jc w:val="center"/>
        <w:rPr>
          <w:b/>
        </w:rPr>
      </w:pPr>
      <w:r w:rsidRPr="00F305A4">
        <w:rPr>
          <w:b/>
        </w:rPr>
        <w:t>(</w:t>
      </w:r>
      <w:r w:rsidR="00AA5726">
        <w:rPr>
          <w:b/>
        </w:rPr>
        <w:t>уровень</w:t>
      </w:r>
      <w:r w:rsidRPr="00F305A4">
        <w:rPr>
          <w:b/>
        </w:rPr>
        <w:t xml:space="preserve"> </w:t>
      </w:r>
      <w:r w:rsidR="001D62B0">
        <w:rPr>
          <w:b/>
        </w:rPr>
        <w:t>бакалавриата</w:t>
      </w:r>
      <w:r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Pr="00BD7D44" w:rsidRDefault="002E738C" w:rsidP="007345D1">
      <w:pPr>
        <w:pStyle w:val="aa"/>
        <w:spacing w:line="360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proofErr w:type="gramStart"/>
      <w:r w:rsidR="0079766B" w:rsidRPr="00BD7D44">
        <w:t>п</w:t>
      </w:r>
      <w:proofErr w:type="gramEnd"/>
      <w:r w:rsidR="0079766B" w:rsidRPr="00BD7D44">
        <w:t xml:space="preserve"> р и к а з ы в а ю:</w:t>
      </w:r>
    </w:p>
    <w:p w:rsidR="00A53F7C" w:rsidRPr="005F0080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BD7D44">
        <w:t xml:space="preserve">Утвердить </w:t>
      </w:r>
      <w:r w:rsidR="00A53F7C" w:rsidRPr="00BD7D44">
        <w:t xml:space="preserve">прилагаемый </w:t>
      </w:r>
      <w:r w:rsidRPr="00BD7D44">
        <w:t>федеральн</w:t>
      </w:r>
      <w:r w:rsidR="00A53F7C" w:rsidRPr="00BD7D44">
        <w:t>ый</w:t>
      </w:r>
      <w:r w:rsidRPr="00BD7D44">
        <w:t xml:space="preserve"> государственн</w:t>
      </w:r>
      <w:r w:rsidR="00A53F7C" w:rsidRPr="00BD7D44">
        <w:t>ый</w:t>
      </w:r>
      <w:r w:rsidRPr="00BD7D44">
        <w:t xml:space="preserve"> </w:t>
      </w:r>
      <w:r w:rsidRPr="00BA6650">
        <w:t>образовательн</w:t>
      </w:r>
      <w:r w:rsidR="00A53F7C" w:rsidRPr="00BA6650">
        <w:t>ый</w:t>
      </w:r>
      <w:r w:rsidRPr="00BA6650">
        <w:t xml:space="preserve"> стандарт высшего образования по направлению подготовки  </w:t>
      </w:r>
      <w:r w:rsidR="005F0080" w:rsidRPr="005F0080">
        <w:t>19.03.03 Продукты питания животного происхождения</w:t>
      </w:r>
      <w:r w:rsidR="00AB09FE" w:rsidRPr="005F0080">
        <w:t xml:space="preserve"> </w:t>
      </w:r>
      <w:r w:rsidR="001D62B0" w:rsidRPr="005F0080">
        <w:t>(уровень бакалавриата)</w:t>
      </w:r>
      <w:r w:rsidR="00A53F7C" w:rsidRPr="005F0080">
        <w:t>.</w:t>
      </w:r>
      <w:r w:rsidR="004F6D83" w:rsidRPr="005F0080">
        <w:t xml:space="preserve"> </w:t>
      </w:r>
    </w:p>
    <w:p w:rsidR="00A53F7C" w:rsidRPr="005F0080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5F0080">
        <w:t xml:space="preserve"> </w:t>
      </w:r>
      <w:proofErr w:type="gramStart"/>
      <w:r w:rsidRPr="005F0080">
        <w:t>Признать  утратившим силу Приказ Министерства образования и науки Российской Федерации от 2</w:t>
      </w:r>
      <w:r w:rsidR="00BA6650" w:rsidRPr="005F0080">
        <w:t>1</w:t>
      </w:r>
      <w:r w:rsidRPr="005F0080">
        <w:t xml:space="preserve"> декабря 2009 г. № </w:t>
      </w:r>
      <w:r w:rsidR="00BA6650" w:rsidRPr="005F0080">
        <w:t>7</w:t>
      </w:r>
      <w:r w:rsidR="005F0080" w:rsidRPr="005F0080">
        <w:t>41</w:t>
      </w:r>
      <w:r w:rsidRPr="005F0080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5F0080">
        <w:t xml:space="preserve">                           </w:t>
      </w:r>
      <w:r w:rsidRPr="005F0080">
        <w:t xml:space="preserve"> </w:t>
      </w:r>
      <w:r w:rsidR="005F0080" w:rsidRPr="005F0080">
        <w:t>260200 Продукты питания животного происхождения</w:t>
      </w:r>
      <w:r w:rsidR="00AB09FE" w:rsidRPr="005F0080">
        <w:t xml:space="preserve"> </w:t>
      </w:r>
      <w:r w:rsidRPr="005F0080">
        <w:t>(квалификация (степень) «</w:t>
      </w:r>
      <w:r w:rsidR="001D62B0" w:rsidRPr="005F0080">
        <w:t>бакалав</w:t>
      </w:r>
      <w:r w:rsidRPr="005F0080">
        <w:t xml:space="preserve">р») (зарегистрирован Министерством юстиции Российской Федерации </w:t>
      </w:r>
      <w:r w:rsidR="00BA6650" w:rsidRPr="005F0080">
        <w:t xml:space="preserve">       </w:t>
      </w:r>
      <w:r w:rsidR="00BD7D44" w:rsidRPr="005F0080">
        <w:t>8</w:t>
      </w:r>
      <w:r w:rsidRPr="005F0080">
        <w:t xml:space="preserve"> февраля 2010 г., регистрационный №</w:t>
      </w:r>
      <w:r w:rsidR="00BD7D44" w:rsidRPr="005F0080">
        <w:t xml:space="preserve"> 16</w:t>
      </w:r>
      <w:r w:rsidR="005F0080" w:rsidRPr="005F0080">
        <w:t>294</w:t>
      </w:r>
      <w:r w:rsidRPr="005F0080">
        <w:t xml:space="preserve">)». </w:t>
      </w:r>
      <w:proofErr w:type="gramEnd"/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9B2DCA" w:rsidRPr="007661E4" w:rsidTr="004F07AD">
        <w:trPr>
          <w:cantSplit/>
          <w:trHeight w:val="1441"/>
        </w:trPr>
        <w:tc>
          <w:tcPr>
            <w:tcW w:w="4879" w:type="dxa"/>
          </w:tcPr>
          <w:p w:rsidR="009B2DCA" w:rsidRPr="007661E4" w:rsidRDefault="009B2DCA" w:rsidP="004F07AD">
            <w:pPr>
              <w:widowControl w:val="0"/>
              <w:suppressAutoHyphens/>
              <w:jc w:val="center"/>
              <w:rPr>
                <w:sz w:val="28"/>
              </w:rPr>
            </w:pPr>
            <w:r w:rsidRPr="007661E4">
              <w:rPr>
                <w:sz w:val="28"/>
              </w:rPr>
              <w:lastRenderedPageBreak/>
              <w:t>УТВЕРЖДЕН</w:t>
            </w:r>
          </w:p>
          <w:p w:rsidR="009B2DCA" w:rsidRPr="007661E4" w:rsidRDefault="009B2DCA" w:rsidP="004F07AD">
            <w:pPr>
              <w:widowControl w:val="0"/>
              <w:suppressAutoHyphens/>
              <w:jc w:val="center"/>
              <w:rPr>
                <w:sz w:val="28"/>
              </w:rPr>
            </w:pPr>
            <w:r w:rsidRPr="007661E4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</w:rPr>
        <w:t>ФЕДЕРАЛЬНЫЙ ГОСУДАРСТВЕННЫЙ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</w:rPr>
        <w:t>ОБРАЗОВАТЕЛЬНЫЙ СТАНДАРТ</w:t>
      </w:r>
      <w:r w:rsidRPr="007661E4">
        <w:rPr>
          <w:b/>
          <w:sz w:val="28"/>
          <w:szCs w:val="28"/>
        </w:rPr>
        <w:br/>
        <w:t>ВЫСШЕГО ОБРАЗОВАНИЯ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 xml:space="preserve">Уровень высшего образования 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>БАКАЛАВРИАТ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>Направление подготовки</w:t>
      </w:r>
    </w:p>
    <w:p w:rsidR="009B2DCA" w:rsidRPr="00CD72B9" w:rsidRDefault="009B2DCA" w:rsidP="009B2DC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3E0163">
        <w:rPr>
          <w:b/>
          <w:sz w:val="28"/>
          <w:szCs w:val="28"/>
        </w:rPr>
        <w:t>19.03.03 ПРО</w:t>
      </w:r>
      <w:r w:rsidRPr="00CD72B9">
        <w:rPr>
          <w:b/>
          <w:sz w:val="28"/>
          <w:szCs w:val="28"/>
        </w:rPr>
        <w:t>ДУК</w:t>
      </w:r>
      <w:r>
        <w:rPr>
          <w:b/>
          <w:sz w:val="28"/>
          <w:szCs w:val="28"/>
        </w:rPr>
        <w:t>ТЫ ПИТАНИЯ ЖИВОТНОГО ПРОИСХОЖДЕНИЯ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i/>
          <w:sz w:val="24"/>
          <w:szCs w:val="24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 xml:space="preserve">Квалификации: 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>Академический бакалавр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>Прикладной бакалавр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9B2DCA" w:rsidRPr="007661E4" w:rsidRDefault="009B2DCA" w:rsidP="009B2DCA">
      <w:pPr>
        <w:widowControl w:val="0"/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</w:rPr>
        <w:t>ОБЛАСТЬ ПРИМЕНЕНИЯ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1.1.</w:t>
      </w:r>
      <w:r w:rsidRPr="007661E4">
        <w:rPr>
          <w:sz w:val="28"/>
          <w:szCs w:val="28"/>
        </w:rPr>
        <w:t xml:space="preserve"> </w:t>
      </w:r>
      <w:r w:rsidRPr="00AA6C09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- программам бакалавриата по направлению подготовки </w:t>
      </w:r>
      <w:r w:rsidRPr="003E0163">
        <w:rPr>
          <w:b/>
          <w:sz w:val="28"/>
          <w:szCs w:val="28"/>
        </w:rPr>
        <w:t>19.03.03 Продукты питания животного происхождения</w:t>
      </w:r>
      <w:r w:rsidRPr="00AA6C09">
        <w:rPr>
          <w:sz w:val="28"/>
          <w:szCs w:val="28"/>
        </w:rPr>
        <w:t xml:space="preserve"> образовательными организациями высшего образования (далее – образовательными организациями).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661E4">
        <w:rPr>
          <w:b/>
          <w:sz w:val="28"/>
          <w:szCs w:val="28"/>
        </w:rPr>
        <w:t>1.2.</w:t>
      </w:r>
      <w:r w:rsidRPr="007661E4">
        <w:rPr>
          <w:sz w:val="28"/>
          <w:szCs w:val="28"/>
        </w:rPr>
        <w:t xml:space="preserve"> Настоящий ФГОС </w:t>
      </w:r>
      <w:r>
        <w:rPr>
          <w:sz w:val="28"/>
          <w:szCs w:val="28"/>
        </w:rPr>
        <w:t xml:space="preserve">ВО </w:t>
      </w:r>
      <w:r w:rsidRPr="007661E4">
        <w:rPr>
          <w:sz w:val="28"/>
          <w:szCs w:val="28"/>
        </w:rPr>
        <w:t xml:space="preserve">устанавливает требования к </w:t>
      </w:r>
      <w:r w:rsidRPr="007661E4">
        <w:rPr>
          <w:sz w:val="28"/>
        </w:rPr>
        <w:t xml:space="preserve">программам бакалавриата по направлению подготовки </w:t>
      </w:r>
      <w:r w:rsidRPr="003E0163">
        <w:rPr>
          <w:b/>
          <w:sz w:val="28"/>
          <w:szCs w:val="28"/>
        </w:rPr>
        <w:t>19.03.03 Продукты питания животного происхождения</w:t>
      </w:r>
      <w:r w:rsidRPr="003E0163">
        <w:rPr>
          <w:b/>
          <w:sz w:val="28"/>
        </w:rPr>
        <w:t>,</w:t>
      </w:r>
      <w:r w:rsidRPr="007661E4">
        <w:rPr>
          <w:sz w:val="28"/>
        </w:rPr>
        <w:t xml:space="preserve"> по </w:t>
      </w:r>
      <w:proofErr w:type="gramStart"/>
      <w:r w:rsidRPr="007661E4">
        <w:rPr>
          <w:sz w:val="28"/>
        </w:rPr>
        <w:t>итогам</w:t>
      </w:r>
      <w:proofErr w:type="gramEnd"/>
      <w:r w:rsidRPr="007661E4">
        <w:rPr>
          <w:sz w:val="28"/>
        </w:rPr>
        <w:t xml:space="preserve"> освоения которых присваивается </w:t>
      </w:r>
      <w:r w:rsidRPr="00CD419C">
        <w:rPr>
          <w:sz w:val="28"/>
          <w:szCs w:val="28"/>
        </w:rPr>
        <w:t>квалификация</w:t>
      </w:r>
      <w:r w:rsidRPr="00CD419C">
        <w:rPr>
          <w:sz w:val="28"/>
        </w:rPr>
        <w:t xml:space="preserve"> «академический бакалавр» (далее – программы бакалавриата с присвоением </w:t>
      </w:r>
      <w:r w:rsidRPr="00CD419C">
        <w:rPr>
          <w:sz w:val="28"/>
        </w:rPr>
        <w:lastRenderedPageBreak/>
        <w:t>квалификации «академический бакалавр»)</w:t>
      </w:r>
      <w:r>
        <w:rPr>
          <w:sz w:val="28"/>
        </w:rPr>
        <w:t>,</w:t>
      </w:r>
      <w:r w:rsidRPr="00CD419C">
        <w:rPr>
          <w:sz w:val="28"/>
        </w:rPr>
        <w:t xml:space="preserve"> и к программам бакалавриата, по итогам освоения которых присваивается </w:t>
      </w:r>
      <w:r w:rsidRPr="00CD419C">
        <w:rPr>
          <w:sz w:val="28"/>
          <w:szCs w:val="28"/>
        </w:rPr>
        <w:t>квалификация</w:t>
      </w:r>
      <w:r w:rsidRPr="00CD419C">
        <w:rPr>
          <w:sz w:val="28"/>
        </w:rPr>
        <w:t xml:space="preserve"> «прикладной бакалавр» (далее – программы бакалавриата</w:t>
      </w:r>
      <w:r w:rsidRPr="007661E4">
        <w:rPr>
          <w:sz w:val="28"/>
        </w:rPr>
        <w:t xml:space="preserve"> с присвоением квалификации «прикладной бакалавр»</w:t>
      </w:r>
      <w:r w:rsidRPr="007661E4">
        <w:rPr>
          <w:sz w:val="28"/>
          <w:szCs w:val="28"/>
        </w:rPr>
        <w:t>)</w:t>
      </w:r>
      <w:r w:rsidRPr="007661E4">
        <w:rPr>
          <w:sz w:val="28"/>
        </w:rPr>
        <w:t xml:space="preserve">. 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  <w:lang w:val="en-US"/>
        </w:rPr>
        <w:t>II</w:t>
      </w:r>
      <w:r w:rsidRPr="007661E4">
        <w:rPr>
          <w:b/>
          <w:sz w:val="28"/>
          <w:szCs w:val="28"/>
        </w:rPr>
        <w:t>. ИСПОЛЬЗУЕМЫЕ СОКРАЩЕНИЯ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661E4">
        <w:rPr>
          <w:sz w:val="28"/>
        </w:rPr>
        <w:t>В настоящем стандарте используются следующие сокращения: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both"/>
        <w:rPr>
          <w:sz w:val="28"/>
        </w:rPr>
      </w:pPr>
      <w:proofErr w:type="gramStart"/>
      <w:r w:rsidRPr="007661E4">
        <w:rPr>
          <w:b/>
          <w:sz w:val="28"/>
        </w:rPr>
        <w:t>ВО</w:t>
      </w:r>
      <w:proofErr w:type="gramEnd"/>
      <w:r w:rsidRPr="007661E4">
        <w:rPr>
          <w:sz w:val="28"/>
        </w:rPr>
        <w:t xml:space="preserve"> – высшее образование;</w:t>
      </w:r>
    </w:p>
    <w:p w:rsidR="009B2DCA" w:rsidRPr="007661E4" w:rsidRDefault="009B2DCA" w:rsidP="009B2DCA">
      <w:pPr>
        <w:widowControl w:val="0"/>
        <w:suppressAutoHyphens/>
        <w:spacing w:line="360" w:lineRule="auto"/>
        <w:rPr>
          <w:sz w:val="28"/>
        </w:rPr>
      </w:pPr>
      <w:r w:rsidRPr="007661E4">
        <w:rPr>
          <w:b/>
          <w:sz w:val="28"/>
        </w:rPr>
        <w:t xml:space="preserve">ОК </w:t>
      </w:r>
      <w:r w:rsidRPr="007661E4">
        <w:rPr>
          <w:sz w:val="28"/>
        </w:rPr>
        <w:t>– общекультурные компетенции;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both"/>
        <w:rPr>
          <w:sz w:val="28"/>
        </w:rPr>
      </w:pPr>
      <w:r w:rsidRPr="007661E4">
        <w:rPr>
          <w:b/>
          <w:sz w:val="28"/>
        </w:rPr>
        <w:t>ОПК</w:t>
      </w:r>
      <w:r w:rsidRPr="007661E4">
        <w:rPr>
          <w:sz w:val="28"/>
        </w:rPr>
        <w:t xml:space="preserve"> – общепрофессиональные компетенции;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both"/>
        <w:rPr>
          <w:b/>
          <w:sz w:val="28"/>
        </w:rPr>
      </w:pPr>
      <w:r w:rsidRPr="007661E4">
        <w:rPr>
          <w:b/>
          <w:sz w:val="28"/>
        </w:rPr>
        <w:t xml:space="preserve">ПК </w:t>
      </w:r>
      <w:r w:rsidRPr="007661E4">
        <w:rPr>
          <w:sz w:val="28"/>
        </w:rPr>
        <w:t>– профессиональные компетенции;</w:t>
      </w:r>
      <w:r w:rsidRPr="007661E4">
        <w:rPr>
          <w:b/>
          <w:sz w:val="28"/>
        </w:rPr>
        <w:t xml:space="preserve"> 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both"/>
        <w:rPr>
          <w:sz w:val="28"/>
        </w:rPr>
      </w:pPr>
      <w:r w:rsidRPr="007661E4">
        <w:rPr>
          <w:b/>
          <w:sz w:val="28"/>
        </w:rPr>
        <w:t xml:space="preserve">ППК </w:t>
      </w:r>
      <w:r w:rsidRPr="007661E4">
        <w:rPr>
          <w:sz w:val="28"/>
        </w:rPr>
        <w:t xml:space="preserve">– профессионально-прикладные компетенции; </w:t>
      </w:r>
    </w:p>
    <w:p w:rsidR="009B2DCA" w:rsidRPr="007661E4" w:rsidRDefault="009B2DCA" w:rsidP="009B2DCA">
      <w:pPr>
        <w:widowControl w:val="0"/>
        <w:suppressAutoHyphens/>
        <w:spacing w:line="360" w:lineRule="auto"/>
        <w:rPr>
          <w:sz w:val="28"/>
        </w:rPr>
      </w:pPr>
      <w:r w:rsidRPr="007661E4">
        <w:rPr>
          <w:b/>
          <w:sz w:val="28"/>
        </w:rPr>
        <w:t xml:space="preserve">ФГОС </w:t>
      </w:r>
      <w:proofErr w:type="gramStart"/>
      <w:r w:rsidRPr="007661E4">
        <w:rPr>
          <w:b/>
          <w:sz w:val="28"/>
        </w:rPr>
        <w:t>ВО</w:t>
      </w:r>
      <w:proofErr w:type="gramEnd"/>
      <w:r w:rsidRPr="007661E4">
        <w:rPr>
          <w:b/>
          <w:sz w:val="28"/>
        </w:rPr>
        <w:t xml:space="preserve"> </w:t>
      </w:r>
      <w:r w:rsidRPr="007661E4">
        <w:rPr>
          <w:sz w:val="28"/>
        </w:rPr>
        <w:t>–</w:t>
      </w:r>
      <w:r w:rsidRPr="007661E4">
        <w:rPr>
          <w:b/>
          <w:sz w:val="28"/>
        </w:rPr>
        <w:t xml:space="preserve"> </w:t>
      </w:r>
      <w:r w:rsidRPr="007661E4">
        <w:rPr>
          <w:sz w:val="28"/>
        </w:rPr>
        <w:t xml:space="preserve">федеральный государственный образовательный </w:t>
      </w:r>
    </w:p>
    <w:p w:rsidR="009B2DCA" w:rsidRPr="007661E4" w:rsidRDefault="009B2DCA" w:rsidP="009B2DCA">
      <w:pPr>
        <w:widowControl w:val="0"/>
        <w:suppressAutoHyphens/>
        <w:spacing w:line="360" w:lineRule="auto"/>
        <w:rPr>
          <w:b/>
          <w:sz w:val="28"/>
        </w:rPr>
      </w:pPr>
      <w:r w:rsidRPr="007661E4">
        <w:rPr>
          <w:sz w:val="28"/>
        </w:rPr>
        <w:tab/>
      </w:r>
      <w:r w:rsidRPr="007661E4">
        <w:rPr>
          <w:sz w:val="28"/>
        </w:rPr>
        <w:tab/>
        <w:t xml:space="preserve">   стандарт высшего образования.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9B2DCA" w:rsidRPr="00CD72B9" w:rsidRDefault="009B2DCA" w:rsidP="009B2DC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lang w:val="en-US"/>
        </w:rPr>
        <w:t>III</w:t>
      </w:r>
      <w:r w:rsidRPr="007661E4">
        <w:rPr>
          <w:b/>
          <w:sz w:val="28"/>
        </w:rPr>
        <w:t>. ХАРАКТЕРИСТИКА НАПРАВЛЕНИЯ ПОДГОТОВКИ</w:t>
      </w:r>
      <w:r>
        <w:rPr>
          <w:b/>
          <w:sz w:val="28"/>
        </w:rPr>
        <w:t xml:space="preserve">        </w:t>
      </w:r>
      <w:r w:rsidRPr="003E0163">
        <w:rPr>
          <w:b/>
          <w:sz w:val="28"/>
          <w:szCs w:val="28"/>
        </w:rPr>
        <w:t xml:space="preserve">19.03.03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ЖИВОТНОГО ПРОИСХОЖДЕНИЯ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DD42BD">
        <w:rPr>
          <w:b/>
          <w:sz w:val="28"/>
        </w:rPr>
        <w:t>3.1.</w:t>
      </w:r>
      <w:r w:rsidRPr="00DD42BD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DD42BD">
        <w:rPr>
          <w:sz w:val="28"/>
          <w:szCs w:val="28"/>
        </w:rPr>
        <w:t xml:space="preserve">организациях. Получение высшего образования </w:t>
      </w:r>
      <w:r w:rsidRPr="00DD42BD">
        <w:rPr>
          <w:sz w:val="28"/>
        </w:rPr>
        <w:t xml:space="preserve">по программам бакалавриата в рамках данного направления подготовки </w:t>
      </w:r>
      <w:r>
        <w:rPr>
          <w:sz w:val="28"/>
          <w:szCs w:val="28"/>
        </w:rPr>
        <w:t>вне образовательной организации</w:t>
      </w:r>
      <w:r w:rsidRPr="00DD42BD">
        <w:rPr>
          <w:sz w:val="28"/>
          <w:szCs w:val="28"/>
        </w:rPr>
        <w:t xml:space="preserve"> не допускается.</w:t>
      </w:r>
    </w:p>
    <w:p w:rsidR="009B2DCA" w:rsidRPr="00DD42BD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3.2.</w:t>
      </w:r>
      <w:r w:rsidRPr="007661E4">
        <w:rPr>
          <w:sz w:val="28"/>
          <w:szCs w:val="28"/>
        </w:rPr>
        <w:t xml:space="preserve"> </w:t>
      </w:r>
      <w:proofErr w:type="gramStart"/>
      <w:r w:rsidRPr="00DD42BD">
        <w:rPr>
          <w:sz w:val="28"/>
          <w:szCs w:val="28"/>
        </w:rPr>
        <w:t>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или заочной формах</w:t>
      </w:r>
      <w:r>
        <w:rPr>
          <w:sz w:val="28"/>
          <w:szCs w:val="28"/>
        </w:rPr>
        <w:t xml:space="preserve"> обучения</w:t>
      </w:r>
      <w:r w:rsidRPr="00DD42BD">
        <w:rPr>
          <w:sz w:val="28"/>
          <w:szCs w:val="28"/>
        </w:rPr>
        <w:t>.</w:t>
      </w:r>
      <w:proofErr w:type="gramEnd"/>
    </w:p>
    <w:p w:rsidR="009B2DCA" w:rsidRPr="00DD42BD" w:rsidRDefault="009B2DCA" w:rsidP="009B2DCA">
      <w:pPr>
        <w:widowControl w:val="0"/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DD42BD">
        <w:rPr>
          <w:sz w:val="28"/>
          <w:szCs w:val="28"/>
        </w:rPr>
        <w:t>Обучение по программам</w:t>
      </w:r>
      <w:proofErr w:type="gramEnd"/>
      <w:r w:rsidRPr="00DD42BD">
        <w:rPr>
          <w:sz w:val="28"/>
          <w:szCs w:val="28"/>
        </w:rPr>
        <w:t xml:space="preserve"> бакалавриата с присвоением квалификации «прикладной бакалавр» в образовательных организациях осуществляется в очной</w:t>
      </w:r>
      <w:r>
        <w:rPr>
          <w:sz w:val="28"/>
          <w:szCs w:val="28"/>
        </w:rPr>
        <w:t xml:space="preserve"> форме.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42BD">
        <w:rPr>
          <w:sz w:val="28"/>
          <w:szCs w:val="28"/>
        </w:rPr>
        <w:t xml:space="preserve">Обучение в очно-заочной или заочной формах допускается при обеспечении возможности прохождения практик по образовательной программе по месту работы </w:t>
      </w:r>
      <w:r w:rsidRPr="00DD42BD">
        <w:rPr>
          <w:sz w:val="28"/>
          <w:szCs w:val="28"/>
        </w:rPr>
        <w:lastRenderedPageBreak/>
        <w:t>обучающегося.</w:t>
      </w:r>
      <w:r w:rsidRPr="007661E4">
        <w:rPr>
          <w:sz w:val="28"/>
          <w:szCs w:val="28"/>
        </w:rPr>
        <w:t xml:space="preserve"> 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661E4">
        <w:rPr>
          <w:b/>
          <w:sz w:val="28"/>
        </w:rPr>
        <w:t>3.3.</w:t>
      </w:r>
      <w:r w:rsidRPr="007661E4">
        <w:rPr>
          <w:sz w:val="28"/>
        </w:rPr>
        <w:t xml:space="preserve"> Объем программы бакалавриата составляет </w:t>
      </w:r>
      <w:r w:rsidRPr="00DD42BD">
        <w:rPr>
          <w:sz w:val="28"/>
        </w:rPr>
        <w:t>240 зачетных единиц (з.е.) вне зависимости от формы обучения, применяемых</w:t>
      </w:r>
      <w:r w:rsidRPr="007661E4">
        <w:rPr>
          <w:sz w:val="28"/>
        </w:rPr>
        <w:t xml:space="preserve">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 w:rsidRPr="007661E4">
        <w:rPr>
          <w:sz w:val="28"/>
        </w:rPr>
        <w:t>обучения</w:t>
      </w:r>
      <w:proofErr w:type="gramEnd"/>
      <w:r w:rsidRPr="007661E4">
        <w:rPr>
          <w:sz w:val="28"/>
        </w:rPr>
        <w:t xml:space="preserve"> по индивидуальному учебному плану, в том числе ускоренному обучению.</w:t>
      </w:r>
    </w:p>
    <w:p w:rsidR="009B2DCA" w:rsidRPr="00DD42BD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661E4">
        <w:rPr>
          <w:b/>
          <w:sz w:val="28"/>
        </w:rPr>
        <w:t>3.4.</w:t>
      </w:r>
      <w:r w:rsidRPr="007661E4">
        <w:rPr>
          <w:sz w:val="28"/>
        </w:rPr>
        <w:t xml:space="preserve"> Срок получения образования по программе бакалавриата </w:t>
      </w:r>
      <w:r>
        <w:rPr>
          <w:sz w:val="28"/>
        </w:rPr>
        <w:t>п</w:t>
      </w:r>
      <w:r w:rsidRPr="007661E4">
        <w:rPr>
          <w:sz w:val="28"/>
        </w:rPr>
        <w:t>о направлени</w:t>
      </w:r>
      <w:r>
        <w:rPr>
          <w:sz w:val="28"/>
        </w:rPr>
        <w:t>ю</w:t>
      </w:r>
      <w:r w:rsidRPr="007661E4">
        <w:rPr>
          <w:sz w:val="28"/>
        </w:rPr>
        <w:t xml:space="preserve"> подготовки </w:t>
      </w:r>
      <w:r>
        <w:rPr>
          <w:sz w:val="28"/>
        </w:rPr>
        <w:t>в</w:t>
      </w:r>
      <w:r w:rsidRPr="007661E4">
        <w:rPr>
          <w:sz w:val="28"/>
        </w:rPr>
        <w:t xml:space="preserve"> очной формы обучения, включая каникулы, предоставляемые после прохождения государственной итоговой </w:t>
      </w:r>
      <w:r w:rsidRPr="00DD42BD">
        <w:rPr>
          <w:sz w:val="28"/>
        </w:rPr>
        <w:t>аттестации, независимо от применяемых образовательных технологий, составляет 4 года.</w:t>
      </w:r>
    </w:p>
    <w:p w:rsidR="009B2DCA" w:rsidRPr="00DD42BD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DD42BD">
        <w:rPr>
          <w:sz w:val="28"/>
        </w:rPr>
        <w:t>Объем программы бакалавриата при очной форме обучения, реализуемый за один учебный год, составляет 60 з.е.</w:t>
      </w:r>
    </w:p>
    <w:p w:rsidR="009B2DCA" w:rsidRPr="00DD42BD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DD42BD">
        <w:rPr>
          <w:b/>
          <w:sz w:val="28"/>
          <w:szCs w:val="28"/>
        </w:rPr>
        <w:t>3.5.</w:t>
      </w:r>
      <w:r w:rsidRPr="00DD42BD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DD42BD">
        <w:rPr>
          <w:sz w:val="28"/>
        </w:rPr>
        <w:t xml:space="preserve">независимо от применяемых образовательных технологий, </w:t>
      </w:r>
      <w:r w:rsidRPr="00DD42BD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DD42BD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по очной форме обучения</w:t>
      </w:r>
      <w:r w:rsidRPr="00DD42BD">
        <w:rPr>
          <w:sz w:val="28"/>
        </w:rPr>
        <w:t xml:space="preserve">. </w:t>
      </w:r>
    </w:p>
    <w:p w:rsidR="009B2DCA" w:rsidRPr="00DD42BD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42BD">
        <w:rPr>
          <w:sz w:val="28"/>
          <w:szCs w:val="28"/>
        </w:rPr>
        <w:t xml:space="preserve">Объем программы бакалавриата при очно-заочной или заочной форме обучения, </w:t>
      </w:r>
      <w:r w:rsidRPr="00DD42BD">
        <w:rPr>
          <w:sz w:val="28"/>
        </w:rPr>
        <w:t>реализуемый за один учебный год,</w:t>
      </w:r>
      <w:r w:rsidRPr="00DD42BD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9B2DCA" w:rsidRPr="007661E4" w:rsidRDefault="009B2DCA" w:rsidP="009B2DCA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D42BD">
        <w:rPr>
          <w:b/>
          <w:sz w:val="28"/>
        </w:rPr>
        <w:t>3.6</w:t>
      </w:r>
      <w:r w:rsidRPr="00DD42BD">
        <w:rPr>
          <w:sz w:val="28"/>
        </w:rPr>
        <w:t xml:space="preserve">. Срок получения образования по программе бакалавриата при </w:t>
      </w:r>
      <w:proofErr w:type="gramStart"/>
      <w:r w:rsidRPr="00DD42BD">
        <w:rPr>
          <w:sz w:val="28"/>
        </w:rPr>
        <w:t>обучении</w:t>
      </w:r>
      <w:proofErr w:type="gramEnd"/>
      <w:r w:rsidRPr="00DD42BD">
        <w:rPr>
          <w:sz w:val="28"/>
        </w:rPr>
        <w:t xml:space="preserve"> по индивидуальному учебному плану </w:t>
      </w:r>
      <w:r>
        <w:rPr>
          <w:sz w:val="28"/>
        </w:rPr>
        <w:t>независимо от формы</w:t>
      </w:r>
      <w:r w:rsidRPr="00DD42BD">
        <w:rPr>
          <w:sz w:val="28"/>
        </w:rPr>
        <w:t xml:space="preserve"> обучения устанавливается образовательной</w:t>
      </w:r>
      <w:r w:rsidRPr="007661E4">
        <w:rPr>
          <w:sz w:val="28"/>
        </w:rPr>
        <w:t xml:space="preserve"> организацией самостоятельно, но не более срока получения образования, установленного для соответствующей формы обучения. </w:t>
      </w:r>
      <w:r w:rsidRPr="007661E4">
        <w:rPr>
          <w:sz w:val="28"/>
          <w:szCs w:val="20"/>
        </w:rPr>
        <w:t xml:space="preserve"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 </w:t>
      </w:r>
    </w:p>
    <w:p w:rsidR="009B2DCA" w:rsidRPr="007661E4" w:rsidRDefault="009B2DCA" w:rsidP="009B2DCA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61E4">
        <w:rPr>
          <w:sz w:val="28"/>
        </w:rPr>
        <w:t xml:space="preserve">Объем </w:t>
      </w:r>
      <w:r w:rsidRPr="007661E4">
        <w:rPr>
          <w:sz w:val="28"/>
          <w:szCs w:val="28"/>
        </w:rPr>
        <w:t>программы бакалавриата за один учебный год</w:t>
      </w:r>
      <w:r w:rsidRPr="007661E4">
        <w:rPr>
          <w:sz w:val="28"/>
        </w:rPr>
        <w:t xml:space="preserve"> при </w:t>
      </w:r>
      <w:proofErr w:type="gramStart"/>
      <w:r w:rsidRPr="007661E4">
        <w:rPr>
          <w:sz w:val="28"/>
        </w:rPr>
        <w:t>обучении</w:t>
      </w:r>
      <w:proofErr w:type="gramEnd"/>
      <w:r w:rsidRPr="007661E4">
        <w:rPr>
          <w:sz w:val="28"/>
        </w:rPr>
        <w:t xml:space="preserve"> по индивидуальному учебному плану </w:t>
      </w:r>
      <w:r>
        <w:rPr>
          <w:sz w:val="28"/>
        </w:rPr>
        <w:t>независимо от формы</w:t>
      </w:r>
      <w:r w:rsidRPr="00DD42BD">
        <w:rPr>
          <w:sz w:val="28"/>
        </w:rPr>
        <w:t xml:space="preserve"> обучения</w:t>
      </w:r>
      <w:r w:rsidRPr="007661E4">
        <w:rPr>
          <w:sz w:val="28"/>
          <w:szCs w:val="28"/>
        </w:rPr>
        <w:t xml:space="preserve"> не может составлять более 75 з.е.</w:t>
      </w:r>
    </w:p>
    <w:p w:rsidR="009B2DCA" w:rsidRPr="007661E4" w:rsidRDefault="009B2DCA" w:rsidP="009B2DCA">
      <w:pPr>
        <w:widowControl w:val="0"/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 xml:space="preserve">3.7. </w:t>
      </w:r>
      <w:r w:rsidRPr="007661E4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7661E4">
        <w:rPr>
          <w:sz w:val="28"/>
          <w:szCs w:val="28"/>
        </w:rPr>
        <w:t xml:space="preserve">по данному направлению </w:t>
      </w:r>
      <w:r w:rsidRPr="007661E4">
        <w:rPr>
          <w:sz w:val="28"/>
          <w:szCs w:val="28"/>
        </w:rPr>
        <w:lastRenderedPageBreak/>
        <w:t xml:space="preserve">подготовки </w:t>
      </w:r>
      <w:r w:rsidRPr="007661E4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 в доступных для них формах.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D42BD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</w:rPr>
      </w:pPr>
      <w:r w:rsidRPr="007661E4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форме.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E745F9">
        <w:rPr>
          <w:rFonts w:eastAsia="Calibri"/>
          <w:b/>
          <w:color w:val="000000"/>
          <w:sz w:val="28"/>
          <w:szCs w:val="28"/>
          <w:lang w:eastAsia="en-US"/>
        </w:rPr>
        <w:t>3.9.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 w:val="28"/>
          <w:szCs w:val="28"/>
          <w:lang w:eastAsia="en-US"/>
        </w:rPr>
        <w:t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</w:t>
      </w:r>
    </w:p>
    <w:p w:rsidR="009B2DCA" w:rsidRDefault="009B2DCA" w:rsidP="009B2DCA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9B2DCA" w:rsidRDefault="009B2DCA" w:rsidP="009B2DCA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9B2DCA" w:rsidRDefault="009B2DCA" w:rsidP="009B2DCA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9B2DCA" w:rsidRPr="00CD72B9" w:rsidRDefault="009B2DCA" w:rsidP="009B2DCA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  <w:lang w:val="en-US"/>
        </w:rPr>
        <w:t>IV</w:t>
      </w:r>
      <w:r w:rsidRPr="007661E4">
        <w:rPr>
          <w:b/>
          <w:sz w:val="28"/>
          <w:szCs w:val="28"/>
        </w:rPr>
        <w:t xml:space="preserve">. ХАРАКТЕРИСТИКА ПРОФЕССИОНАЛЬНОЙ ДЕЯТЕЛЬНОСТИ ВЫПУСКНИКОВ ПРОГРАММ БАКАЛАВРИАТА </w:t>
      </w:r>
      <w:r w:rsidRPr="007661E4">
        <w:rPr>
          <w:b/>
          <w:sz w:val="28"/>
        </w:rPr>
        <w:t xml:space="preserve">ПО НАПРАВЛЕНИЮ ПОДГОТОВКИ </w:t>
      </w:r>
      <w:r w:rsidRPr="003E0163">
        <w:rPr>
          <w:b/>
          <w:sz w:val="28"/>
          <w:szCs w:val="28"/>
        </w:rPr>
        <w:t>19.03.03</w:t>
      </w:r>
      <w:r>
        <w:rPr>
          <w:b/>
          <w:sz w:val="28"/>
          <w:szCs w:val="28"/>
        </w:rPr>
        <w:t xml:space="preserve">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ЖИВОТНОГО ПРОИСХОЖДЕНИЯ</w:t>
      </w:r>
    </w:p>
    <w:p w:rsidR="009B2DCA" w:rsidRPr="00335069" w:rsidRDefault="009B2DCA" w:rsidP="009B2DCA">
      <w:pPr>
        <w:widowControl w:val="0"/>
        <w:suppressAutoHyphens/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7661E4">
        <w:rPr>
          <w:b/>
          <w:bCs/>
          <w:sz w:val="28"/>
          <w:szCs w:val="28"/>
        </w:rPr>
        <w:t>4.1.</w:t>
      </w:r>
      <w:r w:rsidRPr="007661E4">
        <w:rPr>
          <w:sz w:val="28"/>
          <w:szCs w:val="28"/>
        </w:rPr>
        <w:t xml:space="preserve"> </w:t>
      </w:r>
      <w:r w:rsidRPr="00335069">
        <w:rPr>
          <w:b/>
          <w:sz w:val="28"/>
          <w:szCs w:val="28"/>
        </w:rPr>
        <w:t>Область профессиональной деятельности</w:t>
      </w:r>
      <w:r w:rsidRPr="00335069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 включает:</w:t>
      </w:r>
    </w:p>
    <w:p w:rsidR="009B2DCA" w:rsidRPr="00335069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5069">
        <w:rPr>
          <w:bCs/>
          <w:sz w:val="28"/>
          <w:szCs w:val="28"/>
        </w:rPr>
        <w:t xml:space="preserve">участие в организации и проведении технологических процессов; проведение входного контроля качества сырья и вспомогательных материалов, производственный контроль полуфабрикатов; участие в разработке технической документации, осуществление контроля качества продукции в соответствии с требованиями санитарных, ветеринарных норм и правил; осуществление контроля </w:t>
      </w:r>
      <w:r w:rsidRPr="00335069">
        <w:rPr>
          <w:bCs/>
          <w:sz w:val="28"/>
          <w:szCs w:val="28"/>
        </w:rPr>
        <w:lastRenderedPageBreak/>
        <w:t>соблюдения экологической чистоты производственных процессов; участие в разработке новых видов продукции и технологий в области здорового питания населения на основе научных исследований; участие в подготовке проектно-технологической документации с учетом международного опыта.</w:t>
      </w:r>
      <w:r w:rsidRPr="00335069">
        <w:rPr>
          <w:sz w:val="28"/>
          <w:szCs w:val="28"/>
        </w:rPr>
        <w:t xml:space="preserve"> </w:t>
      </w:r>
    </w:p>
    <w:p w:rsidR="009B2DCA" w:rsidRPr="00335069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5069">
        <w:rPr>
          <w:b/>
          <w:sz w:val="28"/>
          <w:szCs w:val="28"/>
        </w:rPr>
        <w:t>Область профессиональной деятельности</w:t>
      </w:r>
      <w:r w:rsidRPr="00335069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включает: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5069">
        <w:rPr>
          <w:sz w:val="28"/>
          <w:szCs w:val="28"/>
        </w:rPr>
        <w:t>переработку и хранение продовольственного</w:t>
      </w:r>
      <w:r>
        <w:rPr>
          <w:sz w:val="28"/>
          <w:szCs w:val="28"/>
        </w:rPr>
        <w:t xml:space="preserve"> сырья животного происхождения на пищевых предприятиях; </w:t>
      </w:r>
      <w:r w:rsidRPr="00097F39">
        <w:rPr>
          <w:sz w:val="28"/>
          <w:szCs w:val="28"/>
        </w:rPr>
        <w:t>эксплуатацию технологического оборудования</w:t>
      </w:r>
      <w:r>
        <w:rPr>
          <w:sz w:val="28"/>
          <w:szCs w:val="28"/>
        </w:rPr>
        <w:t xml:space="preserve"> пищевых предприятий; разработку рецептур, технологий и нормативной документации производства новых продуктов питания; организацию производства и обслуживания на пищевых предприятиях; контроль качества и безопасности продовольственного сырья животного происхождения, готовой продукции и полуфабрикатов.</w:t>
      </w:r>
      <w:r w:rsidRPr="002228F9">
        <w:rPr>
          <w:sz w:val="28"/>
          <w:szCs w:val="28"/>
        </w:rPr>
        <w:t xml:space="preserve"> 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Объектами профессиональной деятельности</w:t>
      </w:r>
      <w:r w:rsidRPr="007661E4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 являются:</w:t>
      </w:r>
    </w:p>
    <w:p w:rsidR="009B2DCA" w:rsidRDefault="009B2DCA" w:rsidP="009B2DCA">
      <w:pPr>
        <w:pStyle w:val="s1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 xml:space="preserve">сырье, полуфабрикаты и продукты животного </w:t>
      </w:r>
      <w:proofErr w:type="gramStart"/>
      <w:r w:rsidRPr="00EF7495">
        <w:rPr>
          <w:bCs/>
          <w:sz w:val="28"/>
          <w:szCs w:val="28"/>
        </w:rPr>
        <w:t>происхождения</w:t>
      </w:r>
      <w:proofErr w:type="gramEnd"/>
      <w:r w:rsidRPr="00EF7495">
        <w:rPr>
          <w:bCs/>
          <w:sz w:val="28"/>
          <w:szCs w:val="28"/>
        </w:rPr>
        <w:t xml:space="preserve"> и гидробионты, продукты переработки (вторичное) и отходы,</w:t>
      </w:r>
      <w:r>
        <w:rPr>
          <w:bCs/>
          <w:sz w:val="28"/>
          <w:szCs w:val="28"/>
        </w:rPr>
        <w:t xml:space="preserve"> пищевые ингредиенты и добавки; технологическое оборудование; </w:t>
      </w:r>
      <w:r w:rsidRPr="00EF7495">
        <w:rPr>
          <w:bCs/>
          <w:sz w:val="28"/>
          <w:szCs w:val="28"/>
        </w:rPr>
        <w:t xml:space="preserve">приборы; нормативная, проектно-технологическая документация, санитарные, ветеринарные и </w:t>
      </w:r>
      <w:r>
        <w:rPr>
          <w:bCs/>
          <w:sz w:val="28"/>
          <w:szCs w:val="28"/>
        </w:rPr>
        <w:t xml:space="preserve">строительные нормы и правила; международные стандарты; </w:t>
      </w:r>
      <w:r w:rsidRPr="00EF7495">
        <w:rPr>
          <w:bCs/>
          <w:sz w:val="28"/>
          <w:szCs w:val="28"/>
        </w:rPr>
        <w:t>методы и средства контроля качества сырья, полу</w:t>
      </w:r>
      <w:r>
        <w:rPr>
          <w:bCs/>
          <w:sz w:val="28"/>
          <w:szCs w:val="28"/>
        </w:rPr>
        <w:t xml:space="preserve">фабрикатов и готовых продуктов; простые инструменты качества; системы качества; </w:t>
      </w:r>
      <w:r w:rsidRPr="00EF7495">
        <w:rPr>
          <w:bCs/>
          <w:sz w:val="28"/>
          <w:szCs w:val="28"/>
        </w:rPr>
        <w:t>базы данных технологического, технического</w:t>
      </w:r>
      <w:r>
        <w:rPr>
          <w:bCs/>
          <w:sz w:val="28"/>
          <w:szCs w:val="28"/>
        </w:rPr>
        <w:t xml:space="preserve"> характера; </w:t>
      </w:r>
      <w:r w:rsidRPr="00EF7495">
        <w:rPr>
          <w:bCs/>
          <w:sz w:val="28"/>
          <w:szCs w:val="28"/>
        </w:rPr>
        <w:t>данные мониторинга экологической и биологической безопасности продовольствия и окружающей среды.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Объектами профессиональной деятельности</w:t>
      </w:r>
      <w:r w:rsidRPr="007661E4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являются:</w:t>
      </w:r>
    </w:p>
    <w:p w:rsidR="009B2DCA" w:rsidRPr="007E7F03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E7F03">
        <w:rPr>
          <w:iCs/>
          <w:sz w:val="28"/>
          <w:szCs w:val="28"/>
        </w:rPr>
        <w:t>продовольственное сырье животного происхождения; технологическое оборудование; пищевые предприятия</w:t>
      </w:r>
      <w:r w:rsidRPr="007E7F03">
        <w:rPr>
          <w:sz w:val="28"/>
          <w:szCs w:val="28"/>
        </w:rPr>
        <w:t xml:space="preserve">; специализированные цеха, имеющие функции пищевого производства; кормовые добавки и гидробионты; приборы технологического контроля; санитарные и ветеринарные нормы; международные стандарты; методы контроля сырья и готовой продуктов; базы данных </w:t>
      </w:r>
      <w:r w:rsidRPr="007E7F03">
        <w:rPr>
          <w:sz w:val="28"/>
          <w:szCs w:val="28"/>
        </w:rPr>
        <w:lastRenderedPageBreak/>
        <w:t>технологического характера; данные мониторинга продовольственного сырья животного происхождения.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4.2</w:t>
      </w:r>
      <w:r w:rsidRPr="007661E4">
        <w:rPr>
          <w:sz w:val="28"/>
          <w:szCs w:val="28"/>
        </w:rPr>
        <w:t xml:space="preserve">. </w:t>
      </w:r>
      <w:r w:rsidRPr="007661E4">
        <w:rPr>
          <w:b/>
          <w:sz w:val="28"/>
          <w:szCs w:val="28"/>
        </w:rPr>
        <w:t>Виды профессиональной деятельности</w:t>
      </w:r>
      <w:r w:rsidRPr="007661E4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«академический бакалавр»: 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>производственно-технологическая;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>организационно-управленческая;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>научно-исследовательская;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>проектная.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b/>
          <w:sz w:val="28"/>
          <w:szCs w:val="28"/>
        </w:rPr>
        <w:t>Виды профессиональной деятельности</w:t>
      </w:r>
      <w:r w:rsidRPr="00E73410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«прикладной бакалавр»: 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 xml:space="preserve">производственно-технологическая; 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b/>
          <w:bCs/>
          <w:sz w:val="28"/>
          <w:szCs w:val="28"/>
        </w:rPr>
        <w:t>организационно-управленческая.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>4.3</w:t>
      </w:r>
      <w:r w:rsidRPr="007661E4">
        <w:rPr>
          <w:sz w:val="28"/>
          <w:szCs w:val="28"/>
        </w:rPr>
        <w:t xml:space="preserve">. </w:t>
      </w:r>
      <w:r w:rsidRPr="00E47146">
        <w:rPr>
          <w:sz w:val="28"/>
        </w:rPr>
        <w:t>Выпускник программы бакалавриата с</w:t>
      </w:r>
      <w:r w:rsidRPr="00E47146">
        <w:rPr>
          <w:sz w:val="28"/>
          <w:szCs w:val="28"/>
        </w:rPr>
        <w:t xml:space="preserve"> присвоением квалификации «академический бакалавр» </w:t>
      </w:r>
      <w:r w:rsidRPr="00E47146">
        <w:rPr>
          <w:color w:val="000000"/>
          <w:sz w:val="28"/>
          <w:szCs w:val="28"/>
        </w:rPr>
        <w:t>в соответствии с видом (видами) профессиональной деятельности, на который (которые) ориентирована программа бакалавриата, готов решать следующие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b/>
          <w:color w:val="000000"/>
          <w:sz w:val="28"/>
          <w:szCs w:val="28"/>
        </w:rPr>
        <w:t>профессиональные задачи: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>производственно-технологическая деятельность: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участие в разработке и осуществлении технологических процессов;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выполнение мероприятий по обеспечению качества продукции;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 xml:space="preserve">организация рабочих мест, их техническое оснащение, подбор и размещение </w:t>
      </w:r>
      <w:r w:rsidRPr="00EF7495">
        <w:rPr>
          <w:bCs/>
          <w:sz w:val="28"/>
          <w:szCs w:val="28"/>
        </w:rPr>
        <w:lastRenderedPageBreak/>
        <w:t>технологического оборудования;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контроль соблюдени</w:t>
      </w:r>
      <w:r>
        <w:rPr>
          <w:bCs/>
          <w:sz w:val="28"/>
          <w:szCs w:val="28"/>
        </w:rPr>
        <w:t>я</w:t>
      </w:r>
      <w:r w:rsidRPr="00EF7495">
        <w:rPr>
          <w:bCs/>
          <w:sz w:val="28"/>
          <w:szCs w:val="28"/>
        </w:rPr>
        <w:t xml:space="preserve"> технологической дисциплины;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подбор и размещение технологического оборудования;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оценка инновационного потенциала новой продукции;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подготовка документации по менеджменту качества технологических процессов на производственных участках;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контроль соблюдени</w:t>
      </w:r>
      <w:r>
        <w:rPr>
          <w:bCs/>
          <w:sz w:val="28"/>
          <w:szCs w:val="28"/>
        </w:rPr>
        <w:t>я</w:t>
      </w:r>
      <w:r w:rsidRPr="00EF7495">
        <w:rPr>
          <w:bCs/>
          <w:sz w:val="28"/>
          <w:szCs w:val="28"/>
        </w:rPr>
        <w:t xml:space="preserve"> экологической безопасности производства;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 xml:space="preserve">организационно-управленческая деятельность: 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организация работы малых коллективов исполнителей;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планирование работы персонала и фондов оплаты труда;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проведение анализа затрат и результатов деятельности производственных подразделений;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подготовка исходных данных для выбора и обоснования научно-технических и организационных решений на основе экономических решений;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подготовка документации для создания системы менеджмента качества предприятия;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проведение организационно-плановых расчетов по созданию, (реорганизации) производственных участков;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разработка оперативных планов работы первичных производственных подразделений;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>научно-исследовательская деятельность: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73410">
        <w:rPr>
          <w:bCs/>
          <w:sz w:val="28"/>
          <w:szCs w:val="28"/>
        </w:rPr>
        <w:t>изучение и анализ научно-технической информации, отечественного и зарубежного опыта по тематике исследования;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73410">
        <w:rPr>
          <w:bCs/>
          <w:sz w:val="28"/>
          <w:szCs w:val="28"/>
        </w:rPr>
        <w:t>постановка и выполнение экспериментов по заданной методике, анализ результатов;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73410">
        <w:rPr>
          <w:bCs/>
          <w:sz w:val="28"/>
          <w:szCs w:val="28"/>
        </w:rPr>
        <w:lastRenderedPageBreak/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73410">
        <w:rPr>
          <w:bCs/>
          <w:sz w:val="28"/>
          <w:szCs w:val="28"/>
        </w:rPr>
        <w:t>составление отчета по выполненному заданию, участие во внедрении результатов исследований и разработок;</w:t>
      </w:r>
    </w:p>
    <w:p w:rsidR="009B2DCA" w:rsidRPr="00E73410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3410">
        <w:rPr>
          <w:b/>
          <w:bCs/>
          <w:sz w:val="28"/>
          <w:szCs w:val="28"/>
        </w:rPr>
        <w:t>проектная деятельность: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формирование целей проекта (программы), решени</w:t>
      </w:r>
      <w:r>
        <w:rPr>
          <w:bCs/>
          <w:sz w:val="28"/>
          <w:szCs w:val="28"/>
        </w:rPr>
        <w:t>я</w:t>
      </w:r>
      <w:r w:rsidRPr="00EF7495">
        <w:rPr>
          <w:bCs/>
          <w:sz w:val="28"/>
          <w:szCs w:val="28"/>
        </w:rPr>
        <w:t xml:space="preserve"> задач, критериев и показателей достижения целей, построение структуры их взаимосвязей;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выявление приоритетов решения задач с учетом нравственных аспектов деятельности;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 и неопределенности, планирование реализации проекта;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выполнение работ в области научно-технической деятельности по проектированию;</w:t>
      </w:r>
    </w:p>
    <w:p w:rsidR="009B2DCA" w:rsidRPr="00EF7495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F7495">
        <w:rPr>
          <w:bCs/>
          <w:sz w:val="28"/>
          <w:szCs w:val="28"/>
        </w:rPr>
        <w:t>разработка порядка выполнения работ, планов размещения оборудования, технического оснащения и организации рабочих мест, расчет производственных мощностей и загрузки оборудования;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F7495">
        <w:rPr>
          <w:bCs/>
          <w:sz w:val="28"/>
          <w:szCs w:val="28"/>
        </w:rPr>
        <w:t>участие в разработке технически обоснованных норм времени (выработки), расчет нормативов материальных затрат (технические нормы расхода сырья, полуфабрикатов,</w:t>
      </w:r>
      <w:r>
        <w:rPr>
          <w:bCs/>
          <w:sz w:val="28"/>
          <w:szCs w:val="28"/>
        </w:rPr>
        <w:t xml:space="preserve"> </w:t>
      </w:r>
      <w:r w:rsidRPr="00EF7495">
        <w:rPr>
          <w:bCs/>
          <w:sz w:val="28"/>
          <w:szCs w:val="28"/>
        </w:rPr>
        <w:t>материалов).</w:t>
      </w:r>
      <w:r w:rsidRPr="000E5661">
        <w:rPr>
          <w:sz w:val="28"/>
          <w:szCs w:val="28"/>
        </w:rPr>
        <w:t xml:space="preserve"> 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7146">
        <w:rPr>
          <w:sz w:val="28"/>
          <w:szCs w:val="28"/>
        </w:rPr>
        <w:t xml:space="preserve">Выпускник программы бакалавриата с присвоением квалификации «прикладной бакалавр» </w:t>
      </w:r>
      <w:r w:rsidRPr="00E47146">
        <w:rPr>
          <w:color w:val="000000"/>
          <w:sz w:val="28"/>
          <w:szCs w:val="28"/>
        </w:rPr>
        <w:t>в</w:t>
      </w:r>
      <w:r w:rsidRPr="007661E4">
        <w:rPr>
          <w:color w:val="000000"/>
          <w:sz w:val="28"/>
          <w:szCs w:val="28"/>
        </w:rPr>
        <w:t xml:space="preserve">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7661E4">
        <w:rPr>
          <w:b/>
          <w:color w:val="000000"/>
          <w:sz w:val="28"/>
          <w:szCs w:val="28"/>
        </w:rPr>
        <w:t>профессиональные задачи: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E73410">
        <w:rPr>
          <w:b/>
          <w:sz w:val="28"/>
          <w:szCs w:val="28"/>
        </w:rPr>
        <w:t>производственно-технологическая деятельность: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качества сырья животного происхождения, полуфабрикатов и готовых изделий; 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параметров технологических процессов отдельных цехов (участков) на пищевых предприятиях; 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</w:t>
      </w:r>
      <w:r w:rsidRPr="00436C5B">
        <w:rPr>
          <w:sz w:val="28"/>
          <w:szCs w:val="28"/>
        </w:rPr>
        <w:t xml:space="preserve"> документов для получения разрешительной документации</w:t>
      </w:r>
      <w:r>
        <w:rPr>
          <w:sz w:val="28"/>
          <w:szCs w:val="28"/>
        </w:rPr>
        <w:t xml:space="preserve"> </w:t>
      </w:r>
      <w:r w:rsidRPr="00436C5B">
        <w:rPr>
          <w:sz w:val="28"/>
          <w:szCs w:val="28"/>
        </w:rPr>
        <w:t>для функци</w:t>
      </w:r>
      <w:r>
        <w:rPr>
          <w:sz w:val="28"/>
          <w:szCs w:val="28"/>
        </w:rPr>
        <w:t xml:space="preserve">онирования пищевых предприятий; 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работах по внедрению</w:t>
      </w:r>
      <w:r w:rsidRPr="00436C5B">
        <w:rPr>
          <w:sz w:val="28"/>
          <w:szCs w:val="28"/>
        </w:rPr>
        <w:t xml:space="preserve"> новых видов сырья, </w:t>
      </w:r>
      <w:r>
        <w:rPr>
          <w:sz w:val="28"/>
          <w:szCs w:val="28"/>
        </w:rPr>
        <w:t>современны</w:t>
      </w:r>
      <w:r w:rsidRPr="00436C5B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технологий и </w:t>
      </w:r>
      <w:r w:rsidRPr="00436C5B">
        <w:rPr>
          <w:sz w:val="28"/>
          <w:szCs w:val="28"/>
        </w:rPr>
        <w:t>произво</w:t>
      </w:r>
      <w:proofErr w:type="gramStart"/>
      <w:r w:rsidRPr="00436C5B">
        <w:rPr>
          <w:sz w:val="28"/>
          <w:szCs w:val="28"/>
        </w:rPr>
        <w:t>дств пр</w:t>
      </w:r>
      <w:proofErr w:type="gramEnd"/>
      <w:r w:rsidRPr="00436C5B">
        <w:rPr>
          <w:sz w:val="28"/>
          <w:szCs w:val="28"/>
        </w:rPr>
        <w:t>одук</w:t>
      </w:r>
      <w:r>
        <w:rPr>
          <w:sz w:val="28"/>
          <w:szCs w:val="28"/>
        </w:rPr>
        <w:t>тов</w:t>
      </w:r>
      <w:r w:rsidRPr="00436C5B">
        <w:rPr>
          <w:sz w:val="28"/>
          <w:szCs w:val="28"/>
        </w:rPr>
        <w:t xml:space="preserve"> питания, нового технологического оборудования;</w:t>
      </w:r>
      <w:r>
        <w:rPr>
          <w:sz w:val="28"/>
          <w:szCs w:val="28"/>
        </w:rPr>
        <w:t xml:space="preserve"> 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6C5B">
        <w:rPr>
          <w:sz w:val="28"/>
          <w:szCs w:val="28"/>
        </w:rPr>
        <w:t xml:space="preserve">проведение стандартных и сертификационных испытаний </w:t>
      </w:r>
      <w:r>
        <w:rPr>
          <w:sz w:val="28"/>
          <w:szCs w:val="28"/>
        </w:rPr>
        <w:t xml:space="preserve">продовольственного </w:t>
      </w:r>
      <w:r w:rsidRPr="00436C5B">
        <w:rPr>
          <w:sz w:val="28"/>
          <w:szCs w:val="28"/>
        </w:rPr>
        <w:t>сырья</w:t>
      </w:r>
      <w:r>
        <w:rPr>
          <w:sz w:val="28"/>
          <w:szCs w:val="28"/>
        </w:rPr>
        <w:t xml:space="preserve"> животного происхождения</w:t>
      </w:r>
      <w:r w:rsidRPr="00436C5B">
        <w:rPr>
          <w:sz w:val="28"/>
          <w:szCs w:val="28"/>
        </w:rPr>
        <w:t xml:space="preserve"> и готовой </w:t>
      </w:r>
      <w:r>
        <w:rPr>
          <w:sz w:val="28"/>
          <w:szCs w:val="28"/>
        </w:rPr>
        <w:t xml:space="preserve">продукции; 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6C5B">
        <w:rPr>
          <w:sz w:val="28"/>
          <w:szCs w:val="28"/>
        </w:rPr>
        <w:t>оценка влияния новы</w:t>
      </w:r>
      <w:r>
        <w:rPr>
          <w:sz w:val="28"/>
          <w:szCs w:val="28"/>
        </w:rPr>
        <w:t xml:space="preserve">х технологий, новых видов сырья и </w:t>
      </w:r>
      <w:r w:rsidRPr="00436C5B">
        <w:rPr>
          <w:sz w:val="28"/>
          <w:szCs w:val="28"/>
        </w:rPr>
        <w:t>технологического оборудования на конкурент</w:t>
      </w:r>
      <w:r>
        <w:rPr>
          <w:sz w:val="28"/>
          <w:szCs w:val="28"/>
        </w:rPr>
        <w:t>оспособ</w:t>
      </w:r>
      <w:r w:rsidRPr="00436C5B">
        <w:rPr>
          <w:sz w:val="28"/>
          <w:szCs w:val="28"/>
        </w:rPr>
        <w:t xml:space="preserve">ность продукции производства и рентабельность предприятия; 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E73410">
        <w:rPr>
          <w:b/>
          <w:sz w:val="28"/>
          <w:szCs w:val="28"/>
        </w:rPr>
        <w:t>организационно-управленческая деятельность: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организация работ по </w:t>
      </w:r>
      <w:r w:rsidRPr="002A184A">
        <w:rPr>
          <w:sz w:val="28"/>
          <w:szCs w:val="24"/>
        </w:rPr>
        <w:t xml:space="preserve">применению </w:t>
      </w:r>
      <w:r>
        <w:rPr>
          <w:sz w:val="28"/>
          <w:szCs w:val="24"/>
        </w:rPr>
        <w:t xml:space="preserve">передовых </w:t>
      </w:r>
      <w:r w:rsidRPr="002A184A">
        <w:rPr>
          <w:sz w:val="28"/>
          <w:szCs w:val="24"/>
        </w:rPr>
        <w:t>технологий для производства продук</w:t>
      </w:r>
      <w:r>
        <w:rPr>
          <w:sz w:val="28"/>
          <w:szCs w:val="24"/>
        </w:rPr>
        <w:t xml:space="preserve">тов питания из сырья животного происхождения; 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2A184A">
        <w:rPr>
          <w:sz w:val="28"/>
          <w:szCs w:val="24"/>
        </w:rPr>
        <w:t xml:space="preserve">управление работой коллективов исполнителей и </w:t>
      </w:r>
      <w:r>
        <w:rPr>
          <w:sz w:val="28"/>
          <w:szCs w:val="24"/>
        </w:rPr>
        <w:t xml:space="preserve">обеспечение безопасности труда; 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участие в </w:t>
      </w:r>
      <w:r w:rsidRPr="002A184A">
        <w:rPr>
          <w:sz w:val="28"/>
          <w:szCs w:val="24"/>
        </w:rPr>
        <w:t>разработк</w:t>
      </w:r>
      <w:r>
        <w:rPr>
          <w:sz w:val="28"/>
          <w:szCs w:val="24"/>
        </w:rPr>
        <w:t>е</w:t>
      </w:r>
      <w:r w:rsidRPr="002A184A">
        <w:rPr>
          <w:sz w:val="28"/>
          <w:szCs w:val="24"/>
        </w:rPr>
        <w:t xml:space="preserve"> оперативных планов работы производственных коллективов</w:t>
      </w:r>
      <w:r>
        <w:rPr>
          <w:sz w:val="28"/>
          <w:szCs w:val="24"/>
        </w:rPr>
        <w:t xml:space="preserve">; 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</w:t>
      </w:r>
      <w:r w:rsidRPr="00673B40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ников производства; </w:t>
      </w:r>
    </w:p>
    <w:p w:rsidR="009B2DCA" w:rsidRPr="00DC6D3D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организация профессионального обучения и аттестации работников производства.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9B2DCA" w:rsidRPr="00CD72B9" w:rsidRDefault="009B2DCA" w:rsidP="009B2DC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bCs/>
          <w:iCs/>
          <w:sz w:val="28"/>
          <w:szCs w:val="28"/>
          <w:lang w:val="en-US"/>
        </w:rPr>
        <w:t>V</w:t>
      </w:r>
      <w:r w:rsidRPr="007661E4">
        <w:rPr>
          <w:b/>
          <w:bCs/>
          <w:iCs/>
          <w:sz w:val="28"/>
          <w:szCs w:val="28"/>
        </w:rPr>
        <w:t xml:space="preserve">. ТРЕБОВАНИЯ К РЕЗУЛЬТАТАМ ОСВОЕНИЯ ПРОГРАММ БАКАЛАВРИАТА </w:t>
      </w:r>
      <w:r w:rsidRPr="007661E4">
        <w:rPr>
          <w:b/>
          <w:sz w:val="28"/>
        </w:rPr>
        <w:t xml:space="preserve">ПО НАПРАВЛЕНИЮ ПОДГОТОВКИ </w:t>
      </w:r>
      <w:r>
        <w:rPr>
          <w:b/>
          <w:sz w:val="28"/>
        </w:rPr>
        <w:t xml:space="preserve">         </w:t>
      </w:r>
      <w:r w:rsidRPr="003E0163">
        <w:rPr>
          <w:b/>
          <w:sz w:val="28"/>
          <w:szCs w:val="28"/>
        </w:rPr>
        <w:t xml:space="preserve">19.03.03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ЖИВОТНОГО ПРОИСХОЖДЕНИЯ</w:t>
      </w:r>
    </w:p>
    <w:p w:rsidR="009B2DCA" w:rsidRPr="007661E4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7661E4">
        <w:rPr>
          <w:rFonts w:ascii="Times New Roman" w:hAnsi="Times New Roman"/>
          <w:b/>
          <w:szCs w:val="28"/>
        </w:rPr>
        <w:t>5.1</w:t>
      </w:r>
      <w:r w:rsidRPr="007661E4">
        <w:rPr>
          <w:rFonts w:ascii="Times New Roman" w:hAnsi="Times New Roman"/>
          <w:szCs w:val="28"/>
        </w:rPr>
        <w:t>. В результате освоения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>программ</w:t>
      </w:r>
      <w:r w:rsidRPr="007661E4">
        <w:rPr>
          <w:rFonts w:ascii="Times New Roman" w:hAnsi="Times New Roman"/>
          <w:szCs w:val="28"/>
          <w:lang w:val="ru-RU"/>
        </w:rPr>
        <w:t xml:space="preserve">ы </w:t>
      </w:r>
      <w:r w:rsidRPr="007661E4">
        <w:rPr>
          <w:rFonts w:ascii="Times New Roman" w:hAnsi="Times New Roman"/>
          <w:szCs w:val="28"/>
        </w:rPr>
        <w:t>бакалавриата у выпускник</w:t>
      </w:r>
      <w:r w:rsidRPr="007661E4">
        <w:rPr>
          <w:rFonts w:ascii="Times New Roman" w:hAnsi="Times New Roman"/>
          <w:szCs w:val="28"/>
          <w:lang w:val="ru-RU"/>
        </w:rPr>
        <w:t>а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7661E4">
        <w:rPr>
          <w:rFonts w:ascii="Times New Roman" w:hAnsi="Times New Roman"/>
          <w:szCs w:val="28"/>
        </w:rPr>
        <w:t>, обще</w:t>
      </w:r>
      <w:r w:rsidRPr="007661E4">
        <w:rPr>
          <w:rFonts w:ascii="Times New Roman" w:hAnsi="Times New Roman"/>
          <w:szCs w:val="28"/>
          <w:lang w:val="ru-RU"/>
        </w:rPr>
        <w:t xml:space="preserve">профессиональные, </w:t>
      </w:r>
      <w:r w:rsidRPr="007661E4">
        <w:rPr>
          <w:rFonts w:ascii="Times New Roman" w:hAnsi="Times New Roman"/>
          <w:szCs w:val="28"/>
        </w:rPr>
        <w:t>профессиональн</w:t>
      </w:r>
      <w:r w:rsidRPr="007661E4">
        <w:rPr>
          <w:rFonts w:ascii="Times New Roman" w:hAnsi="Times New Roman"/>
          <w:szCs w:val="28"/>
          <w:lang w:val="ru-RU"/>
        </w:rPr>
        <w:t>ые или профессионально-прикладные компетенции.</w:t>
      </w:r>
    </w:p>
    <w:p w:rsidR="009B2DCA" w:rsidRPr="007661E4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ru-RU"/>
        </w:rPr>
        <w:t>5.2.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>Выпускник</w:t>
      </w:r>
      <w:r w:rsidRPr="007661E4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  <w:lang w:val="ru-RU"/>
        </w:rPr>
        <w:t xml:space="preserve">должен </w:t>
      </w:r>
      <w:r w:rsidRPr="007661E4">
        <w:rPr>
          <w:rFonts w:ascii="Times New Roman" w:hAnsi="Times New Roman"/>
          <w:szCs w:val="28"/>
        </w:rPr>
        <w:t>обладать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 xml:space="preserve">следующими </w:t>
      </w:r>
      <w:r w:rsidRPr="007661E4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Pr="007661E4">
        <w:rPr>
          <w:rFonts w:ascii="Times New Roman" w:hAnsi="Times New Roman"/>
          <w:b/>
          <w:szCs w:val="28"/>
        </w:rPr>
        <w:t>компетенциями (</w:t>
      </w:r>
      <w:r w:rsidRPr="007661E4">
        <w:rPr>
          <w:rFonts w:ascii="Times New Roman" w:hAnsi="Times New Roman"/>
          <w:b/>
          <w:szCs w:val="28"/>
          <w:lang w:val="ru-RU"/>
        </w:rPr>
        <w:t>О</w:t>
      </w:r>
      <w:r w:rsidRPr="007661E4">
        <w:rPr>
          <w:rFonts w:ascii="Times New Roman" w:hAnsi="Times New Roman"/>
          <w:b/>
          <w:szCs w:val="28"/>
        </w:rPr>
        <w:t xml:space="preserve">К): 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3524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03524">
        <w:rPr>
          <w:sz w:val="28"/>
          <w:szCs w:val="28"/>
        </w:rPr>
        <w:t xml:space="preserve"> использовать основы философских зна</w:t>
      </w:r>
      <w:r>
        <w:rPr>
          <w:sz w:val="28"/>
          <w:szCs w:val="28"/>
        </w:rPr>
        <w:t>ний для формирования мировоззренческой позиции</w:t>
      </w:r>
      <w:r w:rsidRPr="008F198C">
        <w:rPr>
          <w:sz w:val="28"/>
          <w:szCs w:val="28"/>
        </w:rPr>
        <w:t xml:space="preserve"> (ОК-1)</w:t>
      </w:r>
      <w:r>
        <w:rPr>
          <w:sz w:val="28"/>
          <w:szCs w:val="28"/>
        </w:rPr>
        <w:t>;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</w:t>
      </w:r>
      <w:r w:rsidRPr="00703524">
        <w:rPr>
          <w:bCs/>
          <w:color w:val="000000"/>
          <w:sz w:val="28"/>
          <w:szCs w:val="28"/>
        </w:rPr>
        <w:t>пособность</w:t>
      </w:r>
      <w:r>
        <w:rPr>
          <w:bCs/>
          <w:color w:val="000000"/>
          <w:sz w:val="28"/>
          <w:szCs w:val="28"/>
        </w:rPr>
        <w:t>ю</w:t>
      </w:r>
      <w:r w:rsidRPr="00703524">
        <w:rPr>
          <w:bCs/>
          <w:color w:val="000000"/>
          <w:sz w:val="28"/>
          <w:szCs w:val="28"/>
        </w:rPr>
        <w:t xml:space="preserve"> анализировать основные этапы и закономерности исторического развития общества </w:t>
      </w:r>
      <w:r w:rsidRPr="00703524">
        <w:rPr>
          <w:sz w:val="28"/>
          <w:szCs w:val="28"/>
        </w:rPr>
        <w:t xml:space="preserve">для </w:t>
      </w:r>
      <w:r w:rsidRPr="00703524">
        <w:rPr>
          <w:bCs/>
          <w:color w:val="000000"/>
          <w:sz w:val="28"/>
          <w:szCs w:val="28"/>
        </w:rPr>
        <w:t>формирования гражданской позиции</w:t>
      </w:r>
      <w:r>
        <w:rPr>
          <w:sz w:val="28"/>
          <w:szCs w:val="28"/>
        </w:rPr>
        <w:t xml:space="preserve"> (ОК-2);</w:t>
      </w:r>
    </w:p>
    <w:p w:rsidR="009B2DCA" w:rsidRPr="008F198C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74EAF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B74EAF">
        <w:rPr>
          <w:sz w:val="28"/>
          <w:szCs w:val="28"/>
        </w:rPr>
        <w:t xml:space="preserve"> использовать основы экономических знаний в различных </w:t>
      </w:r>
      <w:r>
        <w:rPr>
          <w:sz w:val="28"/>
          <w:szCs w:val="28"/>
        </w:rPr>
        <w:t>сферах</w:t>
      </w:r>
      <w:r w:rsidRPr="00B74EA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8F198C">
        <w:rPr>
          <w:sz w:val="28"/>
          <w:szCs w:val="28"/>
        </w:rPr>
        <w:t xml:space="preserve"> </w:t>
      </w:r>
      <w:r>
        <w:rPr>
          <w:sz w:val="28"/>
          <w:szCs w:val="28"/>
        </w:rPr>
        <w:t>(ОК-</w:t>
      </w:r>
      <w:r w:rsidRPr="008F198C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9B2DCA" w:rsidRPr="008F198C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74EAF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B74EAF">
        <w:rPr>
          <w:sz w:val="28"/>
          <w:szCs w:val="28"/>
        </w:rPr>
        <w:t xml:space="preserve"> использовать основы правовых</w:t>
      </w:r>
      <w:r>
        <w:rPr>
          <w:sz w:val="28"/>
          <w:szCs w:val="28"/>
        </w:rPr>
        <w:t xml:space="preserve"> </w:t>
      </w:r>
      <w:r w:rsidRPr="00B74EAF">
        <w:rPr>
          <w:sz w:val="28"/>
          <w:szCs w:val="28"/>
        </w:rPr>
        <w:t xml:space="preserve">знаний в различных </w:t>
      </w:r>
      <w:r>
        <w:rPr>
          <w:sz w:val="28"/>
          <w:szCs w:val="28"/>
        </w:rPr>
        <w:t>сферах</w:t>
      </w:r>
      <w:r w:rsidRPr="00B74EAF">
        <w:rPr>
          <w:sz w:val="28"/>
          <w:szCs w:val="28"/>
        </w:rPr>
        <w:t xml:space="preserve"> деятельности</w:t>
      </w:r>
      <w:r w:rsidRPr="008F198C">
        <w:rPr>
          <w:sz w:val="28"/>
          <w:szCs w:val="28"/>
        </w:rPr>
        <w:t xml:space="preserve"> </w:t>
      </w:r>
      <w:r>
        <w:rPr>
          <w:sz w:val="28"/>
          <w:szCs w:val="28"/>
        </w:rPr>
        <w:t>(ОК-</w:t>
      </w:r>
      <w:r w:rsidRPr="008F198C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9B2DCA" w:rsidRPr="008F198C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3524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03524">
        <w:rPr>
          <w:sz w:val="28"/>
          <w:szCs w:val="28"/>
        </w:rPr>
        <w:t xml:space="preserve"> к коммуникации в устной и письменной </w:t>
      </w:r>
      <w:proofErr w:type="gramStart"/>
      <w:r w:rsidRPr="00703524">
        <w:rPr>
          <w:sz w:val="28"/>
          <w:szCs w:val="28"/>
        </w:rPr>
        <w:t>формах</w:t>
      </w:r>
      <w:proofErr w:type="gramEnd"/>
      <w:r w:rsidRPr="00703524">
        <w:rPr>
          <w:sz w:val="28"/>
          <w:szCs w:val="28"/>
        </w:rPr>
        <w:t xml:space="preserve"> на русском и иностранном языках для решения задач межличностного </w:t>
      </w:r>
      <w:r>
        <w:rPr>
          <w:sz w:val="28"/>
          <w:szCs w:val="28"/>
        </w:rPr>
        <w:t>и межкультурного взаимодействия</w:t>
      </w:r>
      <w:r w:rsidRPr="008F198C">
        <w:rPr>
          <w:sz w:val="28"/>
          <w:szCs w:val="28"/>
        </w:rPr>
        <w:t xml:space="preserve"> </w:t>
      </w:r>
      <w:r>
        <w:rPr>
          <w:sz w:val="28"/>
          <w:szCs w:val="28"/>
        </w:rPr>
        <w:t>(ОК-</w:t>
      </w:r>
      <w:r w:rsidRPr="008F198C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9B2DCA" w:rsidRPr="008F198C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7E29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F7E29">
        <w:rPr>
          <w:sz w:val="28"/>
          <w:szCs w:val="28"/>
        </w:rPr>
        <w:t xml:space="preserve"> работать в коллективе,</w:t>
      </w:r>
      <w:r>
        <w:rPr>
          <w:sz w:val="28"/>
          <w:szCs w:val="28"/>
        </w:rPr>
        <w:t xml:space="preserve"> толерантно воспринимая </w:t>
      </w:r>
      <w:r w:rsidRPr="000F7E29">
        <w:rPr>
          <w:sz w:val="28"/>
          <w:szCs w:val="28"/>
        </w:rPr>
        <w:t>социальны</w:t>
      </w:r>
      <w:r>
        <w:rPr>
          <w:sz w:val="28"/>
          <w:szCs w:val="28"/>
        </w:rPr>
        <w:t>е</w:t>
      </w:r>
      <w:r w:rsidRPr="000F7E29">
        <w:rPr>
          <w:sz w:val="28"/>
          <w:szCs w:val="28"/>
        </w:rPr>
        <w:t>, этнически</w:t>
      </w:r>
      <w:r>
        <w:rPr>
          <w:sz w:val="28"/>
          <w:szCs w:val="28"/>
        </w:rPr>
        <w:t>е</w:t>
      </w:r>
      <w:r w:rsidRPr="000F7E29">
        <w:rPr>
          <w:sz w:val="28"/>
          <w:szCs w:val="28"/>
        </w:rPr>
        <w:t>, конфессиональны</w:t>
      </w:r>
      <w:r>
        <w:rPr>
          <w:sz w:val="28"/>
          <w:szCs w:val="28"/>
        </w:rPr>
        <w:t xml:space="preserve">е </w:t>
      </w:r>
      <w:r w:rsidRPr="000F7E29">
        <w:rPr>
          <w:sz w:val="28"/>
          <w:szCs w:val="28"/>
        </w:rPr>
        <w:t>и культурны</w:t>
      </w:r>
      <w:r>
        <w:rPr>
          <w:sz w:val="28"/>
          <w:szCs w:val="28"/>
        </w:rPr>
        <w:t>е различия</w:t>
      </w:r>
      <w:r w:rsidRPr="008F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(ОК-</w:t>
      </w:r>
      <w:r w:rsidRPr="008F198C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9B2DCA" w:rsidRPr="008F198C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C38DA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FC38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E7B17">
        <w:rPr>
          <w:sz w:val="28"/>
          <w:szCs w:val="28"/>
        </w:rPr>
        <w:t xml:space="preserve"> </w:t>
      </w:r>
      <w:r w:rsidRPr="00FC38DA">
        <w:rPr>
          <w:sz w:val="28"/>
          <w:szCs w:val="28"/>
        </w:rPr>
        <w:t>самоорганизации</w:t>
      </w:r>
      <w:r>
        <w:rPr>
          <w:sz w:val="28"/>
          <w:szCs w:val="28"/>
        </w:rPr>
        <w:t xml:space="preserve"> и </w:t>
      </w:r>
      <w:r w:rsidRPr="00BE7B17">
        <w:rPr>
          <w:sz w:val="28"/>
          <w:szCs w:val="28"/>
        </w:rPr>
        <w:t>самообразованию</w:t>
      </w:r>
      <w:r w:rsidRPr="008F198C">
        <w:rPr>
          <w:sz w:val="28"/>
          <w:szCs w:val="28"/>
        </w:rPr>
        <w:t xml:space="preserve"> </w:t>
      </w:r>
      <w:r>
        <w:rPr>
          <w:sz w:val="28"/>
          <w:szCs w:val="28"/>
        </w:rPr>
        <w:t>(ОК-</w:t>
      </w:r>
      <w:r w:rsidRPr="008F198C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9B2DCA" w:rsidRPr="00DF57AD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070D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F070D">
        <w:rPr>
          <w:sz w:val="28"/>
          <w:szCs w:val="28"/>
        </w:rPr>
        <w:t xml:space="preserve"> использовать методы и </w:t>
      </w:r>
      <w:r>
        <w:rPr>
          <w:sz w:val="28"/>
          <w:szCs w:val="28"/>
        </w:rPr>
        <w:t>средства</w:t>
      </w:r>
      <w:r w:rsidRPr="000F070D">
        <w:rPr>
          <w:sz w:val="28"/>
          <w:szCs w:val="28"/>
        </w:rPr>
        <w:t xml:space="preserve"> физической культуры для </w:t>
      </w:r>
      <w:r w:rsidRPr="00DF57AD">
        <w:rPr>
          <w:sz w:val="28"/>
          <w:szCs w:val="28"/>
        </w:rPr>
        <w:t>обеспечения полноценной социальной и профессиональной деятельности (ОК-8);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57AD">
        <w:rPr>
          <w:color w:val="000000"/>
          <w:sz w:val="28"/>
          <w:szCs w:val="28"/>
        </w:rPr>
        <w:t>готовность</w:t>
      </w:r>
      <w:r>
        <w:rPr>
          <w:color w:val="000000"/>
          <w:sz w:val="28"/>
          <w:szCs w:val="28"/>
        </w:rPr>
        <w:t>ю</w:t>
      </w:r>
      <w:r w:rsidRPr="00DF57AD">
        <w:rPr>
          <w:color w:val="000000"/>
          <w:sz w:val="28"/>
          <w:szCs w:val="28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Pr="00DF57AD">
        <w:rPr>
          <w:sz w:val="28"/>
          <w:szCs w:val="28"/>
        </w:rPr>
        <w:t>(ОК-9).</w:t>
      </w:r>
    </w:p>
    <w:p w:rsidR="009B2DCA" w:rsidRPr="007661E4" w:rsidRDefault="009B2DCA" w:rsidP="009B2DCA">
      <w:pPr>
        <w:pStyle w:val="af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7661E4">
        <w:rPr>
          <w:rFonts w:ascii="Times New Roman" w:hAnsi="Times New Roman"/>
          <w:b/>
          <w:szCs w:val="28"/>
        </w:rPr>
        <w:t>5.</w:t>
      </w:r>
      <w:r w:rsidRPr="007661E4">
        <w:rPr>
          <w:rFonts w:ascii="Times New Roman" w:hAnsi="Times New Roman"/>
          <w:b/>
          <w:szCs w:val="28"/>
          <w:lang w:val="ru-RU"/>
        </w:rPr>
        <w:t>3</w:t>
      </w:r>
      <w:r w:rsidRPr="007661E4">
        <w:rPr>
          <w:rFonts w:ascii="Times New Roman" w:hAnsi="Times New Roman"/>
          <w:b/>
          <w:szCs w:val="28"/>
        </w:rPr>
        <w:t>.</w:t>
      </w:r>
      <w:r w:rsidRPr="007661E4">
        <w:rPr>
          <w:rFonts w:ascii="Times New Roman" w:hAnsi="Times New Roman"/>
          <w:szCs w:val="28"/>
        </w:rPr>
        <w:t xml:space="preserve"> Выпускник</w:t>
      </w:r>
      <w:r w:rsidRPr="007661E4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  <w:lang w:val="ru-RU"/>
        </w:rPr>
        <w:t xml:space="preserve">должен </w:t>
      </w:r>
      <w:r w:rsidRPr="007661E4">
        <w:rPr>
          <w:rFonts w:ascii="Times New Roman" w:hAnsi="Times New Roman"/>
          <w:szCs w:val="28"/>
        </w:rPr>
        <w:t>обладать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 xml:space="preserve">следующими </w:t>
      </w:r>
      <w:r w:rsidRPr="007661E4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(ОПК):</w:t>
      </w:r>
    </w:p>
    <w:p w:rsidR="009B2DCA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с</w:t>
      </w:r>
      <w:r w:rsidRPr="00390500">
        <w:rPr>
          <w:rFonts w:ascii="Times New Roman" w:hAnsi="Times New Roman"/>
          <w:szCs w:val="28"/>
        </w:rPr>
        <w:t>пособность</w:t>
      </w:r>
      <w:r>
        <w:rPr>
          <w:rFonts w:ascii="Times New Roman" w:hAnsi="Times New Roman"/>
          <w:szCs w:val="28"/>
        </w:rPr>
        <w:t>ю</w:t>
      </w:r>
      <w:r w:rsidRPr="00390500">
        <w:rPr>
          <w:rFonts w:ascii="Times New Roman" w:hAnsi="Times New Roman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</w:t>
      </w:r>
      <w:r>
        <w:rPr>
          <w:rFonts w:ascii="Times New Roman" w:hAnsi="Times New Roman"/>
          <w:szCs w:val="28"/>
        </w:rPr>
        <w:t xml:space="preserve">-коммуникационных технологий и </w:t>
      </w:r>
      <w:r w:rsidRPr="00390500">
        <w:rPr>
          <w:rFonts w:ascii="Times New Roman" w:hAnsi="Times New Roman"/>
          <w:szCs w:val="28"/>
        </w:rPr>
        <w:t>с учетом основных требований информационной безопасности</w:t>
      </w:r>
      <w:r>
        <w:rPr>
          <w:rFonts w:ascii="Times New Roman" w:hAnsi="Times New Roman"/>
          <w:szCs w:val="28"/>
          <w:lang w:val="ru-RU"/>
        </w:rPr>
        <w:t xml:space="preserve"> (ОПК-1);</w:t>
      </w:r>
    </w:p>
    <w:p w:rsidR="009B2DCA" w:rsidRPr="001A2F3C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1A2F3C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1A2F3C">
        <w:rPr>
          <w:rFonts w:ascii="Times New Roman" w:hAnsi="Times New Roman"/>
          <w:szCs w:val="28"/>
          <w:lang w:val="ru-RU"/>
        </w:rPr>
        <w:t xml:space="preserve"> разрабатывать мероприятия по совершенствованию технологических процессов производства продукции питания различного назначения (ОПК-2);</w:t>
      </w:r>
    </w:p>
    <w:p w:rsidR="009B2DCA" w:rsidRPr="001A2F3C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1A2F3C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1A2F3C">
        <w:rPr>
          <w:rFonts w:ascii="Times New Roman" w:hAnsi="Times New Roman"/>
          <w:szCs w:val="28"/>
          <w:lang w:val="ru-RU"/>
        </w:rPr>
        <w:t xml:space="preserve"> осуществлять технологический ко</w:t>
      </w:r>
      <w:r>
        <w:rPr>
          <w:rFonts w:ascii="Times New Roman" w:hAnsi="Times New Roman"/>
          <w:szCs w:val="28"/>
          <w:lang w:val="ru-RU"/>
        </w:rPr>
        <w:t xml:space="preserve">нтроль качества готовой продукции </w:t>
      </w:r>
      <w:r w:rsidRPr="001A2F3C">
        <w:rPr>
          <w:rFonts w:ascii="Times New Roman" w:hAnsi="Times New Roman"/>
          <w:szCs w:val="28"/>
          <w:lang w:val="ru-RU"/>
        </w:rPr>
        <w:t>(ОПК-3);</w:t>
      </w:r>
    </w:p>
    <w:p w:rsidR="009B2DCA" w:rsidRPr="00D76B09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1A2F3C">
        <w:rPr>
          <w:rFonts w:ascii="Times New Roman" w:hAnsi="Times New Roman"/>
          <w:szCs w:val="28"/>
          <w:lang w:val="ru-RU"/>
        </w:rPr>
        <w:t>готовность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1A2F3C">
        <w:rPr>
          <w:rFonts w:ascii="Times New Roman" w:hAnsi="Times New Roman"/>
          <w:szCs w:val="28"/>
          <w:lang w:val="ru-RU"/>
        </w:rPr>
        <w:t xml:space="preserve"> эксплуатировать различные виды технологического оборудования в соответствии с требованиями техники безопасности </w:t>
      </w:r>
      <w:r>
        <w:rPr>
          <w:rFonts w:ascii="Times New Roman" w:hAnsi="Times New Roman"/>
          <w:szCs w:val="28"/>
          <w:lang w:val="ru-RU"/>
        </w:rPr>
        <w:t xml:space="preserve">на пищевых </w:t>
      </w:r>
      <w:r>
        <w:rPr>
          <w:rFonts w:ascii="Times New Roman" w:hAnsi="Times New Roman"/>
          <w:szCs w:val="28"/>
          <w:lang w:val="ru-RU"/>
        </w:rPr>
        <w:lastRenderedPageBreak/>
        <w:t>предприятиях (ОПК-4).</w:t>
      </w:r>
    </w:p>
    <w:p w:rsidR="009B2DCA" w:rsidRPr="007661E4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color w:val="000000"/>
          <w:szCs w:val="28"/>
          <w:lang w:val="ru-RU"/>
        </w:rPr>
      </w:pPr>
      <w:r w:rsidRPr="007661E4">
        <w:rPr>
          <w:rFonts w:ascii="Times New Roman" w:hAnsi="Times New Roman"/>
          <w:b/>
          <w:szCs w:val="28"/>
        </w:rPr>
        <w:t>5.</w:t>
      </w:r>
      <w:r w:rsidRPr="007661E4">
        <w:rPr>
          <w:rFonts w:ascii="Times New Roman" w:hAnsi="Times New Roman"/>
          <w:b/>
          <w:szCs w:val="28"/>
          <w:lang w:val="ru-RU"/>
        </w:rPr>
        <w:t>4</w:t>
      </w:r>
      <w:r w:rsidRPr="007661E4">
        <w:rPr>
          <w:rFonts w:ascii="Times New Roman" w:hAnsi="Times New Roman"/>
          <w:b/>
          <w:szCs w:val="28"/>
        </w:rPr>
        <w:t>.</w:t>
      </w:r>
      <w:r w:rsidRPr="007661E4">
        <w:rPr>
          <w:rFonts w:ascii="Times New Roman" w:hAnsi="Times New Roman"/>
          <w:szCs w:val="28"/>
        </w:rPr>
        <w:t xml:space="preserve"> Выпускник</w:t>
      </w:r>
      <w:r w:rsidRPr="007661E4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  <w:lang w:val="ru-RU"/>
        </w:rPr>
        <w:t xml:space="preserve">с </w:t>
      </w:r>
      <w:r w:rsidRPr="007661E4">
        <w:rPr>
          <w:rFonts w:ascii="Times New Roman" w:hAnsi="Times New Roman"/>
          <w:szCs w:val="28"/>
        </w:rPr>
        <w:t>присв</w:t>
      </w:r>
      <w:r w:rsidRPr="007661E4">
        <w:rPr>
          <w:rFonts w:ascii="Times New Roman" w:hAnsi="Times New Roman"/>
          <w:szCs w:val="28"/>
          <w:lang w:val="ru-RU"/>
        </w:rPr>
        <w:t>оением</w:t>
      </w:r>
      <w:r w:rsidRPr="007661E4">
        <w:rPr>
          <w:rFonts w:ascii="Times New Roman" w:hAnsi="Times New Roman"/>
          <w:szCs w:val="28"/>
        </w:rPr>
        <w:t xml:space="preserve"> квалификаци</w:t>
      </w:r>
      <w:r w:rsidRPr="007661E4">
        <w:rPr>
          <w:rFonts w:ascii="Times New Roman" w:hAnsi="Times New Roman"/>
          <w:szCs w:val="28"/>
          <w:lang w:val="ru-RU"/>
        </w:rPr>
        <w:t>и</w:t>
      </w:r>
      <w:r w:rsidRPr="007661E4">
        <w:rPr>
          <w:rFonts w:ascii="Times New Roman" w:hAnsi="Times New Roman"/>
          <w:szCs w:val="28"/>
        </w:rPr>
        <w:t xml:space="preserve"> «</w:t>
      </w:r>
      <w:r w:rsidRPr="007661E4">
        <w:rPr>
          <w:rFonts w:ascii="Times New Roman" w:hAnsi="Times New Roman"/>
          <w:szCs w:val="28"/>
          <w:lang w:val="ru-RU"/>
        </w:rPr>
        <w:t xml:space="preserve">академический </w:t>
      </w:r>
      <w:r w:rsidRPr="007661E4">
        <w:rPr>
          <w:rFonts w:ascii="Times New Roman" w:hAnsi="Times New Roman"/>
          <w:szCs w:val="28"/>
        </w:rPr>
        <w:t>бакалавр»</w:t>
      </w:r>
      <w:r w:rsidRPr="007661E4">
        <w:rPr>
          <w:rFonts w:ascii="Times New Roman" w:hAnsi="Times New Roman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>долж</w:t>
      </w:r>
      <w:r w:rsidRPr="007661E4">
        <w:rPr>
          <w:rFonts w:ascii="Times New Roman" w:hAnsi="Times New Roman"/>
          <w:szCs w:val="28"/>
          <w:lang w:val="ru-RU"/>
        </w:rPr>
        <w:t xml:space="preserve">ен </w:t>
      </w:r>
      <w:r w:rsidRPr="007661E4">
        <w:rPr>
          <w:rFonts w:ascii="Times New Roman" w:hAnsi="Times New Roman"/>
          <w:szCs w:val="28"/>
        </w:rPr>
        <w:t>обладать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661E4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7661E4">
        <w:rPr>
          <w:rFonts w:ascii="Times New Roman" w:hAnsi="Times New Roman"/>
          <w:color w:val="000000"/>
          <w:szCs w:val="28"/>
        </w:rPr>
        <w:t xml:space="preserve">на </w:t>
      </w:r>
      <w:r>
        <w:rPr>
          <w:rFonts w:ascii="Times New Roman" w:hAnsi="Times New Roman"/>
          <w:color w:val="000000"/>
          <w:szCs w:val="28"/>
          <w:lang w:val="ru-RU"/>
        </w:rPr>
        <w:t>который</w:t>
      </w:r>
      <w:r w:rsidRPr="007661E4">
        <w:rPr>
          <w:rFonts w:ascii="Times New Roman" w:hAnsi="Times New Roman"/>
          <w:color w:val="000000"/>
          <w:szCs w:val="28"/>
        </w:rPr>
        <w:t xml:space="preserve"> (которые) ориентирована </w:t>
      </w:r>
      <w:r w:rsidRPr="007661E4">
        <w:rPr>
          <w:rFonts w:ascii="Times New Roman" w:hAnsi="Times New Roman"/>
          <w:szCs w:val="28"/>
          <w:lang w:val="ru-RU"/>
        </w:rPr>
        <w:t>программа бакалавриата</w:t>
      </w:r>
      <w:r w:rsidRPr="007661E4">
        <w:rPr>
          <w:rFonts w:ascii="Times New Roman" w:hAnsi="Times New Roman"/>
          <w:color w:val="000000"/>
          <w:szCs w:val="28"/>
          <w:lang w:val="ru-RU"/>
        </w:rPr>
        <w:t>: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E73410">
        <w:rPr>
          <w:rFonts w:ascii="Times New Roman" w:hAnsi="Times New Roman"/>
          <w:b/>
          <w:szCs w:val="28"/>
          <w:lang w:val="ru-RU"/>
        </w:rPr>
        <w:t>производственно-технологическая деятельность: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использовать нормативную и техническую документацию, регламенты, ветеринарные нормы и правила в производственном процессе (ПК-1);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осуществлять элементарные меры безопасности при возникновении экстренных ситуаций на тепло-, энергооборудовании и других объектах жизнеобеспечения предприятия (ПК-2);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изучать научно-техническую информацию отечественного и зарубежного опыта по тематике исследования (ПК-3);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применять метрологические принципы инструментальных измерений, характерных для конкретной предметной области (ПК-4);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</w:t>
      </w:r>
      <w:r w:rsidRPr="00E73410">
        <w:rPr>
          <w:rFonts w:ascii="Times New Roman" w:hAnsi="Times New Roman"/>
          <w:szCs w:val="28"/>
          <w:lang w:val="ru-RU"/>
        </w:rPr>
        <w:t xml:space="preserve"> качества</w:t>
      </w:r>
      <w:r w:rsidRPr="00E73410">
        <w:rPr>
          <w:rFonts w:ascii="Times New Roman" w:hAnsi="Times New Roman"/>
          <w:szCs w:val="28"/>
        </w:rPr>
        <w:t xml:space="preserve"> готовой продукции (ПК-5);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обрабатывать текущую производственную информацию, анализировать полученные данные и использовать их в управлении качеством продукции (ПК-6);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обосновывать нормы расхода сырья и вспомогательных материалов при производстве продукции (ПК-7);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разрабатывать нормативную и техническую документацию, технические регламенты и пр. (ПК-8);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готовностью осуществлять контроль соблюдени</w:t>
      </w:r>
      <w:r w:rsidRPr="00E73410">
        <w:rPr>
          <w:rFonts w:ascii="Times New Roman" w:hAnsi="Times New Roman"/>
          <w:szCs w:val="28"/>
          <w:lang w:val="ru-RU"/>
        </w:rPr>
        <w:t>я</w:t>
      </w:r>
      <w:r w:rsidRPr="00E73410">
        <w:rPr>
          <w:rFonts w:ascii="Times New Roman" w:hAnsi="Times New Roman"/>
          <w:szCs w:val="28"/>
        </w:rPr>
        <w:t xml:space="preserve"> экологической и биологической безопасности сырья и готовой продукции (ПК-9);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 xml:space="preserve">готовностью осваивать новые виды технологического оборудования при изменении схем технологических процессов, осваивать новые приборные техники и </w:t>
      </w:r>
      <w:r w:rsidRPr="00E73410">
        <w:rPr>
          <w:rFonts w:ascii="Times New Roman" w:hAnsi="Times New Roman"/>
          <w:szCs w:val="28"/>
        </w:rPr>
        <w:lastRenderedPageBreak/>
        <w:t>новые методы исследования (ПК-10);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E73410">
        <w:rPr>
          <w:rFonts w:ascii="Times New Roman" w:hAnsi="Times New Roman"/>
          <w:b/>
          <w:szCs w:val="28"/>
        </w:rPr>
        <w:t>организационно-управленческ</w:t>
      </w:r>
      <w:r w:rsidRPr="00E73410">
        <w:rPr>
          <w:rFonts w:ascii="Times New Roman" w:hAnsi="Times New Roman"/>
          <w:b/>
          <w:szCs w:val="28"/>
          <w:lang w:val="ru-RU"/>
        </w:rPr>
        <w:t>ая деятельность</w:t>
      </w:r>
      <w:r w:rsidRPr="00E73410">
        <w:rPr>
          <w:rFonts w:ascii="Times New Roman" w:hAnsi="Times New Roman"/>
          <w:b/>
          <w:szCs w:val="28"/>
        </w:rPr>
        <w:t>: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готовностью давать оценку достижениям глобального пищевого рынка, проводить маркетинговые исследования и предлагать новые конкурентоспособные продукты к освоению производителем (ПК-11);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 xml:space="preserve">способностью </w:t>
      </w:r>
      <w:r w:rsidRPr="00E73410">
        <w:rPr>
          <w:rFonts w:ascii="Times New Roman" w:hAnsi="Times New Roman"/>
          <w:szCs w:val="28"/>
          <w:lang w:val="ru-RU"/>
        </w:rPr>
        <w:t>организовывать</w:t>
      </w:r>
      <w:r w:rsidRPr="00E73410">
        <w:rPr>
          <w:rFonts w:ascii="Times New Roman" w:hAnsi="Times New Roman"/>
          <w:szCs w:val="28"/>
        </w:rPr>
        <w:t xml:space="preserve"> работу небольшого коллектива исполнителей, планировать работу персонала и фондов оплаты труда, проводить анализ затрат и результатов деятельности производственных подразделений (ПК-12);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 xml:space="preserve">способностью составлять производственную документацию (графики работ, инструкции, заявки на материалы, оборудование), а также установленную отчетность по утвержденным </w:t>
      </w:r>
      <w:r w:rsidRPr="00E73410">
        <w:rPr>
          <w:rFonts w:ascii="Times New Roman" w:hAnsi="Times New Roman"/>
          <w:szCs w:val="28"/>
          <w:lang w:val="ru-RU"/>
        </w:rPr>
        <w:t>формам</w:t>
      </w:r>
      <w:r w:rsidRPr="00E73410">
        <w:rPr>
          <w:rFonts w:ascii="Times New Roman" w:hAnsi="Times New Roman"/>
          <w:szCs w:val="28"/>
        </w:rPr>
        <w:t xml:space="preserve"> (ПК-13);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готовностью выполнять работы по стандартизации и подготовке продукции к проведению процедуры подтверждения соответствия (ПК-14);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проводить организационно-плановые расчеты по созданию (реорганизации) производственных участков (ПК-15);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разрабатывать оперативные планы работы первичных производственных подразделений (ПК-16);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E73410">
        <w:rPr>
          <w:rFonts w:ascii="Times New Roman" w:hAnsi="Times New Roman"/>
          <w:b/>
          <w:szCs w:val="28"/>
        </w:rPr>
        <w:t>научно-исследовательск</w:t>
      </w:r>
      <w:r w:rsidRPr="00E73410">
        <w:rPr>
          <w:rFonts w:ascii="Times New Roman" w:hAnsi="Times New Roman"/>
          <w:b/>
          <w:szCs w:val="28"/>
          <w:lang w:val="ru-RU"/>
        </w:rPr>
        <w:t>ая деятельность</w:t>
      </w:r>
      <w:r w:rsidRPr="00E73410">
        <w:rPr>
          <w:rFonts w:ascii="Times New Roman" w:hAnsi="Times New Roman"/>
          <w:b/>
          <w:szCs w:val="28"/>
        </w:rPr>
        <w:t>: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готовностью использовать математическое моделирование процессов и объектов на базе стандартных пакетов автоматизированного проектирования и исследований (ПК-17);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проводить эксперименты по заданной методике и анализировать результаты (ПК-18);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измерять, наблюдать и составлять описания проводимых исследований; обобщать данные для составления обзоров, отчетов и научных публикаций;</w:t>
      </w:r>
      <w:r w:rsidRPr="00E73410">
        <w:rPr>
          <w:rFonts w:ascii="Times New Roman" w:hAnsi="Times New Roman"/>
          <w:szCs w:val="28"/>
          <w:lang w:val="ru-RU"/>
        </w:rPr>
        <w:t xml:space="preserve"> </w:t>
      </w:r>
      <w:r w:rsidRPr="00E73410">
        <w:rPr>
          <w:rFonts w:ascii="Times New Roman" w:hAnsi="Times New Roman"/>
          <w:szCs w:val="28"/>
        </w:rPr>
        <w:t>участвовать во внедрении результатов исследований и разработок (ПК-19);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организовывать защиту объектов интеллектуальной собственности, результатов исследований и разработок как коммерческой тайны предприятия (ПК-20);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E73410">
        <w:rPr>
          <w:rFonts w:ascii="Times New Roman" w:hAnsi="Times New Roman"/>
          <w:b/>
          <w:szCs w:val="28"/>
        </w:rPr>
        <w:lastRenderedPageBreak/>
        <w:t>проектн</w:t>
      </w:r>
      <w:r w:rsidRPr="00E73410">
        <w:rPr>
          <w:rFonts w:ascii="Times New Roman" w:hAnsi="Times New Roman"/>
          <w:b/>
          <w:szCs w:val="28"/>
          <w:lang w:val="ru-RU"/>
        </w:rPr>
        <w:t>ая деятельность</w:t>
      </w:r>
      <w:r w:rsidRPr="00E73410">
        <w:rPr>
          <w:rFonts w:ascii="Times New Roman" w:hAnsi="Times New Roman"/>
          <w:b/>
          <w:szCs w:val="28"/>
        </w:rPr>
        <w:t>:</w:t>
      </w:r>
    </w:p>
    <w:p w:rsidR="009B2DCA" w:rsidRPr="00E73410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способностью формулировать цели проекта (программы), решать задачи, определять критерии и показатели достижения целей, структурировать их взаимосвязь, определять приоритетные решения задач с учетом нравственных аспектов деятельности (ПК-21);</w:t>
      </w:r>
    </w:p>
    <w:p w:rsidR="009B2DCA" w:rsidRPr="000E5661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3410">
        <w:rPr>
          <w:rFonts w:ascii="Times New Roman" w:hAnsi="Times New Roman"/>
          <w:szCs w:val="28"/>
        </w:rPr>
        <w:t>готовностью выполнять работу в области научно</w:t>
      </w:r>
      <w:r w:rsidRPr="000E5661">
        <w:rPr>
          <w:rFonts w:ascii="Times New Roman" w:hAnsi="Times New Roman"/>
          <w:szCs w:val="28"/>
        </w:rPr>
        <w:t>-технической деятельности по проектированию (ПК-22);</w:t>
      </w:r>
    </w:p>
    <w:p w:rsidR="009B2DCA" w:rsidRPr="000E5661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0E5661">
        <w:rPr>
          <w:rFonts w:ascii="Times New Roman" w:hAnsi="Times New Roman"/>
          <w:szCs w:val="28"/>
        </w:rPr>
        <w:t>способностью разрабатывать порядок выполнения работ, планы размещения оборудования, технического оснащения и организации рабочих мест, рассчитывать производственные мощности и загрузку оборудования, участвовать в разработке технически обоснованных норм времени (выработки), рассчитывать нормативы материальных затрат (технические нормы расхода сырья, полуфабрикатов, материалов) (ПК-23).</w:t>
      </w:r>
    </w:p>
    <w:p w:rsidR="009B2DCA" w:rsidRPr="007661E4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7661E4">
        <w:rPr>
          <w:rFonts w:ascii="Times New Roman" w:hAnsi="Times New Roman"/>
          <w:b/>
          <w:szCs w:val="28"/>
        </w:rPr>
        <w:t>5.</w:t>
      </w:r>
      <w:r w:rsidRPr="007661E4">
        <w:rPr>
          <w:rFonts w:ascii="Times New Roman" w:hAnsi="Times New Roman"/>
          <w:b/>
          <w:szCs w:val="28"/>
          <w:lang w:val="ru-RU"/>
        </w:rPr>
        <w:t>5</w:t>
      </w:r>
      <w:r w:rsidRPr="007661E4">
        <w:rPr>
          <w:rFonts w:ascii="Times New Roman" w:hAnsi="Times New Roman"/>
          <w:b/>
          <w:szCs w:val="28"/>
        </w:rPr>
        <w:t>.</w:t>
      </w:r>
      <w:r w:rsidRPr="007661E4">
        <w:rPr>
          <w:rFonts w:ascii="Times New Roman" w:hAnsi="Times New Roman"/>
          <w:szCs w:val="28"/>
        </w:rPr>
        <w:t xml:space="preserve"> Выпускник</w:t>
      </w:r>
      <w:r w:rsidRPr="007661E4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7661E4">
        <w:rPr>
          <w:rFonts w:ascii="Times New Roman" w:hAnsi="Times New Roman"/>
          <w:szCs w:val="28"/>
        </w:rPr>
        <w:t xml:space="preserve"> присв</w:t>
      </w:r>
      <w:r w:rsidRPr="007661E4">
        <w:rPr>
          <w:rFonts w:ascii="Times New Roman" w:hAnsi="Times New Roman"/>
          <w:szCs w:val="28"/>
          <w:lang w:val="ru-RU"/>
        </w:rPr>
        <w:t>оением</w:t>
      </w:r>
      <w:r w:rsidRPr="007661E4">
        <w:rPr>
          <w:rFonts w:ascii="Times New Roman" w:hAnsi="Times New Roman"/>
          <w:szCs w:val="28"/>
        </w:rPr>
        <w:t xml:space="preserve"> квалификаци</w:t>
      </w:r>
      <w:r w:rsidRPr="007661E4">
        <w:rPr>
          <w:rFonts w:ascii="Times New Roman" w:hAnsi="Times New Roman"/>
          <w:szCs w:val="28"/>
          <w:lang w:val="ru-RU"/>
        </w:rPr>
        <w:t xml:space="preserve">и </w:t>
      </w:r>
      <w:r w:rsidRPr="007661E4">
        <w:rPr>
          <w:rFonts w:ascii="Times New Roman" w:hAnsi="Times New Roman"/>
          <w:szCs w:val="28"/>
        </w:rPr>
        <w:t>«</w:t>
      </w:r>
      <w:r w:rsidRPr="007661E4">
        <w:rPr>
          <w:rFonts w:ascii="Times New Roman" w:hAnsi="Times New Roman"/>
          <w:szCs w:val="28"/>
          <w:lang w:val="ru-RU"/>
        </w:rPr>
        <w:t xml:space="preserve">прикладной </w:t>
      </w:r>
      <w:r w:rsidRPr="007661E4">
        <w:rPr>
          <w:rFonts w:ascii="Times New Roman" w:hAnsi="Times New Roman"/>
          <w:szCs w:val="28"/>
        </w:rPr>
        <w:t>бакалавр»</w:t>
      </w:r>
      <w:r w:rsidRPr="007661E4">
        <w:rPr>
          <w:rFonts w:ascii="Times New Roman" w:hAnsi="Times New Roman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>долж</w:t>
      </w:r>
      <w:r w:rsidRPr="007661E4">
        <w:rPr>
          <w:rFonts w:ascii="Times New Roman" w:hAnsi="Times New Roman"/>
          <w:szCs w:val="28"/>
          <w:lang w:val="ru-RU"/>
        </w:rPr>
        <w:t xml:space="preserve">ен </w:t>
      </w:r>
      <w:r w:rsidRPr="007661E4">
        <w:rPr>
          <w:rFonts w:ascii="Times New Roman" w:hAnsi="Times New Roman"/>
          <w:szCs w:val="28"/>
        </w:rPr>
        <w:t>обладать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b/>
          <w:szCs w:val="24"/>
          <w:lang w:val="ru-RU"/>
        </w:rPr>
        <w:t xml:space="preserve">профессионально-прикладными компетенциями (ППК), </w:t>
      </w:r>
      <w:r w:rsidRPr="007661E4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7661E4">
        <w:rPr>
          <w:rFonts w:ascii="Times New Roman" w:hAnsi="Times New Roman"/>
          <w:color w:val="000000"/>
          <w:szCs w:val="28"/>
        </w:rPr>
        <w:t xml:space="preserve">на </w:t>
      </w:r>
      <w:r>
        <w:rPr>
          <w:rFonts w:ascii="Times New Roman" w:hAnsi="Times New Roman"/>
          <w:color w:val="000000"/>
          <w:szCs w:val="28"/>
          <w:lang w:val="ru-RU"/>
        </w:rPr>
        <w:t>который</w:t>
      </w:r>
      <w:r w:rsidRPr="007661E4">
        <w:rPr>
          <w:rFonts w:ascii="Times New Roman" w:hAnsi="Times New Roman"/>
          <w:color w:val="000000"/>
          <w:szCs w:val="28"/>
        </w:rPr>
        <w:t xml:space="preserve"> (которые) ориентирована программа</w:t>
      </w:r>
      <w:r w:rsidRPr="007661E4">
        <w:rPr>
          <w:rFonts w:ascii="Times New Roman" w:hAnsi="Times New Roman"/>
          <w:color w:val="000000"/>
          <w:szCs w:val="28"/>
          <w:lang w:val="ru-RU"/>
        </w:rPr>
        <w:t xml:space="preserve"> бакалавриата: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E73410">
        <w:rPr>
          <w:b/>
          <w:sz w:val="28"/>
          <w:szCs w:val="28"/>
        </w:rPr>
        <w:t>производственно-технологическая деятельность: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sz w:val="28"/>
          <w:szCs w:val="28"/>
        </w:rPr>
        <w:t>способностью проводить входной контроль сырья, анализ полуфабрикатов и готовых изделий, контроль параметров технологического процесса (ППК-1);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sz w:val="28"/>
          <w:szCs w:val="28"/>
        </w:rPr>
        <w:t>способностью организовывать технологический процесс производства продуктов питания животного происхождения (ППК-2);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sz w:val="28"/>
          <w:szCs w:val="28"/>
        </w:rPr>
        <w:t>готовностью выполнять работы по рабочим профессиям (ППК-3);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sz w:val="28"/>
          <w:szCs w:val="28"/>
        </w:rPr>
        <w:t>владением современными информационными технологиями, готовностью использовать сетевые компьютерные технологии и базы данных в своей предметной области, пакеты прикладных программ для выполнения необходимых расчетов (ППК-4);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sz w:val="28"/>
          <w:szCs w:val="28"/>
        </w:rPr>
        <w:t>владением правилами техники безопасности, производственной санитарии, пожарной безопасности и охраны труда (ППК-5);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sz w:val="28"/>
          <w:szCs w:val="28"/>
        </w:rPr>
        <w:t xml:space="preserve">способностью использовать нормативную, техническую, технологическую </w:t>
      </w:r>
      <w:r w:rsidRPr="00E73410">
        <w:rPr>
          <w:sz w:val="28"/>
          <w:szCs w:val="28"/>
        </w:rPr>
        <w:lastRenderedPageBreak/>
        <w:t>документацию при производстве продуктов питания животного происхождения (ППК-6);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E73410">
        <w:rPr>
          <w:b/>
          <w:sz w:val="28"/>
          <w:szCs w:val="28"/>
        </w:rPr>
        <w:t>организационно-управленческая деятельность: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sz w:val="28"/>
          <w:szCs w:val="28"/>
        </w:rPr>
        <w:t>способностью осуществлять поиск, выбор и использование новейших достижений техники и технологии в области производства продуктов питания животного происхождения (ППК-7);</w:t>
      </w:r>
    </w:p>
    <w:p w:rsidR="009B2DCA" w:rsidRPr="00E7341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410">
        <w:rPr>
          <w:sz w:val="28"/>
          <w:szCs w:val="28"/>
        </w:rPr>
        <w:t>готовностью принимать необходимые меры безопасности при возникновении чрезвычайных ситуаций на объектах жизнеобеспечения предприятия (ППК-8);</w:t>
      </w:r>
    </w:p>
    <w:p w:rsidR="009B2DCA" w:rsidRPr="00E73410" w:rsidRDefault="009B2DCA" w:rsidP="009B2DCA">
      <w:pPr>
        <w:widowControl w:val="0"/>
        <w:shd w:val="clear" w:color="auto" w:fill="FFFFFF"/>
        <w:spacing w:line="360" w:lineRule="auto"/>
        <w:ind w:right="29" w:firstLine="709"/>
        <w:jc w:val="both"/>
      </w:pPr>
      <w:r w:rsidRPr="00E73410">
        <w:rPr>
          <w:color w:val="000000"/>
          <w:sz w:val="28"/>
          <w:szCs w:val="28"/>
        </w:rPr>
        <w:t>способностью принимать управленческие решения с учетом производственных условий (ППК-9);</w:t>
      </w:r>
    </w:p>
    <w:p w:rsidR="009B2DCA" w:rsidRPr="00BB5AB7" w:rsidRDefault="009B2DCA" w:rsidP="009B2DCA">
      <w:pPr>
        <w:widowControl w:val="0"/>
        <w:shd w:val="clear" w:color="auto" w:fill="FFFFFF"/>
        <w:spacing w:line="360" w:lineRule="auto"/>
        <w:ind w:firstLine="709"/>
        <w:jc w:val="both"/>
      </w:pPr>
      <w:r w:rsidRPr="00BB5AB7">
        <w:rPr>
          <w:color w:val="000000"/>
          <w:spacing w:val="10"/>
          <w:sz w:val="28"/>
          <w:szCs w:val="28"/>
        </w:rPr>
        <w:t>владе</w:t>
      </w:r>
      <w:r>
        <w:rPr>
          <w:color w:val="000000"/>
          <w:spacing w:val="10"/>
          <w:sz w:val="28"/>
          <w:szCs w:val="28"/>
        </w:rPr>
        <w:t xml:space="preserve">нием </w:t>
      </w:r>
      <w:r w:rsidRPr="00BB5AB7">
        <w:rPr>
          <w:color w:val="000000"/>
          <w:spacing w:val="10"/>
          <w:sz w:val="28"/>
          <w:szCs w:val="28"/>
        </w:rPr>
        <w:t>принципами разработки бизнес-планов производства</w:t>
      </w:r>
      <w:r w:rsidRPr="00BB5AB7">
        <w:rPr>
          <w:color w:val="000000"/>
          <w:spacing w:val="-1"/>
          <w:sz w:val="28"/>
          <w:szCs w:val="28"/>
        </w:rPr>
        <w:t xml:space="preserve"> и основами маркетинга </w:t>
      </w:r>
      <w:r w:rsidRPr="00BB5AB7">
        <w:rPr>
          <w:color w:val="000000"/>
          <w:spacing w:val="-4"/>
          <w:sz w:val="28"/>
          <w:szCs w:val="28"/>
        </w:rPr>
        <w:t>(ППК-</w:t>
      </w:r>
      <w:r>
        <w:rPr>
          <w:color w:val="000000"/>
          <w:spacing w:val="-4"/>
          <w:sz w:val="28"/>
          <w:szCs w:val="28"/>
        </w:rPr>
        <w:t>10</w:t>
      </w:r>
      <w:r w:rsidRPr="00BB5AB7">
        <w:rPr>
          <w:color w:val="000000"/>
          <w:spacing w:val="-4"/>
          <w:sz w:val="28"/>
          <w:szCs w:val="28"/>
        </w:rPr>
        <w:t>);</w:t>
      </w:r>
    </w:p>
    <w:p w:rsidR="009B2DCA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организовывать </w:t>
      </w:r>
      <w:r w:rsidRPr="00CB13F1">
        <w:rPr>
          <w:sz w:val="28"/>
          <w:szCs w:val="28"/>
        </w:rPr>
        <w:t>ра</w:t>
      </w:r>
      <w:r>
        <w:rPr>
          <w:sz w:val="28"/>
          <w:szCs w:val="28"/>
        </w:rPr>
        <w:t>боту структурного подразделения (ППК-11).</w:t>
      </w:r>
    </w:p>
    <w:p w:rsidR="009B2DCA" w:rsidRPr="00F414EB" w:rsidRDefault="009B2DCA" w:rsidP="009B2DCA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E745F9">
        <w:rPr>
          <w:rFonts w:ascii="TimesET" w:hAnsi="TimesET"/>
          <w:b/>
          <w:sz w:val="28"/>
          <w:szCs w:val="28"/>
          <w:lang/>
        </w:rPr>
        <w:t>5.</w:t>
      </w:r>
      <w:r>
        <w:rPr>
          <w:rFonts w:ascii="TimesET" w:hAnsi="TimesET"/>
          <w:b/>
          <w:sz w:val="28"/>
          <w:szCs w:val="28"/>
          <w:lang/>
        </w:rPr>
        <w:t>6</w:t>
      </w:r>
      <w:r w:rsidRPr="00E745F9">
        <w:rPr>
          <w:rFonts w:ascii="TimesET" w:hAnsi="TimesET"/>
          <w:b/>
          <w:sz w:val="28"/>
          <w:szCs w:val="28"/>
          <w:lang/>
        </w:rPr>
        <w:t>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9B2DCA" w:rsidRPr="007661E4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7661E4">
        <w:rPr>
          <w:rFonts w:ascii="Times New Roman" w:hAnsi="Times New Roman"/>
          <w:b/>
          <w:szCs w:val="28"/>
          <w:lang w:val="ru-RU"/>
        </w:rPr>
        <w:t xml:space="preserve">. </w:t>
      </w:r>
      <w:r w:rsidRPr="007661E4">
        <w:rPr>
          <w:rFonts w:ascii="Times New Roman" w:hAnsi="Times New Roman"/>
          <w:szCs w:val="28"/>
        </w:rPr>
        <w:t xml:space="preserve">При </w:t>
      </w:r>
      <w:r w:rsidRPr="007661E4">
        <w:rPr>
          <w:rFonts w:ascii="Times New Roman" w:hAnsi="Times New Roman"/>
          <w:szCs w:val="28"/>
          <w:lang w:val="ru-RU"/>
        </w:rPr>
        <w:t xml:space="preserve">проектировании </w:t>
      </w:r>
      <w:r w:rsidRPr="007661E4">
        <w:rPr>
          <w:rFonts w:ascii="Times New Roman" w:hAnsi="Times New Roman"/>
          <w:szCs w:val="28"/>
        </w:rPr>
        <w:t xml:space="preserve"> программ</w:t>
      </w:r>
      <w:r w:rsidRPr="007661E4">
        <w:rPr>
          <w:rFonts w:ascii="Times New Roman" w:hAnsi="Times New Roman"/>
          <w:szCs w:val="28"/>
          <w:lang w:val="ru-RU"/>
        </w:rPr>
        <w:t>ы</w:t>
      </w:r>
      <w:r w:rsidRPr="007661E4">
        <w:rPr>
          <w:rFonts w:ascii="Times New Roman" w:hAnsi="Times New Roman"/>
          <w:szCs w:val="28"/>
        </w:rPr>
        <w:t xml:space="preserve"> бакалавриата образовательная организация </w:t>
      </w:r>
      <w:r w:rsidRPr="007661E4">
        <w:rPr>
          <w:rFonts w:ascii="Times New Roman" w:hAnsi="Times New Roman"/>
          <w:szCs w:val="28"/>
          <w:lang w:val="ru-RU"/>
        </w:rPr>
        <w:t>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9B2DCA" w:rsidRPr="007661E4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7661E4">
        <w:rPr>
          <w:rFonts w:ascii="Times New Roman" w:hAnsi="Times New Roman"/>
          <w:b/>
          <w:szCs w:val="28"/>
          <w:lang w:val="ru-RU"/>
        </w:rPr>
        <w:t xml:space="preserve">. </w:t>
      </w:r>
      <w:r w:rsidRPr="007661E4">
        <w:rPr>
          <w:rFonts w:ascii="Times New Roman" w:hAnsi="Times New Roman"/>
          <w:szCs w:val="28"/>
          <w:lang w:val="ru-RU"/>
        </w:rPr>
        <w:t>При проектировании программы бакалавриата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9B2DCA" w:rsidRPr="007661E4" w:rsidRDefault="009B2DCA" w:rsidP="009B2DCA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7661E4">
        <w:rPr>
          <w:rFonts w:ascii="Times New Roman" w:hAnsi="Times New Roman"/>
          <w:b/>
          <w:szCs w:val="28"/>
          <w:lang w:val="ru-RU"/>
        </w:rPr>
        <w:t>.</w:t>
      </w:r>
      <w:r w:rsidRPr="007661E4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</w:t>
      </w:r>
      <w:proofErr w:type="gramStart"/>
      <w:r w:rsidRPr="007661E4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7661E4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</w:t>
      </w:r>
      <w:r w:rsidRPr="007661E4">
        <w:rPr>
          <w:rFonts w:ascii="Times New Roman" w:hAnsi="Times New Roman"/>
          <w:szCs w:val="28"/>
          <w:lang w:val="ru-RU"/>
        </w:rPr>
        <w:lastRenderedPageBreak/>
        <w:t>основных образовательных программ.</w:t>
      </w:r>
    </w:p>
    <w:p w:rsidR="009B2DCA" w:rsidRPr="007661E4" w:rsidRDefault="009B2DCA" w:rsidP="009B2DCA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9B2DCA" w:rsidRPr="00CD72B9" w:rsidRDefault="009B2DCA" w:rsidP="009B2DCA">
      <w:pPr>
        <w:pStyle w:val="af"/>
        <w:widowControl w:val="0"/>
        <w:suppressAutoHyphens/>
        <w:spacing w:line="360" w:lineRule="auto"/>
        <w:ind w:firstLine="0"/>
        <w:jc w:val="center"/>
        <w:rPr>
          <w:b/>
          <w:szCs w:val="28"/>
        </w:rPr>
      </w:pPr>
      <w:r w:rsidRPr="00CD419C">
        <w:rPr>
          <w:rFonts w:ascii="Times New Roman" w:hAnsi="Times New Roman"/>
          <w:b/>
          <w:szCs w:val="28"/>
          <w:lang w:val="en-US"/>
        </w:rPr>
        <w:t>VI</w:t>
      </w:r>
      <w:r w:rsidRPr="00CD419C">
        <w:rPr>
          <w:rFonts w:ascii="Times New Roman" w:hAnsi="Times New Roman"/>
          <w:b/>
          <w:szCs w:val="28"/>
        </w:rPr>
        <w:t>.</w:t>
      </w:r>
      <w:r w:rsidRPr="00CD419C">
        <w:rPr>
          <w:rFonts w:ascii="Times New Roman" w:hAnsi="Times New Roman"/>
          <w:b/>
          <w:i/>
          <w:szCs w:val="28"/>
        </w:rPr>
        <w:t xml:space="preserve"> </w:t>
      </w:r>
      <w:r w:rsidRPr="00CD419C">
        <w:rPr>
          <w:rFonts w:ascii="Times New Roman" w:hAnsi="Times New Roman"/>
          <w:b/>
          <w:szCs w:val="28"/>
        </w:rPr>
        <w:t xml:space="preserve">ТРЕБОВАНИЯ К СТРУКТУРЕ </w:t>
      </w:r>
      <w:r w:rsidRPr="00CD419C">
        <w:rPr>
          <w:b/>
          <w:szCs w:val="28"/>
        </w:rPr>
        <w:t>ПРОГРАММЫ Б</w:t>
      </w:r>
      <w:r w:rsidRPr="00CD419C">
        <w:rPr>
          <w:b/>
          <w:szCs w:val="28"/>
        </w:rPr>
        <w:t>А</w:t>
      </w:r>
      <w:r w:rsidRPr="00CD419C">
        <w:rPr>
          <w:b/>
          <w:szCs w:val="28"/>
        </w:rPr>
        <w:t xml:space="preserve">КАЛАВРИАТА ПО НАПРАВЛЕНИЮ ПОДГОТОВКИ </w:t>
      </w:r>
      <w:r w:rsidRPr="003E0163">
        <w:rPr>
          <w:b/>
          <w:szCs w:val="28"/>
        </w:rPr>
        <w:t xml:space="preserve">19.03.03 </w:t>
      </w:r>
      <w:r w:rsidRPr="00CD419C">
        <w:rPr>
          <w:b/>
          <w:szCs w:val="28"/>
        </w:rPr>
        <w:t>ПРОДУКТЫ ПИТАНИЯ ЖИВОТНОГО</w:t>
      </w:r>
      <w:r>
        <w:rPr>
          <w:b/>
          <w:szCs w:val="28"/>
        </w:rPr>
        <w:t xml:space="preserve"> ПРОИСХОЖДЕНИЯ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7661E4">
        <w:rPr>
          <w:b/>
          <w:sz w:val="28"/>
          <w:szCs w:val="28"/>
        </w:rPr>
        <w:t>6.1</w:t>
      </w:r>
      <w:r w:rsidRPr="007661E4">
        <w:rPr>
          <w:sz w:val="28"/>
          <w:szCs w:val="28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(вариативную). Это </w:t>
      </w:r>
      <w:r w:rsidRPr="007661E4">
        <w:rPr>
          <w:sz w:val="28"/>
        </w:rPr>
        <w:t xml:space="preserve">обеспечивает возможность реализации программ </w:t>
      </w:r>
      <w:r w:rsidRPr="007661E4">
        <w:rPr>
          <w:sz w:val="28"/>
          <w:szCs w:val="28"/>
        </w:rPr>
        <w:t>бакалавриата</w:t>
      </w:r>
      <w:r w:rsidRPr="007661E4">
        <w:rPr>
          <w:sz w:val="28"/>
        </w:rPr>
        <w:t xml:space="preserve">, имеющих различную направленность (профиль) образования в рамках одного направления подготовки (далее – профиль программы). </w:t>
      </w:r>
    </w:p>
    <w:p w:rsidR="009B2DCA" w:rsidRPr="003E0163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6.2.</w:t>
      </w:r>
      <w:r w:rsidRPr="007661E4">
        <w:rPr>
          <w:sz w:val="28"/>
          <w:szCs w:val="28"/>
        </w:rPr>
        <w:t xml:space="preserve"> </w:t>
      </w:r>
      <w:r w:rsidRPr="003E0163">
        <w:rPr>
          <w:sz w:val="28"/>
          <w:szCs w:val="28"/>
        </w:rPr>
        <w:t xml:space="preserve">Программа бакалавриата состоит из следующих блоков: </w:t>
      </w:r>
    </w:p>
    <w:p w:rsidR="009B2DCA" w:rsidRPr="00B00F9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 xml:space="preserve">Блок 1 «Дисциплины (модули)», </w:t>
      </w:r>
      <w:r w:rsidRPr="007661E4">
        <w:rPr>
          <w:sz w:val="28"/>
          <w:szCs w:val="28"/>
        </w:rPr>
        <w:t>который включает</w:t>
      </w:r>
      <w:r w:rsidRPr="007661E4">
        <w:rPr>
          <w:b/>
          <w:sz w:val="28"/>
          <w:szCs w:val="28"/>
        </w:rPr>
        <w:t xml:space="preserve"> </w:t>
      </w:r>
      <w:r w:rsidRPr="007661E4">
        <w:rPr>
          <w:sz w:val="28"/>
          <w:szCs w:val="28"/>
        </w:rPr>
        <w:t xml:space="preserve">дисциплины (модули), относящиеся к базовой части программы и дисциплины (модули), </w:t>
      </w:r>
      <w:r w:rsidRPr="00B00F90">
        <w:rPr>
          <w:sz w:val="28"/>
          <w:szCs w:val="28"/>
        </w:rPr>
        <w:t>относящиеся к ее вариативной части.</w:t>
      </w:r>
    </w:p>
    <w:p w:rsidR="009B2DCA" w:rsidRPr="00B00F90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00F90">
        <w:rPr>
          <w:b/>
          <w:sz w:val="28"/>
          <w:szCs w:val="28"/>
        </w:rPr>
        <w:t>Блок 2</w:t>
      </w:r>
      <w:r>
        <w:rPr>
          <w:b/>
          <w:sz w:val="28"/>
          <w:szCs w:val="28"/>
        </w:rPr>
        <w:t xml:space="preserve"> </w:t>
      </w:r>
      <w:r w:rsidRPr="00B00F90">
        <w:rPr>
          <w:sz w:val="28"/>
          <w:szCs w:val="28"/>
        </w:rPr>
        <w:t>«</w:t>
      </w:r>
      <w:r w:rsidRPr="00B00F90">
        <w:rPr>
          <w:b/>
          <w:sz w:val="28"/>
          <w:szCs w:val="28"/>
        </w:rPr>
        <w:t xml:space="preserve">Практики», </w:t>
      </w:r>
      <w:r w:rsidRPr="00B00F90">
        <w:rPr>
          <w:sz w:val="28"/>
          <w:szCs w:val="28"/>
        </w:rPr>
        <w:t xml:space="preserve">который в полном объеме относится к базовой части программы. 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00F90">
        <w:rPr>
          <w:b/>
          <w:sz w:val="28"/>
          <w:szCs w:val="28"/>
        </w:rPr>
        <w:t>Блок 3</w:t>
      </w:r>
      <w:r w:rsidRPr="00B00F90">
        <w:rPr>
          <w:sz w:val="28"/>
          <w:szCs w:val="28"/>
        </w:rPr>
        <w:t xml:space="preserve"> «</w:t>
      </w:r>
      <w:r w:rsidRPr="00B00F90">
        <w:rPr>
          <w:b/>
          <w:sz w:val="28"/>
          <w:szCs w:val="28"/>
        </w:rPr>
        <w:t xml:space="preserve">Государственная итоговая аттестация», </w:t>
      </w:r>
      <w:r w:rsidRPr="00B00F90">
        <w:rPr>
          <w:sz w:val="28"/>
          <w:szCs w:val="28"/>
        </w:rPr>
        <w:t>который</w:t>
      </w:r>
      <w:r w:rsidRPr="00B00F90">
        <w:rPr>
          <w:b/>
          <w:sz w:val="28"/>
          <w:szCs w:val="28"/>
        </w:rPr>
        <w:t xml:space="preserve"> </w:t>
      </w:r>
      <w:r w:rsidRPr="00B00F90">
        <w:rPr>
          <w:sz w:val="28"/>
          <w:szCs w:val="28"/>
        </w:rPr>
        <w:t>в полном объеме относится к базовой части программы.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7661E4">
        <w:rPr>
          <w:b/>
          <w:sz w:val="28"/>
          <w:szCs w:val="28"/>
        </w:rPr>
        <w:t>Структура п</w:t>
      </w:r>
      <w:r w:rsidRPr="007661E4">
        <w:rPr>
          <w:b/>
          <w:color w:val="222222"/>
          <w:sz w:val="28"/>
          <w:szCs w:val="28"/>
        </w:rPr>
        <w:t xml:space="preserve">рограммы бакалавриата по направлению подготовки </w:t>
      </w:r>
      <w:r w:rsidRPr="003E0163">
        <w:rPr>
          <w:b/>
          <w:sz w:val="28"/>
          <w:szCs w:val="28"/>
        </w:rPr>
        <w:t xml:space="preserve">19.03.03 </w:t>
      </w:r>
      <w:r w:rsidRPr="00CD419C">
        <w:rPr>
          <w:b/>
          <w:sz w:val="28"/>
          <w:szCs w:val="28"/>
        </w:rPr>
        <w:t>Продукты питания животного происхождения</w:t>
      </w:r>
    </w:p>
    <w:p w:rsidR="009B2DCA" w:rsidRDefault="009B2DCA" w:rsidP="009B2DC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7661E4">
        <w:rPr>
          <w:sz w:val="28"/>
          <w:szCs w:val="28"/>
        </w:rPr>
        <w:t>Таблица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31"/>
        <w:gridCol w:w="2008"/>
        <w:gridCol w:w="1855"/>
      </w:tblGrid>
      <w:tr w:rsidR="009B2DCA" w:rsidRPr="00F1591B" w:rsidTr="004F07AD">
        <w:trPr>
          <w:cantSplit/>
          <w:tblHeader/>
          <w:jc w:val="center"/>
        </w:trPr>
        <w:tc>
          <w:tcPr>
            <w:tcW w:w="5332" w:type="dxa"/>
            <w:gridSpan w:val="2"/>
            <w:vMerge w:val="restart"/>
            <w:shd w:val="clear" w:color="auto" w:fill="F2F2F2"/>
            <w:vAlign w:val="center"/>
          </w:tcPr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F1591B">
              <w:rPr>
                <w:b/>
                <w:color w:val="000000"/>
                <w:sz w:val="24"/>
                <w:szCs w:val="24"/>
              </w:rPr>
              <w:t>Объем программы бакалавриата</w:t>
            </w:r>
          </w:p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9B2DCA" w:rsidRPr="00F1591B" w:rsidTr="004F07AD">
        <w:trPr>
          <w:cantSplit/>
          <w:tblHeader/>
          <w:jc w:val="center"/>
        </w:trPr>
        <w:tc>
          <w:tcPr>
            <w:tcW w:w="5332" w:type="dxa"/>
            <w:gridSpan w:val="2"/>
            <w:vMerge/>
            <w:shd w:val="clear" w:color="auto" w:fill="F2F2F2"/>
            <w:vAlign w:val="center"/>
          </w:tcPr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F1591B">
              <w:rPr>
                <w:b/>
                <w:color w:val="000000"/>
                <w:sz w:val="24"/>
                <w:szCs w:val="24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1591B">
              <w:rPr>
                <w:b/>
                <w:color w:val="000000"/>
                <w:sz w:val="24"/>
                <w:szCs w:val="24"/>
              </w:rPr>
              <w:t>Программа бакалавриата с присвоением</w:t>
            </w:r>
            <w:r w:rsidRPr="00F1591B">
              <w:rPr>
                <w:b/>
                <w:sz w:val="24"/>
                <w:szCs w:val="24"/>
              </w:rPr>
              <w:t xml:space="preserve"> квалификации</w:t>
            </w:r>
          </w:p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1591B">
              <w:rPr>
                <w:b/>
                <w:sz w:val="24"/>
                <w:szCs w:val="24"/>
              </w:rPr>
              <w:t>«прикладной бакалавр»</w:t>
            </w:r>
          </w:p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B2DCA" w:rsidRPr="00F1591B" w:rsidTr="004F07AD">
        <w:trPr>
          <w:cantSplit/>
          <w:jc w:val="center"/>
        </w:trPr>
        <w:tc>
          <w:tcPr>
            <w:tcW w:w="1101" w:type="dxa"/>
            <w:vMerge w:val="restart"/>
          </w:tcPr>
          <w:p w:rsidR="009B2DCA" w:rsidRPr="00F1591B" w:rsidRDefault="009B2DCA" w:rsidP="004F07AD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231" w:type="dxa"/>
          </w:tcPr>
          <w:p w:rsidR="009B2DCA" w:rsidRPr="00F1591B" w:rsidRDefault="009B2DCA" w:rsidP="004F07AD">
            <w:pPr>
              <w:widowControl w:val="0"/>
              <w:suppressAutoHyphens/>
              <w:rPr>
                <w:color w:val="000000"/>
                <w:sz w:val="24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 xml:space="preserve">Дисциплины </w:t>
            </w:r>
            <w:r w:rsidRPr="00F1591B"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F1591B">
              <w:rPr>
                <w:b/>
                <w:color w:val="000000"/>
                <w:sz w:val="28"/>
                <w:szCs w:val="28"/>
              </w:rPr>
              <w:t>модули)</w:t>
            </w:r>
          </w:p>
        </w:tc>
        <w:tc>
          <w:tcPr>
            <w:tcW w:w="2008" w:type="dxa"/>
          </w:tcPr>
          <w:p w:rsidR="009B2DCA" w:rsidRPr="00F1591B" w:rsidRDefault="009B2DCA" w:rsidP="004F07AD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07-213</w:t>
            </w:r>
          </w:p>
        </w:tc>
        <w:tc>
          <w:tcPr>
            <w:tcW w:w="1855" w:type="dxa"/>
          </w:tcPr>
          <w:p w:rsidR="009B2DCA" w:rsidRPr="00F1591B" w:rsidRDefault="009B2DCA" w:rsidP="004F07AD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192-204</w:t>
            </w:r>
          </w:p>
        </w:tc>
      </w:tr>
      <w:tr w:rsidR="009B2DCA" w:rsidRPr="00F1591B" w:rsidTr="004F07AD">
        <w:trPr>
          <w:cantSplit/>
          <w:jc w:val="center"/>
        </w:trPr>
        <w:tc>
          <w:tcPr>
            <w:tcW w:w="1101" w:type="dxa"/>
            <w:vMerge/>
          </w:tcPr>
          <w:p w:rsidR="009B2DCA" w:rsidRPr="00F1591B" w:rsidRDefault="009B2DCA" w:rsidP="004F07AD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</w:tcPr>
          <w:p w:rsidR="009B2DCA" w:rsidRPr="00F1591B" w:rsidRDefault="009B2DCA" w:rsidP="004F07AD">
            <w:pPr>
              <w:widowControl w:val="0"/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F1591B">
              <w:rPr>
                <w:color w:val="000000"/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9B2DCA" w:rsidRPr="00680F45" w:rsidRDefault="009B2DCA" w:rsidP="004F07AD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80F45">
              <w:rPr>
                <w:b/>
                <w:color w:val="000000"/>
                <w:sz w:val="28"/>
                <w:szCs w:val="28"/>
              </w:rPr>
              <w:t>90-120</w:t>
            </w:r>
          </w:p>
        </w:tc>
        <w:tc>
          <w:tcPr>
            <w:tcW w:w="1855" w:type="dxa"/>
          </w:tcPr>
          <w:p w:rsidR="009B2DCA" w:rsidRPr="00680F45" w:rsidRDefault="009B2DCA" w:rsidP="004F07AD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80F45">
              <w:rPr>
                <w:b/>
                <w:color w:val="000000"/>
                <w:sz w:val="28"/>
                <w:szCs w:val="28"/>
              </w:rPr>
              <w:t>75-111</w:t>
            </w:r>
          </w:p>
        </w:tc>
      </w:tr>
      <w:tr w:rsidR="009B2DCA" w:rsidRPr="00F1591B" w:rsidTr="004F07AD">
        <w:trPr>
          <w:cantSplit/>
          <w:jc w:val="center"/>
        </w:trPr>
        <w:tc>
          <w:tcPr>
            <w:tcW w:w="1101" w:type="dxa"/>
            <w:vMerge/>
          </w:tcPr>
          <w:p w:rsidR="009B2DCA" w:rsidRPr="00F1591B" w:rsidRDefault="009B2DCA" w:rsidP="004F07AD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</w:tcPr>
          <w:p w:rsidR="009B2DCA" w:rsidRPr="00F1591B" w:rsidRDefault="009B2DCA" w:rsidP="004F07AD">
            <w:pPr>
              <w:widowControl w:val="0"/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F1591B">
              <w:rPr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9B2DCA" w:rsidRPr="00F1591B" w:rsidRDefault="009B2DCA" w:rsidP="004F07AD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9B2DCA" w:rsidRPr="00F1591B" w:rsidRDefault="009B2DCA" w:rsidP="004F07AD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B2DCA" w:rsidRPr="00F1591B" w:rsidTr="004F07AD">
        <w:trPr>
          <w:cantSplit/>
          <w:jc w:val="center"/>
        </w:trPr>
        <w:tc>
          <w:tcPr>
            <w:tcW w:w="1101" w:type="dxa"/>
          </w:tcPr>
          <w:p w:rsidR="009B2DCA" w:rsidRPr="00F1591B" w:rsidRDefault="009B2DCA" w:rsidP="004F07AD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lastRenderedPageBreak/>
              <w:t>Блок 2</w:t>
            </w:r>
          </w:p>
        </w:tc>
        <w:tc>
          <w:tcPr>
            <w:tcW w:w="4231" w:type="dxa"/>
          </w:tcPr>
          <w:p w:rsidR="009B2DCA" w:rsidRPr="00F1591B" w:rsidRDefault="009B2DCA" w:rsidP="004F07AD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9B2DCA" w:rsidRPr="00F1591B" w:rsidRDefault="009B2DCA" w:rsidP="004F07AD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18-2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9B2DCA" w:rsidRPr="00F1591B" w:rsidRDefault="009B2DCA" w:rsidP="004F07AD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27-42</w:t>
            </w:r>
          </w:p>
        </w:tc>
      </w:tr>
      <w:tr w:rsidR="009B2DCA" w:rsidRPr="00F1591B" w:rsidTr="004F07AD">
        <w:trPr>
          <w:cantSplit/>
          <w:jc w:val="center"/>
        </w:trPr>
        <w:tc>
          <w:tcPr>
            <w:tcW w:w="1101" w:type="dxa"/>
          </w:tcPr>
          <w:p w:rsidR="009B2DCA" w:rsidRPr="00F1591B" w:rsidRDefault="009B2DCA" w:rsidP="004F07AD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31" w:type="dxa"/>
          </w:tcPr>
          <w:p w:rsidR="009B2DCA" w:rsidRPr="00F1591B" w:rsidRDefault="009B2DCA" w:rsidP="004F07AD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1591B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1855" w:type="dxa"/>
          </w:tcPr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1591B">
              <w:rPr>
                <w:b/>
                <w:sz w:val="28"/>
                <w:szCs w:val="28"/>
              </w:rPr>
              <w:t>6-9</w:t>
            </w:r>
          </w:p>
        </w:tc>
      </w:tr>
      <w:tr w:rsidR="009B2DCA" w:rsidRPr="007661E4" w:rsidTr="004F07AD">
        <w:trPr>
          <w:cantSplit/>
          <w:jc w:val="center"/>
        </w:trPr>
        <w:tc>
          <w:tcPr>
            <w:tcW w:w="5332" w:type="dxa"/>
            <w:gridSpan w:val="2"/>
          </w:tcPr>
          <w:p w:rsidR="009B2DCA" w:rsidRPr="00F1591B" w:rsidRDefault="009B2DCA" w:rsidP="004F07AD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9B2DCA" w:rsidRPr="00F1591B" w:rsidRDefault="009B2DCA" w:rsidP="004F07AD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F1591B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9B2DCA" w:rsidRDefault="009B2DCA" w:rsidP="009B2DCA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B2DCA" w:rsidRPr="007661E4" w:rsidRDefault="009B2DCA" w:rsidP="009B2DCA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6.3.</w:t>
      </w:r>
      <w:r w:rsidRPr="007661E4">
        <w:rPr>
          <w:color w:val="000000"/>
          <w:sz w:val="28"/>
          <w:szCs w:val="28"/>
        </w:rPr>
        <w:t xml:space="preserve"> </w:t>
      </w:r>
      <w:proofErr w:type="gramStart"/>
      <w:r w:rsidRPr="007661E4">
        <w:rPr>
          <w:color w:val="000000"/>
          <w:sz w:val="28"/>
          <w:szCs w:val="28"/>
        </w:rPr>
        <w:t>Дисциплины (модули</w:t>
      </w:r>
      <w:r w:rsidRPr="00B00F90">
        <w:rPr>
          <w:color w:val="000000"/>
          <w:sz w:val="28"/>
          <w:szCs w:val="28"/>
        </w:rPr>
        <w:t>) и практики, относящиеся к базовой части программы бакалавриата, являются обязательными для освоения обучающимся независимо от профиля программы, которую он осваивает.</w:t>
      </w:r>
      <w:proofErr w:type="gramEnd"/>
      <w:r w:rsidRPr="00B00F90">
        <w:rPr>
          <w:color w:val="000000"/>
          <w:sz w:val="28"/>
          <w:szCs w:val="28"/>
        </w:rPr>
        <w:t xml:space="preserve"> </w:t>
      </w:r>
      <w:proofErr w:type="gramStart"/>
      <w:r w:rsidRPr="00B00F90">
        <w:rPr>
          <w:color w:val="000000"/>
          <w:sz w:val="28"/>
          <w:szCs w:val="28"/>
        </w:rPr>
        <w:t>Набор дисциплин (модулей) и практик, относящихся</w:t>
      </w:r>
      <w:r w:rsidRPr="007661E4">
        <w:rPr>
          <w:color w:val="000000"/>
          <w:sz w:val="28"/>
          <w:szCs w:val="28"/>
        </w:rPr>
        <w:t xml:space="preserve"> к базовой части программы бакалавриата,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  <w:proofErr w:type="gramEnd"/>
    </w:p>
    <w:p w:rsidR="009B2DCA" w:rsidRPr="007661E4" w:rsidRDefault="009B2DCA" w:rsidP="009B2DCA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 xml:space="preserve">6.4. </w:t>
      </w:r>
      <w:r w:rsidRPr="007661E4"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9B2DCA" w:rsidRPr="00A34EB0" w:rsidRDefault="009B2DCA" w:rsidP="009B2DC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4EB0">
        <w:rPr>
          <w:color w:val="000000"/>
          <w:sz w:val="28"/>
          <w:szCs w:val="28"/>
        </w:rPr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</w:t>
      </w:r>
      <w:proofErr w:type="gramEnd"/>
      <w:r w:rsidRPr="00A34EB0">
        <w:rPr>
          <w:color w:val="000000"/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</w:t>
      </w:r>
      <w:r w:rsidRPr="00A34EB0">
        <w:rPr>
          <w:color w:val="000000"/>
          <w:sz w:val="28"/>
          <w:szCs w:val="28"/>
        </w:rPr>
        <w:lastRenderedPageBreak/>
        <w:t>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 xml:space="preserve">   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6.5.</w:t>
      </w:r>
      <w:r w:rsidRPr="007661E4">
        <w:rPr>
          <w:color w:val="000000"/>
          <w:sz w:val="28"/>
          <w:szCs w:val="28"/>
        </w:rPr>
        <w:t xml:space="preserve"> </w:t>
      </w:r>
      <w:r w:rsidRPr="00B00F90">
        <w:rPr>
          <w:color w:val="000000"/>
          <w:sz w:val="28"/>
          <w:szCs w:val="28"/>
        </w:rPr>
        <w:t>Дисциплины (модули), относящиеся к вариативной части программы бакалавриата, образовательная организация определяет самостоятельно, в том числе для формирования профиля программы, в объеме, установленном данным ФГОС. После выбора обучающимся профиля программы набор соответствующих выбранному профилю дисциплин (модулей) становится обязательным для освоения обучающимся.</w:t>
      </w:r>
    </w:p>
    <w:p w:rsidR="009B2DCA" w:rsidRPr="00B00F90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6.6.</w:t>
      </w:r>
      <w:r w:rsidRPr="007661E4">
        <w:rPr>
          <w:sz w:val="28"/>
          <w:szCs w:val="28"/>
        </w:rPr>
        <w:t xml:space="preserve"> В Блок 2 «Практики» входят </w:t>
      </w:r>
      <w:r w:rsidRPr="00B00F90">
        <w:rPr>
          <w:sz w:val="28"/>
          <w:szCs w:val="28"/>
        </w:rPr>
        <w:t>учебная и производственная (в том числе преддипломная) практики.</w:t>
      </w:r>
    </w:p>
    <w:p w:rsidR="009B2DCA" w:rsidRPr="00B00F90" w:rsidRDefault="009B2DCA" w:rsidP="009B2DC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0F90"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B2DCA" w:rsidRPr="00B00F90" w:rsidRDefault="009B2DCA" w:rsidP="009B2DC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9B2DCA" w:rsidRPr="00B00F90" w:rsidRDefault="009B2DCA" w:rsidP="009B2DCA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00F90">
        <w:rPr>
          <w:sz w:val="28"/>
          <w:szCs w:val="28"/>
        </w:rPr>
        <w:t>практика по получению первичных пр</w:t>
      </w:r>
      <w:r>
        <w:rPr>
          <w:sz w:val="28"/>
          <w:szCs w:val="28"/>
        </w:rPr>
        <w:t>офессиональных умений и навыков.</w:t>
      </w:r>
    </w:p>
    <w:p w:rsidR="009B2DCA" w:rsidRPr="00B00F90" w:rsidRDefault="009B2DCA" w:rsidP="009B2D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Способы проведения учебной практики:</w:t>
      </w:r>
    </w:p>
    <w:p w:rsidR="009B2DCA" w:rsidRPr="00B00F90" w:rsidRDefault="009B2DCA" w:rsidP="009B2D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стационарная;</w:t>
      </w:r>
    </w:p>
    <w:p w:rsidR="009B2DCA" w:rsidRPr="00B00F90" w:rsidRDefault="009B2DCA" w:rsidP="009B2DC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выездная</w:t>
      </w:r>
      <w:r>
        <w:rPr>
          <w:color w:val="auto"/>
          <w:sz w:val="28"/>
          <w:szCs w:val="28"/>
        </w:rPr>
        <w:t>.</w:t>
      </w:r>
      <w:r w:rsidRPr="00B00F90">
        <w:rPr>
          <w:color w:val="auto"/>
          <w:sz w:val="28"/>
          <w:szCs w:val="28"/>
        </w:rPr>
        <w:t xml:space="preserve"> </w:t>
      </w:r>
    </w:p>
    <w:p w:rsidR="009B2DCA" w:rsidRPr="00B00F90" w:rsidRDefault="009B2DCA" w:rsidP="009B2DC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9B2DCA" w:rsidRPr="00B00F90" w:rsidRDefault="009B2DCA" w:rsidP="009B2D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9B2DCA" w:rsidRPr="00B00F90" w:rsidRDefault="009B2DCA" w:rsidP="009B2D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 xml:space="preserve">научно-исследовательская работа </w:t>
      </w:r>
    </w:p>
    <w:p w:rsidR="009B2DCA" w:rsidRPr="00B00F90" w:rsidRDefault="009B2DCA" w:rsidP="009B2D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Способы проведения производственной практики:</w:t>
      </w:r>
    </w:p>
    <w:p w:rsidR="009B2DCA" w:rsidRPr="00B00F90" w:rsidRDefault="009B2DCA" w:rsidP="009B2D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стационарная;</w:t>
      </w:r>
    </w:p>
    <w:p w:rsidR="009B2DCA" w:rsidRPr="00B00F90" w:rsidRDefault="009B2DCA" w:rsidP="009B2D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>выездная.</w:t>
      </w:r>
    </w:p>
    <w:p w:rsidR="009B2DCA" w:rsidRPr="007661E4" w:rsidRDefault="009B2DCA" w:rsidP="009B2DC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0F90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</w:t>
      </w:r>
      <w:r w:rsidRPr="00B00F90">
        <w:rPr>
          <w:color w:val="auto"/>
          <w:sz w:val="28"/>
          <w:szCs w:val="28"/>
        </w:rPr>
        <w:lastRenderedPageBreak/>
        <w:t xml:space="preserve">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B00F90">
        <w:rPr>
          <w:color w:val="auto"/>
          <w:sz w:val="28"/>
          <w:szCs w:val="28"/>
        </w:rPr>
        <w:t>к</w:t>
      </w:r>
      <w:proofErr w:type="gramEnd"/>
      <w:r w:rsidRPr="00B00F90">
        <w:rPr>
          <w:color w:val="auto"/>
          <w:sz w:val="28"/>
          <w:szCs w:val="28"/>
        </w:rPr>
        <w:t xml:space="preserve"> установленным в настоящем ФГОС ВО.</w:t>
      </w:r>
      <w:r w:rsidRPr="007661E4">
        <w:rPr>
          <w:color w:val="auto"/>
          <w:sz w:val="28"/>
          <w:szCs w:val="28"/>
        </w:rPr>
        <w:t xml:space="preserve"> 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9B2DCA" w:rsidRDefault="009B2DCA" w:rsidP="009B2DC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6.7.</w:t>
      </w:r>
      <w:r w:rsidRPr="007661E4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F90">
        <w:rPr>
          <w:b/>
          <w:sz w:val="28"/>
          <w:szCs w:val="28"/>
        </w:rPr>
        <w:t>6.8.</w:t>
      </w:r>
      <w:r w:rsidRPr="00B00F90"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</w:t>
      </w:r>
      <w:r>
        <w:rPr>
          <w:sz w:val="28"/>
          <w:szCs w:val="28"/>
        </w:rPr>
        <w:t xml:space="preserve">ных образовательных технологий </w:t>
      </w:r>
      <w:r w:rsidRPr="00B00F90">
        <w:rPr>
          <w:sz w:val="28"/>
          <w:szCs w:val="28"/>
        </w:rPr>
        <w:t>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9B2DCA" w:rsidRPr="006F78D5" w:rsidRDefault="009B2DCA" w:rsidP="009B2DC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6.9.</w:t>
      </w:r>
      <w:r w:rsidRPr="007661E4">
        <w:rPr>
          <w:color w:val="000000"/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</w:t>
      </w:r>
      <w:proofErr w:type="gramStart"/>
      <w:r w:rsidRPr="007661E4">
        <w:rPr>
          <w:color w:val="000000"/>
          <w:sz w:val="28"/>
          <w:szCs w:val="28"/>
        </w:rPr>
        <w:t>обучающимся</w:t>
      </w:r>
      <w:proofErr w:type="gramEnd"/>
      <w:r w:rsidRPr="007661E4">
        <w:rPr>
          <w:color w:val="000000"/>
          <w:sz w:val="28"/>
          <w:szCs w:val="28"/>
        </w:rPr>
        <w:t xml:space="preserve"> возможность освоения дисциплин (модулей)</w:t>
      </w:r>
      <w:r w:rsidRPr="007661E4">
        <w:rPr>
          <w:sz w:val="28"/>
          <w:szCs w:val="28"/>
        </w:rPr>
        <w:t xml:space="preserve"> по </w:t>
      </w:r>
      <w:r w:rsidRPr="006F78D5">
        <w:rPr>
          <w:sz w:val="28"/>
          <w:szCs w:val="28"/>
        </w:rPr>
        <w:t>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</w:t>
      </w:r>
      <w:r>
        <w:rPr>
          <w:sz w:val="28"/>
          <w:szCs w:val="28"/>
        </w:rPr>
        <w:t xml:space="preserve"> </w:t>
      </w:r>
      <w:r w:rsidRPr="006F78D5">
        <w:rPr>
          <w:sz w:val="28"/>
          <w:szCs w:val="28"/>
        </w:rPr>
        <w:t>% от объема вариативной части Блока 1</w:t>
      </w:r>
      <w:r w:rsidRPr="006F78D5">
        <w:rPr>
          <w:color w:val="000000"/>
          <w:sz w:val="28"/>
          <w:szCs w:val="28"/>
        </w:rPr>
        <w:t xml:space="preserve"> «Дисциплины (модули)».</w:t>
      </w:r>
    </w:p>
    <w:p w:rsidR="009B2DCA" w:rsidRDefault="009B2DCA" w:rsidP="009B2DCA">
      <w:pPr>
        <w:spacing w:line="348" w:lineRule="auto"/>
        <w:ind w:firstLine="708"/>
        <w:jc w:val="both"/>
        <w:rPr>
          <w:sz w:val="28"/>
          <w:szCs w:val="28"/>
        </w:rPr>
      </w:pPr>
      <w:r w:rsidRPr="006F78D5">
        <w:rPr>
          <w:b/>
          <w:color w:val="000000"/>
          <w:sz w:val="28"/>
          <w:szCs w:val="28"/>
        </w:rPr>
        <w:t>6.10.</w:t>
      </w:r>
      <w:r w:rsidRPr="006F78D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9B2DCA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7661E4">
        <w:rPr>
          <w:b/>
          <w:bCs/>
          <w:sz w:val="28"/>
          <w:szCs w:val="28"/>
        </w:rPr>
        <w:t>6.11.</w:t>
      </w:r>
      <w:r w:rsidRPr="007661E4">
        <w:rPr>
          <w:bCs/>
          <w:sz w:val="28"/>
          <w:szCs w:val="28"/>
        </w:rPr>
        <w:t xml:space="preserve"> </w:t>
      </w:r>
      <w:proofErr w:type="gramStart"/>
      <w:r w:rsidRPr="007661E4">
        <w:rPr>
          <w:bCs/>
          <w:sz w:val="28"/>
          <w:szCs w:val="28"/>
        </w:rPr>
        <w:t xml:space="preserve">Количество часов, отведенных на занятия лекционного </w:t>
      </w:r>
      <w:r w:rsidRPr="006F78D5">
        <w:rPr>
          <w:bCs/>
          <w:sz w:val="28"/>
          <w:szCs w:val="28"/>
        </w:rPr>
        <w:t xml:space="preserve">типа в целом по </w:t>
      </w:r>
      <w:r w:rsidRPr="006F78D5">
        <w:rPr>
          <w:sz w:val="28"/>
          <w:szCs w:val="28"/>
        </w:rPr>
        <w:t>Блоку 1</w:t>
      </w:r>
      <w:r w:rsidRPr="006F78D5">
        <w:rPr>
          <w:bCs/>
          <w:sz w:val="28"/>
          <w:szCs w:val="28"/>
        </w:rPr>
        <w:t xml:space="preserve"> «Д</w:t>
      </w:r>
      <w:r w:rsidRPr="006F78D5">
        <w:rPr>
          <w:color w:val="000000"/>
          <w:sz w:val="28"/>
          <w:szCs w:val="28"/>
        </w:rPr>
        <w:t>исциплины (модули)</w:t>
      </w:r>
      <w:r w:rsidRPr="006F78D5">
        <w:rPr>
          <w:bCs/>
          <w:sz w:val="28"/>
          <w:szCs w:val="28"/>
        </w:rPr>
        <w:t xml:space="preserve">» должно составлять не более 50 % от общего </w:t>
      </w:r>
      <w:r w:rsidRPr="006F78D5">
        <w:rPr>
          <w:bCs/>
          <w:sz w:val="28"/>
          <w:szCs w:val="28"/>
        </w:rPr>
        <w:lastRenderedPageBreak/>
        <w:t>количества часов аудиторных занятий, отведенных на реализацию этого блока, для программ</w:t>
      </w:r>
      <w:r w:rsidRPr="006F78D5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6F78D5">
        <w:rPr>
          <w:bCs/>
          <w:sz w:val="28"/>
          <w:szCs w:val="28"/>
        </w:rPr>
        <w:t>не более 40 % от общего</w:t>
      </w:r>
      <w:r w:rsidRPr="007661E4">
        <w:rPr>
          <w:bCs/>
          <w:sz w:val="28"/>
          <w:szCs w:val="28"/>
        </w:rPr>
        <w:t xml:space="preserve"> количества часов аудиторных занятий, отведенных на реализацию этого блока</w:t>
      </w:r>
      <w:r>
        <w:rPr>
          <w:bCs/>
          <w:sz w:val="28"/>
          <w:szCs w:val="28"/>
        </w:rPr>
        <w:t>,</w:t>
      </w:r>
      <w:r w:rsidRPr="007661E4">
        <w:rPr>
          <w:bCs/>
          <w:sz w:val="28"/>
          <w:szCs w:val="28"/>
        </w:rPr>
        <w:t xml:space="preserve"> для программ</w:t>
      </w:r>
      <w:r w:rsidRPr="007661E4">
        <w:rPr>
          <w:sz w:val="28"/>
          <w:szCs w:val="28"/>
        </w:rPr>
        <w:t xml:space="preserve"> бакалавриата с присвоением квалификации «прикладной</w:t>
      </w:r>
      <w:proofErr w:type="gramEnd"/>
      <w:r w:rsidRPr="007661E4">
        <w:rPr>
          <w:sz w:val="28"/>
          <w:szCs w:val="28"/>
        </w:rPr>
        <w:t xml:space="preserve"> бакалавр»</w:t>
      </w:r>
      <w:r w:rsidRPr="007661E4">
        <w:rPr>
          <w:bCs/>
          <w:sz w:val="28"/>
          <w:szCs w:val="28"/>
        </w:rPr>
        <w:t>.</w:t>
      </w:r>
    </w:p>
    <w:p w:rsidR="009B2DCA" w:rsidRDefault="009B2DCA" w:rsidP="009B2DCA">
      <w:pPr>
        <w:spacing w:line="348" w:lineRule="auto"/>
        <w:ind w:firstLine="708"/>
        <w:jc w:val="both"/>
        <w:rPr>
          <w:sz w:val="28"/>
          <w:szCs w:val="28"/>
        </w:rPr>
      </w:pPr>
      <w:r w:rsidRPr="00680F45">
        <w:rPr>
          <w:b/>
          <w:bCs/>
          <w:sz w:val="28"/>
          <w:szCs w:val="28"/>
        </w:rPr>
        <w:t>6.12.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61E4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7661E4">
        <w:rPr>
          <w:b/>
          <w:bCs/>
          <w:sz w:val="28"/>
          <w:szCs w:val="28"/>
        </w:rPr>
        <w:t xml:space="preserve">. </w:t>
      </w:r>
      <w:r w:rsidRPr="007661E4">
        <w:rPr>
          <w:bCs/>
          <w:sz w:val="28"/>
          <w:szCs w:val="28"/>
        </w:rPr>
        <w:t>Порядок проектирования и реализации программ бакалаври</w:t>
      </w:r>
      <w:r>
        <w:rPr>
          <w:bCs/>
          <w:sz w:val="28"/>
          <w:szCs w:val="28"/>
        </w:rPr>
        <w:t>а</w:t>
      </w:r>
      <w:r w:rsidRPr="007661E4">
        <w:rPr>
          <w:bCs/>
          <w:sz w:val="28"/>
          <w:szCs w:val="28"/>
        </w:rPr>
        <w:t>та определя</w:t>
      </w:r>
      <w:r>
        <w:rPr>
          <w:bCs/>
          <w:sz w:val="28"/>
          <w:szCs w:val="28"/>
        </w:rPr>
        <w:t>е</w:t>
      </w:r>
      <w:r w:rsidRPr="007661E4">
        <w:rPr>
          <w:bCs/>
          <w:sz w:val="28"/>
          <w:szCs w:val="28"/>
        </w:rPr>
        <w:t>тся образовательной организацией на основе: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661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7661E4">
        <w:rPr>
          <w:bCs/>
          <w:sz w:val="28"/>
          <w:szCs w:val="28"/>
        </w:rPr>
        <w:t>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661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7661E4">
        <w:rPr>
          <w:bCs/>
          <w:sz w:val="28"/>
          <w:szCs w:val="28"/>
        </w:rPr>
        <w:t>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661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7661E4">
        <w:rPr>
          <w:bCs/>
          <w:sz w:val="28"/>
          <w:szCs w:val="28"/>
        </w:rPr>
        <w:t xml:space="preserve">оложения о практике </w:t>
      </w:r>
      <w:proofErr w:type="gramStart"/>
      <w:r w:rsidRPr="007661E4">
        <w:rPr>
          <w:bCs/>
          <w:sz w:val="28"/>
          <w:szCs w:val="28"/>
        </w:rPr>
        <w:t>обучающихся</w:t>
      </w:r>
      <w:proofErr w:type="gramEnd"/>
      <w:r w:rsidRPr="007661E4">
        <w:rPr>
          <w:bCs/>
          <w:sz w:val="28"/>
          <w:szCs w:val="28"/>
        </w:rPr>
        <w:t>, осваивающих образовательные программы высшего образования.</w:t>
      </w:r>
    </w:p>
    <w:p w:rsidR="009B2DCA" w:rsidRDefault="009B2DCA" w:rsidP="009B2DCA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9B2DCA" w:rsidRDefault="009B2DCA" w:rsidP="009B2DCA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9B2DCA" w:rsidRDefault="009B2DCA" w:rsidP="009B2DCA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9B2DCA" w:rsidRDefault="009B2DCA" w:rsidP="009B2DCA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9B2DCA" w:rsidRDefault="009B2DCA" w:rsidP="009B2DCA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9B2DCA" w:rsidRDefault="009B2DCA" w:rsidP="009B2DCA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9B2DCA" w:rsidRPr="00CD72B9" w:rsidRDefault="009B2DCA" w:rsidP="009B2DC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caps/>
          <w:color w:val="000000"/>
          <w:sz w:val="28"/>
          <w:szCs w:val="28"/>
          <w:lang w:val="en-US"/>
        </w:rPr>
        <w:t>vii</w:t>
      </w:r>
      <w:r w:rsidRPr="007661E4">
        <w:rPr>
          <w:b/>
          <w:caps/>
          <w:color w:val="000000"/>
          <w:sz w:val="28"/>
          <w:szCs w:val="28"/>
        </w:rPr>
        <w:t>. Требования к условиям реализации программ бакалавриата ПО НАПРАВЛЕНИЮ ПОДГОТОВКИ</w:t>
      </w:r>
      <w:r>
        <w:rPr>
          <w:b/>
          <w:caps/>
          <w:color w:val="000000"/>
          <w:sz w:val="28"/>
          <w:szCs w:val="28"/>
        </w:rPr>
        <w:t xml:space="preserve">           </w:t>
      </w:r>
      <w:r w:rsidRPr="003E0163">
        <w:rPr>
          <w:b/>
          <w:sz w:val="28"/>
          <w:szCs w:val="28"/>
        </w:rPr>
        <w:t xml:space="preserve">19.03.03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ЖИВОТНОГО ПРОИСХОЖДЕНИЯ</w:t>
      </w:r>
    </w:p>
    <w:p w:rsidR="009B2DCA" w:rsidRPr="007661E4" w:rsidRDefault="009B2DCA" w:rsidP="009B2DCA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661E4">
        <w:rPr>
          <w:b/>
          <w:bCs/>
          <w:color w:val="000000"/>
          <w:sz w:val="28"/>
          <w:szCs w:val="28"/>
        </w:rPr>
        <w:t>7.1.Требования к кадровым условиям реализации программ бакалавриата</w:t>
      </w:r>
    </w:p>
    <w:p w:rsidR="009B2DCA" w:rsidRPr="006F78D5" w:rsidRDefault="009B2DCA" w:rsidP="009B2DCA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7661E4">
        <w:rPr>
          <w:b/>
          <w:sz w:val="28"/>
          <w:szCs w:val="28"/>
        </w:rPr>
        <w:lastRenderedPageBreak/>
        <w:t>7.1.1.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  <w:lang/>
        </w:rPr>
        <w:t>Доля штатных преподавателей</w:t>
      </w:r>
      <w:r w:rsidRPr="007661E4">
        <w:t xml:space="preserve"> </w:t>
      </w:r>
      <w:r w:rsidRPr="007661E4">
        <w:rPr>
          <w:sz w:val="28"/>
          <w:szCs w:val="28"/>
          <w:lang/>
        </w:rPr>
        <w:t xml:space="preserve">(в приведенных к целочисленным значениям ставок) </w:t>
      </w:r>
      <w:r w:rsidRPr="006F78D5">
        <w:rPr>
          <w:sz w:val="28"/>
          <w:szCs w:val="28"/>
          <w:lang/>
        </w:rPr>
        <w:t xml:space="preserve">должна составлять не менее </w:t>
      </w:r>
      <w:r>
        <w:rPr>
          <w:sz w:val="28"/>
          <w:szCs w:val="28"/>
          <w:lang/>
        </w:rPr>
        <w:t>5</w:t>
      </w:r>
      <w:r w:rsidRPr="006F78D5">
        <w:rPr>
          <w:sz w:val="28"/>
          <w:szCs w:val="28"/>
          <w:lang/>
        </w:rPr>
        <w:t xml:space="preserve">0 процентов от общего количества преподавателей, обеспечивающих образовательный процесс в образовательной организации. </w:t>
      </w:r>
    </w:p>
    <w:p w:rsidR="009B2DCA" w:rsidRPr="006F78D5" w:rsidRDefault="009B2DCA" w:rsidP="009B2DCA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6F78D5">
        <w:rPr>
          <w:b/>
          <w:sz w:val="28"/>
          <w:szCs w:val="28"/>
        </w:rPr>
        <w:t>7.1.2.</w:t>
      </w:r>
      <w:r w:rsidRPr="006F78D5">
        <w:rPr>
          <w:color w:val="000000"/>
          <w:sz w:val="28"/>
          <w:szCs w:val="28"/>
        </w:rPr>
        <w:t xml:space="preserve"> </w:t>
      </w:r>
      <w:proofErr w:type="gramStart"/>
      <w:r w:rsidRPr="006F78D5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6F78D5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6F78D5">
        <w:rPr>
          <w:sz w:val="28"/>
          <w:szCs w:val="28"/>
        </w:rPr>
        <w:t>)</w:t>
      </w:r>
      <w:r w:rsidRPr="006F78D5">
        <w:rPr>
          <w:sz w:val="28"/>
          <w:szCs w:val="28"/>
          <w:lang/>
        </w:rPr>
        <w:t xml:space="preserve"> и (или) ученое звание, в общем числе преподавателей, обеспечивающих образовательный процесс по программе бакалавриата, должна быть не менее </w:t>
      </w:r>
      <w:r>
        <w:rPr>
          <w:sz w:val="28"/>
          <w:szCs w:val="28"/>
          <w:lang/>
        </w:rPr>
        <w:t>70</w:t>
      </w:r>
      <w:r w:rsidRPr="006F78D5">
        <w:rPr>
          <w:color w:val="FF0000"/>
          <w:sz w:val="28"/>
          <w:szCs w:val="28"/>
          <w:lang/>
        </w:rPr>
        <w:t xml:space="preserve"> </w:t>
      </w:r>
      <w:r w:rsidRPr="006F78D5">
        <w:rPr>
          <w:sz w:val="28"/>
          <w:szCs w:val="28"/>
          <w:lang/>
        </w:rPr>
        <w:t xml:space="preserve">процентов. </w:t>
      </w:r>
      <w:proofErr w:type="gramEnd"/>
    </w:p>
    <w:p w:rsidR="009B2DCA" w:rsidRPr="006F78D5" w:rsidRDefault="009B2DCA" w:rsidP="009B2DCA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6F78D5">
        <w:rPr>
          <w:b/>
          <w:sz w:val="28"/>
          <w:szCs w:val="28"/>
        </w:rPr>
        <w:t>7.1.3.</w:t>
      </w:r>
      <w:r w:rsidRPr="006F78D5">
        <w:rPr>
          <w:color w:val="000000"/>
          <w:sz w:val="28"/>
          <w:szCs w:val="28"/>
        </w:rPr>
        <w:t xml:space="preserve"> </w:t>
      </w:r>
      <w:proofErr w:type="gramStart"/>
      <w:r w:rsidRPr="006F78D5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  <w:proofErr w:type="gramEnd"/>
    </w:p>
    <w:p w:rsidR="009B2DCA" w:rsidRDefault="009B2DCA" w:rsidP="009B2DCA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6F78D5">
        <w:rPr>
          <w:b/>
          <w:sz w:val="28"/>
          <w:szCs w:val="28"/>
        </w:rPr>
        <w:t>7.1.4.</w:t>
      </w:r>
      <w:r w:rsidRPr="006F78D5">
        <w:rPr>
          <w:color w:val="000000"/>
          <w:sz w:val="28"/>
          <w:szCs w:val="28"/>
        </w:rPr>
        <w:t xml:space="preserve"> </w:t>
      </w:r>
      <w:proofErr w:type="gramStart"/>
      <w:r w:rsidRPr="006F78D5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Pr="006F78D5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 w:rsidRPr="006F78D5">
        <w:rPr>
          <w:color w:val="000000"/>
          <w:sz w:val="28"/>
          <w:szCs w:val="28"/>
        </w:rPr>
        <w:t xml:space="preserve">бакалавриата, </w:t>
      </w:r>
      <w:r w:rsidRPr="006F78D5">
        <w:rPr>
          <w:sz w:val="28"/>
          <w:szCs w:val="28"/>
          <w:lang/>
        </w:rPr>
        <w:t xml:space="preserve">должна быть не менее </w:t>
      </w:r>
      <w:r>
        <w:rPr>
          <w:sz w:val="28"/>
          <w:szCs w:val="28"/>
          <w:lang/>
        </w:rPr>
        <w:t>5</w:t>
      </w:r>
      <w:r w:rsidRPr="006F78D5">
        <w:rPr>
          <w:color w:val="FF0000"/>
          <w:sz w:val="28"/>
          <w:szCs w:val="28"/>
          <w:lang/>
        </w:rPr>
        <w:t xml:space="preserve"> </w:t>
      </w:r>
      <w:r w:rsidRPr="006F78D5">
        <w:rPr>
          <w:sz w:val="28"/>
          <w:szCs w:val="28"/>
          <w:lang/>
        </w:rPr>
        <w:t>процентов.</w:t>
      </w:r>
      <w:proofErr w:type="gramEnd"/>
    </w:p>
    <w:p w:rsidR="009B2DCA" w:rsidRDefault="009B2DCA" w:rsidP="009B2DCA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9B2DCA" w:rsidRPr="007661E4" w:rsidRDefault="009B2DCA" w:rsidP="009B2DCA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9B2DCA" w:rsidRPr="007661E4" w:rsidRDefault="009B2DCA" w:rsidP="009B2DCA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661E4">
        <w:rPr>
          <w:b/>
          <w:bCs/>
          <w:color w:val="000000"/>
          <w:sz w:val="28"/>
          <w:szCs w:val="28"/>
        </w:rPr>
        <w:t xml:space="preserve">7.2. Требования к </w:t>
      </w:r>
      <w:proofErr w:type="gramStart"/>
      <w:r w:rsidRPr="007661E4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7661E4">
        <w:rPr>
          <w:b/>
          <w:bCs/>
          <w:color w:val="000000"/>
          <w:sz w:val="28"/>
          <w:szCs w:val="28"/>
        </w:rPr>
        <w:t xml:space="preserve"> </w:t>
      </w:r>
    </w:p>
    <w:p w:rsidR="009B2DCA" w:rsidRPr="007661E4" w:rsidRDefault="009B2DCA" w:rsidP="009B2DCA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661E4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9B2DCA" w:rsidRPr="006F78D5" w:rsidRDefault="009B2DCA" w:rsidP="009B2DC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bCs/>
          <w:color w:val="000000"/>
          <w:sz w:val="28"/>
          <w:szCs w:val="28"/>
        </w:rPr>
        <w:t>7.2.1.</w:t>
      </w:r>
      <w:r w:rsidRPr="007661E4">
        <w:rPr>
          <w:bCs/>
          <w:color w:val="000000"/>
          <w:sz w:val="28"/>
          <w:szCs w:val="28"/>
        </w:rPr>
        <w:t xml:space="preserve"> Каждый обучающийся в течение всего</w:t>
      </w:r>
      <w:r w:rsidRPr="007661E4">
        <w:rPr>
          <w:sz w:val="28"/>
          <w:szCs w:val="28"/>
        </w:rPr>
        <w:t xml:space="preserve"> периода обучения должен быть обеспечен индивидуальным неограниченным доступом к одной или нескольким </w:t>
      </w:r>
      <w:r w:rsidRPr="006F78D5">
        <w:rPr>
          <w:sz w:val="28"/>
          <w:szCs w:val="28"/>
        </w:rPr>
        <w:t>электронно-библиотечным системам (электронным библиотекам</w:t>
      </w:r>
      <w:r>
        <w:rPr>
          <w:sz w:val="28"/>
          <w:szCs w:val="28"/>
        </w:rPr>
        <w:t>)</w:t>
      </w:r>
      <w:r w:rsidRPr="006F78D5">
        <w:rPr>
          <w:sz w:val="28"/>
          <w:szCs w:val="28"/>
        </w:rPr>
        <w:t xml:space="preserve">, содержащим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9B2DCA" w:rsidRPr="007661E4" w:rsidRDefault="009B2DCA" w:rsidP="009B2DC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78D5">
        <w:rPr>
          <w:sz w:val="28"/>
          <w:szCs w:val="28"/>
        </w:rPr>
        <w:lastRenderedPageBreak/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на 100 обучающихся.</w:t>
      </w:r>
    </w:p>
    <w:p w:rsidR="009B2DCA" w:rsidRPr="007661E4" w:rsidRDefault="009B2DCA" w:rsidP="009B2DC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9B2DCA" w:rsidRPr="007661E4" w:rsidRDefault="009B2DCA" w:rsidP="009B2DC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7.2.2.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>Электронно-библиотечная система (электронная библиотека</w:t>
      </w:r>
      <w:r>
        <w:rPr>
          <w:sz w:val="28"/>
          <w:szCs w:val="28"/>
        </w:rPr>
        <w:t>)</w:t>
      </w:r>
      <w:r w:rsidRPr="007661E4">
        <w:rPr>
          <w:sz w:val="28"/>
          <w:szCs w:val="28"/>
        </w:rPr>
        <w:t xml:space="preserve">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</w:t>
      </w:r>
      <w:proofErr w:type="gramStart"/>
      <w:r w:rsidRPr="007661E4">
        <w:rPr>
          <w:sz w:val="28"/>
          <w:szCs w:val="28"/>
        </w:rPr>
        <w:t>вне</w:t>
      </w:r>
      <w:proofErr w:type="gramEnd"/>
      <w:r w:rsidRPr="007661E4">
        <w:rPr>
          <w:sz w:val="28"/>
          <w:szCs w:val="28"/>
        </w:rPr>
        <w:t xml:space="preserve"> </w:t>
      </w:r>
      <w:proofErr w:type="gramStart"/>
      <w:r w:rsidRPr="007661E4">
        <w:rPr>
          <w:sz w:val="28"/>
          <w:szCs w:val="28"/>
        </w:rPr>
        <w:t>ее</w:t>
      </w:r>
      <w:proofErr w:type="gramEnd"/>
      <w:r w:rsidRPr="007661E4">
        <w:rPr>
          <w:sz w:val="28"/>
          <w:szCs w:val="28"/>
        </w:rPr>
        <w:t xml:space="preserve">. </w:t>
      </w:r>
    </w:p>
    <w:p w:rsidR="009B2DCA" w:rsidRPr="007661E4" w:rsidRDefault="009B2DCA" w:rsidP="009B2DC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7.2.3.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</w:t>
      </w:r>
      <w:r>
        <w:rPr>
          <w:sz w:val="28"/>
          <w:szCs w:val="28"/>
        </w:rPr>
        <w:t xml:space="preserve"> </w:t>
      </w:r>
      <w:r w:rsidRPr="007661E4">
        <w:rPr>
          <w:sz w:val="28"/>
          <w:szCs w:val="28"/>
        </w:rPr>
        <w:t xml:space="preserve">% </w:t>
      </w:r>
      <w:proofErr w:type="gramStart"/>
      <w:r w:rsidRPr="007661E4">
        <w:rPr>
          <w:sz w:val="28"/>
          <w:szCs w:val="28"/>
        </w:rPr>
        <w:t>обучающихся</w:t>
      </w:r>
      <w:proofErr w:type="gramEnd"/>
      <w:r w:rsidRPr="007661E4">
        <w:rPr>
          <w:sz w:val="28"/>
          <w:szCs w:val="28"/>
        </w:rPr>
        <w:t xml:space="preserve"> по данному направлению подготовки.</w:t>
      </w:r>
    </w:p>
    <w:p w:rsidR="009B2DCA" w:rsidRPr="007661E4" w:rsidRDefault="009B2DCA" w:rsidP="009B2DC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7.2.4.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</w:t>
      </w:r>
      <w:proofErr w:type="gramStart"/>
      <w:r w:rsidRPr="007661E4">
        <w:rPr>
          <w:sz w:val="28"/>
          <w:szCs w:val="28"/>
        </w:rPr>
        <w:t>обучения по дисциплине</w:t>
      </w:r>
      <w:proofErr w:type="gramEnd"/>
      <w:r w:rsidRPr="007661E4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9B2DCA" w:rsidRPr="007661E4" w:rsidRDefault="009B2DCA" w:rsidP="009B2DC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661E4">
        <w:rPr>
          <w:b/>
          <w:sz w:val="28"/>
          <w:szCs w:val="28"/>
        </w:rPr>
        <w:t>7.2.5.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>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9B2DCA" w:rsidRDefault="009B2DCA" w:rsidP="009B2DC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lastRenderedPageBreak/>
        <w:t>7.2.6.</w:t>
      </w:r>
      <w:r w:rsidRPr="007661E4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9B2DCA" w:rsidRPr="007661E4" w:rsidRDefault="009B2DCA" w:rsidP="009B2DCA">
      <w:pPr>
        <w:widowControl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7661E4">
        <w:rPr>
          <w:b/>
          <w:sz w:val="28"/>
          <w:szCs w:val="28"/>
        </w:rPr>
        <w:t>7.2.7.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 xml:space="preserve">Обучающиеся </w:t>
      </w:r>
      <w:r w:rsidRPr="007661E4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9B2DCA" w:rsidRPr="00311108" w:rsidRDefault="009B2DCA" w:rsidP="009B2DCA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656F7">
        <w:rPr>
          <w:sz w:val="28"/>
          <w:szCs w:val="28"/>
        </w:rPr>
        <w:t>Образовательная организация,</w:t>
      </w:r>
      <w:r w:rsidRPr="00311108">
        <w:rPr>
          <w:sz w:val="28"/>
          <w:szCs w:val="28"/>
        </w:rPr>
        <w:t xml:space="preserve"> реализующ</w:t>
      </w:r>
      <w:r>
        <w:rPr>
          <w:sz w:val="28"/>
          <w:szCs w:val="28"/>
        </w:rPr>
        <w:t>ая</w:t>
      </w:r>
      <w:r w:rsidRPr="0031110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бакалавриата</w:t>
      </w:r>
      <w:r w:rsidRPr="00311108">
        <w:rPr>
          <w:sz w:val="28"/>
          <w:szCs w:val="28"/>
        </w:rPr>
        <w:t>, должн</w:t>
      </w:r>
      <w:r>
        <w:rPr>
          <w:sz w:val="28"/>
          <w:szCs w:val="28"/>
        </w:rPr>
        <w:t>а</w:t>
      </w:r>
      <w:r w:rsidRPr="00311108">
        <w:rPr>
          <w:sz w:val="28"/>
          <w:szCs w:val="28"/>
        </w:rPr>
        <w:t xml:space="preserve"> располагать материально-технической базой, обеспечивающей проведение всех видов </w:t>
      </w:r>
      <w:r>
        <w:rPr>
          <w:sz w:val="28"/>
          <w:szCs w:val="28"/>
        </w:rPr>
        <w:t>дисциплинарной,</w:t>
      </w:r>
      <w:r w:rsidRPr="00311108">
        <w:rPr>
          <w:sz w:val="28"/>
          <w:szCs w:val="28"/>
        </w:rPr>
        <w:t xml:space="preserve"> междисциплинарной</w:t>
      </w:r>
      <w:r>
        <w:rPr>
          <w:sz w:val="28"/>
          <w:szCs w:val="28"/>
        </w:rPr>
        <w:t xml:space="preserve"> и лабораторной</w:t>
      </w:r>
      <w:r w:rsidRPr="00311108">
        <w:rPr>
          <w:sz w:val="28"/>
          <w:szCs w:val="28"/>
        </w:rPr>
        <w:t xml:space="preserve"> подготовки,  практической и научно-исследовательской работы студентов, которые предусмотрены учебным планом </w:t>
      </w:r>
      <w:r>
        <w:rPr>
          <w:sz w:val="28"/>
          <w:szCs w:val="28"/>
        </w:rPr>
        <w:t>образовательной организации.</w:t>
      </w:r>
    </w:p>
    <w:p w:rsidR="009B2DCA" w:rsidRPr="00311108" w:rsidRDefault="009B2DCA" w:rsidP="009B2DCA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108">
        <w:rPr>
          <w:sz w:val="28"/>
          <w:szCs w:val="28"/>
        </w:rPr>
        <w:t>еречень материально-технического обеспечения</w:t>
      </w:r>
      <w:r>
        <w:rPr>
          <w:sz w:val="28"/>
          <w:szCs w:val="28"/>
        </w:rPr>
        <w:t>,</w:t>
      </w:r>
      <w:r w:rsidRPr="00311108">
        <w:rPr>
          <w:sz w:val="28"/>
          <w:szCs w:val="28"/>
        </w:rPr>
        <w:t xml:space="preserve"> необходимый для реализации </w:t>
      </w:r>
      <w:r>
        <w:rPr>
          <w:sz w:val="28"/>
          <w:szCs w:val="28"/>
        </w:rPr>
        <w:t>программ</w:t>
      </w:r>
      <w:r w:rsidRPr="00311108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бакалавриата, включает в себя</w:t>
      </w:r>
      <w:r w:rsidRPr="00311108">
        <w:rPr>
          <w:sz w:val="28"/>
          <w:szCs w:val="28"/>
        </w:rPr>
        <w:t xml:space="preserve"> специализированные кабинеты</w:t>
      </w:r>
      <w:r>
        <w:rPr>
          <w:sz w:val="28"/>
          <w:szCs w:val="28"/>
        </w:rPr>
        <w:t xml:space="preserve"> и лаборатории,</w:t>
      </w:r>
      <w:r w:rsidRPr="00311108">
        <w:rPr>
          <w:sz w:val="28"/>
          <w:szCs w:val="28"/>
        </w:rPr>
        <w:t xml:space="preserve"> оснащенные современным оборудованием, а также помещения, </w:t>
      </w:r>
      <w:r>
        <w:rPr>
          <w:sz w:val="28"/>
          <w:szCs w:val="28"/>
        </w:rPr>
        <w:t xml:space="preserve">специализированное </w:t>
      </w:r>
      <w:r w:rsidRPr="00311108">
        <w:rPr>
          <w:sz w:val="28"/>
          <w:szCs w:val="28"/>
        </w:rPr>
        <w:t>оборудование и расходные материалы для выполнения выпускных квалификационных работ студентов.</w:t>
      </w:r>
    </w:p>
    <w:p w:rsidR="009B2DCA" w:rsidRPr="00311108" w:rsidRDefault="009B2DCA" w:rsidP="009B2DCA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11108">
        <w:rPr>
          <w:sz w:val="28"/>
          <w:szCs w:val="28"/>
        </w:rPr>
        <w:t xml:space="preserve">Для проведения учебных и производственных практик </w:t>
      </w:r>
      <w:r>
        <w:rPr>
          <w:sz w:val="28"/>
          <w:szCs w:val="28"/>
        </w:rPr>
        <w:t>образовательная организация</w:t>
      </w:r>
      <w:r w:rsidRPr="0031110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311108">
        <w:rPr>
          <w:sz w:val="28"/>
          <w:szCs w:val="28"/>
        </w:rPr>
        <w:t xml:space="preserve"> располагать специализированными </w:t>
      </w:r>
      <w:r>
        <w:rPr>
          <w:sz w:val="28"/>
          <w:szCs w:val="28"/>
        </w:rPr>
        <w:t>лабораториями.</w:t>
      </w:r>
      <w:r w:rsidRPr="00311108">
        <w:rPr>
          <w:sz w:val="28"/>
          <w:szCs w:val="28"/>
        </w:rPr>
        <w:t xml:space="preserve"> Лаборатории </w:t>
      </w:r>
      <w:r>
        <w:rPr>
          <w:sz w:val="28"/>
          <w:szCs w:val="28"/>
        </w:rPr>
        <w:t>образовательной организации</w:t>
      </w:r>
      <w:r w:rsidRPr="00311108">
        <w:rPr>
          <w:sz w:val="28"/>
          <w:szCs w:val="28"/>
        </w:rPr>
        <w:t xml:space="preserve"> должны быть оснащены современным оборудованием и расходными материалами. </w:t>
      </w:r>
    </w:p>
    <w:p w:rsidR="009B2DCA" w:rsidRPr="00066BE3" w:rsidRDefault="009B2DCA" w:rsidP="009B2DCA">
      <w:pPr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311108">
        <w:rPr>
          <w:sz w:val="28"/>
          <w:szCs w:val="28"/>
        </w:rPr>
        <w:t>Реализация программ бакалавр</w:t>
      </w:r>
      <w:r>
        <w:rPr>
          <w:sz w:val="28"/>
          <w:szCs w:val="28"/>
        </w:rPr>
        <w:t>иат</w:t>
      </w:r>
      <w:r w:rsidRPr="00311108">
        <w:rPr>
          <w:sz w:val="28"/>
          <w:szCs w:val="28"/>
        </w:rPr>
        <w:t>а должна обеспечиваться наличием методических пособий и рекомендаций по теоретическим и практическим разделам всех дисциплин и по всем видам занятий</w:t>
      </w:r>
      <w:r>
        <w:rPr>
          <w:sz w:val="28"/>
          <w:szCs w:val="28"/>
        </w:rPr>
        <w:t xml:space="preserve">: </w:t>
      </w:r>
      <w:r w:rsidRPr="00311108">
        <w:rPr>
          <w:sz w:val="28"/>
          <w:szCs w:val="28"/>
        </w:rPr>
        <w:t xml:space="preserve">практикумам, курсовому и дипломному проектированию, </w:t>
      </w:r>
      <w:r w:rsidRPr="004E11D1">
        <w:rPr>
          <w:sz w:val="28"/>
          <w:szCs w:val="28"/>
        </w:rPr>
        <w:t>практикам.</w:t>
      </w:r>
      <w:r>
        <w:rPr>
          <w:sz w:val="28"/>
          <w:szCs w:val="28"/>
        </w:rPr>
        <w:t xml:space="preserve"> </w:t>
      </w:r>
      <w:r w:rsidRPr="00A656F7">
        <w:rPr>
          <w:sz w:val="28"/>
          <w:szCs w:val="28"/>
        </w:rPr>
        <w:t>Образовательная организация</w:t>
      </w:r>
      <w:r w:rsidRPr="0031110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 располагать</w:t>
      </w:r>
      <w:r w:rsidRPr="00311108">
        <w:rPr>
          <w:sz w:val="28"/>
          <w:szCs w:val="28"/>
        </w:rPr>
        <w:t xml:space="preserve"> мультимедийными, аудио-, видеоматериалами</w:t>
      </w:r>
      <w:r>
        <w:rPr>
          <w:sz w:val="28"/>
          <w:szCs w:val="28"/>
        </w:rPr>
        <w:t>, компьютерными классами.</w:t>
      </w:r>
    </w:p>
    <w:p w:rsidR="009B2DCA" w:rsidRPr="007661E4" w:rsidRDefault="009B2DCA" w:rsidP="009B2DC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7.2.9.</w:t>
      </w:r>
      <w:r w:rsidRPr="007661E4">
        <w:rPr>
          <w:sz w:val="28"/>
          <w:szCs w:val="28"/>
        </w:rPr>
        <w:t xml:space="preserve"> Выполнение требований к материально-техническому и учебно-</w:t>
      </w:r>
      <w:r w:rsidRPr="007661E4">
        <w:rPr>
          <w:sz w:val="28"/>
          <w:szCs w:val="28"/>
        </w:rPr>
        <w:lastRenderedPageBreak/>
        <w:t xml:space="preserve">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7.2.10.</w:t>
      </w:r>
      <w:r w:rsidRPr="007661E4">
        <w:rPr>
          <w:sz w:val="28"/>
          <w:szCs w:val="28"/>
        </w:rPr>
        <w:t xml:space="preserve"> </w:t>
      </w:r>
      <w:proofErr w:type="gramStart"/>
      <w:r w:rsidRPr="007661E4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9B2DCA" w:rsidRDefault="009B2DCA" w:rsidP="009B2DC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9B2DCA" w:rsidRPr="00F774BF" w:rsidRDefault="009B2DCA" w:rsidP="009B2DCA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61E4">
        <w:rPr>
          <w:b/>
          <w:sz w:val="28"/>
          <w:szCs w:val="28"/>
        </w:rPr>
        <w:t>7.2.11.</w:t>
      </w:r>
      <w:r w:rsidRPr="007661E4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9B2DCA" w:rsidRPr="007661E4" w:rsidRDefault="009B2DCA" w:rsidP="009B2DCA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9B2DCA" w:rsidRPr="007661E4" w:rsidRDefault="009B2DCA" w:rsidP="009B2DCA">
      <w:pPr>
        <w:widowControl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 xml:space="preserve">7.3. Требования к финансовым условиям реализации </w:t>
      </w:r>
    </w:p>
    <w:p w:rsidR="009B2DCA" w:rsidRPr="007661E4" w:rsidRDefault="009B2DCA" w:rsidP="009B2DCA">
      <w:pPr>
        <w:widowControl w:val="0"/>
        <w:spacing w:line="360" w:lineRule="auto"/>
        <w:ind w:firstLine="708"/>
        <w:jc w:val="center"/>
        <w:rPr>
          <w:bCs/>
        </w:rPr>
      </w:pPr>
      <w:r w:rsidRPr="007661E4">
        <w:rPr>
          <w:b/>
          <w:color w:val="000000"/>
          <w:sz w:val="28"/>
          <w:szCs w:val="28"/>
        </w:rPr>
        <w:t>программ бакалавриата</w:t>
      </w:r>
    </w:p>
    <w:p w:rsidR="009B2DCA" w:rsidRPr="007661E4" w:rsidRDefault="009B2DCA" w:rsidP="009B2DCA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661E4">
        <w:rPr>
          <w:b/>
          <w:sz w:val="28"/>
          <w:szCs w:val="28"/>
        </w:rPr>
        <w:t>7.3.1.</w:t>
      </w:r>
      <w:r w:rsidRPr="007661E4">
        <w:rPr>
          <w:sz w:val="28"/>
          <w:szCs w:val="28"/>
        </w:rPr>
        <w:t xml:space="preserve"> </w:t>
      </w:r>
      <w:r w:rsidRPr="007661E4">
        <w:rPr>
          <w:bCs/>
          <w:sz w:val="28"/>
          <w:szCs w:val="28"/>
        </w:rPr>
        <w:t xml:space="preserve">Финансирование реализации программ бакалавриата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9B2DCA" w:rsidRPr="007661E4" w:rsidRDefault="009B2DCA" w:rsidP="009B2DCA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661E4">
        <w:rPr>
          <w:b/>
          <w:sz w:val="28"/>
          <w:szCs w:val="28"/>
        </w:rPr>
        <w:t>7.3.2.</w:t>
      </w:r>
      <w:r w:rsidRPr="007661E4">
        <w:rPr>
          <w:sz w:val="28"/>
          <w:szCs w:val="28"/>
        </w:rPr>
        <w:t xml:space="preserve"> </w:t>
      </w:r>
      <w:r w:rsidRPr="007661E4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бакалавриата по данному направлению подготовки устанавливаются уполномоченным органом исполнительной власти с </w:t>
      </w:r>
      <w:r w:rsidRPr="007661E4">
        <w:rPr>
          <w:bCs/>
          <w:sz w:val="28"/>
          <w:szCs w:val="28"/>
        </w:rPr>
        <w:lastRenderedPageBreak/>
        <w:t>учетом следующих параметров:</w:t>
      </w:r>
    </w:p>
    <w:p w:rsidR="009B2DCA" w:rsidRPr="007661E4" w:rsidRDefault="009B2DCA" w:rsidP="009B2DCA">
      <w:pPr>
        <w:pStyle w:val="affe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 w:rsidRPr="007661E4">
        <w:rPr>
          <w:bCs/>
          <w:szCs w:val="28"/>
        </w:rPr>
        <w:t>соотношение численности преподавателей и студентов:</w:t>
      </w:r>
    </w:p>
    <w:p w:rsidR="009B2DCA" w:rsidRPr="007661E4" w:rsidRDefault="009B2DCA" w:rsidP="009B2DCA">
      <w:pPr>
        <w:pStyle w:val="affe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7661E4">
        <w:rPr>
          <w:bCs/>
          <w:szCs w:val="28"/>
        </w:rPr>
        <w:t>- при очной форме обучения</w:t>
      </w:r>
      <w:r>
        <w:rPr>
          <w:bCs/>
          <w:szCs w:val="28"/>
        </w:rPr>
        <w:t xml:space="preserve"> – 1:8;</w:t>
      </w:r>
      <w:r w:rsidRPr="007661E4">
        <w:rPr>
          <w:bCs/>
          <w:szCs w:val="28"/>
        </w:rPr>
        <w:t xml:space="preserve"> </w:t>
      </w:r>
    </w:p>
    <w:p w:rsidR="009B2DCA" w:rsidRPr="007661E4" w:rsidRDefault="009B2DCA" w:rsidP="009B2DCA">
      <w:pPr>
        <w:pStyle w:val="affe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7661E4">
        <w:rPr>
          <w:bCs/>
          <w:szCs w:val="28"/>
        </w:rPr>
        <w:t>- при очно-заочной форме обучения</w:t>
      </w:r>
      <w:r>
        <w:rPr>
          <w:bCs/>
          <w:szCs w:val="28"/>
        </w:rPr>
        <w:t xml:space="preserve"> – 1:10;</w:t>
      </w:r>
    </w:p>
    <w:p w:rsidR="009B2DCA" w:rsidRPr="007661E4" w:rsidRDefault="009B2DCA" w:rsidP="009B2DCA">
      <w:pPr>
        <w:pStyle w:val="affe"/>
        <w:widowControl w:val="0"/>
        <w:spacing w:line="360" w:lineRule="auto"/>
        <w:ind w:left="0" w:firstLine="708"/>
        <w:jc w:val="both"/>
        <w:rPr>
          <w:bCs/>
          <w:color w:val="FF0000"/>
          <w:szCs w:val="28"/>
        </w:rPr>
      </w:pPr>
      <w:r w:rsidRPr="007661E4">
        <w:rPr>
          <w:bCs/>
          <w:szCs w:val="28"/>
        </w:rPr>
        <w:t xml:space="preserve">- при заочной форме обучения </w:t>
      </w:r>
      <w:r>
        <w:rPr>
          <w:bCs/>
          <w:szCs w:val="28"/>
        </w:rPr>
        <w:t>– 1:12</w:t>
      </w:r>
      <w:r w:rsidRPr="007661E4">
        <w:rPr>
          <w:bCs/>
          <w:szCs w:val="28"/>
        </w:rPr>
        <w:t>;</w:t>
      </w:r>
    </w:p>
    <w:p w:rsidR="009B2DCA" w:rsidRPr="00277342" w:rsidRDefault="009B2DCA" w:rsidP="009B2DCA">
      <w:pPr>
        <w:pStyle w:val="ListParagraph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jc w:val="both"/>
        <w:rPr>
          <w:bCs/>
          <w:szCs w:val="28"/>
        </w:rPr>
      </w:pPr>
      <w:r w:rsidRPr="00277342">
        <w:rPr>
          <w:bCs/>
          <w:szCs w:val="28"/>
        </w:rPr>
        <w:t>требуется содержание лабораторного оборудования и (или) использования специализированных материальных запасов;</w:t>
      </w:r>
    </w:p>
    <w:p w:rsidR="009B2DCA" w:rsidRDefault="009B2DCA" w:rsidP="009B2DCA">
      <w:pPr>
        <w:pStyle w:val="ListParagraph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3) н</w:t>
      </w:r>
      <w:r w:rsidRPr="00DD578F">
        <w:rPr>
          <w:bCs/>
          <w:szCs w:val="28"/>
        </w:rPr>
        <w:t>еобходимость организации</w:t>
      </w:r>
      <w:r>
        <w:rPr>
          <w:bCs/>
          <w:szCs w:val="28"/>
        </w:rPr>
        <w:t xml:space="preserve"> </w:t>
      </w:r>
      <w:r w:rsidRPr="00B43D42">
        <w:rPr>
          <w:bCs/>
          <w:szCs w:val="28"/>
        </w:rPr>
        <w:t xml:space="preserve">стационарных </w:t>
      </w:r>
      <w:r>
        <w:rPr>
          <w:bCs/>
          <w:szCs w:val="28"/>
        </w:rPr>
        <w:t xml:space="preserve">и выездных </w:t>
      </w:r>
      <w:r w:rsidRPr="00B43D42">
        <w:rPr>
          <w:bCs/>
          <w:szCs w:val="28"/>
        </w:rPr>
        <w:t>п</w:t>
      </w:r>
      <w:r>
        <w:rPr>
          <w:bCs/>
          <w:szCs w:val="28"/>
        </w:rPr>
        <w:t>рактик.</w:t>
      </w:r>
    </w:p>
    <w:p w:rsidR="009B2DCA" w:rsidRPr="007661E4" w:rsidRDefault="009B2DCA" w:rsidP="009B2DCA">
      <w:pPr>
        <w:widowControl w:val="0"/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>7.3.3.</w:t>
      </w:r>
      <w:r w:rsidRPr="007661E4">
        <w:rPr>
          <w:sz w:val="28"/>
          <w:szCs w:val="28"/>
        </w:rPr>
        <w:t xml:space="preserve"> </w:t>
      </w:r>
      <w:r w:rsidRPr="007661E4">
        <w:rPr>
          <w:bCs/>
          <w:sz w:val="28"/>
          <w:szCs w:val="28"/>
        </w:rPr>
        <w:t xml:space="preserve">При организации инклюзивного образования </w:t>
      </w:r>
      <w:r w:rsidRPr="007661E4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7661E4">
        <w:rPr>
          <w:i/>
          <w:color w:val="000000"/>
          <w:sz w:val="28"/>
          <w:szCs w:val="28"/>
        </w:rPr>
        <w:t>.</w:t>
      </w:r>
    </w:p>
    <w:p w:rsidR="009B2DCA" w:rsidRPr="007661E4" w:rsidRDefault="009B2DCA" w:rsidP="009B2DCA">
      <w:pPr>
        <w:widowControl w:val="0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9B2DCA" w:rsidRPr="00CD72B9" w:rsidRDefault="009B2DCA" w:rsidP="009B2DC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color w:val="000000"/>
          <w:sz w:val="28"/>
          <w:szCs w:val="28"/>
          <w:lang w:val="en-US"/>
        </w:rPr>
        <w:t>VIII</w:t>
      </w:r>
      <w:r w:rsidRPr="007661E4">
        <w:rPr>
          <w:b/>
          <w:color w:val="000000"/>
          <w:sz w:val="28"/>
          <w:szCs w:val="28"/>
        </w:rPr>
        <w:t xml:space="preserve">. </w:t>
      </w:r>
      <w:r w:rsidRPr="007661E4">
        <w:rPr>
          <w:b/>
          <w:bCs/>
          <w:caps/>
          <w:color w:val="000000"/>
          <w:sz w:val="28"/>
          <w:szCs w:val="28"/>
        </w:rPr>
        <w:t>Оценка качества освоения программ БАКАЛАВРИАТА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7661E4">
        <w:rPr>
          <w:b/>
          <w:caps/>
          <w:color w:val="000000"/>
          <w:sz w:val="28"/>
          <w:szCs w:val="28"/>
        </w:rPr>
        <w:t>ПО НАПРАВЛЕНИЮ ПОДГОТОВКИ</w:t>
      </w:r>
      <w:r>
        <w:rPr>
          <w:b/>
          <w:caps/>
          <w:color w:val="000000"/>
          <w:sz w:val="28"/>
          <w:szCs w:val="28"/>
        </w:rPr>
        <w:t xml:space="preserve">           </w:t>
      </w:r>
      <w:r w:rsidRPr="003E0163">
        <w:rPr>
          <w:b/>
          <w:sz w:val="28"/>
          <w:szCs w:val="28"/>
        </w:rPr>
        <w:t xml:space="preserve">19.03.03 </w:t>
      </w:r>
      <w:r w:rsidRPr="00CD72B9">
        <w:rPr>
          <w:b/>
          <w:sz w:val="28"/>
          <w:szCs w:val="28"/>
        </w:rPr>
        <w:t>ПРОДУК</w:t>
      </w:r>
      <w:r>
        <w:rPr>
          <w:b/>
          <w:sz w:val="28"/>
          <w:szCs w:val="28"/>
        </w:rPr>
        <w:t>ТЫ ПИТАНИЯ ЖИВОТНОГО ПРОИСХОЖДЕНИЯ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8.1.</w:t>
      </w:r>
      <w:r w:rsidRPr="007661E4">
        <w:rPr>
          <w:color w:val="000000"/>
          <w:sz w:val="28"/>
          <w:szCs w:val="28"/>
        </w:rPr>
        <w:t xml:space="preserve"> Ответственность за обеспечение качества подготовки обучающихся при реализации программ бакалавриата, получения </w:t>
      </w:r>
      <w:proofErr w:type="gramStart"/>
      <w:r w:rsidRPr="007661E4">
        <w:rPr>
          <w:color w:val="000000"/>
          <w:sz w:val="28"/>
          <w:szCs w:val="28"/>
        </w:rPr>
        <w:t>обучающимися</w:t>
      </w:r>
      <w:proofErr w:type="gramEnd"/>
      <w:r w:rsidRPr="007661E4">
        <w:rPr>
          <w:color w:val="000000"/>
          <w:sz w:val="28"/>
          <w:szCs w:val="28"/>
        </w:rPr>
        <w:t xml:space="preserve"> требуемых результатов освоения программы несет образовательная организация.</w:t>
      </w:r>
    </w:p>
    <w:p w:rsidR="009B2DCA" w:rsidRDefault="009B2DCA" w:rsidP="009B2DCA">
      <w:pPr>
        <w:spacing w:line="360" w:lineRule="auto"/>
        <w:ind w:firstLine="567"/>
        <w:jc w:val="both"/>
        <w:rPr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8.2.</w:t>
      </w:r>
      <w:r w:rsidRPr="007661E4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8.3.</w:t>
      </w:r>
      <w:r w:rsidRPr="007661E4">
        <w:rPr>
          <w:color w:val="000000"/>
          <w:sz w:val="28"/>
          <w:szCs w:val="28"/>
        </w:rPr>
        <w:t xml:space="preserve"> Оценка качества освоения программ бакалавриата </w:t>
      </w:r>
      <w:proofErr w:type="gramStart"/>
      <w:r w:rsidRPr="007661E4">
        <w:rPr>
          <w:color w:val="000000"/>
          <w:sz w:val="28"/>
          <w:szCs w:val="28"/>
        </w:rPr>
        <w:t>обучающимися</w:t>
      </w:r>
      <w:proofErr w:type="gramEnd"/>
      <w:r w:rsidRPr="007661E4">
        <w:rPr>
          <w:color w:val="000000"/>
          <w:spacing w:val="-3"/>
          <w:sz w:val="28"/>
          <w:szCs w:val="28"/>
        </w:rPr>
        <w:t xml:space="preserve"> включает т</w:t>
      </w:r>
      <w:r w:rsidRPr="007661E4">
        <w:rPr>
          <w:color w:val="000000"/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661E4">
        <w:rPr>
          <w:iCs/>
          <w:color w:val="000000"/>
          <w:sz w:val="28"/>
          <w:szCs w:val="28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7661E4">
        <w:rPr>
          <w:iCs/>
          <w:color w:val="000000"/>
          <w:sz w:val="28"/>
          <w:szCs w:val="28"/>
        </w:rPr>
        <w:t>аттестации</w:t>
      </w:r>
      <w:proofErr w:type="gramEnd"/>
      <w:r w:rsidRPr="007661E4">
        <w:rPr>
          <w:iCs/>
          <w:color w:val="000000"/>
          <w:sz w:val="28"/>
          <w:szCs w:val="28"/>
        </w:rPr>
        <w:t xml:space="preserve">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7661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7661E4">
        <w:rPr>
          <w:iCs/>
          <w:color w:val="000000"/>
          <w:sz w:val="28"/>
          <w:szCs w:val="28"/>
        </w:rPr>
        <w:t xml:space="preserve"> и доводятся до сведения обучающихся в сроки, определенные в </w:t>
      </w:r>
      <w:r w:rsidRPr="007661E4">
        <w:rPr>
          <w:iCs/>
          <w:color w:val="000000"/>
          <w:sz w:val="28"/>
          <w:szCs w:val="28"/>
        </w:rPr>
        <w:lastRenderedPageBreak/>
        <w:t xml:space="preserve">локальных </w:t>
      </w:r>
      <w:r>
        <w:rPr>
          <w:iCs/>
          <w:color w:val="000000"/>
          <w:sz w:val="28"/>
          <w:szCs w:val="28"/>
        </w:rPr>
        <w:t xml:space="preserve">нормативных </w:t>
      </w:r>
      <w:r w:rsidRPr="007661E4">
        <w:rPr>
          <w:iCs/>
          <w:color w:val="000000"/>
          <w:sz w:val="28"/>
          <w:szCs w:val="28"/>
        </w:rPr>
        <w:t>актах образовательной организации.</w:t>
      </w:r>
    </w:p>
    <w:p w:rsidR="009B2DCA" w:rsidRPr="007661E4" w:rsidRDefault="009B2DCA" w:rsidP="009B2DC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>8.4.</w:t>
      </w:r>
      <w:r w:rsidRPr="007661E4">
        <w:rPr>
          <w:sz w:val="28"/>
          <w:szCs w:val="28"/>
        </w:rPr>
        <w:t xml:space="preserve"> Для</w:t>
      </w:r>
      <w:r w:rsidRPr="007661E4">
        <w:rPr>
          <w:color w:val="000000"/>
          <w:sz w:val="28"/>
          <w:szCs w:val="28"/>
        </w:rPr>
        <w:t xml:space="preserve"> осуществления процедур текущего контроля успеваемости и промежуточной </w:t>
      </w:r>
      <w:proofErr w:type="gramStart"/>
      <w:r w:rsidRPr="007661E4">
        <w:rPr>
          <w:color w:val="000000"/>
          <w:sz w:val="28"/>
          <w:szCs w:val="28"/>
        </w:rPr>
        <w:t>аттестации</w:t>
      </w:r>
      <w:proofErr w:type="gramEnd"/>
      <w:r w:rsidRPr="007661E4">
        <w:rPr>
          <w:color w:val="000000"/>
          <w:sz w:val="28"/>
          <w:szCs w:val="28"/>
        </w:rPr>
        <w:t xml:space="preserve"> обучающихся образовательная организация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9B2DCA" w:rsidRPr="007661E4" w:rsidRDefault="009B2DCA" w:rsidP="009B2DCA">
      <w:pPr>
        <w:widowControl w:val="0"/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661E4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7661E4">
        <w:rPr>
          <w:sz w:val="28"/>
          <w:szCs w:val="28"/>
        </w:rPr>
        <w:t>аттестации</w:t>
      </w:r>
      <w:proofErr w:type="gramEnd"/>
      <w:r w:rsidRPr="007661E4">
        <w:rPr>
          <w:sz w:val="28"/>
          <w:szCs w:val="28"/>
        </w:rPr>
        <w:t xml:space="preserve"> обучающихся к задачам их будущей профессиональной деятельности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экспертов: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9B2DCA" w:rsidRPr="006F78D5" w:rsidRDefault="009B2DCA" w:rsidP="009B2DCA">
      <w:pPr>
        <w:widowControl w:val="0"/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>8.5.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</w:t>
      </w:r>
      <w:r w:rsidRPr="006F78D5">
        <w:rPr>
          <w:iCs/>
          <w:color w:val="000000"/>
          <w:sz w:val="28"/>
          <w:szCs w:val="28"/>
        </w:rPr>
        <w:t xml:space="preserve">процесса в целом и отдельных дисциплин (модулей) и практик, а также работы отдельных преподавателей. </w:t>
      </w:r>
    </w:p>
    <w:p w:rsidR="009B2DCA" w:rsidRPr="006F78D5" w:rsidRDefault="009B2DCA" w:rsidP="009B2DC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F78D5">
        <w:rPr>
          <w:b/>
          <w:sz w:val="28"/>
          <w:szCs w:val="28"/>
        </w:rPr>
        <w:t>8.6.</w:t>
      </w:r>
      <w:r w:rsidRPr="006F78D5">
        <w:rPr>
          <w:color w:val="000000"/>
          <w:sz w:val="28"/>
          <w:szCs w:val="28"/>
        </w:rPr>
        <w:t xml:space="preserve"> </w:t>
      </w:r>
      <w:r w:rsidRPr="006F78D5">
        <w:rPr>
          <w:sz w:val="28"/>
          <w:szCs w:val="28"/>
        </w:rPr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 </w:t>
      </w:r>
    </w:p>
    <w:p w:rsidR="009B2DCA" w:rsidRPr="006F78D5" w:rsidRDefault="009B2DCA" w:rsidP="009B2DC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78D5">
        <w:rPr>
          <w:color w:val="000000"/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9B2DCA" w:rsidRPr="007661E4" w:rsidRDefault="009B2DCA" w:rsidP="009B2DCA">
      <w:pPr>
        <w:widowControl w:val="0"/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</w:t>
      </w:r>
      <w:r w:rsidRPr="00406AE3">
        <w:rPr>
          <w:sz w:val="28"/>
          <w:szCs w:val="28"/>
        </w:rPr>
        <w:lastRenderedPageBreak/>
        <w:t>особенностей этих процедур для инвалидов и лиц с ограниченными возможностями здоровья.</w:t>
      </w:r>
    </w:p>
    <w:p w:rsidR="009B2DCA" w:rsidRPr="0077719D" w:rsidRDefault="009B2DCA" w:rsidP="004E23F1">
      <w:pPr>
        <w:pStyle w:val="aa"/>
        <w:spacing w:line="360" w:lineRule="auto"/>
        <w:ind w:firstLine="0"/>
      </w:pPr>
    </w:p>
    <w:sectPr w:rsidR="009B2DCA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89" w:rsidRDefault="00D52E89">
      <w:r>
        <w:separator/>
      </w:r>
    </w:p>
  </w:endnote>
  <w:endnote w:type="continuationSeparator" w:id="0">
    <w:p w:rsidR="00D52E89" w:rsidRDefault="00D5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89" w:rsidRDefault="00D52E89">
      <w:r>
        <w:separator/>
      </w:r>
    </w:p>
  </w:footnote>
  <w:footnote w:type="continuationSeparator" w:id="0">
    <w:p w:rsidR="00D52E89" w:rsidRDefault="00D52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5F03DA">
      <w:rPr>
        <w:rStyle w:val="ae"/>
        <w:noProof/>
        <w:sz w:val="24"/>
        <w:szCs w:val="24"/>
      </w:rPr>
      <w:t>27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183AD0"/>
    <w:multiLevelType w:val="hybridMultilevel"/>
    <w:tmpl w:val="1F100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9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1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0"/>
    <w:lvlOverride w:ilvl="0"/>
  </w:num>
  <w:num w:numId="4">
    <w:abstractNumId w:val="17"/>
  </w:num>
  <w:num w:numId="5">
    <w:abstractNumId w:val="38"/>
  </w:num>
  <w:num w:numId="6">
    <w:abstractNumId w:val="27"/>
  </w:num>
  <w:num w:numId="7">
    <w:abstractNumId w:val="36"/>
  </w:num>
  <w:num w:numId="8">
    <w:abstractNumId w:val="6"/>
  </w:num>
  <w:num w:numId="9">
    <w:abstractNumId w:val="3"/>
  </w:num>
  <w:num w:numId="10">
    <w:abstractNumId w:val="32"/>
  </w:num>
  <w:num w:numId="11">
    <w:abstractNumId w:val="37"/>
  </w:num>
  <w:num w:numId="12">
    <w:abstractNumId w:val="15"/>
  </w:num>
  <w:num w:numId="13">
    <w:abstractNumId w:val="11"/>
  </w:num>
  <w:num w:numId="14">
    <w:abstractNumId w:val="18"/>
  </w:num>
  <w:num w:numId="15">
    <w:abstractNumId w:val="4"/>
  </w:num>
  <w:num w:numId="16">
    <w:abstractNumId w:val="21"/>
  </w:num>
  <w:num w:numId="17">
    <w:abstractNumId w:val="29"/>
  </w:num>
  <w:num w:numId="18">
    <w:abstractNumId w:val="12"/>
  </w:num>
  <w:num w:numId="19">
    <w:abstractNumId w:val="2"/>
  </w:num>
  <w:num w:numId="20">
    <w:abstractNumId w:val="35"/>
  </w:num>
  <w:num w:numId="21">
    <w:abstractNumId w:val="16"/>
  </w:num>
  <w:num w:numId="22">
    <w:abstractNumId w:val="8"/>
  </w:num>
  <w:num w:numId="23">
    <w:abstractNumId w:val="23"/>
  </w:num>
  <w:num w:numId="24">
    <w:abstractNumId w:val="14"/>
  </w:num>
  <w:num w:numId="25">
    <w:abstractNumId w:val="20"/>
  </w:num>
  <w:num w:numId="26">
    <w:abstractNumId w:val="30"/>
  </w:num>
  <w:num w:numId="27">
    <w:abstractNumId w:val="9"/>
  </w:num>
  <w:num w:numId="28">
    <w:abstractNumId w:val="10"/>
  </w:num>
  <w:num w:numId="29">
    <w:abstractNumId w:val="13"/>
  </w:num>
  <w:num w:numId="30">
    <w:abstractNumId w:val="22"/>
  </w:num>
  <w:num w:numId="31">
    <w:abstractNumId w:val="28"/>
  </w:num>
  <w:num w:numId="32">
    <w:abstractNumId w:val="7"/>
  </w:num>
  <w:num w:numId="33">
    <w:abstractNumId w:val="24"/>
  </w:num>
  <w:num w:numId="34">
    <w:abstractNumId w:val="34"/>
  </w:num>
  <w:num w:numId="35">
    <w:abstractNumId w:val="31"/>
  </w:num>
  <w:num w:numId="36">
    <w:abstractNumId w:val="1"/>
  </w:num>
  <w:num w:numId="37">
    <w:abstractNumId w:val="39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4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09B5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4E18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B6F6E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07AD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0080"/>
    <w:rsid w:val="005F03DA"/>
    <w:rsid w:val="005F118A"/>
    <w:rsid w:val="005F31E1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2DCA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9FE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A6650"/>
    <w:rsid w:val="00BC4F05"/>
    <w:rsid w:val="00BD1E5E"/>
    <w:rsid w:val="00BD3165"/>
    <w:rsid w:val="00BD3346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52E89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9B2DCA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9B2DCA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9B2DC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customStyle="1" w:styleId="10">
    <w:name w:val="Заголовок 1 Знак"/>
    <w:link w:val="1"/>
    <w:rsid w:val="009B2DCA"/>
    <w:rPr>
      <w:sz w:val="28"/>
      <w:lang/>
    </w:rPr>
  </w:style>
  <w:style w:type="character" w:customStyle="1" w:styleId="20">
    <w:name w:val="Заголовок 2 Знак"/>
    <w:link w:val="2"/>
    <w:rsid w:val="009B2DCA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9B2DCA"/>
    <w:rPr>
      <w:rFonts w:ascii="Calibri" w:hAnsi="Calibri"/>
      <w:b/>
      <w:bCs/>
      <w:sz w:val="28"/>
      <w:szCs w:val="28"/>
      <w:lang/>
    </w:rPr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paragraph" w:styleId="a">
    <w:name w:val="Normal (Web)"/>
    <w:basedOn w:val="a2"/>
    <w:uiPriority w:val="99"/>
    <w:rsid w:val="009B2DCA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9B2DCA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9B2DCA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9B2DCA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9B2DCA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9B2DCA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9B2DCA"/>
  </w:style>
  <w:style w:type="paragraph" w:customStyle="1" w:styleId="af1">
    <w:name w:val=" Знак Знак Знак Знак Знак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9B2DC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9B2DC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9B2DCA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9B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B2DCA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9B2DCA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3">
    <w:name w:val="Знак"/>
    <w:basedOn w:val="a2"/>
    <w:rsid w:val="009B2DC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"/>
    <w:basedOn w:val="a2"/>
    <w:link w:val="af5"/>
    <w:rsid w:val="009B2DCA"/>
    <w:pPr>
      <w:autoSpaceDE/>
      <w:autoSpaceDN/>
      <w:spacing w:after="120"/>
    </w:pPr>
  </w:style>
  <w:style w:type="character" w:customStyle="1" w:styleId="af5">
    <w:name w:val="Основной текст Знак"/>
    <w:basedOn w:val="a3"/>
    <w:link w:val="af4"/>
    <w:rsid w:val="009B2DCA"/>
  </w:style>
  <w:style w:type="paragraph" w:customStyle="1" w:styleId="af6">
    <w:name w:val="Знак Знак Знак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 Знак Знак Знак Знак Знак Знак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9B2DCA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9B2DCA"/>
  </w:style>
  <w:style w:type="paragraph" w:customStyle="1" w:styleId="BodyText2">
    <w:name w:val="Body Text 2"/>
    <w:basedOn w:val="a2"/>
    <w:rsid w:val="009B2DCA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8">
    <w:name w:val=" Знак Знак Знак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Document Map"/>
    <w:basedOn w:val="a2"/>
    <w:link w:val="afa"/>
    <w:semiHidden/>
    <w:rsid w:val="009B2DCA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semiHidden/>
    <w:rsid w:val="009B2DCA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9B2DCA"/>
    <w:pPr>
      <w:widowControl w:val="0"/>
      <w:tabs>
        <w:tab w:val="num" w:pos="643"/>
      </w:tabs>
      <w:snapToGrid w:val="0"/>
    </w:pPr>
  </w:style>
  <w:style w:type="character" w:styleId="afb">
    <w:name w:val="Hyperlink"/>
    <w:rsid w:val="009B2DCA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9B2DCA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c">
    <w:name w:val="footnote reference"/>
    <w:uiPriority w:val="99"/>
    <w:rsid w:val="009B2DCA"/>
    <w:rPr>
      <w:vertAlign w:val="superscript"/>
    </w:rPr>
  </w:style>
  <w:style w:type="paragraph" w:styleId="a0">
    <w:name w:val="footnote text"/>
    <w:basedOn w:val="a2"/>
    <w:link w:val="afd"/>
    <w:uiPriority w:val="99"/>
    <w:rsid w:val="009B2DCA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d">
    <w:name w:val="Текст сноски Знак"/>
    <w:basedOn w:val="a3"/>
    <w:link w:val="a0"/>
    <w:uiPriority w:val="99"/>
    <w:rsid w:val="009B2DCA"/>
  </w:style>
  <w:style w:type="paragraph" w:customStyle="1" w:styleId="a1">
    <w:name w:val="Нум_буквы"/>
    <w:basedOn w:val="a2"/>
    <w:rsid w:val="009B2DCA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e">
    <w:name w:val="Plain Text"/>
    <w:basedOn w:val="a2"/>
    <w:link w:val="aff"/>
    <w:rsid w:val="009B2DCA"/>
    <w:pPr>
      <w:autoSpaceDE/>
      <w:autoSpaceDN/>
    </w:pPr>
    <w:rPr>
      <w:rFonts w:ascii="Courier New" w:hAnsi="Courier New"/>
      <w:lang/>
    </w:rPr>
  </w:style>
  <w:style w:type="character" w:customStyle="1" w:styleId="aff">
    <w:name w:val="Текст Знак"/>
    <w:link w:val="afe"/>
    <w:rsid w:val="009B2DCA"/>
    <w:rPr>
      <w:rFonts w:ascii="Courier New" w:hAnsi="Courier New"/>
      <w:lang/>
    </w:rPr>
  </w:style>
  <w:style w:type="paragraph" w:customStyle="1" w:styleId="aff0">
    <w:name w:val="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 Знак Знак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2">
    <w:name w:val="Текст концевой сноски Знак"/>
    <w:link w:val="aff3"/>
    <w:rsid w:val="009B2DCA"/>
  </w:style>
  <w:style w:type="paragraph" w:styleId="aff3">
    <w:name w:val="endnote text"/>
    <w:basedOn w:val="a2"/>
    <w:link w:val="aff2"/>
    <w:rsid w:val="009B2DCA"/>
    <w:pPr>
      <w:autoSpaceDE/>
      <w:autoSpaceDN/>
    </w:pPr>
  </w:style>
  <w:style w:type="character" w:customStyle="1" w:styleId="16">
    <w:name w:val="Текст концевой сноски Знак1"/>
    <w:basedOn w:val="a3"/>
    <w:rsid w:val="009B2DCA"/>
  </w:style>
  <w:style w:type="character" w:styleId="aff4">
    <w:name w:val="Emphasis"/>
    <w:qFormat/>
    <w:rsid w:val="009B2DCA"/>
    <w:rPr>
      <w:i/>
      <w:iCs/>
    </w:rPr>
  </w:style>
  <w:style w:type="paragraph" w:customStyle="1" w:styleId="17">
    <w:name w:val="1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9B2D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B2D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9B2DCA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9B2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9B2DCA"/>
    <w:pPr>
      <w:autoSpaceDE/>
      <w:autoSpaceDN/>
    </w:pPr>
    <w:rPr>
      <w:noProof/>
      <w:sz w:val="28"/>
      <w:szCs w:val="28"/>
    </w:rPr>
  </w:style>
  <w:style w:type="character" w:styleId="aff6">
    <w:name w:val="FollowedHyperlink"/>
    <w:rsid w:val="009B2DCA"/>
    <w:rPr>
      <w:color w:val="800080"/>
      <w:u w:val="single"/>
    </w:rPr>
  </w:style>
  <w:style w:type="paragraph" w:customStyle="1" w:styleId="1a">
    <w:name w:val=" Знак Знак Знак1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7">
    <w:name w:val="annotation reference"/>
    <w:uiPriority w:val="99"/>
    <w:rsid w:val="009B2DCA"/>
    <w:rPr>
      <w:sz w:val="16"/>
      <w:szCs w:val="16"/>
    </w:rPr>
  </w:style>
  <w:style w:type="paragraph" w:styleId="aff8">
    <w:name w:val="annotation text"/>
    <w:basedOn w:val="a2"/>
    <w:link w:val="aff9"/>
    <w:uiPriority w:val="99"/>
    <w:rsid w:val="009B2DCA"/>
    <w:pPr>
      <w:autoSpaceDE/>
      <w:autoSpaceDN/>
    </w:pPr>
    <w:rPr>
      <w:lang/>
    </w:rPr>
  </w:style>
  <w:style w:type="character" w:customStyle="1" w:styleId="aff9">
    <w:name w:val="Текст примечания Знак"/>
    <w:link w:val="aff8"/>
    <w:uiPriority w:val="99"/>
    <w:rsid w:val="009B2DCA"/>
    <w:rPr>
      <w:lang/>
    </w:rPr>
  </w:style>
  <w:style w:type="paragraph" w:styleId="affa">
    <w:name w:val="annotation subject"/>
    <w:basedOn w:val="aff8"/>
    <w:next w:val="aff8"/>
    <w:link w:val="affb"/>
    <w:rsid w:val="009B2DCA"/>
    <w:rPr>
      <w:b/>
      <w:bCs/>
    </w:rPr>
  </w:style>
  <w:style w:type="character" w:customStyle="1" w:styleId="affb">
    <w:name w:val="Тема примечания Знак"/>
    <w:link w:val="affa"/>
    <w:rsid w:val="009B2DCA"/>
    <w:rPr>
      <w:b/>
      <w:bCs/>
      <w:lang/>
    </w:rPr>
  </w:style>
  <w:style w:type="paragraph" w:styleId="affc">
    <w:name w:val="No Spacing"/>
    <w:qFormat/>
    <w:rsid w:val="009B2DCA"/>
    <w:rPr>
      <w:sz w:val="24"/>
      <w:szCs w:val="24"/>
    </w:rPr>
  </w:style>
  <w:style w:type="paragraph" w:customStyle="1" w:styleId="1b">
    <w:name w:val=" Знак Знак Знак Знак1"/>
    <w:basedOn w:val="a2"/>
    <w:rsid w:val="009B2DC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TOC Heading"/>
    <w:basedOn w:val="1"/>
    <w:next w:val="a2"/>
    <w:qFormat/>
    <w:rsid w:val="009B2DC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9B2DCA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9B2DCA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9B2DCA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9B2DCA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9B2DCA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9B2DCA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9B2DCA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9B2DCA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9B2DCA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9B2DCA"/>
    <w:rPr>
      <w:sz w:val="16"/>
      <w:szCs w:val="16"/>
      <w:lang/>
    </w:rPr>
  </w:style>
  <w:style w:type="paragraph" w:styleId="affe">
    <w:name w:val="List Paragraph"/>
    <w:basedOn w:val="a2"/>
    <w:uiPriority w:val="34"/>
    <w:qFormat/>
    <w:rsid w:val="009B2DCA"/>
    <w:pPr>
      <w:autoSpaceDE/>
      <w:autoSpaceDN/>
      <w:ind w:left="708"/>
    </w:pPr>
    <w:rPr>
      <w:sz w:val="28"/>
      <w:szCs w:val="24"/>
    </w:rPr>
  </w:style>
  <w:style w:type="paragraph" w:customStyle="1" w:styleId="Style28">
    <w:name w:val="Style28"/>
    <w:basedOn w:val="a2"/>
    <w:uiPriority w:val="99"/>
    <w:rsid w:val="009B2DCA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9B2DCA"/>
    <w:rPr>
      <w:rFonts w:ascii="Times New Roman" w:hAnsi="Times New Roman" w:cs="Times New Roman"/>
      <w:sz w:val="26"/>
      <w:szCs w:val="26"/>
    </w:rPr>
  </w:style>
  <w:style w:type="character" w:styleId="afff">
    <w:name w:val="endnote reference"/>
    <w:semiHidden/>
    <w:rsid w:val="009B2DCA"/>
    <w:rPr>
      <w:vertAlign w:val="superscript"/>
    </w:rPr>
  </w:style>
  <w:style w:type="paragraph" w:customStyle="1" w:styleId="Default">
    <w:name w:val="Default"/>
    <w:rsid w:val="009B2D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9B2DCA"/>
  </w:style>
  <w:style w:type="paragraph" w:customStyle="1" w:styleId="s1">
    <w:name w:val="s_1"/>
    <w:basedOn w:val="a2"/>
    <w:rsid w:val="009B2DC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2"/>
    <w:rsid w:val="009B2DCA"/>
    <w:pPr>
      <w:autoSpaceDE/>
      <w:autoSpaceDN/>
      <w:ind w:left="708"/>
    </w:pPr>
    <w:rPr>
      <w:rFonts w:eastAsia="Calibr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2014-02-24T10:16:00Z</dcterms:created>
  <dcterms:modified xsi:type="dcterms:W3CDTF">2014-02-24T10:16:00Z</dcterms:modified>
</cp:coreProperties>
</file>