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66342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E7E0A" w:rsidRPr="00D4059B">
                <w:rPr>
                  <w:sz w:val="28"/>
                  <w:szCs w:val="28"/>
                  <w:lang w:val="en-US"/>
                </w:rPr>
                <w:t>20</w:t>
              </w:r>
              <w:r w:rsidR="006E26E2">
                <w:rPr>
                  <w:sz w:val="28"/>
                  <w:szCs w:val="28"/>
                </w:rPr>
                <w:t>1</w:t>
              </w:r>
              <w:r w:rsidR="001657AD">
                <w:rPr>
                  <w:sz w:val="28"/>
                  <w:szCs w:val="28"/>
                </w:rPr>
                <w:t>3</w:t>
              </w:r>
              <w:r w:rsidR="000E7E0A" w:rsidRPr="00D4059B">
                <w:rPr>
                  <w:sz w:val="28"/>
                  <w:szCs w:val="28"/>
                </w:rPr>
                <w:t xml:space="preserve"> г</w:t>
              </w:r>
            </w:smartTag>
            <w:r w:rsidR="000E7E0A" w:rsidRPr="00D4059B">
              <w:rPr>
                <w:sz w:val="28"/>
                <w:szCs w:val="28"/>
              </w:rPr>
              <w:t>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FC79DC" w:rsidP="00763A5B">
      <w:pPr>
        <w:pStyle w:val="aa"/>
        <w:jc w:val="center"/>
        <w:rPr>
          <w:b/>
        </w:rPr>
      </w:pPr>
      <w:r w:rsidRPr="00FC79DC">
        <w:rPr>
          <w:b/>
        </w:rPr>
        <w:t xml:space="preserve">19.04.05 Высокотехнологичные производства пищевых продуктов функционального и специализированного назначения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4F6D83">
        <w:rPr>
          <w:b/>
        </w:rPr>
        <w:t>м</w:t>
      </w:r>
      <w:r w:rsidR="000E4B1D" w:rsidRPr="00F305A4">
        <w:rPr>
          <w:b/>
        </w:rPr>
        <w:t>а</w:t>
      </w:r>
      <w:r w:rsidR="004F6D83">
        <w:rPr>
          <w:b/>
        </w:rPr>
        <w:t>гист</w:t>
      </w:r>
      <w:r w:rsidR="000E4B1D" w:rsidRPr="00F305A4">
        <w:rPr>
          <w:b/>
        </w:rPr>
        <w:t>р</w:t>
      </w:r>
      <w:r w:rsidR="00AA5726">
        <w:rPr>
          <w:b/>
        </w:rPr>
        <w:t>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A92074" w:rsidRDefault="002E738C" w:rsidP="00FC79DC">
      <w:pPr>
        <w:pStyle w:val="aa"/>
        <w:spacing w:line="312" w:lineRule="auto"/>
      </w:pPr>
      <w:r w:rsidRPr="00A92074">
        <w:t>В соответствии с пунктом 5.2.</w:t>
      </w:r>
      <w:r w:rsidR="00A53F7C" w:rsidRPr="00A92074">
        <w:t>41</w:t>
      </w:r>
      <w:r w:rsidRPr="00A92074">
        <w:t xml:space="preserve"> Положения о Министерстве образ</w:t>
      </w:r>
      <w:r w:rsidR="00385B54" w:rsidRPr="00A92074">
        <w:t>о</w:t>
      </w:r>
      <w:r w:rsidRPr="00A92074">
        <w:t>вания и н</w:t>
      </w:r>
      <w:r w:rsidR="00385B54" w:rsidRPr="00A92074">
        <w:t>ауки Российской Федерации, утве</w:t>
      </w:r>
      <w:r w:rsidRPr="00A92074">
        <w:t>ржденного постановлением Правительства Рос</w:t>
      </w:r>
      <w:r w:rsidR="00385B54" w:rsidRPr="00A92074">
        <w:t>с</w:t>
      </w:r>
      <w:r w:rsidRPr="00A92074">
        <w:t xml:space="preserve">ийской Федерации от </w:t>
      </w:r>
      <w:r w:rsidR="00A53F7C" w:rsidRPr="00A92074">
        <w:t xml:space="preserve">3 июня </w:t>
      </w:r>
      <w:smartTag w:uri="urn:schemas-microsoft-com:office:smarttags" w:element="metricconverter">
        <w:smartTagPr>
          <w:attr w:name="ProductID" w:val="2013 г"/>
        </w:smartTagPr>
        <w:r w:rsidR="00A53F7C" w:rsidRPr="00A92074">
          <w:t>2013 г</w:t>
        </w:r>
      </w:smartTag>
      <w:r w:rsidR="00A53F7C" w:rsidRPr="00A92074">
        <w:t xml:space="preserve">. № 466 </w:t>
      </w:r>
      <w:r w:rsidR="00D66318" w:rsidRPr="00A92074">
        <w:t>(</w:t>
      </w:r>
      <w:r w:rsidR="00F305A4" w:rsidRPr="00A92074">
        <w:t>Собрание законодательства Российской Федерации, 201</w:t>
      </w:r>
      <w:r w:rsidR="00A53F7C" w:rsidRPr="00A92074">
        <w:t>3</w:t>
      </w:r>
      <w:r w:rsidR="00F305A4" w:rsidRPr="00A92074">
        <w:t>, № 2</w:t>
      </w:r>
      <w:r w:rsidR="00A53F7C" w:rsidRPr="00A92074">
        <w:t>3</w:t>
      </w:r>
      <w:r w:rsidR="00F305A4" w:rsidRPr="00A92074">
        <w:t>, ст. 2</w:t>
      </w:r>
      <w:r w:rsidR="00A53F7C" w:rsidRPr="00A92074">
        <w:t>92</w:t>
      </w:r>
      <w:r w:rsidR="00F305A4" w:rsidRPr="00A92074">
        <w:t>3</w:t>
      </w:r>
      <w:r w:rsidR="0079766B" w:rsidRPr="00A92074">
        <w:t xml:space="preserve">), </w:t>
      </w:r>
      <w:r w:rsidR="00CF373D" w:rsidRPr="00A92074">
        <w:t xml:space="preserve"> </w:t>
      </w:r>
      <w:proofErr w:type="gramStart"/>
      <w:r w:rsidR="0079766B" w:rsidRPr="00A92074">
        <w:t>п</w:t>
      </w:r>
      <w:proofErr w:type="gramEnd"/>
      <w:r w:rsidR="0079766B" w:rsidRPr="00A92074">
        <w:t xml:space="preserve"> р и к а з ы в а ю:</w:t>
      </w:r>
    </w:p>
    <w:p w:rsidR="00A53F7C" w:rsidRPr="00A92074" w:rsidRDefault="00552C90" w:rsidP="00FC79DC">
      <w:pPr>
        <w:pStyle w:val="aa"/>
        <w:numPr>
          <w:ilvl w:val="0"/>
          <w:numId w:val="1"/>
        </w:numPr>
        <w:tabs>
          <w:tab w:val="left" w:pos="1134"/>
        </w:tabs>
        <w:spacing w:line="312" w:lineRule="auto"/>
        <w:ind w:left="0" w:firstLine="1134"/>
      </w:pPr>
      <w:r w:rsidRPr="00A92074">
        <w:t xml:space="preserve">Утвердить </w:t>
      </w:r>
      <w:r w:rsidR="00A53F7C" w:rsidRPr="00A92074">
        <w:t xml:space="preserve">прилагаемый </w:t>
      </w:r>
      <w:r w:rsidRPr="00A92074">
        <w:t>федеральн</w:t>
      </w:r>
      <w:r w:rsidR="00A53F7C" w:rsidRPr="00A92074">
        <w:t>ый</w:t>
      </w:r>
      <w:r w:rsidRPr="00A92074">
        <w:t xml:space="preserve"> государственн</w:t>
      </w:r>
      <w:r w:rsidR="00A53F7C" w:rsidRPr="00A92074">
        <w:t>ый</w:t>
      </w:r>
      <w:r w:rsidRPr="00A92074">
        <w:t xml:space="preserve"> образовательн</w:t>
      </w:r>
      <w:r w:rsidR="00A53F7C" w:rsidRPr="00A92074">
        <w:t>ый</w:t>
      </w:r>
      <w:r w:rsidRPr="00A92074">
        <w:t xml:space="preserve"> стандарт высшего образования по направлению подготовки  </w:t>
      </w:r>
      <w:r w:rsidR="00FC79DC">
        <w:t>19.04.05 Высокотехнологичные производства пищевых продуктов функционального и специализированного назначения</w:t>
      </w:r>
      <w:r w:rsidR="00FC79DC" w:rsidRPr="00A92074">
        <w:t xml:space="preserve"> </w:t>
      </w:r>
      <w:r w:rsidR="004F6D83" w:rsidRPr="00A92074">
        <w:t>(</w:t>
      </w:r>
      <w:r w:rsidR="00AA5726" w:rsidRPr="00A92074">
        <w:t xml:space="preserve">уровень </w:t>
      </w:r>
      <w:r w:rsidR="004F6D83" w:rsidRPr="00A92074">
        <w:t>магистр</w:t>
      </w:r>
      <w:r w:rsidR="00AA5726" w:rsidRPr="00A92074">
        <w:t>атуры</w:t>
      </w:r>
      <w:r w:rsidR="004F6D83" w:rsidRPr="00A92074">
        <w:t>)</w:t>
      </w:r>
      <w:r w:rsidR="00A53F7C" w:rsidRPr="00A92074">
        <w:t>.</w:t>
      </w:r>
      <w:r w:rsidR="004F6D83" w:rsidRPr="00A92074">
        <w:t xml:space="preserve"> </w:t>
      </w:r>
    </w:p>
    <w:p w:rsidR="00A53F7C" w:rsidRPr="00FC79DC" w:rsidRDefault="00A53F7C" w:rsidP="00FC79DC">
      <w:pPr>
        <w:pStyle w:val="aa"/>
        <w:numPr>
          <w:ilvl w:val="0"/>
          <w:numId w:val="1"/>
        </w:numPr>
        <w:tabs>
          <w:tab w:val="left" w:pos="1134"/>
        </w:tabs>
        <w:spacing w:line="312" w:lineRule="auto"/>
        <w:ind w:left="0" w:firstLine="1134"/>
      </w:pPr>
      <w:r w:rsidRPr="00A92074">
        <w:t xml:space="preserve"> </w:t>
      </w:r>
      <w:r w:rsidRPr="00FC79DC">
        <w:t xml:space="preserve">Признать  утратившим силу Приказ Министерства образования и науки Российской Федерации </w:t>
      </w:r>
      <w:r w:rsidR="002D23C6" w:rsidRPr="00FC79DC">
        <w:rPr>
          <w:bCs/>
        </w:rPr>
        <w:t xml:space="preserve">от </w:t>
      </w:r>
      <w:r w:rsidR="00FC79DC" w:rsidRPr="00FC79DC">
        <w:rPr>
          <w:bCs/>
        </w:rPr>
        <w:t>29 марта</w:t>
      </w:r>
      <w:r w:rsidR="002D23C6" w:rsidRPr="00FC79DC">
        <w:rPr>
          <w:bCs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2D23C6" w:rsidRPr="00FC79DC">
          <w:rPr>
            <w:bCs/>
          </w:rPr>
          <w:t>2010 г</w:t>
        </w:r>
      </w:smartTag>
      <w:r w:rsidR="002D23C6" w:rsidRPr="00FC79DC">
        <w:rPr>
          <w:bCs/>
        </w:rPr>
        <w:t xml:space="preserve">. </w:t>
      </w:r>
      <w:r w:rsidR="00BF23A0" w:rsidRPr="00FC79DC">
        <w:rPr>
          <w:bCs/>
        </w:rPr>
        <w:t>№</w:t>
      </w:r>
      <w:r w:rsidR="002D23C6" w:rsidRPr="00FC79DC">
        <w:rPr>
          <w:bCs/>
        </w:rPr>
        <w:t xml:space="preserve"> </w:t>
      </w:r>
      <w:r w:rsidR="00FC79DC" w:rsidRPr="00FC79DC">
        <w:rPr>
          <w:bCs/>
        </w:rPr>
        <w:t>232</w:t>
      </w:r>
      <w:r w:rsidR="002D23C6" w:rsidRPr="00FC79DC">
        <w:rPr>
          <w:bCs/>
        </w:rPr>
        <w:t xml:space="preserve"> </w:t>
      </w:r>
      <w:r w:rsidRPr="00FC79DC">
        <w:t xml:space="preserve">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FC79DC" w:rsidRPr="00FC79DC">
        <w:t xml:space="preserve">                            </w:t>
      </w:r>
      <w:r w:rsidR="00FC79DC" w:rsidRPr="00FC79DC">
        <w:rPr>
          <w:bCs/>
        </w:rPr>
        <w:t>260500</w:t>
      </w:r>
      <w:r w:rsidR="002D23C6" w:rsidRPr="00FC79DC">
        <w:rPr>
          <w:bCs/>
        </w:rPr>
        <w:t xml:space="preserve"> </w:t>
      </w:r>
      <w:r w:rsidR="00FC79DC" w:rsidRPr="00FC79DC">
        <w:t xml:space="preserve">Высокотехнологичные производства пищевых продуктов функционального и специализированного назначения </w:t>
      </w:r>
      <w:r w:rsidRPr="00FC79DC">
        <w:t xml:space="preserve">(квалификация (степень) «магистр») (зарегистрирован Министерством юстиции Российской Федерации </w:t>
      </w:r>
      <w:r w:rsidR="00FC79DC" w:rsidRPr="00FC79DC">
        <w:t>29 апреля</w:t>
      </w:r>
      <w:r w:rsidR="002D23C6" w:rsidRPr="00FC79DC">
        <w:t xml:space="preserve"> </w:t>
      </w:r>
      <w:r w:rsidR="00FC79DC" w:rsidRPr="00FC79DC">
        <w:t xml:space="preserve">      </w:t>
      </w:r>
      <w:smartTag w:uri="urn:schemas-microsoft-com:office:smarttags" w:element="metricconverter">
        <w:smartTagPr>
          <w:attr w:name="ProductID" w:val="2010 г"/>
        </w:smartTagPr>
        <w:r w:rsidR="002D23C6" w:rsidRPr="00FC79DC">
          <w:t>2010 г</w:t>
        </w:r>
      </w:smartTag>
      <w:r w:rsidR="002D23C6" w:rsidRPr="00FC79DC">
        <w:t>.</w:t>
      </w:r>
      <w:r w:rsidRPr="00FC79DC">
        <w:t xml:space="preserve">, регистрационный </w:t>
      </w:r>
      <w:r w:rsidR="00BF23A0" w:rsidRPr="00FC79DC">
        <w:t>№</w:t>
      </w:r>
      <w:r w:rsidR="004069E5" w:rsidRPr="00FC79DC">
        <w:t xml:space="preserve"> </w:t>
      </w:r>
      <w:r w:rsidR="00FC79DC" w:rsidRPr="00FC79DC">
        <w:t>17065</w:t>
      </w:r>
      <w:r w:rsidRPr="00FC79DC">
        <w:t xml:space="preserve">)».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B84B1A" w:rsidRPr="007F4723" w:rsidRDefault="00B84B1A" w:rsidP="00B84B1A">
      <w:pPr>
        <w:suppressAutoHyphens/>
        <w:spacing w:line="360" w:lineRule="auto"/>
        <w:ind w:firstLine="709"/>
        <w:jc w:val="center"/>
        <w:rPr>
          <w:color w:val="FF0000"/>
          <w:sz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B84B1A" w:rsidRPr="00F70C9F" w:rsidTr="00553FA1">
        <w:trPr>
          <w:cantSplit/>
          <w:trHeight w:val="1441"/>
        </w:trPr>
        <w:tc>
          <w:tcPr>
            <w:tcW w:w="4879" w:type="dxa"/>
          </w:tcPr>
          <w:p w:rsidR="00B84B1A" w:rsidRPr="00F70C9F" w:rsidRDefault="00B84B1A" w:rsidP="00553FA1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B84B1A" w:rsidRPr="00F70C9F" w:rsidRDefault="00B84B1A" w:rsidP="00553FA1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B84B1A" w:rsidRPr="00F70C9F" w:rsidRDefault="00B84B1A" w:rsidP="00B84B1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84B1A" w:rsidRPr="00F70C9F" w:rsidRDefault="00B84B1A" w:rsidP="00B84B1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84B1A" w:rsidRPr="00F70C9F" w:rsidRDefault="00B84B1A" w:rsidP="00B84B1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B84B1A" w:rsidRPr="00F70C9F" w:rsidRDefault="00B84B1A" w:rsidP="00B84B1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B84B1A" w:rsidRDefault="00B84B1A" w:rsidP="00B84B1A">
      <w:pPr>
        <w:suppressAutoHyphens/>
        <w:spacing w:line="360" w:lineRule="auto"/>
        <w:ind w:firstLine="709"/>
        <w:rPr>
          <w:sz w:val="28"/>
          <w:szCs w:val="28"/>
        </w:rPr>
      </w:pPr>
    </w:p>
    <w:p w:rsidR="00B84B1A" w:rsidRPr="00506C9E" w:rsidRDefault="00B84B1A" w:rsidP="00B84B1A">
      <w:pPr>
        <w:suppressAutoHyphens/>
        <w:spacing w:line="360" w:lineRule="auto"/>
        <w:ind w:firstLine="709"/>
        <w:rPr>
          <w:sz w:val="28"/>
          <w:szCs w:val="28"/>
        </w:rPr>
      </w:pPr>
    </w:p>
    <w:p w:rsidR="00B84B1A" w:rsidRPr="00506C9E" w:rsidRDefault="00B84B1A" w:rsidP="00B84B1A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B84B1A" w:rsidRPr="00506C9E" w:rsidRDefault="00B84B1A" w:rsidP="00B84B1A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B84B1A" w:rsidRPr="00506C9E" w:rsidRDefault="00B84B1A" w:rsidP="00B84B1A">
      <w:pPr>
        <w:suppressAutoHyphens/>
        <w:spacing w:line="360" w:lineRule="auto"/>
        <w:jc w:val="center"/>
        <w:rPr>
          <w:sz w:val="28"/>
          <w:szCs w:val="28"/>
        </w:rPr>
      </w:pPr>
    </w:p>
    <w:p w:rsidR="00B84B1A" w:rsidRPr="00F70C9F" w:rsidRDefault="00B84B1A" w:rsidP="00B84B1A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B84B1A" w:rsidRPr="00FE5425" w:rsidRDefault="00B84B1A" w:rsidP="00B84B1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E5425">
        <w:rPr>
          <w:b/>
          <w:sz w:val="28"/>
          <w:szCs w:val="28"/>
        </w:rPr>
        <w:t xml:space="preserve">19.04.05 ВЫСОКОТЕХНОЛОГИЧНЫЕ ПРОИЗВОДСТВА </w:t>
      </w:r>
    </w:p>
    <w:p w:rsidR="00B84B1A" w:rsidRPr="00FE5425" w:rsidRDefault="00B84B1A" w:rsidP="00B84B1A">
      <w:pPr>
        <w:suppressAutoHyphens/>
        <w:spacing w:line="360" w:lineRule="auto"/>
        <w:jc w:val="center"/>
        <w:rPr>
          <w:b/>
          <w:i/>
          <w:sz w:val="28"/>
          <w:szCs w:val="28"/>
        </w:rPr>
      </w:pPr>
      <w:r w:rsidRPr="00FE5425">
        <w:rPr>
          <w:b/>
          <w:sz w:val="28"/>
          <w:szCs w:val="28"/>
        </w:rPr>
        <w:t>ПИЩЕВЫХ ПРОДУКТОВ ФУНКЦИОНАЛЬНОГО И СПЕЦИАЛИЗИРОВАННОГО НАЗНАЧЕНИЯ</w:t>
      </w:r>
    </w:p>
    <w:p w:rsidR="00B84B1A" w:rsidRPr="00585BAF" w:rsidRDefault="00B84B1A" w:rsidP="00B84B1A">
      <w:pPr>
        <w:suppressAutoHyphens/>
        <w:spacing w:line="360" w:lineRule="auto"/>
        <w:rPr>
          <w:i/>
          <w:sz w:val="28"/>
          <w:szCs w:val="28"/>
        </w:rPr>
      </w:pPr>
    </w:p>
    <w:p w:rsidR="00B84B1A" w:rsidRPr="00F70C9F" w:rsidRDefault="00B84B1A" w:rsidP="00B84B1A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B84B1A" w:rsidRPr="00B55A3A" w:rsidRDefault="00B84B1A" w:rsidP="00B84B1A">
      <w:pPr>
        <w:suppressAutoHyphens/>
        <w:spacing w:line="360" w:lineRule="auto"/>
        <w:jc w:val="center"/>
        <w:rPr>
          <w:sz w:val="28"/>
          <w:szCs w:val="28"/>
        </w:rPr>
      </w:pPr>
      <w:r w:rsidRPr="00B55A3A">
        <w:rPr>
          <w:sz w:val="28"/>
          <w:szCs w:val="28"/>
        </w:rPr>
        <w:t>Магистр</w:t>
      </w:r>
    </w:p>
    <w:p w:rsidR="00B84B1A" w:rsidRDefault="00B84B1A" w:rsidP="00B84B1A">
      <w:pPr>
        <w:suppressAutoHyphens/>
        <w:spacing w:line="360" w:lineRule="auto"/>
        <w:rPr>
          <w:sz w:val="28"/>
          <w:szCs w:val="28"/>
        </w:rPr>
      </w:pPr>
    </w:p>
    <w:p w:rsidR="00B84B1A" w:rsidRDefault="00B84B1A" w:rsidP="00B84B1A">
      <w:pPr>
        <w:numPr>
          <w:ilvl w:val="0"/>
          <w:numId w:val="40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B84B1A" w:rsidRPr="00FE5425" w:rsidRDefault="00B84B1A" w:rsidP="00B84B1A">
      <w:pPr>
        <w:pStyle w:val="afc"/>
        <w:widowControl w:val="0"/>
        <w:autoSpaceDE w:val="0"/>
        <w:autoSpaceDN w:val="0"/>
        <w:adjustRightInd w:val="0"/>
        <w:spacing w:line="360" w:lineRule="auto"/>
        <w:ind w:left="0" w:firstLine="900"/>
        <w:jc w:val="both"/>
        <w:rPr>
          <w:rFonts w:eastAsia="Calibri"/>
          <w:color w:val="000000"/>
          <w:szCs w:val="28"/>
          <w:lang w:eastAsia="en-US"/>
        </w:rPr>
      </w:pPr>
      <w:r w:rsidRPr="007656DE">
        <w:t xml:space="preserve"> </w:t>
      </w:r>
      <w:r w:rsidRPr="00D80CEA">
        <w:rPr>
          <w:rFonts w:eastAsia="Calibri"/>
          <w:color w:val="000000"/>
          <w:szCs w:val="28"/>
          <w:lang w:eastAsia="en-US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0E1BCD">
        <w:rPr>
          <w:szCs w:val="28"/>
        </w:rPr>
        <w:t>19.04.05 Высокотехнологичные производства пищевых продуктов функционального и специализированного назначения образовательными организациями высшего</w:t>
      </w:r>
      <w:r>
        <w:rPr>
          <w:szCs w:val="28"/>
        </w:rPr>
        <w:t xml:space="preserve"> образования</w:t>
      </w:r>
      <w:r w:rsidRPr="00D80CEA">
        <w:rPr>
          <w:rFonts w:eastAsia="Calibri"/>
          <w:color w:val="000000"/>
          <w:szCs w:val="28"/>
          <w:lang w:eastAsia="en-US"/>
        </w:rPr>
        <w:t xml:space="preserve"> образовательными организациями высшего образования и научными организациями (далее – образовательными организациями).</w:t>
      </w:r>
    </w:p>
    <w:p w:rsidR="00B84B1A" w:rsidRPr="00F70C9F" w:rsidRDefault="00B84B1A" w:rsidP="00B84B1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lastRenderedPageBreak/>
        <w:t>II</w:t>
      </w:r>
      <w:r w:rsidRPr="00F70C9F">
        <w:rPr>
          <w:b/>
          <w:sz w:val="28"/>
          <w:szCs w:val="28"/>
        </w:rPr>
        <w:t xml:space="preserve">. </w:t>
      </w:r>
      <w:proofErr w:type="gramStart"/>
      <w:r w:rsidRPr="00F70C9F">
        <w:rPr>
          <w:b/>
          <w:sz w:val="28"/>
          <w:szCs w:val="28"/>
        </w:rPr>
        <w:t>ИСПОЛЬЗУЕМЫЕ  СОКРАЩЕНИЯ</w:t>
      </w:r>
      <w:proofErr w:type="gramEnd"/>
    </w:p>
    <w:p w:rsidR="00B84B1A" w:rsidRPr="00F70C9F" w:rsidRDefault="00B84B1A" w:rsidP="00B84B1A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B84B1A" w:rsidRPr="00361535" w:rsidRDefault="00B84B1A" w:rsidP="00B84B1A">
      <w:pPr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B84B1A" w:rsidRPr="00361535" w:rsidRDefault="00B84B1A" w:rsidP="00B84B1A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B84B1A" w:rsidRDefault="00B84B1A" w:rsidP="00B84B1A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B84B1A" w:rsidRPr="00821F02" w:rsidRDefault="00B84B1A" w:rsidP="00B84B1A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B84B1A" w:rsidRPr="00FF1183" w:rsidRDefault="00B84B1A" w:rsidP="00B84B1A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proofErr w:type="gramStart"/>
      <w:r w:rsidRPr="007D6A47">
        <w:rPr>
          <w:b/>
          <w:sz w:val="28"/>
        </w:rPr>
        <w:t>ВО</w:t>
      </w:r>
      <w:proofErr w:type="gramEnd"/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>федеральный государственный образовательный стандарт</w:t>
      </w:r>
      <w:r>
        <w:rPr>
          <w:sz w:val="28"/>
        </w:rPr>
        <w:t xml:space="preserve"> высшего образования.</w:t>
      </w:r>
    </w:p>
    <w:p w:rsidR="00B84B1A" w:rsidRPr="00F70C9F" w:rsidRDefault="00B84B1A" w:rsidP="00B84B1A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84B1A" w:rsidRPr="00694CFF" w:rsidRDefault="00B84B1A" w:rsidP="00B84B1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694CFF">
        <w:rPr>
          <w:b/>
          <w:sz w:val="28"/>
          <w:szCs w:val="28"/>
        </w:rPr>
        <w:t>ХАРАКТЕРИСТИКА НАПРАВЛЕНИЯ ПОДГОТОВКИ</w:t>
      </w:r>
    </w:p>
    <w:p w:rsidR="00B84B1A" w:rsidRPr="00694CFF" w:rsidRDefault="00B84B1A" w:rsidP="00B84B1A">
      <w:pPr>
        <w:pStyle w:val="afc"/>
        <w:suppressAutoHyphens/>
        <w:spacing w:line="360" w:lineRule="auto"/>
        <w:ind w:left="0"/>
        <w:jc w:val="center"/>
        <w:rPr>
          <w:b/>
          <w:szCs w:val="28"/>
        </w:rPr>
      </w:pPr>
      <w:r w:rsidRPr="000E1BCD">
        <w:rPr>
          <w:b/>
          <w:szCs w:val="28"/>
        </w:rPr>
        <w:t xml:space="preserve">19.04.05  </w:t>
      </w:r>
      <w:r w:rsidRPr="00694CFF">
        <w:rPr>
          <w:b/>
          <w:szCs w:val="28"/>
        </w:rPr>
        <w:t>ВЫСОКОТЕХНОЛОГИЧНЫЕ ПРОИЗВОДСТВА</w:t>
      </w:r>
    </w:p>
    <w:p w:rsidR="00B84B1A" w:rsidRPr="005A763D" w:rsidRDefault="00B84B1A" w:rsidP="00B84B1A">
      <w:pPr>
        <w:pStyle w:val="afc"/>
        <w:suppressAutoHyphens/>
        <w:spacing w:line="360" w:lineRule="auto"/>
        <w:ind w:left="0"/>
        <w:jc w:val="center"/>
        <w:rPr>
          <w:i/>
          <w:szCs w:val="28"/>
        </w:rPr>
      </w:pPr>
      <w:r w:rsidRPr="00694CFF">
        <w:rPr>
          <w:b/>
          <w:szCs w:val="28"/>
        </w:rPr>
        <w:t>ПИЩЕВЫХ ПРОДУКТОВ ФУНКЦИОНАЛЬНОГО И СПЕЦИАЛИЗИРОВАННОГО НАЗНАЧЕНИЯ</w:t>
      </w:r>
    </w:p>
    <w:p w:rsidR="00B84B1A" w:rsidRPr="002272E7" w:rsidRDefault="00B84B1A" w:rsidP="00B84B1A">
      <w:pPr>
        <w:suppressAutoHyphens/>
        <w:spacing w:line="360" w:lineRule="auto"/>
        <w:ind w:firstLine="709"/>
        <w:jc w:val="both"/>
        <w:rPr>
          <w:i/>
          <w:sz w:val="28"/>
        </w:rPr>
      </w:pPr>
      <w:r w:rsidRPr="002272E7">
        <w:rPr>
          <w:b/>
          <w:sz w:val="28"/>
        </w:rPr>
        <w:t>3.1.</w:t>
      </w:r>
      <w:r w:rsidRPr="002272E7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2272E7">
        <w:rPr>
          <w:sz w:val="28"/>
          <w:szCs w:val="28"/>
        </w:rPr>
        <w:t xml:space="preserve">организациях. Получение высшего образования </w:t>
      </w:r>
      <w:r w:rsidRPr="002272E7">
        <w:rPr>
          <w:sz w:val="28"/>
        </w:rPr>
        <w:t xml:space="preserve">по программам магистратуры в рамках данного направления подготовки </w:t>
      </w:r>
      <w:r>
        <w:rPr>
          <w:sz w:val="28"/>
          <w:szCs w:val="28"/>
        </w:rPr>
        <w:t>вне образовательной организации не допускается</w:t>
      </w:r>
      <w:r w:rsidRPr="002272E7">
        <w:rPr>
          <w:sz w:val="28"/>
          <w:szCs w:val="28"/>
        </w:rPr>
        <w:t>.</w:t>
      </w:r>
    </w:p>
    <w:p w:rsidR="00B84B1A" w:rsidRPr="002272E7" w:rsidRDefault="00B84B1A" w:rsidP="00B84B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>осуществляется в очной</w:t>
      </w:r>
      <w:r w:rsidRPr="002272E7">
        <w:rPr>
          <w:sz w:val="28"/>
          <w:szCs w:val="28"/>
        </w:rPr>
        <w:t>, очно-заочной или заочной формах</w:t>
      </w:r>
      <w:r>
        <w:rPr>
          <w:sz w:val="28"/>
          <w:szCs w:val="28"/>
        </w:rPr>
        <w:t xml:space="preserve"> обучения</w:t>
      </w:r>
      <w:r w:rsidRPr="002272E7">
        <w:rPr>
          <w:sz w:val="28"/>
          <w:szCs w:val="28"/>
        </w:rPr>
        <w:t>.</w:t>
      </w:r>
      <w:proofErr w:type="gramEnd"/>
    </w:p>
    <w:p w:rsidR="00B84B1A" w:rsidRDefault="00B84B1A" w:rsidP="00B84B1A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ускоренного обучения.</w:t>
      </w:r>
    </w:p>
    <w:p w:rsidR="00B84B1A" w:rsidRDefault="00B84B1A" w:rsidP="00B84B1A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proofErr w:type="gramStart"/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по </w:t>
      </w:r>
      <w:r w:rsidRPr="00064911">
        <w:rPr>
          <w:sz w:val="28"/>
        </w:rPr>
        <w:t>направлени</w:t>
      </w:r>
      <w:r>
        <w:rPr>
          <w:sz w:val="28"/>
        </w:rPr>
        <w:t>ю подготовки в очной формы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  <w:proofErr w:type="gramEnd"/>
    </w:p>
    <w:p w:rsidR="00B84B1A" w:rsidRPr="00F70C9F" w:rsidRDefault="00B84B1A" w:rsidP="00B84B1A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в очной форме обучения, реализуемый за один учебный год, составляет 60 з.е.</w:t>
      </w:r>
    </w:p>
    <w:p w:rsidR="00B84B1A" w:rsidRPr="002272E7" w:rsidRDefault="00B84B1A" w:rsidP="00B84B1A">
      <w:pPr>
        <w:suppressAutoHyphens/>
        <w:spacing w:line="360" w:lineRule="auto"/>
        <w:ind w:firstLine="700"/>
        <w:jc w:val="both"/>
        <w:rPr>
          <w:sz w:val="28"/>
        </w:rPr>
      </w:pPr>
      <w:r w:rsidRPr="002272E7">
        <w:rPr>
          <w:b/>
          <w:sz w:val="28"/>
          <w:szCs w:val="28"/>
        </w:rPr>
        <w:t>3.5.</w:t>
      </w:r>
      <w:r w:rsidRPr="002272E7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или заочной форме обучения, </w:t>
      </w:r>
      <w:r w:rsidRPr="002272E7">
        <w:rPr>
          <w:sz w:val="28"/>
        </w:rPr>
        <w:t xml:space="preserve">независимо от применяемых образовательных технологий, </w:t>
      </w:r>
      <w:r w:rsidRPr="002272E7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2272E7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по очной форме обучения</w:t>
      </w:r>
      <w:r w:rsidRPr="002272E7">
        <w:rPr>
          <w:sz w:val="28"/>
        </w:rPr>
        <w:t xml:space="preserve">. </w:t>
      </w:r>
    </w:p>
    <w:p w:rsidR="00B84B1A" w:rsidRPr="002272E7" w:rsidRDefault="00B84B1A" w:rsidP="00B84B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272E7">
        <w:rPr>
          <w:sz w:val="28"/>
          <w:szCs w:val="28"/>
        </w:rPr>
        <w:t xml:space="preserve">Объем программы магистратуры при очно-заочной или заочной форме обучения, </w:t>
      </w:r>
      <w:r w:rsidRPr="002272E7">
        <w:rPr>
          <w:sz w:val="28"/>
        </w:rPr>
        <w:t>реализуемый за один учебный год,</w:t>
      </w:r>
      <w:r w:rsidRPr="002272E7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B84B1A" w:rsidRDefault="00B84B1A" w:rsidP="00B84B1A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</w:t>
      </w:r>
      <w:r>
        <w:rPr>
          <w:sz w:val="28"/>
          <w:szCs w:val="28"/>
        </w:rPr>
        <w:t xml:space="preserve">магистратуры </w:t>
      </w:r>
      <w:r>
        <w:rPr>
          <w:sz w:val="28"/>
        </w:rPr>
        <w:t xml:space="preserve">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 Для</w:t>
      </w:r>
      <w:r w:rsidRPr="000E2FF0">
        <w:rPr>
          <w:sz w:val="28"/>
        </w:rPr>
        <w:t xml:space="preserve"> инвалидов и лиц с огран</w:t>
      </w:r>
      <w:r>
        <w:rPr>
          <w:sz w:val="28"/>
        </w:rPr>
        <w:t>иченными возможностями здоровья</w:t>
      </w:r>
      <w:r w:rsidRPr="000E2FF0">
        <w:rPr>
          <w:sz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полгода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B84B1A" w:rsidRDefault="00B84B1A" w:rsidP="00B84B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магистратуры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B84B1A" w:rsidRDefault="00B84B1A" w:rsidP="00B84B1A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B84B1A" w:rsidRPr="002272E7" w:rsidRDefault="00B84B1A" w:rsidP="00B84B1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272E7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B84B1A" w:rsidRDefault="00B84B1A" w:rsidP="00B84B1A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lastRenderedPageBreak/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B84B1A" w:rsidRDefault="00B84B1A" w:rsidP="00B84B1A">
      <w:pPr>
        <w:pStyle w:val="afc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E22D28">
        <w:rPr>
          <w:b/>
          <w:color w:val="000000"/>
          <w:szCs w:val="28"/>
        </w:rPr>
        <w:t>3.9.</w:t>
      </w:r>
      <w:r>
        <w:rPr>
          <w:color w:val="000000"/>
          <w:szCs w:val="28"/>
        </w:rPr>
        <w:t xml:space="preserve"> </w:t>
      </w:r>
      <w:proofErr w:type="gramStart"/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</w:t>
      </w:r>
      <w:proofErr w:type="gramEnd"/>
      <w:r w:rsidRPr="007B3C58">
        <w:rPr>
          <w:rFonts w:eastAsia="Calibri"/>
          <w:color w:val="000000"/>
          <w:szCs w:val="28"/>
          <w:lang w:eastAsia="en-US"/>
        </w:rPr>
        <w:t xml:space="preserve"> республик Российской Федерации. </w:t>
      </w:r>
    </w:p>
    <w:p w:rsidR="00B84B1A" w:rsidRPr="001D1CC0" w:rsidRDefault="00B84B1A" w:rsidP="00B84B1A">
      <w:pPr>
        <w:spacing w:line="360" w:lineRule="auto"/>
        <w:ind w:firstLine="709"/>
        <w:jc w:val="both"/>
        <w:rPr>
          <w:b/>
          <w:sz w:val="28"/>
        </w:rPr>
      </w:pPr>
    </w:p>
    <w:p w:rsidR="00B84B1A" w:rsidRPr="001D1CC0" w:rsidRDefault="00B84B1A" w:rsidP="00B84B1A">
      <w:pPr>
        <w:suppressAutoHyphens/>
        <w:spacing w:line="360" w:lineRule="auto"/>
        <w:ind w:firstLine="540"/>
        <w:jc w:val="center"/>
        <w:rPr>
          <w:b/>
          <w:sz w:val="28"/>
          <w:szCs w:val="28"/>
        </w:rPr>
      </w:pPr>
      <w:r w:rsidRPr="00B55A3A">
        <w:rPr>
          <w:b/>
          <w:sz w:val="28"/>
          <w:szCs w:val="28"/>
          <w:lang w:val="en-US"/>
        </w:rPr>
        <w:t>IV</w:t>
      </w:r>
      <w:r w:rsidRPr="00B55A3A">
        <w:rPr>
          <w:b/>
          <w:sz w:val="28"/>
          <w:szCs w:val="28"/>
        </w:rPr>
        <w:t>. ХАРАКТЕРИСТИКА ПРОФЕССИОНАЛЬНОЙ ДЕЯТЕЛЬНОСТИ ВЫПУСКНИКОВ ПРОГРАММ МАГИСТРАТУРЫ ПО НАПРАВЛЕНИЮ</w:t>
      </w:r>
      <w:r>
        <w:rPr>
          <w:b/>
          <w:sz w:val="28"/>
          <w:szCs w:val="28"/>
        </w:rPr>
        <w:t xml:space="preserve"> </w:t>
      </w:r>
      <w:r w:rsidRPr="00B55A3A"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</w:t>
      </w:r>
      <w:proofErr w:type="gramStart"/>
      <w:r w:rsidRPr="000E1BCD">
        <w:rPr>
          <w:b/>
          <w:sz w:val="28"/>
          <w:szCs w:val="28"/>
        </w:rPr>
        <w:t xml:space="preserve">19.04.05  </w:t>
      </w:r>
      <w:r w:rsidRPr="00B55A3A">
        <w:rPr>
          <w:b/>
          <w:sz w:val="28"/>
          <w:szCs w:val="28"/>
        </w:rPr>
        <w:t>ВЫСОКОТЕХНОЛОГИЧНЫЕ</w:t>
      </w:r>
      <w:proofErr w:type="gramEnd"/>
      <w:r w:rsidRPr="00B55A3A">
        <w:rPr>
          <w:b/>
          <w:sz w:val="28"/>
          <w:szCs w:val="28"/>
        </w:rPr>
        <w:t xml:space="preserve"> ПРОИЗВОДСТВА ПИЩЕВЫХ ПРОДУКТОВ ФУНКЦИОНАЛЬНОГО И СПЕЦИАЛИЗИРОВАННОГО НАЗНАЧЕНИЯ</w:t>
      </w:r>
      <w:r>
        <w:rPr>
          <w:b/>
          <w:sz w:val="28"/>
        </w:rPr>
        <w:t xml:space="preserve"> 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1183">
        <w:rPr>
          <w:b/>
          <w:bCs/>
          <w:sz w:val="28"/>
          <w:szCs w:val="28"/>
        </w:rPr>
        <w:t>4.1</w:t>
      </w:r>
      <w:r w:rsidRPr="00687AF5">
        <w:rPr>
          <w:b/>
          <w:bCs/>
          <w:sz w:val="28"/>
          <w:szCs w:val="28"/>
        </w:rPr>
        <w:t>. Область профессиональной деятельности</w:t>
      </w:r>
      <w:r>
        <w:rPr>
          <w:bCs/>
          <w:sz w:val="28"/>
          <w:szCs w:val="28"/>
        </w:rPr>
        <w:t xml:space="preserve"> выпускников магистратуры включает: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FC7715">
        <w:rPr>
          <w:bCs/>
          <w:sz w:val="28"/>
          <w:szCs w:val="28"/>
        </w:rPr>
        <w:t>разработку идеологии и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определение основных направлений развития пищевых и перерабатывающих отраслей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агропромышленного комплекса, определение и реализацию конкретных направлений научно-технического прогресса в отрасли, нацеленного на создание и производство пищевых продуктов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нового поколения - продуктов функционального и</w:t>
      </w:r>
      <w:r>
        <w:rPr>
          <w:bCs/>
          <w:sz w:val="28"/>
          <w:szCs w:val="28"/>
        </w:rPr>
        <w:t xml:space="preserve"> специализированного - питания;</w:t>
      </w:r>
      <w:proofErr w:type="gramEnd"/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разработку и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реализацию технологий новых продуктов в соответствии с государственной политикой Российской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Федерации в области здорового питания населения на основе проведенных научных</w:t>
      </w:r>
      <w:r>
        <w:rPr>
          <w:bCs/>
          <w:sz w:val="28"/>
          <w:szCs w:val="28"/>
        </w:rPr>
        <w:t xml:space="preserve"> исследований;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разработку нормативной и технической докумен</w:t>
      </w:r>
      <w:r>
        <w:rPr>
          <w:bCs/>
          <w:sz w:val="28"/>
          <w:szCs w:val="28"/>
        </w:rPr>
        <w:t>тации, технических регламентов;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организацию входного контроля качества сырья растительного и животного происхождения, пищевых добавок и улучшителей; производственный контроль качества полуфабрикатов и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параметров технолог</w:t>
      </w:r>
      <w:r>
        <w:rPr>
          <w:bCs/>
          <w:sz w:val="28"/>
          <w:szCs w:val="28"/>
        </w:rPr>
        <w:t>ического процесса производства;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управлен</w:t>
      </w:r>
      <w:r>
        <w:rPr>
          <w:bCs/>
          <w:sz w:val="28"/>
          <w:szCs w:val="28"/>
        </w:rPr>
        <w:t>ие качеством готовой продукции;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lastRenderedPageBreak/>
        <w:t>анализ рисков и критических точек контроля (НАССР), реализацию международных стандартов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качества, контроль над соблюдением экологической чис</w:t>
      </w:r>
      <w:r>
        <w:rPr>
          <w:bCs/>
          <w:sz w:val="28"/>
          <w:szCs w:val="28"/>
        </w:rPr>
        <w:t>тоты технологических процессов;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подбор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технологического оборудования для совершенствования существующих производств и реализации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новых технологических решений; обучение и повышение квалификации специалистов, работающих на прои</w:t>
      </w:r>
      <w:r>
        <w:rPr>
          <w:bCs/>
          <w:sz w:val="28"/>
          <w:szCs w:val="28"/>
        </w:rPr>
        <w:t>зводстве и в системах контроля.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 w:rsidRPr="00687AF5">
        <w:rPr>
          <w:b/>
          <w:bCs/>
          <w:sz w:val="28"/>
          <w:szCs w:val="28"/>
        </w:rPr>
        <w:t>Объектами профессиональной деятельности</w:t>
      </w:r>
      <w:r>
        <w:rPr>
          <w:bCs/>
          <w:sz w:val="28"/>
          <w:szCs w:val="28"/>
        </w:rPr>
        <w:t xml:space="preserve"> выпускников магистратуры являются: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C7715">
        <w:rPr>
          <w:bCs/>
          <w:sz w:val="28"/>
          <w:szCs w:val="28"/>
        </w:rPr>
        <w:t>овременные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инновационны</w:t>
      </w:r>
      <w:r>
        <w:rPr>
          <w:bCs/>
          <w:sz w:val="28"/>
          <w:szCs w:val="28"/>
        </w:rPr>
        <w:t>е технологии продуктов питания;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разработка новых технологических решений и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 xml:space="preserve">новых видов продуктов питания функционального и </w:t>
      </w:r>
      <w:r>
        <w:rPr>
          <w:bCs/>
          <w:sz w:val="28"/>
          <w:szCs w:val="28"/>
        </w:rPr>
        <w:t>специализированного назначения;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продовольственное сырье растительного и животного происхождения, пищевые макро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- и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микроингредиенты (микронутриенты и физиологические функциональные ингредиенты), пищевые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добавки, ароматизаторы и технологические вспомогательные средства, специально вводимые в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продукты питания в процессе их производства и выполняющие технологические функции, связные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с реализацией технологии и приданием пищевым продуктам определенных свойств и (или) сохранени</w:t>
      </w:r>
      <w:r>
        <w:rPr>
          <w:bCs/>
          <w:sz w:val="28"/>
          <w:szCs w:val="28"/>
        </w:rPr>
        <w:t>ем их качеств;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норматив</w:t>
      </w:r>
      <w:r>
        <w:rPr>
          <w:bCs/>
          <w:sz w:val="28"/>
          <w:szCs w:val="28"/>
        </w:rPr>
        <w:t>ная и техническая документация;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современные методы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воздействия и переработки сырья (физико-химические, биотехнологические, биохимические, биологические, химические) и управлен</w:t>
      </w:r>
      <w:r>
        <w:rPr>
          <w:bCs/>
          <w:sz w:val="28"/>
          <w:szCs w:val="28"/>
        </w:rPr>
        <w:t>ия технологическими процессами;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технологическое</w:t>
      </w:r>
      <w:r>
        <w:rPr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пищевых предприятий;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методы и средства контроля качества сырья, полу</w:t>
      </w:r>
      <w:r>
        <w:rPr>
          <w:bCs/>
          <w:sz w:val="28"/>
          <w:szCs w:val="28"/>
        </w:rPr>
        <w:t>фабрикатов и готовой продукции;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система производственного контроля и система управления</w:t>
      </w:r>
      <w:r>
        <w:rPr>
          <w:bCs/>
          <w:sz w:val="28"/>
          <w:szCs w:val="28"/>
        </w:rPr>
        <w:t xml:space="preserve"> качеством.</w:t>
      </w:r>
    </w:p>
    <w:p w:rsidR="00B84B1A" w:rsidRPr="00FF1183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DF46A4">
        <w:rPr>
          <w:b/>
          <w:bCs/>
          <w:sz w:val="28"/>
          <w:szCs w:val="28"/>
        </w:rPr>
        <w:t>.</w:t>
      </w:r>
      <w:r w:rsidRPr="00FF1183">
        <w:rPr>
          <w:bCs/>
          <w:sz w:val="28"/>
          <w:szCs w:val="28"/>
        </w:rPr>
        <w:t xml:space="preserve"> </w:t>
      </w:r>
      <w:r w:rsidRPr="006857F3">
        <w:rPr>
          <w:b/>
          <w:bCs/>
          <w:sz w:val="28"/>
          <w:szCs w:val="28"/>
        </w:rPr>
        <w:t>Виды профессиональной деятельности</w:t>
      </w:r>
      <w:r>
        <w:rPr>
          <w:bCs/>
          <w:sz w:val="28"/>
          <w:szCs w:val="28"/>
        </w:rPr>
        <w:t>, к которым готовятся выпускники программ</w:t>
      </w:r>
      <w:r w:rsidRPr="00FF1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FF1183">
        <w:rPr>
          <w:bCs/>
          <w:sz w:val="28"/>
          <w:szCs w:val="28"/>
        </w:rPr>
        <w:t>агистр</w:t>
      </w:r>
      <w:r>
        <w:rPr>
          <w:bCs/>
          <w:sz w:val="28"/>
          <w:szCs w:val="28"/>
        </w:rPr>
        <w:t>атуры</w:t>
      </w:r>
      <w:r w:rsidRPr="00FF1183">
        <w:rPr>
          <w:bCs/>
          <w:sz w:val="28"/>
          <w:szCs w:val="28"/>
        </w:rPr>
        <w:t xml:space="preserve">: </w:t>
      </w:r>
    </w:p>
    <w:p w:rsidR="00B84B1A" w:rsidRPr="00DF46A4" w:rsidRDefault="00B84B1A" w:rsidP="00B84B1A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</w:t>
      </w:r>
      <w:r w:rsidRPr="00DF46A4">
        <w:rPr>
          <w:b/>
          <w:bCs/>
          <w:sz w:val="28"/>
          <w:szCs w:val="28"/>
        </w:rPr>
        <w:t>;</w:t>
      </w:r>
    </w:p>
    <w:p w:rsidR="00B84B1A" w:rsidRPr="00DF46A4" w:rsidRDefault="00B84B1A" w:rsidP="00B84B1A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организационно-управленческая</w:t>
      </w:r>
      <w:r w:rsidRPr="00DF46A4">
        <w:rPr>
          <w:b/>
          <w:bCs/>
          <w:sz w:val="28"/>
          <w:szCs w:val="28"/>
        </w:rPr>
        <w:t>;</w:t>
      </w:r>
    </w:p>
    <w:p w:rsidR="00B84B1A" w:rsidRDefault="00B84B1A" w:rsidP="00B84B1A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F46A4">
        <w:rPr>
          <w:b/>
          <w:bCs/>
          <w:sz w:val="28"/>
          <w:szCs w:val="28"/>
        </w:rPr>
        <w:t>научно-</w:t>
      </w:r>
      <w:r>
        <w:rPr>
          <w:b/>
          <w:bCs/>
          <w:sz w:val="28"/>
          <w:szCs w:val="28"/>
        </w:rPr>
        <w:t>исследовательская</w:t>
      </w:r>
      <w:r w:rsidRPr="00DF46A4">
        <w:rPr>
          <w:b/>
          <w:bCs/>
          <w:sz w:val="28"/>
          <w:szCs w:val="28"/>
        </w:rPr>
        <w:t>;</w:t>
      </w:r>
    </w:p>
    <w:p w:rsidR="00B84B1A" w:rsidRPr="008B25B9" w:rsidRDefault="00B84B1A" w:rsidP="00B84B1A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B25B9">
        <w:rPr>
          <w:b/>
          <w:bCs/>
          <w:sz w:val="28"/>
          <w:szCs w:val="28"/>
        </w:rPr>
        <w:t>проектно-технологическ</w:t>
      </w:r>
      <w:r>
        <w:rPr>
          <w:b/>
          <w:bCs/>
          <w:sz w:val="28"/>
          <w:szCs w:val="28"/>
        </w:rPr>
        <w:t>ая</w:t>
      </w:r>
      <w:r w:rsidRPr="008B25B9">
        <w:rPr>
          <w:b/>
          <w:bCs/>
          <w:sz w:val="28"/>
          <w:szCs w:val="28"/>
        </w:rPr>
        <w:t>;</w:t>
      </w:r>
    </w:p>
    <w:p w:rsidR="00B84B1A" w:rsidRPr="008B25B9" w:rsidRDefault="00B84B1A" w:rsidP="00B84B1A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B25B9">
        <w:rPr>
          <w:b/>
          <w:bCs/>
          <w:sz w:val="28"/>
          <w:szCs w:val="28"/>
        </w:rPr>
        <w:t>педагогическ</w:t>
      </w:r>
      <w:r>
        <w:rPr>
          <w:b/>
          <w:bCs/>
          <w:sz w:val="28"/>
          <w:szCs w:val="28"/>
        </w:rPr>
        <w:t>ая</w:t>
      </w:r>
      <w:r w:rsidRPr="008B25B9">
        <w:rPr>
          <w:b/>
          <w:bCs/>
          <w:sz w:val="28"/>
          <w:szCs w:val="28"/>
        </w:rPr>
        <w:t>.</w:t>
      </w:r>
    </w:p>
    <w:p w:rsidR="00B84B1A" w:rsidRPr="00FF1183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и реализации программ магистратуры образовательная организация ориентируется на конкретный вид (</w:t>
      </w:r>
      <w:r w:rsidRPr="00FF1183">
        <w:rPr>
          <w:bCs/>
          <w:sz w:val="28"/>
          <w:szCs w:val="28"/>
        </w:rPr>
        <w:t>виды</w:t>
      </w:r>
      <w:r>
        <w:rPr>
          <w:bCs/>
          <w:sz w:val="28"/>
          <w:szCs w:val="28"/>
        </w:rPr>
        <w:t>)</w:t>
      </w:r>
      <w:r w:rsidRPr="00FF1183">
        <w:rPr>
          <w:bCs/>
          <w:sz w:val="28"/>
          <w:szCs w:val="28"/>
        </w:rPr>
        <w:t xml:space="preserve"> профессиональной деятельности, к котор</w:t>
      </w:r>
      <w:r>
        <w:rPr>
          <w:bCs/>
          <w:sz w:val="28"/>
          <w:szCs w:val="28"/>
        </w:rPr>
        <w:t>ому (котор</w:t>
      </w:r>
      <w:r w:rsidRPr="00FF118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) </w:t>
      </w:r>
      <w:r w:rsidRPr="00FF1183">
        <w:rPr>
          <w:bCs/>
          <w:sz w:val="28"/>
          <w:szCs w:val="28"/>
        </w:rPr>
        <w:t xml:space="preserve">готовится магистр, </w:t>
      </w:r>
      <w:r>
        <w:rPr>
          <w:bCs/>
          <w:sz w:val="28"/>
          <w:szCs w:val="28"/>
        </w:rPr>
        <w:t xml:space="preserve">исходя из потребностей рынка труда, </w:t>
      </w:r>
      <w:r w:rsidRPr="00FF1183">
        <w:rPr>
          <w:bCs/>
          <w:sz w:val="28"/>
          <w:szCs w:val="28"/>
        </w:rPr>
        <w:t>научно-</w:t>
      </w:r>
      <w:r>
        <w:rPr>
          <w:bCs/>
          <w:sz w:val="28"/>
          <w:szCs w:val="28"/>
        </w:rPr>
        <w:t xml:space="preserve">исследовательского </w:t>
      </w:r>
      <w:r w:rsidRPr="00FF118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материально-технического ресурса образовательной организации</w:t>
      </w:r>
      <w:r w:rsidRPr="00FF1183">
        <w:rPr>
          <w:bCs/>
          <w:sz w:val="28"/>
          <w:szCs w:val="28"/>
        </w:rPr>
        <w:t xml:space="preserve">. </w:t>
      </w:r>
    </w:p>
    <w:p w:rsidR="00B84B1A" w:rsidRPr="00FF1183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F46A4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3</w:t>
      </w:r>
      <w:r w:rsidRPr="00DF46A4">
        <w:rPr>
          <w:b/>
          <w:bCs/>
          <w:sz w:val="28"/>
          <w:szCs w:val="28"/>
        </w:rPr>
        <w:t>.</w:t>
      </w:r>
      <w:r w:rsidRPr="00FF1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Выпускник программ м</w:t>
      </w:r>
      <w:r w:rsidRPr="00FF1183">
        <w:rPr>
          <w:bCs/>
          <w:sz w:val="28"/>
          <w:szCs w:val="28"/>
        </w:rPr>
        <w:t>агистр</w:t>
      </w:r>
      <w:r>
        <w:rPr>
          <w:bCs/>
          <w:sz w:val="28"/>
          <w:szCs w:val="28"/>
        </w:rPr>
        <w:t xml:space="preserve">атуры </w:t>
      </w:r>
      <w:r w:rsidRPr="00FF1183">
        <w:rPr>
          <w:bCs/>
          <w:sz w:val="28"/>
          <w:szCs w:val="28"/>
        </w:rPr>
        <w:t xml:space="preserve"> в соответствии с</w:t>
      </w:r>
      <w:r>
        <w:rPr>
          <w:bCs/>
          <w:sz w:val="28"/>
          <w:szCs w:val="28"/>
        </w:rPr>
        <w:t xml:space="preserve"> видом (видами) </w:t>
      </w:r>
      <w:r w:rsidRPr="00FF1183">
        <w:rPr>
          <w:bCs/>
          <w:sz w:val="28"/>
          <w:szCs w:val="28"/>
        </w:rPr>
        <w:t>проф</w:t>
      </w:r>
      <w:r>
        <w:rPr>
          <w:bCs/>
          <w:sz w:val="28"/>
          <w:szCs w:val="28"/>
        </w:rPr>
        <w:t>ессиональ</w:t>
      </w:r>
      <w:r w:rsidRPr="00FF1183">
        <w:rPr>
          <w:bCs/>
          <w:sz w:val="28"/>
          <w:szCs w:val="28"/>
        </w:rPr>
        <w:t>ной деятельности</w:t>
      </w:r>
      <w:r>
        <w:rPr>
          <w:bCs/>
          <w:sz w:val="28"/>
          <w:szCs w:val="28"/>
        </w:rPr>
        <w:t xml:space="preserve">, на который (которые) ориентирована программа магистратуры, готов </w:t>
      </w:r>
      <w:r w:rsidRPr="00FF1183">
        <w:rPr>
          <w:bCs/>
          <w:sz w:val="28"/>
          <w:szCs w:val="28"/>
        </w:rPr>
        <w:t>реш</w:t>
      </w:r>
      <w:r>
        <w:rPr>
          <w:bCs/>
          <w:sz w:val="28"/>
          <w:szCs w:val="28"/>
        </w:rPr>
        <w:t xml:space="preserve">ать следующие  </w:t>
      </w:r>
      <w:r w:rsidRPr="004A56F0">
        <w:rPr>
          <w:b/>
          <w:bCs/>
          <w:sz w:val="28"/>
          <w:szCs w:val="28"/>
        </w:rPr>
        <w:t>профессиональные задачи</w:t>
      </w:r>
      <w:r>
        <w:rPr>
          <w:bCs/>
          <w:sz w:val="28"/>
          <w:szCs w:val="28"/>
        </w:rPr>
        <w:t>:</w:t>
      </w:r>
      <w:r w:rsidRPr="00FF1183">
        <w:rPr>
          <w:bCs/>
          <w:sz w:val="28"/>
          <w:szCs w:val="28"/>
        </w:rPr>
        <w:t xml:space="preserve"> </w:t>
      </w:r>
    </w:p>
    <w:p w:rsidR="00B84B1A" w:rsidRPr="00E22D28" w:rsidRDefault="00B84B1A" w:rsidP="00B84B1A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22D28">
        <w:rPr>
          <w:b/>
          <w:bCs/>
          <w:sz w:val="28"/>
          <w:szCs w:val="28"/>
        </w:rPr>
        <w:t xml:space="preserve">производственно-технологическая деятельность: 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изучение научно-технической информации, отечественного зарубежного опыта в сфере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производства продуктов питания, </w:t>
      </w:r>
      <w:r w:rsidRPr="00FC7715">
        <w:rPr>
          <w:bCs/>
          <w:sz w:val="28"/>
          <w:szCs w:val="28"/>
        </w:rPr>
        <w:t>в том числе функциональных пищевых продуктов и пищевых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продуктов специализированного назначения (для специфических групп населения);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повышение эффективности использования сырьевых ресурсов, внедрение прогрессивных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технологий для выработки готовых изделий с заданным составом и свойствами;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поиск путей и разработка способов решения нестандартных производственных задач;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снижение трудоемкости производства пищевой продукции, повышение производительности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труда;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организация эффективной системы контроля качества сырья</w:t>
      </w:r>
      <w:r>
        <w:rPr>
          <w:bCs/>
          <w:sz w:val="28"/>
          <w:szCs w:val="28"/>
        </w:rPr>
        <w:t xml:space="preserve">, полуфабрикатов 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и готовой продукции на базе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стандартны</w:t>
      </w:r>
      <w:r>
        <w:rPr>
          <w:bCs/>
          <w:sz w:val="28"/>
          <w:szCs w:val="28"/>
        </w:rPr>
        <w:t>х и сертификационных испытаний</w:t>
      </w:r>
    </w:p>
    <w:p w:rsidR="00B84B1A" w:rsidRPr="005A763D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анализ проблемных производственных ситуаций, решение проблемных задач и вопросов;</w:t>
      </w:r>
    </w:p>
    <w:p w:rsidR="00B84B1A" w:rsidRPr="00E22D28" w:rsidRDefault="00B84B1A" w:rsidP="00B84B1A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22D28">
        <w:rPr>
          <w:b/>
          <w:bCs/>
          <w:sz w:val="28"/>
          <w:szCs w:val="28"/>
        </w:rPr>
        <w:t>организационно-управленческая деятельность: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lastRenderedPageBreak/>
        <w:t>организация работы коллектива исполнителей, принятие исполнительских решений в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условиях спектра мнений, определение порядка выполнения работ;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поиск оптимальных решений при создании новой продукции с учетом требований науки о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питании, качестве и стоимости, безопасности и экологической чистоте;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организация в подразделении работ по разработке и совершенствованию технологии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продуктов питания функционального и специализированного назначения;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организация работы по профилактике производственного травматизма, профессиональных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заболеваний, предотвращение экологических нарушений;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подготовка заявок на изобретения и оформление документов;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разработка систем управления качеством технологии производства продуктов питания из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растительного сырья на основе международных стандартов качества;</w:t>
      </w:r>
    </w:p>
    <w:p w:rsidR="00B84B1A" w:rsidRPr="00E22D28" w:rsidRDefault="00B84B1A" w:rsidP="00B84B1A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22D28">
        <w:rPr>
          <w:b/>
          <w:bCs/>
          <w:sz w:val="28"/>
          <w:szCs w:val="28"/>
        </w:rPr>
        <w:t>научно-исследовательская деятельность: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C7715">
        <w:rPr>
          <w:bCs/>
          <w:sz w:val="28"/>
          <w:szCs w:val="28"/>
        </w:rPr>
        <w:t>сбор, обработка, анализ и систематизация научно-технической информации по тематике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 xml:space="preserve">исследования; 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разработка технологий продуктов функционального и специализированного назначения на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основе нутрициологии и инновационных процессов в пищевой индустрии;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разработка методик проведения исследований свойств сырья, полуфабрикатов и готовой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продукции, позволяющих создавать современные информационно-измерительные комплексы для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 xml:space="preserve">проведения </w:t>
      </w:r>
      <w:proofErr w:type="gramStart"/>
      <w:r w:rsidRPr="00FC7715">
        <w:rPr>
          <w:bCs/>
          <w:sz w:val="28"/>
          <w:szCs w:val="28"/>
        </w:rPr>
        <w:t>экспресс-контроля</w:t>
      </w:r>
      <w:proofErr w:type="gramEnd"/>
      <w:r w:rsidRPr="00FC7715">
        <w:rPr>
          <w:bCs/>
          <w:sz w:val="28"/>
          <w:szCs w:val="28"/>
        </w:rPr>
        <w:t xml:space="preserve"> качества;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формулирование задач для новых исследовательских проектов по разработке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инновационных технологий и продуктов, проведение научных исследований и анализ полученных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результатов;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создание математических моделей, позволяющих исследовать и оптимизировать параметры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технологического процесса производства и улучшить качество готовых изделий;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внедрение результатов исследований и разработок;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lastRenderedPageBreak/>
        <w:t>подготовка и проведение семинаров, конференций, симпозиумов по соответствующей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тематике;</w:t>
      </w:r>
    </w:p>
    <w:p w:rsidR="00B84B1A" w:rsidRPr="00E22D28" w:rsidRDefault="00B84B1A" w:rsidP="00B84B1A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22D28">
        <w:rPr>
          <w:b/>
          <w:bCs/>
          <w:sz w:val="28"/>
          <w:szCs w:val="28"/>
        </w:rPr>
        <w:t xml:space="preserve">проектно-технологическая деятельность: 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разработка проектных заданий на реализацию новых технологий и выпуск новых видов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продукции;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экспертиза проектных заданий, технологических частей проектов;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моделирование и оптимизация технологических процессов производства и внедрение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прогрессивных технологий для выработки пищевых продуктов с заданным составом и свойствами;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разработка новых принципов функционирования технологических систем и мероприятий по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организации высокотехнологичных произво</w:t>
      </w:r>
      <w:proofErr w:type="gramStart"/>
      <w:r w:rsidRPr="00FC7715">
        <w:rPr>
          <w:bCs/>
          <w:sz w:val="28"/>
          <w:szCs w:val="28"/>
        </w:rPr>
        <w:t>дств пр</w:t>
      </w:r>
      <w:proofErr w:type="gramEnd"/>
      <w:r w:rsidRPr="00FC7715">
        <w:rPr>
          <w:bCs/>
          <w:sz w:val="28"/>
          <w:szCs w:val="28"/>
        </w:rPr>
        <w:t>одуктов функционального и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специализированного назначения;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участие в проектировании новых и модернизации существующих производств;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разработка технологических задач и освоение опытных установок, производств, технологий;</w:t>
      </w:r>
    </w:p>
    <w:p w:rsidR="00B84B1A" w:rsidRPr="00E22D28" w:rsidRDefault="00B84B1A" w:rsidP="00B84B1A">
      <w:pPr>
        <w:suppressAutoHyphens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22D28">
        <w:rPr>
          <w:b/>
          <w:bCs/>
          <w:sz w:val="28"/>
          <w:szCs w:val="28"/>
        </w:rPr>
        <w:t>педагогическая деятельность: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подбор научной и учебной литературы и учебно-методической документации для проведения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занятий;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проведение занятий (лекций, семинаров, лабораторных, практикумов) с работниками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промышленных предприятий, фирм, научно-исследовательских институтов по вопросам, относящимся к практической деятельности магистра;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владение современными методами и средствами обучения;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C7715">
        <w:rPr>
          <w:bCs/>
          <w:sz w:val="28"/>
          <w:szCs w:val="28"/>
        </w:rPr>
        <w:t>участие в учебной деятельности вуза по реализации ООП бакалавриата в области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>продовольственных технологий (лабораторные, практические и семинарские занятия, руководство</w:t>
      </w:r>
      <w:r>
        <w:rPr>
          <w:b/>
          <w:bCs/>
          <w:sz w:val="28"/>
          <w:szCs w:val="28"/>
        </w:rPr>
        <w:t xml:space="preserve"> </w:t>
      </w:r>
      <w:r w:rsidRPr="00FC7715">
        <w:rPr>
          <w:bCs/>
          <w:sz w:val="28"/>
          <w:szCs w:val="28"/>
        </w:rPr>
        <w:t xml:space="preserve">курсовым проектированием, технологической практикой). 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B84B1A" w:rsidRPr="00376442" w:rsidDel="00A61060" w:rsidRDefault="00B84B1A" w:rsidP="00B84B1A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lastRenderedPageBreak/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B84B1A" w:rsidRDefault="00B84B1A" w:rsidP="00B84B1A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B84B1A" w:rsidRPr="00694CFF" w:rsidRDefault="00B84B1A" w:rsidP="00B84B1A">
      <w:pPr>
        <w:pStyle w:val="afc"/>
        <w:suppressAutoHyphens/>
        <w:spacing w:line="360" w:lineRule="auto"/>
        <w:ind w:left="0"/>
        <w:jc w:val="center"/>
        <w:rPr>
          <w:b/>
          <w:szCs w:val="28"/>
        </w:rPr>
      </w:pPr>
      <w:r w:rsidRPr="000E1BCD">
        <w:rPr>
          <w:b/>
          <w:szCs w:val="28"/>
        </w:rPr>
        <w:t xml:space="preserve">19.04.05  </w:t>
      </w:r>
      <w:r w:rsidRPr="00694CFF">
        <w:rPr>
          <w:b/>
          <w:szCs w:val="28"/>
        </w:rPr>
        <w:t>ВЫСОКОТЕХНОЛОГИЧНЫЕ ПРОИЗВОДСТВА</w:t>
      </w:r>
    </w:p>
    <w:p w:rsidR="00B84B1A" w:rsidRPr="005A763D" w:rsidRDefault="00B84B1A" w:rsidP="00B84B1A">
      <w:pPr>
        <w:pStyle w:val="afc"/>
        <w:suppressAutoHyphens/>
        <w:spacing w:line="360" w:lineRule="auto"/>
        <w:ind w:left="0"/>
        <w:jc w:val="center"/>
        <w:rPr>
          <w:b/>
          <w:i/>
          <w:szCs w:val="28"/>
        </w:rPr>
      </w:pPr>
      <w:r w:rsidRPr="005A763D">
        <w:rPr>
          <w:b/>
        </w:rPr>
        <w:t xml:space="preserve">ПИЩЕВЫХ ПРОДУКТОВ ФУНКЦИОНАЛЬНОГО И СПЕЦИАЛИЗИРОВАННОГО НАЗНАЧЕНИЯ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5.2</w:t>
      </w:r>
      <w:r w:rsidRPr="000E2B8F">
        <w:rPr>
          <w:rFonts w:ascii="Times New Roman" w:hAnsi="Times New Roman"/>
          <w:b/>
          <w:szCs w:val="28"/>
          <w:lang w:val="ru-RU"/>
        </w:rPr>
        <w:t>.</w:t>
      </w:r>
      <w:r w:rsidRPr="000E2B8F">
        <w:rPr>
          <w:rFonts w:ascii="Times New Roman" w:hAnsi="Times New Roman"/>
          <w:szCs w:val="28"/>
          <w:lang w:val="ru-RU"/>
        </w:rPr>
        <w:t xml:space="preserve"> Выпуск</w:t>
      </w:r>
      <w:r>
        <w:rPr>
          <w:rFonts w:ascii="Times New Roman" w:hAnsi="Times New Roman"/>
          <w:szCs w:val="28"/>
          <w:lang w:val="ru-RU"/>
        </w:rPr>
        <w:t xml:space="preserve">ник программы магистратуры должен обладать следующими </w:t>
      </w:r>
      <w:r w:rsidRPr="00B55A3A">
        <w:rPr>
          <w:rFonts w:ascii="Times New Roman" w:hAnsi="Times New Roman"/>
          <w:b/>
          <w:szCs w:val="28"/>
          <w:lang w:val="ru-RU"/>
        </w:rPr>
        <w:t>о</w:t>
      </w:r>
      <w:r>
        <w:rPr>
          <w:rFonts w:ascii="Times New Roman" w:hAnsi="Times New Roman"/>
          <w:b/>
          <w:szCs w:val="28"/>
          <w:lang w:val="ru-RU"/>
        </w:rPr>
        <w:t>бщекультурными компетенциями</w:t>
      </w:r>
      <w:r w:rsidRPr="00B55A3A">
        <w:rPr>
          <w:rFonts w:ascii="Times New Roman" w:hAnsi="Times New Roman"/>
          <w:b/>
          <w:szCs w:val="28"/>
          <w:lang w:val="ru-RU"/>
        </w:rPr>
        <w:t xml:space="preserve"> (ОК</w:t>
      </w:r>
      <w:r w:rsidRPr="000E2B8F">
        <w:rPr>
          <w:rFonts w:ascii="Times New Roman" w:hAnsi="Times New Roman"/>
          <w:szCs w:val="28"/>
          <w:lang w:val="ru-RU"/>
        </w:rPr>
        <w:t xml:space="preserve">): </w:t>
      </w:r>
    </w:p>
    <w:p w:rsidR="00B84B1A" w:rsidRPr="00265B78" w:rsidRDefault="00B84B1A" w:rsidP="00B84B1A">
      <w:pPr>
        <w:pStyle w:val="12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22D28">
        <w:rPr>
          <w:rFonts w:ascii="Times New Roman" w:hAnsi="Times New Roman"/>
          <w:sz w:val="28"/>
          <w:szCs w:val="28"/>
        </w:rPr>
        <w:t>с</w:t>
      </w:r>
      <w:r w:rsidRPr="00265B78">
        <w:rPr>
          <w:rFonts w:ascii="Times New Roman" w:hAnsi="Times New Roman"/>
          <w:sz w:val="28"/>
          <w:szCs w:val="28"/>
        </w:rPr>
        <w:t>пособность к абстрактному мышлению, анализу, синтезу</w:t>
      </w:r>
      <w:r>
        <w:rPr>
          <w:rFonts w:ascii="Times New Roman" w:hAnsi="Times New Roman"/>
          <w:sz w:val="28"/>
          <w:szCs w:val="28"/>
        </w:rPr>
        <w:t xml:space="preserve"> (ОК-1);</w:t>
      </w:r>
    </w:p>
    <w:p w:rsidR="00B84B1A" w:rsidRDefault="00B84B1A" w:rsidP="00B84B1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265B78">
        <w:rPr>
          <w:sz w:val="28"/>
          <w:szCs w:val="28"/>
        </w:rPr>
        <w:t>отовность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 xml:space="preserve"> (ОК-2);</w:t>
      </w:r>
    </w:p>
    <w:p w:rsidR="00B84B1A" w:rsidRDefault="00B84B1A" w:rsidP="00B84B1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517BE2">
        <w:rPr>
          <w:sz w:val="28"/>
          <w:szCs w:val="28"/>
        </w:rPr>
        <w:t>отовность к саморазвитию, самореализации, использованию творческого потенциала</w:t>
      </w:r>
      <w:r>
        <w:rPr>
          <w:sz w:val="28"/>
          <w:szCs w:val="28"/>
        </w:rPr>
        <w:t xml:space="preserve"> (ОК-3).</w:t>
      </w:r>
    </w:p>
    <w:p w:rsidR="00B84B1A" w:rsidRPr="00B55A3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5.3</w:t>
      </w:r>
      <w:r w:rsidRPr="000E2B8F">
        <w:rPr>
          <w:rFonts w:ascii="Times New Roman" w:hAnsi="Times New Roman"/>
          <w:b/>
          <w:szCs w:val="28"/>
          <w:lang w:val="ru-RU"/>
        </w:rPr>
        <w:t>.</w:t>
      </w:r>
      <w:r w:rsidRPr="000E2B8F">
        <w:rPr>
          <w:rFonts w:ascii="Times New Roman" w:hAnsi="Times New Roman"/>
          <w:szCs w:val="28"/>
          <w:lang w:val="ru-RU"/>
        </w:rPr>
        <w:t xml:space="preserve"> Выпускник </w:t>
      </w:r>
      <w:r>
        <w:rPr>
          <w:rFonts w:ascii="Times New Roman" w:hAnsi="Times New Roman"/>
          <w:szCs w:val="28"/>
          <w:lang w:val="ru-RU"/>
        </w:rPr>
        <w:t xml:space="preserve">программы магистратуры </w:t>
      </w:r>
      <w:r w:rsidRPr="000E2B8F">
        <w:rPr>
          <w:rFonts w:ascii="Times New Roman" w:hAnsi="Times New Roman"/>
          <w:szCs w:val="28"/>
          <w:lang w:val="ru-RU"/>
        </w:rPr>
        <w:t xml:space="preserve">должен обладать следующими </w:t>
      </w:r>
      <w:r w:rsidRPr="00B55A3A">
        <w:rPr>
          <w:rFonts w:ascii="Times New Roman" w:hAnsi="Times New Roman"/>
          <w:b/>
          <w:szCs w:val="28"/>
          <w:lang w:val="ru-RU"/>
        </w:rPr>
        <w:t>общепрофессиональными компетенциями (ОПК):</w:t>
      </w:r>
      <w:r w:rsidRPr="000E2B8F">
        <w:rPr>
          <w:rFonts w:ascii="Times New Roman" w:hAnsi="Times New Roman"/>
          <w:szCs w:val="28"/>
          <w:lang w:val="ru-RU"/>
        </w:rPr>
        <w:t xml:space="preserve"> </w:t>
      </w:r>
    </w:p>
    <w:p w:rsidR="00B84B1A" w:rsidRDefault="00B84B1A" w:rsidP="00B84B1A">
      <w:pPr>
        <w:pStyle w:val="2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E7607">
        <w:rPr>
          <w:rFonts w:ascii="Times New Roman" w:hAnsi="Times New Roman"/>
          <w:sz w:val="28"/>
          <w:szCs w:val="28"/>
        </w:rPr>
        <w:t>отовность</w:t>
      </w:r>
      <w:r>
        <w:rPr>
          <w:rFonts w:ascii="Times New Roman" w:hAnsi="Times New Roman"/>
          <w:sz w:val="28"/>
          <w:szCs w:val="28"/>
        </w:rPr>
        <w:t>ю</w:t>
      </w:r>
      <w:r w:rsidRPr="00FE7607">
        <w:rPr>
          <w:rFonts w:ascii="Times New Roman" w:hAnsi="Times New Roman"/>
          <w:sz w:val="28"/>
          <w:szCs w:val="28"/>
        </w:rPr>
        <w:t xml:space="preserve"> к коммуникации в устной и письменной </w:t>
      </w:r>
      <w:proofErr w:type="gramStart"/>
      <w:r w:rsidRPr="00FE7607">
        <w:rPr>
          <w:rFonts w:ascii="Times New Roman" w:hAnsi="Times New Roman"/>
          <w:sz w:val="28"/>
          <w:szCs w:val="28"/>
        </w:rPr>
        <w:t>формах</w:t>
      </w:r>
      <w:proofErr w:type="gramEnd"/>
      <w:r w:rsidRPr="00FE7607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(ОПК-1);</w:t>
      </w:r>
    </w:p>
    <w:p w:rsidR="00B84B1A" w:rsidRDefault="00B84B1A" w:rsidP="00B84B1A">
      <w:pPr>
        <w:pStyle w:val="2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17BE2">
        <w:rPr>
          <w:rFonts w:ascii="Times New Roman" w:hAnsi="Times New Roman"/>
          <w:sz w:val="28"/>
          <w:szCs w:val="28"/>
        </w:rPr>
        <w:t>отовность</w:t>
      </w:r>
      <w:r>
        <w:rPr>
          <w:rFonts w:ascii="Times New Roman" w:hAnsi="Times New Roman"/>
          <w:sz w:val="28"/>
          <w:szCs w:val="28"/>
        </w:rPr>
        <w:t>ю</w:t>
      </w:r>
      <w:r w:rsidRPr="00517BE2">
        <w:rPr>
          <w:rFonts w:ascii="Times New Roman" w:hAnsi="Times New Roman"/>
          <w:sz w:val="28"/>
          <w:szCs w:val="28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 w:val="28"/>
          <w:szCs w:val="28"/>
        </w:rPr>
        <w:t xml:space="preserve"> (ОПК-2);</w:t>
      </w:r>
    </w:p>
    <w:p w:rsidR="00B84B1A" w:rsidRDefault="00B84B1A" w:rsidP="00B84B1A">
      <w:pPr>
        <w:spacing w:line="360" w:lineRule="auto"/>
        <w:ind w:firstLine="709"/>
        <w:jc w:val="both"/>
        <w:rPr>
          <w:iCs/>
          <w:color w:val="000000"/>
          <w:sz w:val="28"/>
        </w:rPr>
      </w:pPr>
      <w:r>
        <w:rPr>
          <w:color w:val="000000"/>
          <w:sz w:val="28"/>
        </w:rPr>
        <w:t>способностью разрабатывать</w:t>
      </w:r>
      <w:r w:rsidRPr="00DE716E">
        <w:rPr>
          <w:color w:val="000000"/>
          <w:sz w:val="28"/>
        </w:rPr>
        <w:t xml:space="preserve"> эффективную стратегию и формир</w:t>
      </w:r>
      <w:r>
        <w:rPr>
          <w:color w:val="000000"/>
          <w:sz w:val="28"/>
        </w:rPr>
        <w:t xml:space="preserve">овать </w:t>
      </w:r>
      <w:r w:rsidRPr="00DE716E">
        <w:rPr>
          <w:color w:val="000000"/>
          <w:sz w:val="28"/>
        </w:rPr>
        <w:t>политику</w:t>
      </w:r>
      <w:r>
        <w:rPr>
          <w:color w:val="000000"/>
          <w:sz w:val="28"/>
        </w:rPr>
        <w:t xml:space="preserve"> предприятия</w:t>
      </w:r>
      <w:r w:rsidRPr="00E25CC4">
        <w:rPr>
          <w:color w:val="000000"/>
          <w:sz w:val="28"/>
        </w:rPr>
        <w:t xml:space="preserve">; </w:t>
      </w:r>
      <w:r>
        <w:rPr>
          <w:iCs/>
          <w:color w:val="000000"/>
          <w:sz w:val="28"/>
        </w:rPr>
        <w:t>обеспечивать</w:t>
      </w:r>
      <w:r w:rsidRPr="00DE716E">
        <w:rPr>
          <w:iCs/>
          <w:color w:val="000000"/>
          <w:sz w:val="28"/>
        </w:rPr>
        <w:t xml:space="preserve"> предприятие питания материальными и финансовыми ресурсами</w:t>
      </w:r>
      <w:r>
        <w:rPr>
          <w:iCs/>
          <w:color w:val="000000"/>
          <w:sz w:val="28"/>
        </w:rPr>
        <w:t>, разрабатывать</w:t>
      </w:r>
      <w:r w:rsidRPr="00DE716E">
        <w:rPr>
          <w:iCs/>
          <w:color w:val="000000"/>
          <w:sz w:val="28"/>
        </w:rPr>
        <w:t xml:space="preserve"> новые конкурентоспособные концепции</w:t>
      </w:r>
      <w:r>
        <w:rPr>
          <w:iCs/>
          <w:color w:val="000000"/>
          <w:sz w:val="28"/>
        </w:rPr>
        <w:t xml:space="preserve"> (ОПК-3)</w:t>
      </w:r>
      <w:r w:rsidRPr="00DE716E">
        <w:rPr>
          <w:iCs/>
          <w:color w:val="000000"/>
          <w:sz w:val="28"/>
        </w:rPr>
        <w:t>;</w:t>
      </w:r>
    </w:p>
    <w:p w:rsidR="00B84B1A" w:rsidRDefault="00B84B1A" w:rsidP="00B84B1A">
      <w:pPr>
        <w:spacing w:line="360" w:lineRule="auto"/>
        <w:ind w:firstLine="709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>способностью устанавливать требования к документообороту  предприятия (ОПК-4)</w:t>
      </w:r>
      <w:r w:rsidRPr="00DE716E">
        <w:rPr>
          <w:iCs/>
          <w:color w:val="000000"/>
          <w:sz w:val="28"/>
        </w:rPr>
        <w:t>;</w:t>
      </w:r>
    </w:p>
    <w:p w:rsidR="00B84B1A" w:rsidRDefault="00B84B1A" w:rsidP="00B84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создавать и поддерживать имидж организации (ОПК-5</w:t>
      </w:r>
      <w:r w:rsidRPr="00C45845">
        <w:rPr>
          <w:sz w:val="28"/>
          <w:szCs w:val="28"/>
        </w:rPr>
        <w:t>).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 магистратуры:</w:t>
      </w:r>
    </w:p>
    <w:p w:rsidR="00B84B1A" w:rsidRPr="00E22D28" w:rsidRDefault="00B84B1A" w:rsidP="00B84B1A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22D28">
        <w:rPr>
          <w:b/>
          <w:bCs/>
          <w:sz w:val="28"/>
          <w:szCs w:val="28"/>
        </w:rPr>
        <w:t xml:space="preserve">производственно-технологическая деятельность: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ориентироваться в основных направлениях технического прогресса 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 xml:space="preserve">агропромышленном комплексе, создании новых </w:t>
      </w:r>
      <w:r>
        <w:rPr>
          <w:rFonts w:ascii="Times New Roman" w:hAnsi="Times New Roman"/>
          <w:szCs w:val="28"/>
          <w:lang w:val="ru-RU"/>
        </w:rPr>
        <w:t>технологий и продуктов питания (ПК-1);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способностью </w:t>
      </w:r>
      <w:r w:rsidRPr="00AD64F0">
        <w:rPr>
          <w:rFonts w:ascii="Times New Roman" w:hAnsi="Times New Roman"/>
          <w:szCs w:val="28"/>
          <w:lang w:val="ru-RU"/>
        </w:rPr>
        <w:t>ориентироваться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в направлениях развития сырьевой базы для технологии пищевых продуктов функционального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специализированного назначения (</w:t>
      </w:r>
      <w:r>
        <w:rPr>
          <w:rFonts w:ascii="Times New Roman" w:hAnsi="Times New Roman"/>
          <w:szCs w:val="28"/>
          <w:lang w:val="ru-RU"/>
        </w:rPr>
        <w:t>ПК-2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 к освоению технологий</w:t>
      </w:r>
      <w:r w:rsidRPr="00AD64F0">
        <w:rPr>
          <w:rFonts w:ascii="Times New Roman" w:hAnsi="Times New Roman"/>
          <w:szCs w:val="28"/>
          <w:lang w:val="ru-RU"/>
        </w:rPr>
        <w:t xml:space="preserve"> пищевых продуктов функционального и специализированного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назначения</w:t>
      </w:r>
      <w:r>
        <w:rPr>
          <w:rFonts w:ascii="Times New Roman" w:hAnsi="Times New Roman"/>
          <w:szCs w:val="28"/>
          <w:lang w:val="ru-RU"/>
        </w:rPr>
        <w:t xml:space="preserve"> (ПК-3);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организовывать входной контроль качества сырья, технологический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контроль качества полуфабрикатов и готовой продукции (ПК-</w:t>
      </w:r>
      <w:r>
        <w:rPr>
          <w:rFonts w:ascii="Times New Roman" w:hAnsi="Times New Roman"/>
          <w:szCs w:val="28"/>
          <w:lang w:val="ru-RU"/>
        </w:rPr>
        <w:t>4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корректировать параметры технологического процесса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 xml:space="preserve">производства продуктов функционального и специализированного назначения </w:t>
      </w:r>
      <w:r>
        <w:rPr>
          <w:rFonts w:ascii="Times New Roman" w:hAnsi="Times New Roman"/>
          <w:szCs w:val="28"/>
          <w:lang w:val="ru-RU"/>
        </w:rPr>
        <w:t xml:space="preserve">   </w:t>
      </w:r>
      <w:r w:rsidRPr="00AD64F0">
        <w:rPr>
          <w:rFonts w:ascii="Times New Roman" w:hAnsi="Times New Roman"/>
          <w:szCs w:val="28"/>
          <w:lang w:val="ru-RU"/>
        </w:rPr>
        <w:t>(ПК-</w:t>
      </w:r>
      <w:r>
        <w:rPr>
          <w:rFonts w:ascii="Times New Roman" w:hAnsi="Times New Roman"/>
          <w:szCs w:val="28"/>
          <w:lang w:val="ru-RU"/>
        </w:rPr>
        <w:t>5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производить обработку текущей производственной информации, выполнять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анализ полученных данных для использования в управлении качеством продукции (</w:t>
      </w:r>
      <w:r>
        <w:rPr>
          <w:rFonts w:ascii="Times New Roman" w:hAnsi="Times New Roman"/>
          <w:szCs w:val="28"/>
          <w:lang w:val="ru-RU"/>
        </w:rPr>
        <w:t>ПК-6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</w:t>
      </w:r>
      <w:r w:rsidRPr="00AD64F0">
        <w:rPr>
          <w:rFonts w:ascii="Times New Roman" w:hAnsi="Times New Roman"/>
          <w:szCs w:val="28"/>
          <w:lang w:val="ru-RU"/>
        </w:rPr>
        <w:t xml:space="preserve"> оценить условия хранения сырья для обеспечения безопасности готовой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продукции</w:t>
      </w:r>
      <w:r>
        <w:rPr>
          <w:rFonts w:ascii="Times New Roman" w:hAnsi="Times New Roman"/>
          <w:szCs w:val="28"/>
          <w:lang w:val="ru-RU"/>
        </w:rPr>
        <w:t xml:space="preserve"> (ПК-7)</w:t>
      </w:r>
      <w:r w:rsidRPr="00AD64F0">
        <w:rPr>
          <w:rFonts w:ascii="Times New Roman" w:hAnsi="Times New Roman"/>
          <w:szCs w:val="28"/>
          <w:lang w:val="ru-RU"/>
        </w:rPr>
        <w:t xml:space="preserve">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способностью </w:t>
      </w:r>
      <w:r w:rsidRPr="00AD64F0">
        <w:rPr>
          <w:rFonts w:ascii="Times New Roman" w:hAnsi="Times New Roman"/>
          <w:szCs w:val="28"/>
          <w:lang w:val="ru-RU"/>
        </w:rPr>
        <w:t>классифи</w:t>
      </w:r>
      <w:r>
        <w:rPr>
          <w:rFonts w:ascii="Times New Roman" w:hAnsi="Times New Roman"/>
          <w:szCs w:val="28"/>
          <w:lang w:val="ru-RU"/>
        </w:rPr>
        <w:t xml:space="preserve">цировать </w:t>
      </w:r>
      <w:r w:rsidRPr="00AD64F0">
        <w:rPr>
          <w:rFonts w:ascii="Times New Roman" w:hAnsi="Times New Roman"/>
          <w:szCs w:val="28"/>
          <w:lang w:val="ru-RU"/>
        </w:rPr>
        <w:t>технологическо</w:t>
      </w:r>
      <w:r>
        <w:rPr>
          <w:rFonts w:ascii="Times New Roman" w:hAnsi="Times New Roman"/>
          <w:szCs w:val="28"/>
          <w:lang w:val="ru-RU"/>
        </w:rPr>
        <w:t xml:space="preserve">е оборудование </w:t>
      </w:r>
      <w:r w:rsidRPr="00AD64F0">
        <w:rPr>
          <w:rFonts w:ascii="Times New Roman" w:hAnsi="Times New Roman"/>
          <w:szCs w:val="28"/>
          <w:lang w:val="ru-RU"/>
        </w:rPr>
        <w:t xml:space="preserve">отрасли </w:t>
      </w:r>
      <w:r>
        <w:rPr>
          <w:rFonts w:ascii="Times New Roman" w:hAnsi="Times New Roman"/>
          <w:szCs w:val="28"/>
          <w:lang w:val="ru-RU"/>
        </w:rPr>
        <w:t>для использования в технологии продуктов специализированного и функционального назначения (ПК-8);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осуществлять контроль над соблюдением экологической и биологической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безопасности сырья и готовой продукции (ПК-</w:t>
      </w:r>
      <w:r>
        <w:rPr>
          <w:rFonts w:ascii="Times New Roman" w:hAnsi="Times New Roman"/>
          <w:szCs w:val="28"/>
          <w:lang w:val="ru-RU"/>
        </w:rPr>
        <w:t>9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оценивать риски и определять меры по обеспечению безопасности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технологических процессов (ПК-</w:t>
      </w:r>
      <w:r>
        <w:rPr>
          <w:rFonts w:ascii="Times New Roman" w:hAnsi="Times New Roman"/>
          <w:szCs w:val="28"/>
          <w:lang w:val="ru-RU"/>
        </w:rPr>
        <w:t>10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Pr="00E22D28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E22D28">
        <w:rPr>
          <w:rFonts w:ascii="Times New Roman" w:hAnsi="Times New Roman"/>
          <w:b/>
          <w:szCs w:val="28"/>
          <w:lang w:val="ru-RU"/>
        </w:rPr>
        <w:lastRenderedPageBreak/>
        <w:t xml:space="preserve">организационно-управленческая деятельность: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</w:t>
      </w:r>
      <w:r w:rsidRPr="00AD64F0">
        <w:rPr>
          <w:rFonts w:ascii="Times New Roman" w:hAnsi="Times New Roman"/>
          <w:szCs w:val="28"/>
          <w:lang w:val="ru-RU"/>
        </w:rPr>
        <w:t xml:space="preserve"> оценивать достижения современного рынка пищевых продуктов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ингредиентов, продуктов питания функционального и специализированного назначения, прогнозировать спрос и перс</w:t>
      </w:r>
      <w:r>
        <w:rPr>
          <w:rFonts w:ascii="Times New Roman" w:hAnsi="Times New Roman"/>
          <w:szCs w:val="28"/>
          <w:lang w:val="ru-RU"/>
        </w:rPr>
        <w:t>пективы развития пищевого рынка (ПК-11);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способностью </w:t>
      </w:r>
      <w:r w:rsidRPr="00AD64F0">
        <w:rPr>
          <w:rFonts w:ascii="Times New Roman" w:hAnsi="Times New Roman"/>
          <w:szCs w:val="28"/>
          <w:lang w:val="ru-RU"/>
        </w:rPr>
        <w:t>организовывать работу по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созданию высокотехнологичных процессов производства новых конкурентоспособных продуктов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предлагать их к освоению производителям (ПК-1</w:t>
      </w:r>
      <w:r>
        <w:rPr>
          <w:rFonts w:ascii="Times New Roman" w:hAnsi="Times New Roman"/>
          <w:szCs w:val="28"/>
          <w:lang w:val="ru-RU"/>
        </w:rPr>
        <w:t>2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способностью </w:t>
      </w:r>
      <w:r w:rsidRPr="00AD64F0">
        <w:rPr>
          <w:rFonts w:ascii="Times New Roman" w:hAnsi="Times New Roman"/>
          <w:szCs w:val="28"/>
          <w:lang w:val="ru-RU"/>
        </w:rPr>
        <w:t>работать в команде, создавать и руководить работой многопрофильных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 xml:space="preserve">инновационных коллективов на основе современных методов управления </w:t>
      </w:r>
      <w:r>
        <w:rPr>
          <w:rFonts w:ascii="Times New Roman" w:hAnsi="Times New Roman"/>
          <w:szCs w:val="28"/>
          <w:lang w:val="ru-RU"/>
        </w:rPr>
        <w:t>(ПК-13);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способностью осуществлять выбор наиболее рациональных способов защиты членов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коллектива и порядка действий коллектива предприятия (цеха, отдела, лаборатории) в</w:t>
      </w:r>
      <w:r>
        <w:rPr>
          <w:rFonts w:ascii="Times New Roman" w:hAnsi="Times New Roman"/>
          <w:szCs w:val="28"/>
          <w:lang w:val="ru-RU"/>
        </w:rPr>
        <w:t xml:space="preserve"> чрезвычайных ситуациях (ПК-14</w:t>
      </w:r>
      <w:r w:rsidRPr="00AD64F0">
        <w:rPr>
          <w:rFonts w:ascii="Times New Roman" w:hAnsi="Times New Roman"/>
          <w:szCs w:val="28"/>
          <w:lang w:val="ru-RU"/>
        </w:rPr>
        <w:t>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готовностью</w:t>
      </w:r>
      <w:r w:rsidRPr="00AD64F0">
        <w:rPr>
          <w:rFonts w:ascii="Times New Roman" w:hAnsi="Times New Roman"/>
          <w:szCs w:val="28"/>
          <w:lang w:val="ru-RU"/>
        </w:rPr>
        <w:t xml:space="preserve"> к использованию организационно-правовых основ управленческой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предпринимательской деятельности (ПК-</w:t>
      </w:r>
      <w:r>
        <w:rPr>
          <w:rFonts w:ascii="Times New Roman" w:hAnsi="Times New Roman"/>
          <w:szCs w:val="28"/>
          <w:lang w:val="ru-RU"/>
        </w:rPr>
        <w:t>15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Pr="00E22D28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E22D28">
        <w:rPr>
          <w:rFonts w:ascii="Times New Roman" w:hAnsi="Times New Roman"/>
          <w:b/>
          <w:szCs w:val="28"/>
          <w:lang w:val="ru-RU"/>
        </w:rPr>
        <w:t xml:space="preserve">научно-исследовательская деятельность: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анализа</w:t>
      </w:r>
      <w:r w:rsidRPr="00AD64F0">
        <w:rPr>
          <w:rFonts w:ascii="Times New Roman" w:hAnsi="Times New Roman"/>
          <w:szCs w:val="28"/>
          <w:lang w:val="ru-RU"/>
        </w:rPr>
        <w:t xml:space="preserve"> и систематизации научно-технической информации, отечественного и зарубежного опыта по тематике исследования</w:t>
      </w:r>
      <w:r>
        <w:rPr>
          <w:rFonts w:ascii="Times New Roman" w:hAnsi="Times New Roman"/>
          <w:szCs w:val="28"/>
          <w:lang w:val="ru-RU"/>
        </w:rPr>
        <w:t xml:space="preserve"> (ПК-16)</w:t>
      </w:r>
      <w:r w:rsidRPr="00AD64F0">
        <w:rPr>
          <w:rFonts w:ascii="Times New Roman" w:hAnsi="Times New Roman"/>
          <w:szCs w:val="28"/>
          <w:lang w:val="ru-RU"/>
        </w:rPr>
        <w:t xml:space="preserve">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способностью </w:t>
      </w:r>
      <w:r w:rsidRPr="00AD64F0">
        <w:rPr>
          <w:rFonts w:ascii="Times New Roman" w:hAnsi="Times New Roman"/>
          <w:szCs w:val="28"/>
          <w:lang w:val="ru-RU"/>
        </w:rPr>
        <w:t>формулировать задачи для новых исследовательских проектов, проводить измерения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наблюдения, составлять описания проводимых исследований и оценивать полученные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результаты, 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к подготовке данных для составления обзоров, отчетов и научных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публикаций, к участию во внедрении результатов исследований и разработок</w:t>
      </w:r>
      <w:r>
        <w:rPr>
          <w:rFonts w:ascii="Times New Roman" w:hAnsi="Times New Roman"/>
          <w:szCs w:val="28"/>
          <w:lang w:val="ru-RU"/>
        </w:rPr>
        <w:t xml:space="preserve"> (ПК-17);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разрабатывать новые технологические решения в рамках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существующих технологий по производству пищевых продуктов функционального 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специализированного назначения в соответстви</w:t>
      </w:r>
      <w:r>
        <w:rPr>
          <w:rFonts w:ascii="Times New Roman" w:hAnsi="Times New Roman"/>
          <w:szCs w:val="28"/>
          <w:lang w:val="ru-RU"/>
        </w:rPr>
        <w:t>и с профилем подготовки (ПК-18);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готовностью </w:t>
      </w:r>
      <w:r w:rsidRPr="00AD64F0">
        <w:rPr>
          <w:rFonts w:ascii="Times New Roman" w:hAnsi="Times New Roman"/>
          <w:szCs w:val="28"/>
          <w:lang w:val="ru-RU"/>
        </w:rPr>
        <w:t>применять методы математического моделирования и оптимизации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 xml:space="preserve">технологических процессов производства пищевых продуктов </w:t>
      </w:r>
      <w:r w:rsidRPr="00AD64F0">
        <w:rPr>
          <w:rFonts w:ascii="Times New Roman" w:hAnsi="Times New Roman"/>
          <w:szCs w:val="28"/>
          <w:lang w:val="ru-RU"/>
        </w:rPr>
        <w:lastRenderedPageBreak/>
        <w:t>функционального и специального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назначения на базе стандартных пакет</w:t>
      </w:r>
      <w:r>
        <w:rPr>
          <w:rFonts w:ascii="Times New Roman" w:hAnsi="Times New Roman"/>
          <w:szCs w:val="28"/>
          <w:lang w:val="ru-RU"/>
        </w:rPr>
        <w:t>ов прикладных программ (ПК-19);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готовность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к организации защиты объектов интеллектуальной собственности, результатов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 xml:space="preserve">исследований и разработок </w:t>
      </w:r>
      <w:r>
        <w:rPr>
          <w:rFonts w:ascii="Times New Roman" w:hAnsi="Times New Roman"/>
          <w:szCs w:val="28"/>
          <w:lang w:val="ru-RU"/>
        </w:rPr>
        <w:t xml:space="preserve"> предприятия (ПК-20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к использованию статистических методов обработки экспериментальных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данных для анализа технологических процессов при производстве пищевых продуктов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функционального и специализированного назначения</w:t>
      </w:r>
      <w:r>
        <w:rPr>
          <w:rFonts w:ascii="Times New Roman" w:hAnsi="Times New Roman"/>
          <w:szCs w:val="28"/>
          <w:lang w:val="ru-RU"/>
        </w:rPr>
        <w:t xml:space="preserve"> (ПК-21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Pr="00E22D28" w:rsidRDefault="00B84B1A" w:rsidP="00B84B1A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22D28">
        <w:rPr>
          <w:b/>
          <w:sz w:val="28"/>
          <w:szCs w:val="28"/>
        </w:rPr>
        <w:t>проектно-технологическая деятельность: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</w:t>
      </w:r>
      <w:r w:rsidRPr="003C3D5B">
        <w:rPr>
          <w:sz w:val="28"/>
          <w:szCs w:val="28"/>
        </w:rPr>
        <w:t xml:space="preserve"> разрабатывать новые принципы функционирования технологических систем и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моделировать технологические процессы для создания новых продуктов заданного состава и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свойств (в соответ</w:t>
      </w:r>
      <w:r>
        <w:rPr>
          <w:sz w:val="28"/>
          <w:szCs w:val="28"/>
        </w:rPr>
        <w:t>ствии с ООП магистратуры) (ПК-22</w:t>
      </w:r>
      <w:r w:rsidRPr="003C3D5B">
        <w:rPr>
          <w:sz w:val="28"/>
          <w:szCs w:val="28"/>
        </w:rPr>
        <w:t>);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</w:t>
      </w:r>
      <w:r w:rsidRPr="003C3D5B">
        <w:rPr>
          <w:sz w:val="28"/>
          <w:szCs w:val="28"/>
        </w:rPr>
        <w:t xml:space="preserve"> к разработке и экспертизе проектных заданий по реализации новых технологий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и выпуску новых видов продукции (в соответ</w:t>
      </w:r>
      <w:r>
        <w:rPr>
          <w:sz w:val="28"/>
          <w:szCs w:val="28"/>
        </w:rPr>
        <w:t>ствии с ООП магистратуры) (ПК-23</w:t>
      </w:r>
      <w:r w:rsidRPr="003C3D5B">
        <w:rPr>
          <w:sz w:val="28"/>
          <w:szCs w:val="28"/>
        </w:rPr>
        <w:t>);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владением</w:t>
      </w:r>
      <w:r w:rsidRPr="003C3D5B">
        <w:rPr>
          <w:sz w:val="28"/>
          <w:szCs w:val="28"/>
        </w:rPr>
        <w:t xml:space="preserve"> нормативными документами, определяющими требования при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проектировании пищевых предприятий по производству пищевых продуктов функционального и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специализированного назначения (в соответ</w:t>
      </w:r>
      <w:r>
        <w:rPr>
          <w:sz w:val="28"/>
          <w:szCs w:val="28"/>
        </w:rPr>
        <w:t>ствии с ООП магистратуры) (ПК-24</w:t>
      </w:r>
      <w:r w:rsidRPr="003C3D5B">
        <w:rPr>
          <w:sz w:val="28"/>
          <w:szCs w:val="28"/>
        </w:rPr>
        <w:t>);</w:t>
      </w:r>
    </w:p>
    <w:p w:rsidR="00B84B1A" w:rsidRPr="003C3D5B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3C3D5B">
        <w:rPr>
          <w:sz w:val="28"/>
          <w:szCs w:val="28"/>
        </w:rPr>
        <w:t xml:space="preserve"> использовать системы автоматизированного проектирования при проектировании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пищевых предприятий по выпуску продуктов функционального и специализированного назначения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(в соответ</w:t>
      </w:r>
      <w:r>
        <w:rPr>
          <w:sz w:val="28"/>
          <w:szCs w:val="28"/>
        </w:rPr>
        <w:t>ствии с ООП магистратуры) (ПК-25</w:t>
      </w:r>
      <w:r w:rsidRPr="003C3D5B">
        <w:rPr>
          <w:sz w:val="28"/>
          <w:szCs w:val="28"/>
        </w:rPr>
        <w:t>);</w:t>
      </w:r>
    </w:p>
    <w:p w:rsidR="00B84B1A" w:rsidRPr="003C3D5B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3C3D5B">
        <w:rPr>
          <w:sz w:val="28"/>
          <w:szCs w:val="28"/>
        </w:rPr>
        <w:t xml:space="preserve"> обосновывать и проводить подбор технологического оборудования при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проектировании предприятий по выпуску пищевых продуктов функционального и</w:t>
      </w:r>
      <w:r>
        <w:rPr>
          <w:sz w:val="28"/>
          <w:szCs w:val="28"/>
        </w:rPr>
        <w:t xml:space="preserve"> </w:t>
      </w:r>
      <w:r w:rsidRPr="003C3D5B">
        <w:rPr>
          <w:sz w:val="28"/>
          <w:szCs w:val="28"/>
        </w:rPr>
        <w:t>специ</w:t>
      </w:r>
      <w:r>
        <w:rPr>
          <w:sz w:val="28"/>
          <w:szCs w:val="28"/>
        </w:rPr>
        <w:t>ализированного назначения (ПК-26</w:t>
      </w:r>
      <w:r w:rsidRPr="003C3D5B">
        <w:rPr>
          <w:sz w:val="28"/>
          <w:szCs w:val="28"/>
        </w:rPr>
        <w:t>);</w:t>
      </w:r>
    </w:p>
    <w:p w:rsidR="00B84B1A" w:rsidRPr="00E22D28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E22D28">
        <w:rPr>
          <w:rFonts w:ascii="Times New Roman" w:hAnsi="Times New Roman"/>
          <w:szCs w:val="28"/>
          <w:lang w:val="ru-RU"/>
        </w:rPr>
        <w:t xml:space="preserve"> </w:t>
      </w:r>
      <w:r w:rsidRPr="00E22D28">
        <w:rPr>
          <w:rFonts w:ascii="Times New Roman" w:hAnsi="Times New Roman"/>
          <w:b/>
          <w:szCs w:val="28"/>
          <w:lang w:val="ru-RU"/>
        </w:rPr>
        <w:t xml:space="preserve">педагогическая деятельность: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D64F0">
        <w:rPr>
          <w:rFonts w:ascii="Times New Roman" w:hAnsi="Times New Roman"/>
          <w:szCs w:val="28"/>
          <w:lang w:val="ru-RU"/>
        </w:rPr>
        <w:t>способность</w:t>
      </w:r>
      <w:r>
        <w:rPr>
          <w:rFonts w:ascii="Times New Roman" w:hAnsi="Times New Roman"/>
          <w:szCs w:val="28"/>
          <w:lang w:val="ru-RU"/>
        </w:rPr>
        <w:t>ю</w:t>
      </w:r>
      <w:r w:rsidRPr="00AD64F0">
        <w:rPr>
          <w:rFonts w:ascii="Times New Roman" w:hAnsi="Times New Roman"/>
          <w:szCs w:val="28"/>
          <w:lang w:val="ru-RU"/>
        </w:rPr>
        <w:t xml:space="preserve"> подбирать научную и учебную литературу и учебно-методическую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документацию для проведения занятий</w:t>
      </w:r>
      <w:r>
        <w:rPr>
          <w:rFonts w:ascii="Times New Roman" w:hAnsi="Times New Roman"/>
          <w:szCs w:val="28"/>
          <w:lang w:val="ru-RU"/>
        </w:rPr>
        <w:t xml:space="preserve"> (ПК-27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готовностью </w:t>
      </w:r>
      <w:r w:rsidRPr="00AD64F0">
        <w:rPr>
          <w:rFonts w:ascii="Times New Roman" w:hAnsi="Times New Roman"/>
          <w:szCs w:val="28"/>
          <w:lang w:val="ru-RU"/>
        </w:rPr>
        <w:t>проводить занятия с работниками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промышленных предприятий, фирм, научно-исследовательских институтов по вопросам, относящимся к практической деятельности магистра (ПК-2</w:t>
      </w:r>
      <w:r>
        <w:rPr>
          <w:rFonts w:ascii="Times New Roman" w:hAnsi="Times New Roman"/>
          <w:szCs w:val="28"/>
          <w:lang w:val="ru-RU"/>
        </w:rPr>
        <w:t>8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способностью применять </w:t>
      </w:r>
      <w:r w:rsidRPr="00AD64F0">
        <w:rPr>
          <w:rFonts w:ascii="Times New Roman" w:hAnsi="Times New Roman"/>
          <w:szCs w:val="28"/>
          <w:lang w:val="ru-RU"/>
        </w:rPr>
        <w:t>современны</w:t>
      </w:r>
      <w:r>
        <w:rPr>
          <w:rFonts w:ascii="Times New Roman" w:hAnsi="Times New Roman"/>
          <w:szCs w:val="28"/>
          <w:lang w:val="ru-RU"/>
        </w:rPr>
        <w:t>е методы</w:t>
      </w:r>
      <w:r w:rsidRPr="00AD64F0">
        <w:rPr>
          <w:rFonts w:ascii="Times New Roman" w:hAnsi="Times New Roman"/>
          <w:szCs w:val="28"/>
          <w:lang w:val="ru-RU"/>
        </w:rPr>
        <w:t xml:space="preserve"> и средства обучения</w:t>
      </w:r>
      <w:r>
        <w:rPr>
          <w:rFonts w:ascii="Times New Roman" w:hAnsi="Times New Roman"/>
          <w:szCs w:val="28"/>
          <w:lang w:val="ru-RU"/>
        </w:rPr>
        <w:t xml:space="preserve"> (ПК-29</w:t>
      </w:r>
      <w:r w:rsidRPr="00AD64F0">
        <w:rPr>
          <w:rFonts w:ascii="Times New Roman" w:hAnsi="Times New Roman"/>
          <w:szCs w:val="28"/>
          <w:lang w:val="ru-RU"/>
        </w:rPr>
        <w:t xml:space="preserve">);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готовностью к чтению лекций, </w:t>
      </w:r>
      <w:r w:rsidRPr="00AD64F0">
        <w:rPr>
          <w:rFonts w:ascii="Times New Roman" w:hAnsi="Times New Roman"/>
          <w:szCs w:val="28"/>
          <w:lang w:val="ru-RU"/>
        </w:rPr>
        <w:t>проведению лабораторных, практических и семинарских занятий со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D64F0">
        <w:rPr>
          <w:rFonts w:ascii="Times New Roman" w:hAnsi="Times New Roman"/>
          <w:szCs w:val="28"/>
          <w:lang w:val="ru-RU"/>
        </w:rPr>
        <w:t>студентами, руковод</w:t>
      </w:r>
      <w:r>
        <w:rPr>
          <w:rFonts w:ascii="Times New Roman" w:hAnsi="Times New Roman"/>
          <w:szCs w:val="28"/>
          <w:lang w:val="ru-RU"/>
        </w:rPr>
        <w:t>ству</w:t>
      </w:r>
      <w:r w:rsidRPr="00AD64F0">
        <w:rPr>
          <w:rFonts w:ascii="Times New Roman" w:hAnsi="Times New Roman"/>
          <w:szCs w:val="28"/>
          <w:lang w:val="ru-RU"/>
        </w:rPr>
        <w:t xml:space="preserve"> технологической практикой и курсовым проектированием</w:t>
      </w:r>
      <w:r>
        <w:rPr>
          <w:rFonts w:ascii="Times New Roman" w:hAnsi="Times New Roman"/>
          <w:szCs w:val="28"/>
          <w:lang w:val="ru-RU"/>
        </w:rPr>
        <w:t xml:space="preserve"> (ПК-30</w:t>
      </w:r>
      <w:r w:rsidRPr="00AD64F0">
        <w:rPr>
          <w:rFonts w:ascii="Times New Roman" w:hAnsi="Times New Roman"/>
          <w:szCs w:val="28"/>
          <w:lang w:val="ru-RU"/>
        </w:rPr>
        <w:t xml:space="preserve">). 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E22D28">
        <w:rPr>
          <w:rFonts w:ascii="Times New Roman" w:hAnsi="Times New Roman"/>
          <w:b/>
          <w:szCs w:val="28"/>
          <w:lang w:val="ru-RU"/>
        </w:rPr>
        <w:t>5.5.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D2C27">
        <w:rPr>
          <w:szCs w:val="28"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4C0DF2">
        <w:rPr>
          <w:szCs w:val="28"/>
        </w:rPr>
        <w:t xml:space="preserve">При </w:t>
      </w:r>
      <w:r w:rsidRPr="004C0DF2">
        <w:rPr>
          <w:szCs w:val="28"/>
          <w:lang w:val="ru-RU"/>
        </w:rPr>
        <w:t xml:space="preserve">проектировании 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>магистратуры</w:t>
      </w:r>
      <w:r w:rsidRPr="004C0DF2">
        <w:rPr>
          <w:szCs w:val="28"/>
        </w:rPr>
        <w:t xml:space="preserve"> </w:t>
      </w:r>
      <w:r>
        <w:rPr>
          <w:szCs w:val="28"/>
          <w:lang w:val="ru-RU"/>
        </w:rPr>
        <w:t xml:space="preserve">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DA654A">
        <w:rPr>
          <w:szCs w:val="28"/>
          <w:lang w:val="ru-RU"/>
        </w:rPr>
        <w:t xml:space="preserve">в набор требуемых результатов освоения программы </w:t>
      </w:r>
      <w:r>
        <w:rPr>
          <w:szCs w:val="28"/>
          <w:lang w:val="ru-RU"/>
        </w:rPr>
        <w:t>магистратуры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</w:t>
      </w:r>
      <w:r>
        <w:rPr>
          <w:szCs w:val="28"/>
          <w:lang w:val="ru-RU"/>
        </w:rPr>
        <w:t xml:space="preserve">ориентирована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магистратуры</w:t>
      </w:r>
      <w:r w:rsidRPr="004C0DF2">
        <w:rPr>
          <w:szCs w:val="28"/>
          <w:lang w:val="ru-RU"/>
        </w:rPr>
        <w:t>.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3A45">
        <w:rPr>
          <w:rFonts w:ascii="Times New Roman" w:hAnsi="Times New Roman"/>
          <w:b/>
          <w:szCs w:val="28"/>
          <w:lang w:val="ru-RU"/>
        </w:rPr>
        <w:t xml:space="preserve">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B84B1A" w:rsidRDefault="00B84B1A" w:rsidP="00B84B1A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992BA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</w:t>
      </w:r>
      <w:proofErr w:type="gramStart"/>
      <w:r w:rsidRPr="00992BA2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992BA2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b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en-US"/>
        </w:rPr>
        <w:lastRenderedPageBreak/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</w:t>
      </w:r>
      <w:proofErr w:type="gramStart"/>
      <w:r w:rsidRPr="008E3A45">
        <w:rPr>
          <w:rFonts w:ascii="Times New Roman" w:hAnsi="Times New Roman"/>
          <w:b/>
          <w:szCs w:val="28"/>
        </w:rPr>
        <w:t>СТРУКТУРЕ</w:t>
      </w:r>
      <w:r>
        <w:rPr>
          <w:rFonts w:ascii="Times New Roman" w:hAnsi="Times New Roman"/>
          <w:b/>
          <w:szCs w:val="28"/>
          <w:lang w:val="ru-RU"/>
        </w:rPr>
        <w:t xml:space="preserve">  </w:t>
      </w:r>
      <w:r w:rsidRPr="008E3A45">
        <w:rPr>
          <w:b/>
        </w:rPr>
        <w:t>ПРОГРАММ</w:t>
      </w:r>
      <w:r>
        <w:rPr>
          <w:b/>
        </w:rPr>
        <w:t>Ы</w:t>
      </w:r>
      <w:proofErr w:type="gramEnd"/>
      <w:r w:rsidRPr="008E3A45">
        <w:rPr>
          <w:b/>
        </w:rPr>
        <w:t xml:space="preserve"> МАГИСТРАТУРЫ</w:t>
      </w:r>
      <w:r w:rsidRPr="008E3A45">
        <w:rPr>
          <w:b/>
          <w:szCs w:val="28"/>
        </w:rPr>
        <w:t xml:space="preserve"> </w:t>
      </w:r>
    </w:p>
    <w:p w:rsidR="00B84B1A" w:rsidRDefault="00B84B1A" w:rsidP="00B84B1A">
      <w:pPr>
        <w:pStyle w:val="af"/>
        <w:suppressAutoHyphens/>
        <w:spacing w:line="360" w:lineRule="auto"/>
        <w:ind w:firstLine="0"/>
        <w:jc w:val="center"/>
        <w:rPr>
          <w:b/>
          <w:szCs w:val="28"/>
          <w:lang w:val="ru-RU"/>
        </w:rPr>
      </w:pPr>
      <w:r w:rsidRPr="008E3A45">
        <w:rPr>
          <w:b/>
        </w:rPr>
        <w:t xml:space="preserve">ПО НАПРАВЛЕНИЮ ПОДГОТОВКИ </w:t>
      </w:r>
      <w:r w:rsidRPr="000E1BCD">
        <w:rPr>
          <w:b/>
          <w:szCs w:val="28"/>
        </w:rPr>
        <w:t xml:space="preserve">19.04.05  </w:t>
      </w:r>
      <w:r w:rsidRPr="00694CFF">
        <w:rPr>
          <w:b/>
          <w:szCs w:val="28"/>
        </w:rPr>
        <w:t>ВЫСОКОТЕХНОЛОГИЧНЫЕ ПРОИЗВОДСТВА</w:t>
      </w:r>
      <w:r>
        <w:rPr>
          <w:b/>
          <w:szCs w:val="28"/>
          <w:lang w:val="ru-RU"/>
        </w:rPr>
        <w:t xml:space="preserve"> </w:t>
      </w:r>
      <w:r w:rsidRPr="00694CFF">
        <w:rPr>
          <w:b/>
          <w:szCs w:val="28"/>
        </w:rPr>
        <w:t xml:space="preserve">ПИЩЕВЫХ ПРОДУКТОВ ФУНКЦИОНАЛЬНОГО </w:t>
      </w:r>
    </w:p>
    <w:p w:rsidR="00B84B1A" w:rsidRPr="00694CFF" w:rsidRDefault="00B84B1A" w:rsidP="00B84B1A">
      <w:pPr>
        <w:pStyle w:val="af"/>
        <w:suppressAutoHyphens/>
        <w:spacing w:line="360" w:lineRule="auto"/>
        <w:ind w:firstLine="0"/>
        <w:jc w:val="center"/>
        <w:rPr>
          <w:i/>
          <w:szCs w:val="28"/>
        </w:rPr>
      </w:pPr>
      <w:r w:rsidRPr="00694CFF">
        <w:rPr>
          <w:b/>
          <w:szCs w:val="28"/>
        </w:rPr>
        <w:t>И СПЕЦИАЛИЗИРОВАННОГО НАЗНАЧЕНИЯ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B84B1A" w:rsidRPr="008E3A45" w:rsidRDefault="00B84B1A" w:rsidP="00B84B1A">
      <w:pPr>
        <w:spacing w:line="360" w:lineRule="auto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ab/>
        <w:t xml:space="preserve">6.2. Программа магистратуры состоит из следующих блоков: </w:t>
      </w:r>
    </w:p>
    <w:p w:rsidR="00B84B1A" w:rsidRPr="003123F5" w:rsidRDefault="00B84B1A" w:rsidP="00B84B1A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B84B1A" w:rsidRPr="004C0803" w:rsidRDefault="00B84B1A" w:rsidP="00B84B1A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B84B1A" w:rsidRDefault="00B84B1A" w:rsidP="00B84B1A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B84B1A" w:rsidRPr="00BE71A0" w:rsidRDefault="00B84B1A" w:rsidP="00B84B1A">
      <w:pPr>
        <w:spacing w:line="360" w:lineRule="auto"/>
        <w:jc w:val="both"/>
        <w:rPr>
          <w:sz w:val="28"/>
          <w:szCs w:val="28"/>
        </w:rPr>
      </w:pPr>
    </w:p>
    <w:p w:rsidR="00B84B1A" w:rsidRPr="000E1BCD" w:rsidRDefault="00B84B1A" w:rsidP="00B84B1A">
      <w:pPr>
        <w:spacing w:line="360" w:lineRule="auto"/>
        <w:jc w:val="center"/>
        <w:rPr>
          <w:b/>
          <w:sz w:val="28"/>
          <w:szCs w:val="28"/>
        </w:rPr>
      </w:pPr>
      <w:r w:rsidRPr="000E1BCD">
        <w:rPr>
          <w:b/>
          <w:sz w:val="28"/>
          <w:szCs w:val="28"/>
        </w:rPr>
        <w:t>Структура программы магистратуры по направлению подготовки</w:t>
      </w:r>
    </w:p>
    <w:p w:rsidR="00B84B1A" w:rsidRPr="000E1BCD" w:rsidRDefault="00B84B1A" w:rsidP="00B84B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E1BCD">
        <w:rPr>
          <w:b/>
          <w:sz w:val="28"/>
          <w:szCs w:val="28"/>
        </w:rPr>
        <w:t>19.04.05  Высокотехнологичные производства пищевых продуктов</w:t>
      </w:r>
    </w:p>
    <w:p w:rsidR="00B84B1A" w:rsidRPr="000E1BCD" w:rsidRDefault="00B84B1A" w:rsidP="00B84B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E1BCD">
        <w:rPr>
          <w:b/>
          <w:sz w:val="28"/>
          <w:szCs w:val="28"/>
        </w:rPr>
        <w:t>специализированного и функционального назначения</w:t>
      </w:r>
    </w:p>
    <w:p w:rsidR="00B84B1A" w:rsidRPr="00C711D4" w:rsidRDefault="00B84B1A" w:rsidP="00B84B1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B84B1A" w:rsidRPr="00715628" w:rsidTr="00553FA1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B84B1A" w:rsidRPr="00904A0C" w:rsidRDefault="00B84B1A" w:rsidP="00553FA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B84B1A" w:rsidRDefault="00B84B1A" w:rsidP="00553FA1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84B1A" w:rsidRDefault="00B84B1A" w:rsidP="00553FA1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B84B1A" w:rsidRPr="00444DF0" w:rsidTr="00553FA1">
        <w:trPr>
          <w:cantSplit/>
          <w:jc w:val="center"/>
        </w:trPr>
        <w:tc>
          <w:tcPr>
            <w:tcW w:w="1487" w:type="dxa"/>
          </w:tcPr>
          <w:p w:rsidR="00B84B1A" w:rsidRPr="002766A8" w:rsidRDefault="00B84B1A" w:rsidP="00553FA1">
            <w:pPr>
              <w:suppressAutoHyphens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B84B1A" w:rsidRPr="002766A8" w:rsidRDefault="00B84B1A" w:rsidP="00553FA1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  <w:vAlign w:val="center"/>
          </w:tcPr>
          <w:p w:rsidR="00B84B1A" w:rsidRPr="001D1CC0" w:rsidRDefault="00B84B1A" w:rsidP="00553F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D1CC0">
              <w:rPr>
                <w:b/>
                <w:bCs/>
                <w:color w:val="222222"/>
                <w:sz w:val="28"/>
                <w:szCs w:val="28"/>
              </w:rPr>
              <w:t xml:space="preserve"> 51-60</w:t>
            </w:r>
          </w:p>
        </w:tc>
      </w:tr>
      <w:tr w:rsidR="00B84B1A" w:rsidRPr="00444DF0" w:rsidTr="00553FA1">
        <w:trPr>
          <w:cantSplit/>
          <w:jc w:val="center"/>
        </w:trPr>
        <w:tc>
          <w:tcPr>
            <w:tcW w:w="1487" w:type="dxa"/>
            <w:vMerge w:val="restart"/>
          </w:tcPr>
          <w:p w:rsidR="00B84B1A" w:rsidRPr="002766A8" w:rsidRDefault="00B84B1A" w:rsidP="00553FA1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4B1A" w:rsidRPr="00904A0C" w:rsidRDefault="00B84B1A" w:rsidP="00553FA1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193" w:type="dxa"/>
            <w:vAlign w:val="center"/>
          </w:tcPr>
          <w:p w:rsidR="00B84B1A" w:rsidRPr="001D1CC0" w:rsidRDefault="00B84B1A" w:rsidP="00553F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D1CC0">
              <w:rPr>
                <w:b/>
                <w:sz w:val="28"/>
                <w:szCs w:val="28"/>
              </w:rPr>
              <w:t xml:space="preserve"> 15-30</w:t>
            </w:r>
          </w:p>
        </w:tc>
      </w:tr>
      <w:tr w:rsidR="00B84B1A" w:rsidRPr="00444DF0" w:rsidTr="00553FA1">
        <w:trPr>
          <w:cantSplit/>
          <w:jc w:val="center"/>
        </w:trPr>
        <w:tc>
          <w:tcPr>
            <w:tcW w:w="1487" w:type="dxa"/>
            <w:vMerge/>
          </w:tcPr>
          <w:p w:rsidR="00B84B1A" w:rsidRPr="00904A0C" w:rsidRDefault="00B84B1A" w:rsidP="00553FA1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B84B1A" w:rsidRPr="002766A8" w:rsidRDefault="00B84B1A" w:rsidP="00553FA1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193" w:type="dxa"/>
            <w:vAlign w:val="center"/>
          </w:tcPr>
          <w:p w:rsidR="00B84B1A" w:rsidRPr="001D1CC0" w:rsidRDefault="00B84B1A" w:rsidP="00553FA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84B1A" w:rsidRPr="00444DF0" w:rsidTr="00553FA1">
        <w:trPr>
          <w:cantSplit/>
          <w:trHeight w:val="922"/>
          <w:jc w:val="center"/>
        </w:trPr>
        <w:tc>
          <w:tcPr>
            <w:tcW w:w="1487" w:type="dxa"/>
          </w:tcPr>
          <w:p w:rsidR="00B84B1A" w:rsidRPr="00CF036F" w:rsidRDefault="00B84B1A" w:rsidP="00553FA1">
            <w:pPr>
              <w:suppressAutoHyphens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84B1A" w:rsidRPr="00F20F17" w:rsidRDefault="00B84B1A" w:rsidP="00553FA1">
            <w:pPr>
              <w:suppressAutoHyphens/>
              <w:rPr>
                <w:b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</w:t>
            </w:r>
          </w:p>
        </w:tc>
        <w:tc>
          <w:tcPr>
            <w:tcW w:w="2193" w:type="dxa"/>
            <w:vAlign w:val="center"/>
          </w:tcPr>
          <w:p w:rsidR="00B84B1A" w:rsidRPr="001D1CC0" w:rsidRDefault="00B84B1A" w:rsidP="00553F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D1CC0">
              <w:rPr>
                <w:b/>
                <w:color w:val="000000"/>
                <w:sz w:val="28"/>
                <w:szCs w:val="28"/>
              </w:rPr>
              <w:t xml:space="preserve"> 51-63</w:t>
            </w:r>
          </w:p>
        </w:tc>
      </w:tr>
      <w:tr w:rsidR="00B84B1A" w:rsidRPr="00904A0C" w:rsidTr="00553FA1">
        <w:trPr>
          <w:cantSplit/>
          <w:jc w:val="center"/>
        </w:trPr>
        <w:tc>
          <w:tcPr>
            <w:tcW w:w="1487" w:type="dxa"/>
          </w:tcPr>
          <w:p w:rsidR="00B84B1A" w:rsidRPr="004C0803" w:rsidRDefault="00B84B1A" w:rsidP="00553FA1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Блок 3</w:t>
            </w:r>
          </w:p>
        </w:tc>
        <w:tc>
          <w:tcPr>
            <w:tcW w:w="4962" w:type="dxa"/>
            <w:vAlign w:val="center"/>
          </w:tcPr>
          <w:p w:rsidR="00B84B1A" w:rsidRDefault="00B84B1A" w:rsidP="00553FA1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B84B1A" w:rsidRPr="00951E61" w:rsidRDefault="00B84B1A" w:rsidP="00553FA1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B84B1A" w:rsidRPr="00F20F17" w:rsidRDefault="00B84B1A" w:rsidP="00553FA1">
            <w:pPr>
              <w:suppressAutoHyphens/>
              <w:jc w:val="center"/>
              <w:rPr>
                <w:b/>
                <w:color w:val="FF0000"/>
                <w:sz w:val="24"/>
                <w:szCs w:val="24"/>
              </w:rPr>
            </w:pPr>
            <w:r w:rsidRPr="00F20F17">
              <w:rPr>
                <w:b/>
                <w:sz w:val="28"/>
                <w:szCs w:val="28"/>
              </w:rPr>
              <w:t>6-9</w:t>
            </w:r>
          </w:p>
        </w:tc>
      </w:tr>
      <w:tr w:rsidR="00B84B1A" w:rsidRPr="00904A0C" w:rsidTr="00553FA1">
        <w:trPr>
          <w:cantSplit/>
          <w:jc w:val="center"/>
        </w:trPr>
        <w:tc>
          <w:tcPr>
            <w:tcW w:w="6449" w:type="dxa"/>
            <w:gridSpan w:val="2"/>
            <w:vAlign w:val="center"/>
          </w:tcPr>
          <w:p w:rsidR="00B84B1A" w:rsidRPr="00904A0C" w:rsidRDefault="00B84B1A" w:rsidP="00553FA1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  <w:vAlign w:val="center"/>
          </w:tcPr>
          <w:p w:rsidR="00B84B1A" w:rsidRPr="00F20F17" w:rsidRDefault="00B84B1A" w:rsidP="00553FA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F20F17"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B84B1A" w:rsidRDefault="00B84B1A" w:rsidP="00B84B1A">
      <w:pPr>
        <w:tabs>
          <w:tab w:val="left" w:pos="4536"/>
        </w:tabs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B84B1A" w:rsidRDefault="00B84B1A" w:rsidP="00B84B1A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</w:t>
      </w:r>
      <w:proofErr w:type="gramEnd"/>
      <w:r w:rsidRPr="00672744">
        <w:rPr>
          <w:color w:val="000000"/>
          <w:sz w:val="28"/>
          <w:szCs w:val="28"/>
        </w:rPr>
        <w:t xml:space="preserve"> </w:t>
      </w:r>
      <w:proofErr w:type="gramStart"/>
      <w:r w:rsidRPr="00672744">
        <w:rPr>
          <w:color w:val="000000"/>
          <w:sz w:val="28"/>
          <w:szCs w:val="28"/>
        </w:rPr>
        <w:t>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84B1A" w:rsidRDefault="00B84B1A" w:rsidP="00B84B1A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B84B1A" w:rsidRDefault="00B84B1A" w:rsidP="00B84B1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входят</w:t>
      </w:r>
      <w:r w:rsidRPr="007F6764">
        <w:rPr>
          <w:sz w:val="28"/>
          <w:szCs w:val="28"/>
        </w:rPr>
        <w:t xml:space="preserve">  производственная (в том числе преддипломная) практики.</w:t>
      </w:r>
    </w:p>
    <w:p w:rsidR="00B84B1A" w:rsidRDefault="00B84B1A" w:rsidP="00B84B1A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84B1A" w:rsidRDefault="00B84B1A" w:rsidP="00B84B1A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44275D">
        <w:rPr>
          <w:color w:val="auto"/>
          <w:sz w:val="28"/>
          <w:szCs w:val="28"/>
        </w:rPr>
        <w:t>Производственная практика</w:t>
      </w:r>
      <w:r>
        <w:rPr>
          <w:color w:val="auto"/>
          <w:sz w:val="28"/>
          <w:szCs w:val="28"/>
        </w:rPr>
        <w:t xml:space="preserve"> проводи</w:t>
      </w:r>
      <w:r w:rsidRPr="0044275D">
        <w:rPr>
          <w:color w:val="auto"/>
          <w:sz w:val="28"/>
          <w:szCs w:val="28"/>
        </w:rPr>
        <w:t>тся в следующих формах:</w:t>
      </w:r>
      <w:r w:rsidRPr="008B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4B1A" w:rsidRDefault="00B84B1A" w:rsidP="00B84B1A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практика;</w:t>
      </w:r>
    </w:p>
    <w:p w:rsidR="00B84B1A" w:rsidRDefault="00B84B1A" w:rsidP="00B84B1A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работа. </w:t>
      </w:r>
    </w:p>
    <w:p w:rsidR="00B84B1A" w:rsidRDefault="00B84B1A" w:rsidP="00B84B1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218A6">
        <w:rPr>
          <w:color w:val="auto"/>
          <w:sz w:val="28"/>
          <w:szCs w:val="28"/>
        </w:rPr>
        <w:t xml:space="preserve">Способ проведения производственной практики: </w:t>
      </w:r>
    </w:p>
    <w:p w:rsidR="00B84B1A" w:rsidRPr="00D218A6" w:rsidRDefault="00B84B1A" w:rsidP="00B84B1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стационарная.</w:t>
      </w:r>
    </w:p>
    <w:p w:rsidR="00B84B1A" w:rsidRPr="006F278C" w:rsidRDefault="00B84B1A" w:rsidP="00B84B1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12633">
        <w:rPr>
          <w:color w:val="auto"/>
          <w:sz w:val="28"/>
          <w:szCs w:val="28"/>
        </w:rPr>
        <w:t xml:space="preserve"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812633">
        <w:rPr>
          <w:color w:val="auto"/>
          <w:sz w:val="28"/>
          <w:szCs w:val="28"/>
        </w:rPr>
        <w:t>к</w:t>
      </w:r>
      <w:proofErr w:type="gramEnd"/>
      <w:r w:rsidRPr="00812633">
        <w:rPr>
          <w:color w:val="auto"/>
          <w:sz w:val="28"/>
          <w:szCs w:val="28"/>
        </w:rPr>
        <w:t xml:space="preserve">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B84B1A" w:rsidRPr="00F20F17" w:rsidRDefault="00B84B1A" w:rsidP="00B84B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B84B1A" w:rsidRDefault="00B84B1A" w:rsidP="00B84B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Pr="00656FB3">
        <w:rPr>
          <w:b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B84B1A" w:rsidRPr="003B07A1" w:rsidRDefault="00B84B1A" w:rsidP="00B84B1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20F17">
        <w:rPr>
          <w:b/>
          <w:color w:val="000000"/>
          <w:sz w:val="28"/>
          <w:szCs w:val="28"/>
        </w:rPr>
        <w:t>6.7.</w:t>
      </w:r>
      <w:r w:rsidRPr="00F20F17">
        <w:rPr>
          <w:color w:val="000000"/>
          <w:sz w:val="28"/>
          <w:szCs w:val="28"/>
        </w:rPr>
        <w:t xml:space="preserve"> </w:t>
      </w:r>
      <w:r w:rsidRPr="00F20F17">
        <w:rPr>
          <w:sz w:val="28"/>
          <w:szCs w:val="28"/>
        </w:rPr>
        <w:t>В случае реализации программ магистратуры с применением электронного обучения, дистанционн</w:t>
      </w:r>
      <w:r>
        <w:rPr>
          <w:sz w:val="28"/>
          <w:szCs w:val="28"/>
        </w:rPr>
        <w:t xml:space="preserve">ых образовательных технологий  </w:t>
      </w:r>
      <w:r w:rsidRPr="00F20F1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лабораторных, практических работ,</w:t>
      </w:r>
      <w:r w:rsidRPr="00F20F17">
        <w:rPr>
          <w:sz w:val="28"/>
          <w:szCs w:val="28"/>
        </w:rPr>
        <w:t xml:space="preserve">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B84B1A" w:rsidRDefault="00B84B1A" w:rsidP="00B84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</w:t>
      </w:r>
      <w:proofErr w:type="gramStart"/>
      <w:r w:rsidRPr="003974B5">
        <w:rPr>
          <w:color w:val="000000"/>
          <w:sz w:val="28"/>
          <w:szCs w:val="28"/>
        </w:rPr>
        <w:t>обучающимся</w:t>
      </w:r>
      <w:proofErr w:type="gramEnd"/>
      <w:r w:rsidRPr="003974B5">
        <w:rPr>
          <w:color w:val="000000"/>
          <w:sz w:val="28"/>
          <w:szCs w:val="28"/>
        </w:rPr>
        <w:t xml:space="preserve">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B84B1A" w:rsidRDefault="00B84B1A" w:rsidP="00B84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 в очной форме обучения составляет </w:t>
      </w:r>
      <w:r>
        <w:rPr>
          <w:color w:val="000000"/>
          <w:sz w:val="28"/>
          <w:szCs w:val="28"/>
        </w:rPr>
        <w:t xml:space="preserve"> 24 </w:t>
      </w:r>
      <w:r w:rsidRPr="00F20F17">
        <w:rPr>
          <w:color w:val="000000"/>
          <w:sz w:val="28"/>
          <w:szCs w:val="28"/>
        </w:rPr>
        <w:t>академических час</w:t>
      </w:r>
      <w:r>
        <w:rPr>
          <w:color w:val="000000"/>
          <w:sz w:val="28"/>
          <w:szCs w:val="28"/>
        </w:rPr>
        <w:t xml:space="preserve">а; </w:t>
      </w:r>
      <w:r w:rsidRPr="00BC4CDD">
        <w:rPr>
          <w:sz w:val="28"/>
          <w:szCs w:val="28"/>
        </w:rPr>
        <w:t xml:space="preserve">при реализации </w:t>
      </w:r>
      <w:proofErr w:type="gramStart"/>
      <w:r w:rsidRPr="00BC4CDD">
        <w:rPr>
          <w:sz w:val="28"/>
          <w:szCs w:val="28"/>
        </w:rPr>
        <w:t>обучения по</w:t>
      </w:r>
      <w:proofErr w:type="gramEnd"/>
      <w:r w:rsidRPr="00BC4CDD">
        <w:rPr>
          <w:sz w:val="28"/>
          <w:szCs w:val="28"/>
        </w:rPr>
        <w:t xml:space="preserve">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B84B1A" w:rsidRDefault="00B84B1A" w:rsidP="00B84B1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 xml:space="preserve">исциплины (модули)» должно составлять не более </w:t>
      </w:r>
      <w:r>
        <w:rPr>
          <w:bCs/>
          <w:sz w:val="28"/>
          <w:szCs w:val="28"/>
        </w:rPr>
        <w:t xml:space="preserve"> </w:t>
      </w:r>
      <w:r w:rsidRPr="00F20F17">
        <w:rPr>
          <w:bCs/>
          <w:sz w:val="28"/>
          <w:szCs w:val="28"/>
        </w:rPr>
        <w:t>20%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B84B1A" w:rsidRDefault="00B84B1A" w:rsidP="00B84B1A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B84B1A" w:rsidRDefault="00B84B1A" w:rsidP="00B84B1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B84B1A" w:rsidRDefault="00B84B1A" w:rsidP="00B84B1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4F66D8">
        <w:rPr>
          <w:bCs/>
          <w:sz w:val="28"/>
          <w:szCs w:val="28"/>
        </w:rPr>
        <w:t xml:space="preserve">Порядка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B84B1A" w:rsidRDefault="00B84B1A" w:rsidP="00B84B1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B84B1A" w:rsidRDefault="00B84B1A" w:rsidP="00B84B1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B84B1A" w:rsidRDefault="00B84B1A" w:rsidP="00B84B1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B84B1A" w:rsidRPr="00694CFF" w:rsidRDefault="00B84B1A" w:rsidP="00B84B1A">
      <w:pPr>
        <w:pStyle w:val="afc"/>
        <w:suppressAutoHyphens/>
        <w:spacing w:line="360" w:lineRule="auto"/>
        <w:ind w:left="0"/>
        <w:jc w:val="center"/>
        <w:rPr>
          <w:b/>
          <w:szCs w:val="28"/>
        </w:rPr>
      </w:pPr>
      <w:r w:rsidRPr="000E1BCD">
        <w:rPr>
          <w:b/>
          <w:szCs w:val="28"/>
        </w:rPr>
        <w:t xml:space="preserve">19.04.05  </w:t>
      </w:r>
      <w:r w:rsidRPr="00694CFF">
        <w:rPr>
          <w:b/>
          <w:szCs w:val="28"/>
        </w:rPr>
        <w:t>ВЫСОКОТЕХНОЛОГИЧНЫЕ ПРОИЗВОДСТВА</w:t>
      </w:r>
    </w:p>
    <w:p w:rsidR="00B84B1A" w:rsidRPr="001D1CC0" w:rsidRDefault="00B84B1A" w:rsidP="00B84B1A">
      <w:pPr>
        <w:pStyle w:val="afc"/>
        <w:suppressAutoHyphens/>
        <w:spacing w:line="360" w:lineRule="auto"/>
        <w:ind w:left="0"/>
        <w:jc w:val="center"/>
        <w:rPr>
          <w:b/>
          <w:i/>
          <w:szCs w:val="28"/>
        </w:rPr>
      </w:pPr>
      <w:r w:rsidRPr="001D1CC0">
        <w:rPr>
          <w:b/>
        </w:rPr>
        <w:t>ПИЩЕВЫХ ПРОДУКТОВ ФУНКЦИОНАЛЬНОГО И СПЕЦИАЛИЗИРОВАННОГО НАЗНАЧЕНИЯ</w:t>
      </w:r>
    </w:p>
    <w:p w:rsidR="00B84B1A" w:rsidRDefault="00B84B1A" w:rsidP="00B84B1A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B84B1A" w:rsidRDefault="00B84B1A" w:rsidP="00B84B1A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38353B">
        <w:rPr>
          <w:b/>
          <w:sz w:val="28"/>
          <w:szCs w:val="28"/>
        </w:rPr>
        <w:t>7.1.1.</w:t>
      </w:r>
      <w:r w:rsidRPr="0038353B">
        <w:rPr>
          <w:color w:val="000000"/>
          <w:sz w:val="28"/>
          <w:szCs w:val="28"/>
        </w:rPr>
        <w:t xml:space="preserve"> </w:t>
      </w:r>
      <w:r w:rsidRPr="00F20F17">
        <w:rPr>
          <w:sz w:val="28"/>
          <w:szCs w:val="28"/>
          <w:lang/>
        </w:rPr>
        <w:t>Доля штатных преподавателей</w:t>
      </w:r>
      <w:r w:rsidRPr="00F20F17">
        <w:t xml:space="preserve"> </w:t>
      </w:r>
      <w:r w:rsidRPr="00F20F17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F20F17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B84B1A" w:rsidRDefault="00B84B1A" w:rsidP="00B84B1A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8B0CFA">
        <w:rPr>
          <w:sz w:val="28"/>
          <w:szCs w:val="28"/>
          <w:lang/>
        </w:rPr>
        <w:t>не менее</w:t>
      </w:r>
      <w:r>
        <w:rPr>
          <w:sz w:val="28"/>
          <w:szCs w:val="28"/>
          <w:lang/>
        </w:rPr>
        <w:t xml:space="preserve"> 70 </w:t>
      </w:r>
      <w:r w:rsidRPr="008B0CFA">
        <w:rPr>
          <w:sz w:val="28"/>
          <w:szCs w:val="28"/>
          <w:lang/>
        </w:rPr>
        <w:t>процентов.</w:t>
      </w:r>
      <w:r>
        <w:rPr>
          <w:sz w:val="28"/>
          <w:szCs w:val="28"/>
          <w:lang/>
        </w:rPr>
        <w:t xml:space="preserve"> </w:t>
      </w:r>
    </w:p>
    <w:p w:rsidR="00B84B1A" w:rsidRPr="00E7493F" w:rsidRDefault="00B84B1A" w:rsidP="00B84B1A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</w:t>
      </w:r>
      <w:proofErr w:type="gramStart"/>
      <w:r w:rsidRPr="00E7493F">
        <w:rPr>
          <w:sz w:val="28"/>
          <w:szCs w:val="28"/>
          <w:lang/>
        </w:rPr>
        <w:t>в</w:t>
      </w:r>
      <w:proofErr w:type="gramEnd"/>
      <w:r w:rsidRPr="00E7493F">
        <w:rPr>
          <w:sz w:val="28"/>
          <w:szCs w:val="28"/>
          <w:lang/>
        </w:rPr>
        <w:t xml:space="preserve"> </w:t>
      </w:r>
      <w:proofErr w:type="gramStart"/>
      <w:r w:rsidRPr="00E7493F">
        <w:rPr>
          <w:sz w:val="28"/>
          <w:szCs w:val="28"/>
          <w:lang/>
        </w:rPr>
        <w:t>приведенных</w:t>
      </w:r>
      <w:proofErr w:type="gramEnd"/>
      <w:r w:rsidRPr="00E7493F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</w:t>
      </w:r>
      <w:r w:rsidRPr="00E7493F">
        <w:rPr>
          <w:sz w:val="28"/>
          <w:szCs w:val="28"/>
          <w:lang/>
        </w:rPr>
        <w:lastRenderedPageBreak/>
        <w:t xml:space="preserve">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магистратуры, должна составлять не менее 7</w:t>
      </w:r>
      <w:r w:rsidRPr="00E7493F">
        <w:rPr>
          <w:sz w:val="28"/>
          <w:szCs w:val="28"/>
          <w:lang/>
        </w:rPr>
        <w:t xml:space="preserve">0 процентов. </w:t>
      </w:r>
    </w:p>
    <w:p w:rsidR="00B84B1A" w:rsidRPr="0038135F" w:rsidRDefault="00B84B1A" w:rsidP="00B84B1A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proofErr w:type="gramStart"/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</w:t>
      </w:r>
      <w:r w:rsidRPr="00F20F17">
        <w:rPr>
          <w:sz w:val="28"/>
          <w:szCs w:val="28"/>
          <w:lang/>
        </w:rPr>
        <w:t xml:space="preserve">менее </w:t>
      </w:r>
      <w:r>
        <w:rPr>
          <w:sz w:val="28"/>
          <w:szCs w:val="28"/>
          <w:lang/>
        </w:rPr>
        <w:t xml:space="preserve"> 20 </w:t>
      </w:r>
      <w:r w:rsidRPr="00F20F17">
        <w:rPr>
          <w:sz w:val="28"/>
          <w:szCs w:val="28"/>
          <w:lang/>
        </w:rPr>
        <w:t xml:space="preserve"> процентов.</w:t>
      </w:r>
      <w:proofErr w:type="gramEnd"/>
    </w:p>
    <w:p w:rsidR="00B84B1A" w:rsidRDefault="00B84B1A" w:rsidP="00B84B1A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</w:t>
      </w:r>
      <w:proofErr w:type="gramStart"/>
      <w:r w:rsidRPr="00663FEC">
        <w:rPr>
          <w:sz w:val="28"/>
          <w:szCs w:val="28"/>
          <w:lang/>
        </w:rPr>
        <w:t xml:space="preserve">Общее руководство научным содержанием программы магистратуры определенной направленности (профиля) </w:t>
      </w:r>
      <w:r w:rsidRPr="00F20F17">
        <w:rPr>
          <w:sz w:val="28"/>
          <w:szCs w:val="28"/>
          <w:lang/>
        </w:rPr>
        <w:t xml:space="preserve">должно осуществляться штатным научно-педагогическим работником образовательной организации, имеющим ученую степень, </w:t>
      </w:r>
      <w:r>
        <w:rPr>
          <w:sz w:val="28"/>
          <w:szCs w:val="28"/>
          <w:lang/>
        </w:rPr>
        <w:t>или</w:t>
      </w:r>
      <w:r w:rsidRPr="00D7354C">
        <w:rPr>
          <w:sz w:val="28"/>
          <w:szCs w:val="28"/>
          <w:lang/>
        </w:rPr>
        <w:t xml:space="preserve">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F20F17">
        <w:rPr>
          <w:sz w:val="28"/>
          <w:szCs w:val="28"/>
          <w:lang/>
        </w:rPr>
        <w:t>, осуществлять самостоятельные научно-исследовательские (творческие) проекты (участвовать в осуществлении таких проектов) по направлением подготовки, иметь ежегодные публикации по результатам указанной научно-исследовательской (творческой) деятельности в ведущих отечественных</w:t>
      </w:r>
      <w:proofErr w:type="gramEnd"/>
      <w:r w:rsidRPr="00F20F17">
        <w:rPr>
          <w:sz w:val="28"/>
          <w:szCs w:val="28"/>
          <w:lang/>
        </w:rPr>
        <w:t xml:space="preserve"> и (или) зарубежных рецензируемых научных </w:t>
      </w:r>
      <w:proofErr w:type="gramStart"/>
      <w:r w:rsidRPr="00F20F17">
        <w:rPr>
          <w:sz w:val="28"/>
          <w:szCs w:val="28"/>
          <w:lang/>
        </w:rPr>
        <w:t>журналах</w:t>
      </w:r>
      <w:proofErr w:type="gramEnd"/>
      <w:r w:rsidRPr="00F20F17">
        <w:rPr>
          <w:sz w:val="28"/>
          <w:szCs w:val="28"/>
          <w:lang/>
        </w:rPr>
        <w:t xml:space="preserve"> и изданиях, а также осуществлять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84B1A" w:rsidRPr="005C2778" w:rsidRDefault="00B84B1A" w:rsidP="00B84B1A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6</w:t>
      </w:r>
      <w:r w:rsidRPr="004260A7">
        <w:rPr>
          <w:b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</w:t>
      </w:r>
      <w:proofErr w:type="gramStart"/>
      <w:r w:rsidRPr="005B0AB3">
        <w:rPr>
          <w:sz w:val="28"/>
          <w:szCs w:val="28"/>
          <w:lang/>
        </w:rPr>
        <w:t>обучающемуся</w:t>
      </w:r>
      <w:proofErr w:type="gramEnd"/>
      <w:r w:rsidRPr="005B0AB3">
        <w:rPr>
          <w:sz w:val="28"/>
          <w:szCs w:val="28"/>
          <w:lang/>
        </w:rPr>
        <w:t>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B84B1A" w:rsidRPr="0065141C" w:rsidRDefault="00B84B1A" w:rsidP="00B84B1A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0F17">
        <w:rPr>
          <w:b/>
          <w:sz w:val="28"/>
          <w:szCs w:val="28"/>
          <w:lang/>
        </w:rPr>
        <w:t>7.1.7.</w:t>
      </w:r>
      <w:r w:rsidRPr="00F20F17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B84B1A" w:rsidRPr="001D1CC0" w:rsidRDefault="00B84B1A" w:rsidP="00B84B1A">
      <w:pPr>
        <w:spacing w:line="360" w:lineRule="auto"/>
        <w:ind w:firstLine="709"/>
        <w:jc w:val="both"/>
        <w:rPr>
          <w:sz w:val="28"/>
          <w:szCs w:val="28"/>
        </w:rPr>
      </w:pPr>
    </w:p>
    <w:p w:rsidR="00B84B1A" w:rsidRPr="00012DFD" w:rsidRDefault="00B84B1A" w:rsidP="00B84B1A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</w:t>
      </w:r>
      <w:proofErr w:type="gramStart"/>
      <w:r w:rsidRPr="00012DFD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012DFD">
        <w:rPr>
          <w:b/>
          <w:bCs/>
          <w:color w:val="000000"/>
          <w:sz w:val="28"/>
          <w:szCs w:val="28"/>
        </w:rPr>
        <w:t xml:space="preserve"> </w:t>
      </w:r>
    </w:p>
    <w:p w:rsidR="00B84B1A" w:rsidRDefault="00B84B1A" w:rsidP="00B84B1A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lastRenderedPageBreak/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 w:rsidRPr="00812633">
        <w:rPr>
          <w:sz w:val="28"/>
          <w:szCs w:val="28"/>
        </w:rPr>
        <w:t>все издания основной литературы,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 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477C01">
        <w:rPr>
          <w:sz w:val="28"/>
          <w:szCs w:val="28"/>
        </w:rPr>
        <w:t>основной литературы,</w:t>
      </w:r>
      <w:r>
        <w:rPr>
          <w:sz w:val="28"/>
          <w:szCs w:val="28"/>
        </w:rPr>
        <w:t xml:space="preserve">  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и не менее 25 экземпляров дополнительной литературы  </w:t>
      </w:r>
      <w:r w:rsidRPr="00CB51D4">
        <w:rPr>
          <w:sz w:val="28"/>
          <w:szCs w:val="28"/>
        </w:rPr>
        <w:t>на 100 обучающихся.</w:t>
      </w:r>
      <w:proofErr w:type="gramEnd"/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4B1A" w:rsidRPr="00CB51D4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подготовки.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lastRenderedPageBreak/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</w:t>
      </w:r>
      <w:r w:rsidRPr="00143ABD">
        <w:rPr>
          <w:sz w:val="28"/>
          <w:szCs w:val="28"/>
        </w:rPr>
        <w:t>не более 5 лет</w:t>
      </w:r>
      <w:r w:rsidRPr="004C6167">
        <w:rPr>
          <w:sz w:val="28"/>
          <w:szCs w:val="28"/>
        </w:rPr>
        <w:t xml:space="preserve"> до момента начала </w:t>
      </w:r>
      <w:proofErr w:type="gramStart"/>
      <w:r w:rsidRPr="004C6167">
        <w:rPr>
          <w:sz w:val="28"/>
          <w:szCs w:val="28"/>
        </w:rPr>
        <w:t>обучения по дисциплине</w:t>
      </w:r>
      <w:proofErr w:type="gramEnd"/>
      <w:r w:rsidRPr="004C6167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B84B1A" w:rsidRPr="000F1A05" w:rsidRDefault="00B84B1A" w:rsidP="00B84B1A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8 </w:t>
      </w:r>
      <w:r w:rsidRPr="00B00B3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Образовательная организация, реализующая основную образовательную программу подготовки магистра, должна располагать материально-технической базой, обеспечивающей проведение всех видов дисциплинарной, междисциплинарной и лабораторной подготовки,   практической и научно-исследовательской работы студентов, которые предусмотрены учебным планом образовательной организации.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материально-технического обеспечения  необходимый для реализации магистерской программы включает в себя: специализированные кабинеты и лаборатории, оснащенные современным оборудованием, а также помещения, специализированное оборудование и расходные материалы для выполнения выпускных квалификационных работ студентов.</w:t>
      </w:r>
    </w:p>
    <w:p w:rsidR="00B84B1A" w:rsidRDefault="00B84B1A" w:rsidP="00B84B1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производственной и преддипломной практик образовательная организация должна располагать специализированными    лабораториями. Лаборатории образовательной организации должны быть оснащены современным оборудованием и расходными материалами.  </w:t>
      </w:r>
    </w:p>
    <w:p w:rsidR="00B84B1A" w:rsidRPr="006D3231" w:rsidRDefault="00B84B1A" w:rsidP="00B84B1A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Реализация основной образовательной программы подготовки магистра должна обеспечиваться наличием методических пособий и рекомендаций по теоретическим и практическим разделам всех дисциплин и по всем видам занятий </w:t>
      </w:r>
      <w:r>
        <w:rPr>
          <w:sz w:val="28"/>
          <w:szCs w:val="28"/>
        </w:rPr>
        <w:softHyphen/>
        <w:t xml:space="preserve"> практикумам, курсовому и дипломному проектированию, практикам.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 должна  располагать мультимедийными, аудио-, видеоматериалами, компьютерными классами.</w:t>
      </w:r>
    </w:p>
    <w:p w:rsidR="00B84B1A" w:rsidRPr="00487D3D" w:rsidRDefault="00B84B1A" w:rsidP="00B84B1A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B84B1A" w:rsidRPr="00487D3D" w:rsidRDefault="00B84B1A" w:rsidP="00B84B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</w:t>
      </w:r>
      <w:proofErr w:type="gramStart"/>
      <w:r w:rsidRPr="00487D3D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B84B1A" w:rsidRDefault="00B84B1A" w:rsidP="00B84B1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87D3D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  <w:r>
        <w:rPr>
          <w:sz w:val="28"/>
          <w:szCs w:val="28"/>
        </w:rPr>
        <w:t xml:space="preserve"> </w:t>
      </w:r>
    </w:p>
    <w:p w:rsidR="00B84B1A" w:rsidRPr="00F774BF" w:rsidRDefault="00B84B1A" w:rsidP="00B84B1A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43ABD">
        <w:rPr>
          <w:b/>
          <w:sz w:val="28"/>
          <w:szCs w:val="28"/>
        </w:rPr>
        <w:t>7.2.11.</w:t>
      </w:r>
      <w:r w:rsidRPr="00143ABD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</w:t>
      </w:r>
      <w:r w:rsidRPr="00A46454">
        <w:rPr>
          <w:color w:val="000000"/>
          <w:sz w:val="28"/>
          <w:szCs w:val="28"/>
        </w:rPr>
        <w:lastRenderedPageBreak/>
        <w:t xml:space="preserve">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B84B1A" w:rsidRDefault="00B84B1A" w:rsidP="00B84B1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B84B1A" w:rsidRPr="00CB49CE" w:rsidRDefault="00B84B1A" w:rsidP="00B84B1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B84B1A" w:rsidRPr="00DD578F" w:rsidRDefault="00B84B1A" w:rsidP="00B84B1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B84B1A" w:rsidRPr="00DD578F" w:rsidRDefault="00B84B1A" w:rsidP="00B84B1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B84B1A" w:rsidRDefault="00B84B1A" w:rsidP="00B84B1A">
      <w:pPr>
        <w:pStyle w:val="afc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B84B1A" w:rsidRDefault="00B84B1A" w:rsidP="00B84B1A">
      <w:pPr>
        <w:pStyle w:val="afc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очной форме </w:t>
      </w:r>
      <w:r w:rsidRPr="00D144BD">
        <w:rPr>
          <w:bCs/>
          <w:szCs w:val="28"/>
        </w:rPr>
        <w:t xml:space="preserve">обучения </w:t>
      </w:r>
      <w:r>
        <w:rPr>
          <w:bCs/>
          <w:szCs w:val="28"/>
        </w:rPr>
        <w:t xml:space="preserve"> - </w:t>
      </w:r>
      <w:r w:rsidRPr="00D144BD">
        <w:rPr>
          <w:bCs/>
          <w:i/>
          <w:szCs w:val="28"/>
        </w:rPr>
        <w:t xml:space="preserve"> </w:t>
      </w:r>
      <w:r>
        <w:rPr>
          <w:szCs w:val="28"/>
          <w:lang/>
        </w:rPr>
        <w:t xml:space="preserve"> 1:6;</w:t>
      </w:r>
    </w:p>
    <w:p w:rsidR="00B84B1A" w:rsidRDefault="00B84B1A" w:rsidP="00B84B1A">
      <w:pPr>
        <w:pStyle w:val="afc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 обучения -</w:t>
      </w:r>
      <w:r>
        <w:rPr>
          <w:szCs w:val="28"/>
          <w:lang/>
        </w:rPr>
        <w:t xml:space="preserve"> 1:8;</w:t>
      </w:r>
    </w:p>
    <w:p w:rsidR="00B84B1A" w:rsidRPr="004E3581" w:rsidRDefault="00B84B1A" w:rsidP="00B84B1A">
      <w:pPr>
        <w:pStyle w:val="afc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>заочной форме обучения -</w:t>
      </w:r>
      <w:r>
        <w:rPr>
          <w:szCs w:val="28"/>
          <w:lang/>
        </w:rPr>
        <w:t xml:space="preserve"> 1:10;</w:t>
      </w:r>
    </w:p>
    <w:p w:rsidR="00B84B1A" w:rsidRPr="00F92270" w:rsidRDefault="00B84B1A" w:rsidP="00B84B1A">
      <w:pPr>
        <w:pStyle w:val="afc"/>
        <w:numPr>
          <w:ilvl w:val="0"/>
          <w:numId w:val="39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F92270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B84B1A" w:rsidRDefault="00B84B1A" w:rsidP="00B84B1A">
      <w:pPr>
        <w:pStyle w:val="afc"/>
        <w:numPr>
          <w:ilvl w:val="0"/>
          <w:numId w:val="39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DD578F">
        <w:rPr>
          <w:bCs/>
          <w:szCs w:val="28"/>
        </w:rPr>
        <w:t>еобходимость организации</w:t>
      </w:r>
      <w:r>
        <w:rPr>
          <w:bCs/>
          <w:szCs w:val="28"/>
        </w:rPr>
        <w:t xml:space="preserve"> </w:t>
      </w:r>
      <w:r w:rsidRPr="00143ABD">
        <w:rPr>
          <w:bCs/>
          <w:szCs w:val="28"/>
        </w:rPr>
        <w:t>стационарных п</w:t>
      </w:r>
      <w:r>
        <w:rPr>
          <w:bCs/>
          <w:szCs w:val="28"/>
        </w:rPr>
        <w:t>рактик.</w:t>
      </w:r>
    </w:p>
    <w:p w:rsidR="00B84B1A" w:rsidRPr="0065141C" w:rsidRDefault="00B84B1A" w:rsidP="00B84B1A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3ABD">
        <w:rPr>
          <w:b/>
          <w:bCs/>
          <w:szCs w:val="28"/>
        </w:rPr>
        <w:t xml:space="preserve">7.3.3. </w:t>
      </w:r>
      <w:r w:rsidRPr="00143ABD">
        <w:rPr>
          <w:szCs w:val="28"/>
        </w:rPr>
        <w:t xml:space="preserve"> </w:t>
      </w:r>
      <w:proofErr w:type="gramStart"/>
      <w:r w:rsidRPr="005D5BB1">
        <w:rPr>
          <w:bCs/>
          <w:sz w:val="28"/>
          <w:szCs w:val="28"/>
        </w:rPr>
        <w:t xml:space="preserve">В организации, реализующей </w:t>
      </w:r>
      <w:r w:rsidRPr="005D5BB1">
        <w:rPr>
          <w:sz w:val="28"/>
          <w:szCs w:val="28"/>
        </w:rPr>
        <w:t>программы</w:t>
      </w:r>
      <w:r w:rsidRPr="005D5BB1">
        <w:rPr>
          <w:bCs/>
          <w:sz w:val="28"/>
          <w:szCs w:val="28"/>
        </w:rPr>
        <w:t xml:space="preserve"> магистратуры,</w:t>
      </w:r>
      <w:r>
        <w:rPr>
          <w:bCs/>
          <w:sz w:val="28"/>
          <w:szCs w:val="28"/>
        </w:rPr>
        <w:t xml:space="preserve"> </w:t>
      </w:r>
      <w:r w:rsidRPr="005D5BB1">
        <w:rPr>
          <w:bCs/>
          <w:sz w:val="28"/>
          <w:szCs w:val="28"/>
        </w:rPr>
        <w:t>среднегодовой</w:t>
      </w:r>
      <w:r w:rsidRPr="0065141C">
        <w:rPr>
          <w:bCs/>
          <w:sz w:val="28"/>
          <w:szCs w:val="28"/>
        </w:rPr>
        <w:t xml:space="preserve">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65141C">
        <w:rPr>
          <w:sz w:val="28"/>
          <w:szCs w:val="28"/>
        </w:rPr>
        <w:t>(в приведенных к целочисленным значениям ставок)</w:t>
      </w:r>
      <w:r w:rsidRPr="0065141C">
        <w:rPr>
          <w:bCs/>
          <w:sz w:val="28"/>
          <w:szCs w:val="28"/>
        </w:rPr>
        <w:t>.</w:t>
      </w:r>
      <w:proofErr w:type="gramEnd"/>
      <w:r w:rsidRPr="0065141C">
        <w:rPr>
          <w:bCs/>
          <w:sz w:val="28"/>
          <w:szCs w:val="28"/>
        </w:rPr>
        <w:t xml:space="preserve">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магистратуры.</w:t>
      </w:r>
      <w:r>
        <w:rPr>
          <w:sz w:val="28"/>
          <w:szCs w:val="28"/>
        </w:rPr>
        <w:t xml:space="preserve"> </w:t>
      </w:r>
      <w:r w:rsidRPr="0065141C">
        <w:rPr>
          <w:bCs/>
          <w:sz w:val="28"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B84B1A" w:rsidRDefault="00B84B1A" w:rsidP="00B84B1A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B84B1A" w:rsidRPr="001D1CC0" w:rsidRDefault="00B84B1A" w:rsidP="00B84B1A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</w:p>
    <w:p w:rsidR="00B84B1A" w:rsidRPr="000E1BCD" w:rsidRDefault="00B84B1A" w:rsidP="00B84B1A">
      <w:pPr>
        <w:suppressAutoHyphens/>
        <w:spacing w:line="360" w:lineRule="auto"/>
        <w:jc w:val="center"/>
        <w:rPr>
          <w:b/>
          <w:i/>
          <w:sz w:val="28"/>
          <w:szCs w:val="28"/>
        </w:rPr>
      </w:pPr>
      <w:r w:rsidRPr="000E1BCD">
        <w:rPr>
          <w:b/>
          <w:color w:val="000000"/>
          <w:sz w:val="28"/>
          <w:szCs w:val="28"/>
          <w:lang w:val="en-US"/>
        </w:rPr>
        <w:t>VIII</w:t>
      </w:r>
      <w:r w:rsidRPr="000E1BCD">
        <w:rPr>
          <w:b/>
          <w:color w:val="000000"/>
          <w:sz w:val="28"/>
          <w:szCs w:val="28"/>
        </w:rPr>
        <w:t xml:space="preserve">. </w:t>
      </w:r>
      <w:r w:rsidRPr="000E1BCD">
        <w:rPr>
          <w:b/>
          <w:bCs/>
          <w:caps/>
          <w:color w:val="000000"/>
          <w:sz w:val="28"/>
          <w:szCs w:val="28"/>
        </w:rPr>
        <w:t xml:space="preserve">Оценка качества освоения программ магистратуры по направлению подготовки </w:t>
      </w:r>
      <w:proofErr w:type="gramStart"/>
      <w:r w:rsidRPr="000E1BCD">
        <w:rPr>
          <w:b/>
          <w:sz w:val="28"/>
          <w:szCs w:val="28"/>
        </w:rPr>
        <w:t>19.04.05  ВЫСОКОТЕХНОЛОГИЧНЫЕ</w:t>
      </w:r>
      <w:proofErr w:type="gramEnd"/>
      <w:r w:rsidRPr="000E1BCD">
        <w:rPr>
          <w:b/>
          <w:sz w:val="28"/>
          <w:szCs w:val="28"/>
        </w:rPr>
        <w:t xml:space="preserve"> ПРОИЗВОДСТВА</w:t>
      </w:r>
      <w:r>
        <w:rPr>
          <w:b/>
          <w:sz w:val="28"/>
          <w:szCs w:val="28"/>
        </w:rPr>
        <w:t xml:space="preserve"> </w:t>
      </w:r>
      <w:r w:rsidRPr="000E1BCD">
        <w:rPr>
          <w:b/>
          <w:sz w:val="28"/>
          <w:szCs w:val="28"/>
        </w:rPr>
        <w:t>ПИЩЕВЫХ ПРОДУКТОВ ФУНКЦИОНАЛЬНОГО И СПЕЦИАЛИЗИРОВАННОГО НАЗНАЧЕНИЯ</w:t>
      </w:r>
    </w:p>
    <w:p w:rsidR="00B84B1A" w:rsidRDefault="00B84B1A" w:rsidP="00B84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B84B1A" w:rsidRDefault="00B84B1A" w:rsidP="00B84B1A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B84B1A" w:rsidRDefault="00B84B1A" w:rsidP="00B84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B84B1A" w:rsidRDefault="00B84B1A" w:rsidP="00B84B1A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B84B1A" w:rsidRDefault="00B84B1A" w:rsidP="00B84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B84B1A" w:rsidRDefault="00B84B1A" w:rsidP="00B84B1A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lastRenderedPageBreak/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 w:rsidRPr="00A85F2D">
        <w:rPr>
          <w:sz w:val="28"/>
          <w:szCs w:val="28"/>
        </w:rPr>
        <w:t xml:space="preserve">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B84B1A" w:rsidRDefault="00B84B1A" w:rsidP="00B84B1A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B84B1A" w:rsidRPr="00143ABD" w:rsidRDefault="00B84B1A" w:rsidP="00B84B1A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3ABD">
        <w:rPr>
          <w:b/>
          <w:sz w:val="28"/>
          <w:szCs w:val="28"/>
        </w:rPr>
        <w:t>8.6.</w:t>
      </w:r>
      <w:r w:rsidRPr="00143ABD">
        <w:rPr>
          <w:color w:val="000000"/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B84B1A" w:rsidRPr="00C81C1D" w:rsidRDefault="00B84B1A" w:rsidP="00B84B1A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B84B1A" w:rsidRDefault="00B84B1A" w:rsidP="00B84B1A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B84B1A" w:rsidRDefault="00B84B1A" w:rsidP="00B84B1A">
      <w:pPr>
        <w:ind w:firstLine="709"/>
      </w:pPr>
    </w:p>
    <w:p w:rsidR="00B84B1A" w:rsidRDefault="00B84B1A" w:rsidP="00B84B1A"/>
    <w:p w:rsidR="00B84B1A" w:rsidRPr="0077719D" w:rsidRDefault="00B84B1A" w:rsidP="004E23F1">
      <w:pPr>
        <w:pStyle w:val="aa"/>
        <w:spacing w:line="360" w:lineRule="auto"/>
        <w:ind w:firstLine="0"/>
      </w:pPr>
    </w:p>
    <w:sectPr w:rsidR="00B84B1A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E4" w:rsidRDefault="000304E4">
      <w:r>
        <w:separator/>
      </w:r>
    </w:p>
  </w:endnote>
  <w:endnote w:type="continuationSeparator" w:id="0">
    <w:p w:rsidR="000304E4" w:rsidRDefault="0003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E4" w:rsidRDefault="000304E4">
      <w:r>
        <w:separator/>
      </w:r>
    </w:p>
  </w:footnote>
  <w:footnote w:type="continuationSeparator" w:id="0">
    <w:p w:rsidR="000304E4" w:rsidRDefault="00030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EE4C0B">
      <w:rPr>
        <w:rStyle w:val="ae"/>
        <w:noProof/>
        <w:sz w:val="24"/>
        <w:szCs w:val="24"/>
      </w:rPr>
      <w:t>25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75C76"/>
    <w:multiLevelType w:val="hybridMultilevel"/>
    <w:tmpl w:val="2F1818EE"/>
    <w:lvl w:ilvl="0" w:tplc="8C54E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1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C6FE6"/>
    <w:multiLevelType w:val="hybridMultilevel"/>
    <w:tmpl w:val="D5CC7826"/>
    <w:lvl w:ilvl="0" w:tplc="21262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9B6B99"/>
    <w:multiLevelType w:val="hybridMultilevel"/>
    <w:tmpl w:val="563CC632"/>
    <w:lvl w:ilvl="0" w:tplc="CDE09F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0A4825"/>
    <w:multiLevelType w:val="hybridMultilevel"/>
    <w:tmpl w:val="F504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17"/>
  </w:num>
  <w:num w:numId="5">
    <w:abstractNumId w:val="41"/>
  </w:num>
  <w:num w:numId="6">
    <w:abstractNumId w:val="29"/>
  </w:num>
  <w:num w:numId="7">
    <w:abstractNumId w:val="39"/>
  </w:num>
  <w:num w:numId="8">
    <w:abstractNumId w:val="5"/>
  </w:num>
  <w:num w:numId="9">
    <w:abstractNumId w:val="3"/>
  </w:num>
  <w:num w:numId="10">
    <w:abstractNumId w:val="35"/>
  </w:num>
  <w:num w:numId="11">
    <w:abstractNumId w:val="40"/>
  </w:num>
  <w:num w:numId="12">
    <w:abstractNumId w:val="15"/>
  </w:num>
  <w:num w:numId="13">
    <w:abstractNumId w:val="10"/>
  </w:num>
  <w:num w:numId="14">
    <w:abstractNumId w:val="18"/>
  </w:num>
  <w:num w:numId="15">
    <w:abstractNumId w:val="4"/>
  </w:num>
  <w:num w:numId="16">
    <w:abstractNumId w:val="21"/>
  </w:num>
  <w:num w:numId="17">
    <w:abstractNumId w:val="31"/>
  </w:num>
  <w:num w:numId="18">
    <w:abstractNumId w:val="11"/>
  </w:num>
  <w:num w:numId="19">
    <w:abstractNumId w:val="2"/>
  </w:num>
  <w:num w:numId="20">
    <w:abstractNumId w:val="38"/>
  </w:num>
  <w:num w:numId="21">
    <w:abstractNumId w:val="16"/>
  </w:num>
  <w:num w:numId="22">
    <w:abstractNumId w:val="7"/>
  </w:num>
  <w:num w:numId="23">
    <w:abstractNumId w:val="25"/>
  </w:num>
  <w:num w:numId="24">
    <w:abstractNumId w:val="14"/>
  </w:num>
  <w:num w:numId="25">
    <w:abstractNumId w:val="20"/>
  </w:num>
  <w:num w:numId="26">
    <w:abstractNumId w:val="33"/>
  </w:num>
  <w:num w:numId="27">
    <w:abstractNumId w:val="8"/>
  </w:num>
  <w:num w:numId="28">
    <w:abstractNumId w:val="9"/>
  </w:num>
  <w:num w:numId="29">
    <w:abstractNumId w:val="12"/>
  </w:num>
  <w:num w:numId="30">
    <w:abstractNumId w:val="22"/>
  </w:num>
  <w:num w:numId="31">
    <w:abstractNumId w:val="30"/>
  </w:num>
  <w:num w:numId="32">
    <w:abstractNumId w:val="6"/>
  </w:num>
  <w:num w:numId="33">
    <w:abstractNumId w:val="26"/>
  </w:num>
  <w:num w:numId="34">
    <w:abstractNumId w:val="37"/>
  </w:num>
  <w:num w:numId="35">
    <w:abstractNumId w:val="34"/>
  </w:num>
  <w:num w:numId="36">
    <w:abstractNumId w:val="1"/>
  </w:num>
  <w:num w:numId="37">
    <w:abstractNumId w:val="42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43"/>
  </w:num>
  <w:num w:numId="41">
    <w:abstractNumId w:val="32"/>
  </w:num>
  <w:num w:numId="42">
    <w:abstractNumId w:val="23"/>
  </w:num>
  <w:num w:numId="43">
    <w:abstractNumId w:val="13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04E4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8177D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715B"/>
    <w:rsid w:val="001E3C5A"/>
    <w:rsid w:val="001E6485"/>
    <w:rsid w:val="001F022E"/>
    <w:rsid w:val="001F28DC"/>
    <w:rsid w:val="001F37DD"/>
    <w:rsid w:val="001F61FA"/>
    <w:rsid w:val="00204B8E"/>
    <w:rsid w:val="00206406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23C6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069E5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192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3FA1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0417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3A5B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51A1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04DA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0E48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074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4B1A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23A0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74FBC"/>
    <w:rsid w:val="00D80CBF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16B5D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D9F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4C0B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4A04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C79DC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B84B1A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B84B1A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qFormat/>
    <w:rsid w:val="00B84B1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B1A"/>
    <w:rPr>
      <w:sz w:val="28"/>
      <w:lang w:bidi="ar-SA"/>
    </w:rPr>
  </w:style>
  <w:style w:type="character" w:customStyle="1" w:styleId="20">
    <w:name w:val="Заголовок 2 Знак"/>
    <w:link w:val="2"/>
    <w:rsid w:val="00B84B1A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40">
    <w:name w:val="Заголовок 4 Знак"/>
    <w:link w:val="4"/>
    <w:rsid w:val="00B84B1A"/>
    <w:rPr>
      <w:rFonts w:ascii="Calibri" w:hAnsi="Calibri"/>
      <w:b/>
      <w:bCs/>
      <w:sz w:val="28"/>
      <w:szCs w:val="28"/>
      <w:lang w:bidi="ar-SA"/>
    </w:rPr>
  </w:style>
  <w:style w:type="paragraph" w:styleId="a6">
    <w:name w:val="Balloon Text"/>
    <w:basedOn w:val="a2"/>
    <w:link w:val="a7"/>
    <w:uiPriority w:val="99"/>
    <w:semiHidden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paragraph" w:styleId="a">
    <w:name w:val="Normal (Web)"/>
    <w:basedOn w:val="a2"/>
    <w:rsid w:val="00B84B1A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f">
    <w:name w:val="Body Text Indent"/>
    <w:aliases w:val="текст,Основной текст 1"/>
    <w:basedOn w:val="a2"/>
    <w:link w:val="af0"/>
    <w:rsid w:val="00B84B1A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rsid w:val="00B84B1A"/>
    <w:rPr>
      <w:rFonts w:ascii="TimesET" w:hAnsi="TimesET"/>
      <w:sz w:val="28"/>
      <w:lang w:bidi="ar-SA"/>
    </w:rPr>
  </w:style>
  <w:style w:type="paragraph" w:styleId="21">
    <w:name w:val="Body Text 2"/>
    <w:basedOn w:val="a2"/>
    <w:link w:val="22"/>
    <w:rsid w:val="00B84B1A"/>
    <w:pPr>
      <w:tabs>
        <w:tab w:val="num" w:pos="643"/>
      </w:tabs>
      <w:autoSpaceDE/>
      <w:autoSpaceDN/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84B1A"/>
    <w:rPr>
      <w:lang w:eastAsia="ru-RU" w:bidi="ar-SA"/>
    </w:rPr>
  </w:style>
  <w:style w:type="paragraph" w:styleId="af1">
    <w:name w:val="Body Text"/>
    <w:basedOn w:val="a2"/>
    <w:link w:val="af2"/>
    <w:rsid w:val="00B84B1A"/>
    <w:pPr>
      <w:autoSpaceDE/>
      <w:autoSpaceDN/>
      <w:spacing w:after="120"/>
    </w:pPr>
    <w:rPr>
      <w:lang/>
    </w:rPr>
  </w:style>
  <w:style w:type="character" w:customStyle="1" w:styleId="af2">
    <w:name w:val="Основной текст Знак"/>
    <w:link w:val="af1"/>
    <w:rsid w:val="00B84B1A"/>
    <w:rPr>
      <w:lang w:eastAsia="ru-RU" w:bidi="ar-SA"/>
    </w:rPr>
  </w:style>
  <w:style w:type="paragraph" w:styleId="23">
    <w:name w:val="Body Text Indent 2"/>
    <w:basedOn w:val="a2"/>
    <w:link w:val="24"/>
    <w:rsid w:val="00B84B1A"/>
    <w:pPr>
      <w:autoSpaceDE/>
      <w:autoSpaceDN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B84B1A"/>
    <w:rPr>
      <w:lang w:eastAsia="ru-RU" w:bidi="ar-SA"/>
    </w:rPr>
  </w:style>
  <w:style w:type="paragraph" w:styleId="af3">
    <w:name w:val="Document Map"/>
    <w:basedOn w:val="a2"/>
    <w:link w:val="af4"/>
    <w:semiHidden/>
    <w:rsid w:val="00B84B1A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4">
    <w:name w:val="Схема документа Знак"/>
    <w:link w:val="af3"/>
    <w:semiHidden/>
    <w:rsid w:val="00B84B1A"/>
    <w:rPr>
      <w:rFonts w:ascii="Tahoma" w:hAnsi="Tahoma"/>
      <w:lang w:bidi="ar-SA"/>
    </w:rPr>
  </w:style>
  <w:style w:type="paragraph" w:styleId="a0">
    <w:name w:val="footnote text"/>
    <w:basedOn w:val="a2"/>
    <w:link w:val="af5"/>
    <w:rsid w:val="00B84B1A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  <w:rPr>
      <w:lang/>
    </w:rPr>
  </w:style>
  <w:style w:type="character" w:customStyle="1" w:styleId="af5">
    <w:name w:val="Текст сноски Знак"/>
    <w:link w:val="a0"/>
    <w:rsid w:val="00B84B1A"/>
    <w:rPr>
      <w:lang w:eastAsia="ru-RU" w:bidi="ar-SA"/>
    </w:rPr>
  </w:style>
  <w:style w:type="paragraph" w:customStyle="1" w:styleId="a1">
    <w:name w:val="Нум_буквы"/>
    <w:basedOn w:val="a2"/>
    <w:rsid w:val="00B84B1A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6">
    <w:name w:val="Plain Text"/>
    <w:basedOn w:val="a2"/>
    <w:link w:val="af7"/>
    <w:rsid w:val="00B84B1A"/>
    <w:pPr>
      <w:autoSpaceDE/>
      <w:autoSpaceDN/>
    </w:pPr>
    <w:rPr>
      <w:rFonts w:ascii="Courier New" w:hAnsi="Courier New"/>
      <w:lang/>
    </w:rPr>
  </w:style>
  <w:style w:type="character" w:customStyle="1" w:styleId="af7">
    <w:name w:val="Текст Знак"/>
    <w:link w:val="af6"/>
    <w:rsid w:val="00B84B1A"/>
    <w:rPr>
      <w:rFonts w:ascii="Courier New" w:hAnsi="Courier New"/>
      <w:lang w:bidi="ar-SA"/>
    </w:rPr>
  </w:style>
  <w:style w:type="character" w:customStyle="1" w:styleId="af8">
    <w:name w:val="Текст концевой сноски Знак"/>
    <w:link w:val="af9"/>
    <w:rsid w:val="00B84B1A"/>
    <w:rPr>
      <w:rFonts w:ascii="Calibri" w:eastAsia="Calibri" w:hAnsi="Calibri"/>
      <w:sz w:val="22"/>
      <w:szCs w:val="22"/>
      <w:lang w:val="ru-RU" w:eastAsia="en-US" w:bidi="ar-SA"/>
    </w:rPr>
  </w:style>
  <w:style w:type="paragraph" w:styleId="af9">
    <w:name w:val="endnote text"/>
    <w:basedOn w:val="a2"/>
    <w:link w:val="af8"/>
    <w:rsid w:val="00B84B1A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annotation text"/>
    <w:basedOn w:val="a2"/>
    <w:link w:val="afb"/>
    <w:rsid w:val="00B84B1A"/>
    <w:pPr>
      <w:autoSpaceDE/>
      <w:autoSpaceDN/>
    </w:pPr>
    <w:rPr>
      <w:lang/>
    </w:rPr>
  </w:style>
  <w:style w:type="character" w:customStyle="1" w:styleId="afb">
    <w:name w:val="Текст примечания Знак"/>
    <w:link w:val="afa"/>
    <w:rsid w:val="00B84B1A"/>
    <w:rPr>
      <w:lang w:bidi="ar-SA"/>
    </w:rPr>
  </w:style>
  <w:style w:type="paragraph" w:styleId="afc">
    <w:name w:val="List Paragraph"/>
    <w:basedOn w:val="a2"/>
    <w:qFormat/>
    <w:rsid w:val="00B84B1A"/>
    <w:pPr>
      <w:autoSpaceDE/>
      <w:autoSpaceDN/>
      <w:ind w:left="708"/>
    </w:pPr>
    <w:rPr>
      <w:sz w:val="28"/>
      <w:szCs w:val="24"/>
    </w:rPr>
  </w:style>
  <w:style w:type="paragraph" w:customStyle="1" w:styleId="Default">
    <w:name w:val="Default"/>
    <w:rsid w:val="00B84B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2"/>
    <w:rsid w:val="00B84B1A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2"/>
    <w:rsid w:val="00B84B1A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2014-02-24T09:59:00Z</dcterms:created>
  <dcterms:modified xsi:type="dcterms:W3CDTF">2014-02-24T09:59:00Z</dcterms:modified>
</cp:coreProperties>
</file>