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4823021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Pr="006C2ED1" w:rsidRDefault="006B785F" w:rsidP="00375E4A">
      <w:pPr>
        <w:pStyle w:val="aa"/>
        <w:ind w:firstLine="0"/>
        <w:jc w:val="center"/>
        <w:rPr>
          <w:b/>
        </w:rPr>
      </w:pPr>
      <w:r w:rsidRPr="006C2ED1">
        <w:rPr>
          <w:b/>
        </w:rPr>
        <w:t>О</w:t>
      </w:r>
      <w:r w:rsidR="00A53F7C" w:rsidRPr="006C2ED1">
        <w:rPr>
          <w:b/>
        </w:rPr>
        <w:t>б утверждении</w:t>
      </w:r>
      <w:r w:rsidR="001657AD" w:rsidRPr="006C2ED1">
        <w:rPr>
          <w:b/>
        </w:rPr>
        <w:t xml:space="preserve"> </w:t>
      </w:r>
      <w:r w:rsidRPr="006C2ED1">
        <w:rPr>
          <w:b/>
        </w:rPr>
        <w:t>федеральн</w:t>
      </w:r>
      <w:r w:rsidR="001657AD" w:rsidRPr="006C2ED1">
        <w:rPr>
          <w:b/>
        </w:rPr>
        <w:t>ого</w:t>
      </w:r>
      <w:r w:rsidRPr="006C2ED1">
        <w:rPr>
          <w:b/>
        </w:rPr>
        <w:t xml:space="preserve"> государственн</w:t>
      </w:r>
      <w:r w:rsidR="001657AD" w:rsidRPr="006C2ED1">
        <w:rPr>
          <w:b/>
        </w:rPr>
        <w:t>ого</w:t>
      </w:r>
      <w:r w:rsidR="00E0085F" w:rsidRPr="006C2ED1">
        <w:rPr>
          <w:b/>
        </w:rPr>
        <w:t xml:space="preserve"> </w:t>
      </w:r>
      <w:r w:rsidRPr="006C2ED1">
        <w:rPr>
          <w:b/>
        </w:rPr>
        <w:t>образовательн</w:t>
      </w:r>
      <w:r w:rsidR="001657AD" w:rsidRPr="006C2ED1">
        <w:rPr>
          <w:b/>
        </w:rPr>
        <w:t>ого</w:t>
      </w:r>
      <w:r w:rsidRPr="006C2ED1">
        <w:rPr>
          <w:b/>
        </w:rPr>
        <w:t xml:space="preserve"> стандарт</w:t>
      </w:r>
      <w:r w:rsidR="001657AD" w:rsidRPr="006C2ED1">
        <w:rPr>
          <w:b/>
        </w:rPr>
        <w:t>а</w:t>
      </w:r>
      <w:r w:rsidRPr="006C2ED1">
        <w:rPr>
          <w:b/>
        </w:rPr>
        <w:t xml:space="preserve"> высшего образования</w:t>
      </w:r>
      <w:r w:rsidR="001B5191" w:rsidRPr="006C2ED1">
        <w:rPr>
          <w:b/>
        </w:rPr>
        <w:t xml:space="preserve"> по направлени</w:t>
      </w:r>
      <w:r w:rsidR="001657AD" w:rsidRPr="006C2ED1">
        <w:rPr>
          <w:b/>
        </w:rPr>
        <w:t>ю</w:t>
      </w:r>
      <w:r w:rsidR="001B5191" w:rsidRPr="006C2ED1">
        <w:rPr>
          <w:b/>
        </w:rPr>
        <w:t xml:space="preserve"> подготовки </w:t>
      </w:r>
    </w:p>
    <w:p w:rsidR="00B71AF5" w:rsidRPr="006C2ED1" w:rsidRDefault="008D1DCA" w:rsidP="00375E4A">
      <w:pPr>
        <w:pStyle w:val="aa"/>
        <w:ind w:firstLine="0"/>
        <w:jc w:val="center"/>
        <w:rPr>
          <w:b/>
        </w:rPr>
      </w:pPr>
      <w:r w:rsidRPr="008D1DCA">
        <w:rPr>
          <w:b/>
        </w:rPr>
        <w:t>19.04.02</w:t>
      </w:r>
      <w:r>
        <w:rPr>
          <w:b/>
        </w:rPr>
        <w:t xml:space="preserve"> П</w:t>
      </w:r>
      <w:r w:rsidRPr="008D1DCA">
        <w:rPr>
          <w:b/>
        </w:rPr>
        <w:t xml:space="preserve">родукты питания из растительного сырья </w:t>
      </w:r>
      <w:r w:rsidR="000E4B1D" w:rsidRPr="006C2ED1">
        <w:rPr>
          <w:b/>
        </w:rPr>
        <w:t>(</w:t>
      </w:r>
      <w:r w:rsidR="00AA5726" w:rsidRPr="006C2ED1">
        <w:rPr>
          <w:b/>
        </w:rPr>
        <w:t>уровень</w:t>
      </w:r>
      <w:r w:rsidR="000E4B1D" w:rsidRPr="006C2ED1">
        <w:rPr>
          <w:b/>
        </w:rPr>
        <w:t xml:space="preserve"> </w:t>
      </w:r>
      <w:r w:rsidR="004F6D83" w:rsidRPr="006C2ED1">
        <w:rPr>
          <w:b/>
        </w:rPr>
        <w:t>м</w:t>
      </w:r>
      <w:r w:rsidR="000E4B1D" w:rsidRPr="006C2ED1">
        <w:rPr>
          <w:b/>
        </w:rPr>
        <w:t>а</w:t>
      </w:r>
      <w:r w:rsidR="004F6D83" w:rsidRPr="006C2ED1">
        <w:rPr>
          <w:b/>
        </w:rPr>
        <w:t>гист</w:t>
      </w:r>
      <w:r w:rsidR="000E4B1D" w:rsidRPr="006C2ED1">
        <w:rPr>
          <w:b/>
        </w:rPr>
        <w:t>р</w:t>
      </w:r>
      <w:r w:rsidR="00AA5726" w:rsidRPr="006C2ED1">
        <w:rPr>
          <w:b/>
        </w:rPr>
        <w:t>атуры</w:t>
      </w:r>
      <w:r w:rsidR="000E4B1D" w:rsidRPr="006C2ED1">
        <w:rPr>
          <w:b/>
        </w:rPr>
        <w:t xml:space="preserve">) </w:t>
      </w:r>
    </w:p>
    <w:p w:rsidR="00F305A4" w:rsidRPr="006C2ED1" w:rsidRDefault="00F305A4" w:rsidP="00B71AF5">
      <w:pPr>
        <w:pStyle w:val="aa"/>
        <w:jc w:val="center"/>
        <w:rPr>
          <w:b/>
        </w:rPr>
      </w:pPr>
    </w:p>
    <w:p w:rsidR="00F50667" w:rsidRPr="006C2ED1" w:rsidRDefault="00F50667" w:rsidP="00F50667">
      <w:pPr>
        <w:pStyle w:val="aa"/>
        <w:jc w:val="center"/>
        <w:rPr>
          <w:b/>
        </w:rPr>
      </w:pPr>
    </w:p>
    <w:p w:rsidR="00F50667" w:rsidRPr="006C2ED1" w:rsidRDefault="002E738C" w:rsidP="007345D1">
      <w:pPr>
        <w:pStyle w:val="aa"/>
        <w:spacing w:line="360" w:lineRule="auto"/>
      </w:pPr>
      <w:r w:rsidRPr="006C2ED1">
        <w:t>В соответствии с пунктом 5.2.</w:t>
      </w:r>
      <w:r w:rsidR="00A53F7C" w:rsidRPr="006C2ED1">
        <w:t>41</w:t>
      </w:r>
      <w:r w:rsidRPr="006C2ED1">
        <w:t xml:space="preserve"> Положения о Министерстве образ</w:t>
      </w:r>
      <w:r w:rsidR="00385B54" w:rsidRPr="006C2ED1">
        <w:t>о</w:t>
      </w:r>
      <w:r w:rsidRPr="006C2ED1">
        <w:t>вания и н</w:t>
      </w:r>
      <w:r w:rsidR="00385B54" w:rsidRPr="006C2ED1">
        <w:t>ауки Российской Федерации, утве</w:t>
      </w:r>
      <w:r w:rsidRPr="006C2ED1">
        <w:t>ржденного постановлением Правительства Рос</w:t>
      </w:r>
      <w:r w:rsidR="00385B54" w:rsidRPr="006C2ED1">
        <w:t>с</w:t>
      </w:r>
      <w:r w:rsidRPr="006C2ED1">
        <w:t xml:space="preserve">ийской Федерации от </w:t>
      </w:r>
      <w:r w:rsidR="00A53F7C" w:rsidRPr="006C2ED1">
        <w:t xml:space="preserve">3 июня 2013 г. № 466 </w:t>
      </w:r>
      <w:r w:rsidR="00D66318" w:rsidRPr="006C2ED1">
        <w:t>(</w:t>
      </w:r>
      <w:r w:rsidR="00F305A4" w:rsidRPr="006C2ED1">
        <w:t>Собрание законодательства Российской Федерации, 201</w:t>
      </w:r>
      <w:r w:rsidR="00A53F7C" w:rsidRPr="006C2ED1">
        <w:t>3</w:t>
      </w:r>
      <w:r w:rsidR="00F305A4" w:rsidRPr="006C2ED1">
        <w:t>, № 2</w:t>
      </w:r>
      <w:r w:rsidR="00A53F7C" w:rsidRPr="006C2ED1">
        <w:t>3</w:t>
      </w:r>
      <w:r w:rsidR="00F305A4" w:rsidRPr="006C2ED1">
        <w:t>, ст. 2</w:t>
      </w:r>
      <w:r w:rsidR="00A53F7C" w:rsidRPr="006C2ED1">
        <w:t>92</w:t>
      </w:r>
      <w:r w:rsidR="00F305A4" w:rsidRPr="006C2ED1">
        <w:t>3</w:t>
      </w:r>
      <w:r w:rsidR="0079766B" w:rsidRPr="006C2ED1">
        <w:t xml:space="preserve">), </w:t>
      </w:r>
      <w:r w:rsidR="00CF373D" w:rsidRPr="006C2ED1">
        <w:t xml:space="preserve"> </w:t>
      </w:r>
      <w:proofErr w:type="gramStart"/>
      <w:r w:rsidR="0079766B" w:rsidRPr="006C2ED1">
        <w:t>п</w:t>
      </w:r>
      <w:proofErr w:type="gramEnd"/>
      <w:r w:rsidR="0079766B" w:rsidRPr="006C2ED1">
        <w:t xml:space="preserve"> р и к а з ы в а ю:</w:t>
      </w:r>
    </w:p>
    <w:p w:rsidR="00A53F7C" w:rsidRPr="00930EB9" w:rsidRDefault="00552C90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 w:rsidRPr="006C2ED1">
        <w:t xml:space="preserve">Утвердить </w:t>
      </w:r>
      <w:r w:rsidR="00A53F7C" w:rsidRPr="006C2ED1">
        <w:t xml:space="preserve">прилагаемый </w:t>
      </w:r>
      <w:r w:rsidRPr="006C2ED1">
        <w:t>федеральн</w:t>
      </w:r>
      <w:r w:rsidR="00A53F7C" w:rsidRPr="006C2ED1">
        <w:t>ый</w:t>
      </w:r>
      <w:r w:rsidRPr="006C2ED1">
        <w:t xml:space="preserve"> государственн</w:t>
      </w:r>
      <w:r w:rsidR="00A53F7C" w:rsidRPr="006C2ED1">
        <w:t>ый</w:t>
      </w:r>
      <w:r w:rsidRPr="006C2ED1">
        <w:t xml:space="preserve"> образовательн</w:t>
      </w:r>
      <w:r w:rsidR="00A53F7C" w:rsidRPr="006C2ED1">
        <w:t>ый</w:t>
      </w:r>
      <w:r w:rsidRPr="006C2ED1">
        <w:t xml:space="preserve"> стандарт высшего образования по направлению подготовки  </w:t>
      </w:r>
      <w:r w:rsidR="00930EB9" w:rsidRPr="00930EB9">
        <w:t xml:space="preserve">19.04.02 Продукты питания из растительного сырья </w:t>
      </w:r>
      <w:r w:rsidR="004F6D83" w:rsidRPr="00930EB9">
        <w:t>(</w:t>
      </w:r>
      <w:r w:rsidR="00AA5726" w:rsidRPr="00930EB9">
        <w:t xml:space="preserve">уровень </w:t>
      </w:r>
      <w:r w:rsidR="004F6D83" w:rsidRPr="00930EB9">
        <w:t>магистр</w:t>
      </w:r>
      <w:r w:rsidR="00AA5726" w:rsidRPr="00930EB9">
        <w:t>атуры</w:t>
      </w:r>
      <w:r w:rsidR="004F6D83" w:rsidRPr="00930EB9">
        <w:t>)</w:t>
      </w:r>
      <w:r w:rsidR="00A53F7C" w:rsidRPr="00930EB9">
        <w:t>.</w:t>
      </w:r>
      <w:r w:rsidR="004F6D83" w:rsidRPr="00930EB9">
        <w:t xml:space="preserve"> </w:t>
      </w:r>
    </w:p>
    <w:p w:rsidR="00A53F7C" w:rsidRPr="00930EB9" w:rsidRDefault="00A53F7C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 w:rsidRPr="00930EB9">
        <w:t xml:space="preserve"> Признать  утратившим силу Приказ Министерства образования и науки Российской Федерации </w:t>
      </w:r>
      <w:r w:rsidR="00917523" w:rsidRPr="00930EB9">
        <w:rPr>
          <w:bCs/>
        </w:rPr>
        <w:t xml:space="preserve">от </w:t>
      </w:r>
      <w:r w:rsidR="00930EB9" w:rsidRPr="00930EB9">
        <w:rPr>
          <w:bCs/>
        </w:rPr>
        <w:t>25</w:t>
      </w:r>
      <w:r w:rsidR="00917523" w:rsidRPr="00930EB9">
        <w:rPr>
          <w:bCs/>
        </w:rPr>
        <w:t xml:space="preserve"> января 2010 г. </w:t>
      </w:r>
      <w:r w:rsidR="006C2ED1" w:rsidRPr="00930EB9">
        <w:rPr>
          <w:bCs/>
        </w:rPr>
        <w:t>№</w:t>
      </w:r>
      <w:r w:rsidR="00917523" w:rsidRPr="00930EB9">
        <w:rPr>
          <w:bCs/>
        </w:rPr>
        <w:t xml:space="preserve"> 7</w:t>
      </w:r>
      <w:r w:rsidR="00930EB9" w:rsidRPr="00930EB9">
        <w:rPr>
          <w:bCs/>
        </w:rPr>
        <w:t>9</w:t>
      </w:r>
      <w:r w:rsidRPr="00930EB9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 </w:t>
      </w:r>
      <w:r w:rsidR="00930EB9" w:rsidRPr="00930EB9">
        <w:t xml:space="preserve">260100 Продукты питания из растительного сырья </w:t>
      </w:r>
      <w:r w:rsidRPr="00930EB9">
        <w:t xml:space="preserve">(квалификация (степень) «магистр») (зарегистрирован Министерством юстиции Российской Федерации </w:t>
      </w:r>
      <w:r w:rsidR="00917523" w:rsidRPr="00930EB9">
        <w:t>1</w:t>
      </w:r>
      <w:r w:rsidR="00930EB9" w:rsidRPr="00930EB9">
        <w:t>5 марта</w:t>
      </w:r>
      <w:r w:rsidR="00917523" w:rsidRPr="00930EB9">
        <w:t xml:space="preserve"> 2010 г.</w:t>
      </w:r>
      <w:r w:rsidRPr="00930EB9">
        <w:t xml:space="preserve">, регистрационный </w:t>
      </w:r>
      <w:r w:rsidR="006C2ED1" w:rsidRPr="00930EB9">
        <w:t>№</w:t>
      </w:r>
      <w:r w:rsidR="004069E5" w:rsidRPr="00930EB9">
        <w:t xml:space="preserve"> </w:t>
      </w:r>
      <w:r w:rsidR="00930EB9" w:rsidRPr="00930EB9">
        <w:t>16613</w:t>
      </w:r>
      <w:r w:rsidRPr="00930EB9">
        <w:t xml:space="preserve">)». </w:t>
      </w:r>
    </w:p>
    <w:p w:rsidR="0075519C" w:rsidRPr="00917523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304CEA" w:rsidRPr="00C85716">
        <w:trPr>
          <w:cantSplit/>
          <w:trHeight w:val="1441"/>
        </w:trPr>
        <w:tc>
          <w:tcPr>
            <w:tcW w:w="4879" w:type="dxa"/>
          </w:tcPr>
          <w:p w:rsidR="00304CEA" w:rsidRPr="00C85716" w:rsidRDefault="00304CEA" w:rsidP="004876EC">
            <w:pPr>
              <w:suppressAutoHyphens/>
              <w:jc w:val="center"/>
              <w:rPr>
                <w:sz w:val="28"/>
              </w:rPr>
            </w:pPr>
            <w:r w:rsidRPr="00C85716">
              <w:rPr>
                <w:sz w:val="28"/>
              </w:rPr>
              <w:lastRenderedPageBreak/>
              <w:t>УТВЕРЖДЕН</w:t>
            </w:r>
          </w:p>
          <w:p w:rsidR="00304CEA" w:rsidRPr="00C85716" w:rsidRDefault="00304CEA" w:rsidP="004876EC">
            <w:pPr>
              <w:suppressAutoHyphens/>
              <w:jc w:val="center"/>
              <w:rPr>
                <w:sz w:val="28"/>
              </w:rPr>
            </w:pPr>
            <w:r w:rsidRPr="00C85716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304CEA" w:rsidRDefault="00304CEA" w:rsidP="004876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304CEA" w:rsidRDefault="00304CEA" w:rsidP="004876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C85716">
        <w:rPr>
          <w:b/>
          <w:sz w:val="28"/>
          <w:szCs w:val="28"/>
        </w:rPr>
        <w:t>ФЕДЕРАЛЬНЫЙ ГОСУДАРСТВЕННЫЙ</w:t>
      </w: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C85716">
        <w:rPr>
          <w:b/>
          <w:sz w:val="28"/>
          <w:szCs w:val="28"/>
        </w:rPr>
        <w:t>ОБРАЗОВАТЕЛЬНЫЙ СТАНДАРТ</w:t>
      </w:r>
      <w:r w:rsidRPr="00C85716">
        <w:rPr>
          <w:b/>
          <w:sz w:val="28"/>
          <w:szCs w:val="28"/>
        </w:rPr>
        <w:br/>
        <w:t>ВЫСШЕГО ОБРАЗОВАНИЯ</w:t>
      </w:r>
    </w:p>
    <w:p w:rsidR="00304CEA" w:rsidRPr="00C85716" w:rsidRDefault="00304CEA" w:rsidP="004876EC">
      <w:pPr>
        <w:suppressAutoHyphens/>
        <w:spacing w:line="360" w:lineRule="auto"/>
        <w:ind w:firstLine="709"/>
        <w:rPr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C85716">
        <w:rPr>
          <w:sz w:val="28"/>
          <w:szCs w:val="28"/>
        </w:rPr>
        <w:t xml:space="preserve">Уровень высшего образования 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C85716">
        <w:rPr>
          <w:sz w:val="28"/>
          <w:szCs w:val="28"/>
        </w:rPr>
        <w:t xml:space="preserve"> МАГИСТРАТУРА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C85716">
        <w:rPr>
          <w:sz w:val="28"/>
          <w:szCs w:val="28"/>
        </w:rPr>
        <w:t>Направление подготовки</w:t>
      </w:r>
    </w:p>
    <w:p w:rsidR="00304CEA" w:rsidRPr="00BA48F0" w:rsidRDefault="00304CEA" w:rsidP="004876EC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BA48F0">
        <w:rPr>
          <w:b/>
          <w:sz w:val="28"/>
          <w:szCs w:val="28"/>
        </w:rPr>
        <w:t xml:space="preserve"> </w:t>
      </w:r>
      <w:r w:rsidRPr="00D16873">
        <w:rPr>
          <w:b/>
          <w:sz w:val="28"/>
          <w:szCs w:val="28"/>
        </w:rPr>
        <w:t>19.04.02</w:t>
      </w:r>
      <w:r w:rsidRPr="00BA48F0">
        <w:rPr>
          <w:b/>
          <w:sz w:val="28"/>
          <w:szCs w:val="28"/>
        </w:rPr>
        <w:t xml:space="preserve"> ПРОДУКТЫ ПИТАНИЯ ИЗ РАСТИТЕЛЬНОГО СЫРЬЯ</w:t>
      </w:r>
    </w:p>
    <w:p w:rsidR="00304CEA" w:rsidRPr="00C85716" w:rsidRDefault="00304CEA" w:rsidP="004876EC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jc w:val="center"/>
        <w:rPr>
          <w:sz w:val="28"/>
          <w:szCs w:val="28"/>
        </w:rPr>
      </w:pPr>
      <w:r w:rsidRPr="00C85716">
        <w:rPr>
          <w:sz w:val="28"/>
          <w:szCs w:val="28"/>
        </w:rPr>
        <w:t xml:space="preserve">Квалификация: </w:t>
      </w:r>
    </w:p>
    <w:p w:rsidR="00304CEA" w:rsidRPr="00C85716" w:rsidRDefault="00304CEA" w:rsidP="004876EC">
      <w:pPr>
        <w:suppressAutoHyphens/>
        <w:spacing w:line="360" w:lineRule="auto"/>
        <w:jc w:val="center"/>
        <w:rPr>
          <w:sz w:val="28"/>
          <w:szCs w:val="28"/>
        </w:rPr>
      </w:pPr>
      <w:r w:rsidRPr="00C85716">
        <w:rPr>
          <w:sz w:val="28"/>
          <w:szCs w:val="28"/>
        </w:rPr>
        <w:t>Магистр</w:t>
      </w:r>
    </w:p>
    <w:p w:rsidR="00304CEA" w:rsidRDefault="00304CEA" w:rsidP="004876EC">
      <w:pPr>
        <w:suppressAutoHyphens/>
        <w:spacing w:line="360" w:lineRule="auto"/>
        <w:rPr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rPr>
          <w:sz w:val="28"/>
          <w:szCs w:val="28"/>
        </w:rPr>
      </w:pPr>
    </w:p>
    <w:p w:rsidR="00304CEA" w:rsidRPr="00C85716" w:rsidRDefault="00304CEA" w:rsidP="00304CEA">
      <w:pPr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C85716">
        <w:rPr>
          <w:b/>
          <w:sz w:val="28"/>
          <w:szCs w:val="28"/>
        </w:rPr>
        <w:t>ОБЛАСТЬ ПРИМЕНЕНИЯ</w:t>
      </w:r>
    </w:p>
    <w:p w:rsidR="00304CEA" w:rsidRPr="00D16873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16873">
        <w:rPr>
          <w:sz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D16873">
        <w:rPr>
          <w:sz w:val="28"/>
          <w:szCs w:val="28"/>
        </w:rPr>
        <w:t xml:space="preserve">19.04.02 </w:t>
      </w:r>
      <w:r>
        <w:rPr>
          <w:sz w:val="28"/>
          <w:szCs w:val="28"/>
        </w:rPr>
        <w:t>П</w:t>
      </w:r>
      <w:r w:rsidRPr="00D16873">
        <w:rPr>
          <w:sz w:val="28"/>
          <w:szCs w:val="28"/>
        </w:rPr>
        <w:t>родукты питания из растительного сырья</w:t>
      </w:r>
      <w:r>
        <w:rPr>
          <w:sz w:val="28"/>
          <w:szCs w:val="28"/>
        </w:rPr>
        <w:t xml:space="preserve"> </w:t>
      </w:r>
      <w:r w:rsidRPr="00D16873">
        <w:rPr>
          <w:sz w:val="28"/>
        </w:rPr>
        <w:t>образовательными организациями высшего образования и научными организациями (далее – образовательными организациями).</w:t>
      </w:r>
      <w:r w:rsidRPr="00D16873">
        <w:rPr>
          <w:sz w:val="28"/>
          <w:szCs w:val="28"/>
        </w:rPr>
        <w:t xml:space="preserve"> </w:t>
      </w:r>
    </w:p>
    <w:p w:rsidR="00304CEA" w:rsidRPr="00C85716" w:rsidRDefault="00304CEA" w:rsidP="004876E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C85716">
        <w:rPr>
          <w:b/>
          <w:sz w:val="28"/>
          <w:szCs w:val="28"/>
          <w:lang w:val="en-US"/>
        </w:rPr>
        <w:t>II</w:t>
      </w:r>
      <w:r w:rsidRPr="00C85716">
        <w:rPr>
          <w:b/>
          <w:sz w:val="28"/>
          <w:szCs w:val="28"/>
        </w:rPr>
        <w:t xml:space="preserve">. </w:t>
      </w:r>
      <w:proofErr w:type="gramStart"/>
      <w:r w:rsidRPr="00C85716">
        <w:rPr>
          <w:b/>
          <w:sz w:val="28"/>
          <w:szCs w:val="28"/>
        </w:rPr>
        <w:t>ИСПОЛЬЗУЕМЫЕ  СОКРАЩЕНИЯ</w:t>
      </w:r>
      <w:proofErr w:type="gramEnd"/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sz w:val="28"/>
        </w:rPr>
      </w:pPr>
      <w:r w:rsidRPr="00C85716">
        <w:rPr>
          <w:sz w:val="28"/>
        </w:rPr>
        <w:t>В настоящем стандарте используются следующие сокращения:</w:t>
      </w:r>
    </w:p>
    <w:p w:rsidR="00304CEA" w:rsidRPr="00C85716" w:rsidRDefault="00304CEA" w:rsidP="004876EC">
      <w:pPr>
        <w:suppressAutoHyphens/>
        <w:spacing w:line="360" w:lineRule="auto"/>
        <w:jc w:val="both"/>
        <w:rPr>
          <w:sz w:val="28"/>
        </w:rPr>
      </w:pPr>
      <w:proofErr w:type="gramStart"/>
      <w:r w:rsidRPr="00C85716">
        <w:rPr>
          <w:b/>
          <w:sz w:val="28"/>
        </w:rPr>
        <w:lastRenderedPageBreak/>
        <w:t>ВО</w:t>
      </w:r>
      <w:proofErr w:type="gramEnd"/>
      <w:r w:rsidRPr="00C85716">
        <w:rPr>
          <w:sz w:val="28"/>
        </w:rPr>
        <w:t xml:space="preserve"> </w:t>
      </w:r>
      <w:r w:rsidRPr="00C85716">
        <w:rPr>
          <w:b/>
          <w:sz w:val="28"/>
        </w:rPr>
        <w:t xml:space="preserve"> </w:t>
      </w:r>
      <w:r w:rsidRPr="00C85716">
        <w:rPr>
          <w:sz w:val="28"/>
        </w:rPr>
        <w:t>– высшее образование;</w:t>
      </w:r>
    </w:p>
    <w:p w:rsidR="00304CEA" w:rsidRPr="00C85716" w:rsidRDefault="00304CEA" w:rsidP="004876EC">
      <w:pPr>
        <w:suppressAutoHyphens/>
        <w:spacing w:line="360" w:lineRule="auto"/>
        <w:rPr>
          <w:sz w:val="28"/>
        </w:rPr>
      </w:pPr>
      <w:r w:rsidRPr="00C85716">
        <w:rPr>
          <w:b/>
          <w:sz w:val="28"/>
        </w:rPr>
        <w:t xml:space="preserve">ОК  </w:t>
      </w:r>
      <w:r w:rsidRPr="00C85716">
        <w:rPr>
          <w:sz w:val="28"/>
        </w:rPr>
        <w:t>– общекультурные компетенции;</w:t>
      </w:r>
    </w:p>
    <w:p w:rsidR="00304CEA" w:rsidRPr="00C85716" w:rsidRDefault="00304CEA" w:rsidP="004876EC">
      <w:pPr>
        <w:suppressAutoHyphens/>
        <w:spacing w:line="360" w:lineRule="auto"/>
        <w:jc w:val="both"/>
        <w:rPr>
          <w:sz w:val="28"/>
        </w:rPr>
      </w:pPr>
      <w:r w:rsidRPr="00C85716">
        <w:rPr>
          <w:b/>
          <w:sz w:val="28"/>
        </w:rPr>
        <w:t>ОПК</w:t>
      </w:r>
      <w:r w:rsidRPr="00C85716">
        <w:rPr>
          <w:sz w:val="28"/>
        </w:rPr>
        <w:t xml:space="preserve"> – общепрофессиональные компетенции;</w:t>
      </w:r>
    </w:p>
    <w:p w:rsidR="00304CEA" w:rsidRPr="00C85716" w:rsidRDefault="00304CEA" w:rsidP="004876EC">
      <w:pPr>
        <w:suppressAutoHyphens/>
        <w:spacing w:line="360" w:lineRule="auto"/>
        <w:jc w:val="both"/>
        <w:rPr>
          <w:b/>
          <w:sz w:val="28"/>
        </w:rPr>
      </w:pPr>
      <w:r w:rsidRPr="00C85716">
        <w:rPr>
          <w:b/>
          <w:sz w:val="28"/>
        </w:rPr>
        <w:t xml:space="preserve">ПК </w:t>
      </w:r>
      <w:r w:rsidRPr="00C85716">
        <w:rPr>
          <w:sz w:val="28"/>
        </w:rPr>
        <w:t>– профессиональные компетенции;</w:t>
      </w:r>
      <w:r w:rsidRPr="00C85716">
        <w:rPr>
          <w:b/>
          <w:sz w:val="28"/>
        </w:rPr>
        <w:t xml:space="preserve"> </w:t>
      </w:r>
    </w:p>
    <w:p w:rsidR="00304CEA" w:rsidRPr="00C85716" w:rsidRDefault="00304CEA" w:rsidP="004876EC">
      <w:pPr>
        <w:suppressAutoHyphens/>
        <w:spacing w:line="360" w:lineRule="auto"/>
        <w:rPr>
          <w:sz w:val="28"/>
        </w:rPr>
      </w:pPr>
      <w:r w:rsidRPr="00C85716">
        <w:rPr>
          <w:b/>
          <w:sz w:val="28"/>
        </w:rPr>
        <w:t xml:space="preserve">ФГОС </w:t>
      </w:r>
      <w:proofErr w:type="gramStart"/>
      <w:r w:rsidRPr="00C85716">
        <w:rPr>
          <w:b/>
          <w:sz w:val="28"/>
        </w:rPr>
        <w:t>ВО</w:t>
      </w:r>
      <w:proofErr w:type="gramEnd"/>
      <w:r w:rsidRPr="00C85716">
        <w:rPr>
          <w:b/>
          <w:sz w:val="28"/>
        </w:rPr>
        <w:t xml:space="preserve"> </w:t>
      </w:r>
      <w:r w:rsidRPr="00C85716">
        <w:rPr>
          <w:sz w:val="28"/>
        </w:rPr>
        <w:t>–</w:t>
      </w:r>
      <w:r w:rsidRPr="00C85716">
        <w:rPr>
          <w:b/>
          <w:sz w:val="28"/>
        </w:rPr>
        <w:t xml:space="preserve"> </w:t>
      </w:r>
      <w:r w:rsidRPr="00C85716">
        <w:rPr>
          <w:sz w:val="28"/>
        </w:rPr>
        <w:t xml:space="preserve">федеральный государственный образовательный </w:t>
      </w:r>
    </w:p>
    <w:p w:rsidR="00304CEA" w:rsidRPr="00C85716" w:rsidRDefault="00304CEA" w:rsidP="004876EC">
      <w:pPr>
        <w:suppressAutoHyphens/>
        <w:spacing w:line="360" w:lineRule="auto"/>
        <w:rPr>
          <w:b/>
          <w:sz w:val="28"/>
        </w:rPr>
      </w:pPr>
      <w:r w:rsidRPr="00C85716">
        <w:rPr>
          <w:sz w:val="28"/>
        </w:rPr>
        <w:tab/>
      </w:r>
      <w:r w:rsidRPr="00C85716">
        <w:rPr>
          <w:sz w:val="28"/>
        </w:rPr>
        <w:tab/>
        <w:t>стандарт высшего образования.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sz w:val="28"/>
        </w:rPr>
      </w:pPr>
      <w:r w:rsidRPr="00C85716">
        <w:rPr>
          <w:b/>
          <w:sz w:val="28"/>
          <w:lang w:val="en-US"/>
        </w:rPr>
        <w:t>III</w:t>
      </w:r>
      <w:r w:rsidRPr="00C85716">
        <w:rPr>
          <w:b/>
          <w:sz w:val="28"/>
        </w:rPr>
        <w:t xml:space="preserve">. ХАРАКТЕРИСТИКА НАПРАВЛЕНИЯ ПОДГОТОВКИ </w:t>
      </w: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sz w:val="28"/>
        </w:rPr>
      </w:pPr>
      <w:r w:rsidRPr="00D16873">
        <w:rPr>
          <w:b/>
          <w:sz w:val="28"/>
          <w:szCs w:val="28"/>
        </w:rPr>
        <w:t>19.04.02</w:t>
      </w:r>
      <w:r w:rsidRPr="00BA48F0">
        <w:rPr>
          <w:b/>
          <w:sz w:val="28"/>
          <w:szCs w:val="28"/>
        </w:rPr>
        <w:t xml:space="preserve"> </w:t>
      </w:r>
      <w:r w:rsidRPr="00C85716">
        <w:rPr>
          <w:b/>
          <w:sz w:val="28"/>
        </w:rPr>
        <w:t>ПРОДУКТЫ ПИТАНИЯ ИЗ РАСТИТЕЛЬНОГО СЫРЬЯ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i/>
          <w:sz w:val="28"/>
        </w:rPr>
      </w:pPr>
      <w:r w:rsidRPr="00C85716">
        <w:rPr>
          <w:b/>
          <w:sz w:val="28"/>
        </w:rPr>
        <w:t>3.1.</w:t>
      </w:r>
      <w:r w:rsidRPr="00C85716">
        <w:rPr>
          <w:sz w:val="28"/>
        </w:rPr>
        <w:t xml:space="preserve"> 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C85716">
        <w:rPr>
          <w:sz w:val="28"/>
          <w:szCs w:val="28"/>
        </w:rPr>
        <w:t xml:space="preserve">организациях. Получение высшего образования </w:t>
      </w:r>
      <w:r w:rsidRPr="00C85716">
        <w:rPr>
          <w:sz w:val="28"/>
        </w:rPr>
        <w:t xml:space="preserve">по программам магистратуры в рамках данного направления подготовки </w:t>
      </w:r>
      <w:r w:rsidRPr="00C85716">
        <w:rPr>
          <w:sz w:val="28"/>
          <w:szCs w:val="28"/>
        </w:rPr>
        <w:t>в</w:t>
      </w:r>
      <w:r>
        <w:rPr>
          <w:sz w:val="28"/>
          <w:szCs w:val="28"/>
        </w:rPr>
        <w:t>не образовательной организации</w:t>
      </w:r>
      <w:r w:rsidRPr="00C85716">
        <w:rPr>
          <w:sz w:val="28"/>
          <w:szCs w:val="28"/>
        </w:rPr>
        <w:t xml:space="preserve"> не допускается.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3.2.</w:t>
      </w:r>
      <w:r w:rsidRPr="00C85716">
        <w:rPr>
          <w:sz w:val="28"/>
          <w:szCs w:val="28"/>
        </w:rPr>
        <w:t xml:space="preserve"> </w:t>
      </w:r>
      <w:proofErr w:type="gramStart"/>
      <w:r w:rsidRPr="00C85716">
        <w:rPr>
          <w:sz w:val="28"/>
          <w:szCs w:val="28"/>
        </w:rPr>
        <w:t>Обучение по программам магистратуры в образовательных организациях осуществляется в очной, очно-заочной или заочной формах</w:t>
      </w:r>
      <w:r>
        <w:rPr>
          <w:sz w:val="28"/>
          <w:szCs w:val="28"/>
        </w:rPr>
        <w:t xml:space="preserve"> обучения</w:t>
      </w:r>
      <w:r w:rsidRPr="00C85716">
        <w:rPr>
          <w:sz w:val="28"/>
          <w:szCs w:val="28"/>
        </w:rPr>
        <w:t>.</w:t>
      </w:r>
      <w:proofErr w:type="gramEnd"/>
    </w:p>
    <w:p w:rsidR="00304CEA" w:rsidRPr="00C85716" w:rsidRDefault="00304CEA" w:rsidP="004876EC">
      <w:pPr>
        <w:suppressAutoHyphens/>
        <w:spacing w:line="360" w:lineRule="auto"/>
        <w:ind w:firstLine="708"/>
        <w:jc w:val="both"/>
        <w:rPr>
          <w:sz w:val="28"/>
        </w:rPr>
      </w:pPr>
      <w:r w:rsidRPr="00C85716">
        <w:rPr>
          <w:b/>
          <w:sz w:val="28"/>
        </w:rPr>
        <w:t>3.3.</w:t>
      </w:r>
      <w:r w:rsidRPr="00C85716">
        <w:rPr>
          <w:sz w:val="28"/>
        </w:rPr>
        <w:t xml:space="preserve"> Объем программы магистратуры составляет 120 зачетных единиц (з.е.) вне зависимости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 w:rsidRPr="00C85716">
        <w:rPr>
          <w:sz w:val="28"/>
        </w:rPr>
        <w:t>обучения</w:t>
      </w:r>
      <w:proofErr w:type="gramEnd"/>
      <w:r w:rsidRPr="00C85716">
        <w:rPr>
          <w:sz w:val="28"/>
        </w:rPr>
        <w:t xml:space="preserve"> по индивидуальному учебному плану, в том числе ускоренного обучения.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sz w:val="28"/>
        </w:rPr>
      </w:pPr>
      <w:r w:rsidRPr="00C85716">
        <w:rPr>
          <w:b/>
          <w:sz w:val="28"/>
        </w:rPr>
        <w:t>3.4.</w:t>
      </w:r>
      <w:r w:rsidRPr="00C85716">
        <w:rPr>
          <w:sz w:val="28"/>
        </w:rPr>
        <w:t xml:space="preserve"> </w:t>
      </w:r>
      <w:proofErr w:type="gramStart"/>
      <w:r w:rsidRPr="00C85716">
        <w:rPr>
          <w:sz w:val="28"/>
        </w:rPr>
        <w:t xml:space="preserve">Срок получения образования по программе </w:t>
      </w:r>
      <w:r w:rsidRPr="00C85716"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по </w:t>
      </w:r>
      <w:r w:rsidRPr="00C85716">
        <w:rPr>
          <w:sz w:val="28"/>
        </w:rPr>
        <w:t>направлени</w:t>
      </w:r>
      <w:r>
        <w:rPr>
          <w:sz w:val="28"/>
        </w:rPr>
        <w:t>ю</w:t>
      </w:r>
      <w:r w:rsidRPr="00C85716">
        <w:rPr>
          <w:sz w:val="28"/>
        </w:rPr>
        <w:t xml:space="preserve"> подготовки </w:t>
      </w:r>
      <w:r>
        <w:rPr>
          <w:sz w:val="28"/>
        </w:rPr>
        <w:t>в</w:t>
      </w:r>
      <w:r w:rsidRPr="00C85716">
        <w:rPr>
          <w:sz w:val="28"/>
        </w:rPr>
        <w:t xml:space="preserve"> очной формы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2 года.</w:t>
      </w:r>
      <w:proofErr w:type="gramEnd"/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sz w:val="28"/>
        </w:rPr>
      </w:pPr>
      <w:r w:rsidRPr="00C85716">
        <w:rPr>
          <w:sz w:val="28"/>
        </w:rPr>
        <w:t xml:space="preserve">Объем программы </w:t>
      </w:r>
      <w:r w:rsidRPr="00C85716">
        <w:rPr>
          <w:sz w:val="28"/>
          <w:szCs w:val="28"/>
        </w:rPr>
        <w:t>магистратуры</w:t>
      </w:r>
      <w:r w:rsidRPr="00C85716">
        <w:rPr>
          <w:sz w:val="28"/>
        </w:rPr>
        <w:t xml:space="preserve"> </w:t>
      </w:r>
      <w:r>
        <w:rPr>
          <w:sz w:val="28"/>
        </w:rPr>
        <w:t>в</w:t>
      </w:r>
      <w:r w:rsidRPr="00C85716">
        <w:rPr>
          <w:sz w:val="28"/>
        </w:rPr>
        <w:t xml:space="preserve"> очной форме обучения, реализуемый за один учебный год, составляет 60 з.е.</w:t>
      </w:r>
    </w:p>
    <w:p w:rsidR="00304CEA" w:rsidRPr="00C85716" w:rsidRDefault="00304CEA" w:rsidP="004876EC">
      <w:pPr>
        <w:suppressAutoHyphens/>
        <w:spacing w:line="360" w:lineRule="auto"/>
        <w:ind w:firstLine="700"/>
        <w:jc w:val="both"/>
        <w:rPr>
          <w:sz w:val="28"/>
        </w:rPr>
      </w:pPr>
      <w:r w:rsidRPr="00C85716">
        <w:rPr>
          <w:b/>
          <w:sz w:val="28"/>
          <w:szCs w:val="28"/>
        </w:rPr>
        <w:t>3.5.</w:t>
      </w:r>
      <w:r w:rsidRPr="00C85716">
        <w:rPr>
          <w:sz w:val="28"/>
          <w:szCs w:val="28"/>
        </w:rPr>
        <w:t xml:space="preserve"> Срок получения образования по программе магистратуры реализуемой в  очно-заочной или заочной форме обучения, </w:t>
      </w:r>
      <w:r w:rsidRPr="00C85716">
        <w:rPr>
          <w:sz w:val="28"/>
        </w:rPr>
        <w:t xml:space="preserve">независимо от применяемых </w:t>
      </w:r>
      <w:r w:rsidRPr="00C85716">
        <w:rPr>
          <w:sz w:val="28"/>
        </w:rPr>
        <w:lastRenderedPageBreak/>
        <w:t xml:space="preserve">образовательных технологий, </w:t>
      </w:r>
      <w:r w:rsidRPr="00C85716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C85716">
        <w:rPr>
          <w:sz w:val="28"/>
          <w:szCs w:val="28"/>
        </w:rPr>
        <w:t xml:space="preserve"> не менее чем на 3 месяца и не более чем на полгода (по усмотрению образовательной организации) по сравнению со сроком получения образования по очной форме обучения</w:t>
      </w:r>
      <w:r w:rsidRPr="00C85716">
        <w:rPr>
          <w:sz w:val="28"/>
        </w:rPr>
        <w:t xml:space="preserve">. 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sz w:val="28"/>
          <w:szCs w:val="28"/>
        </w:rPr>
        <w:t xml:space="preserve">Объем программы магистратуры при очно-заочной или заочной форме обучения, </w:t>
      </w:r>
      <w:r w:rsidRPr="00C85716">
        <w:rPr>
          <w:sz w:val="28"/>
        </w:rPr>
        <w:t>реализуемый за один учебный год,</w:t>
      </w:r>
      <w:r w:rsidRPr="00C85716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304CEA" w:rsidRPr="00C85716" w:rsidRDefault="00304CEA" w:rsidP="004876EC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C85716">
        <w:rPr>
          <w:b/>
          <w:sz w:val="28"/>
        </w:rPr>
        <w:t>3.6</w:t>
      </w:r>
      <w:r w:rsidRPr="00C85716">
        <w:rPr>
          <w:sz w:val="28"/>
        </w:rPr>
        <w:t xml:space="preserve">. Срок получения образования по программе </w:t>
      </w:r>
      <w:r w:rsidRPr="00C85716">
        <w:rPr>
          <w:sz w:val="28"/>
          <w:szCs w:val="28"/>
        </w:rPr>
        <w:t xml:space="preserve">магистратуры </w:t>
      </w:r>
      <w:r w:rsidRPr="00C85716">
        <w:rPr>
          <w:sz w:val="28"/>
        </w:rPr>
        <w:t xml:space="preserve">при </w:t>
      </w:r>
      <w:proofErr w:type="gramStart"/>
      <w:r w:rsidRPr="00C85716">
        <w:rPr>
          <w:sz w:val="28"/>
        </w:rPr>
        <w:t>обучении</w:t>
      </w:r>
      <w:proofErr w:type="gramEnd"/>
      <w:r w:rsidRPr="00C85716">
        <w:rPr>
          <w:sz w:val="28"/>
        </w:rPr>
        <w:t xml:space="preserve"> по индивидуальному учебному плану </w:t>
      </w:r>
      <w:r>
        <w:rPr>
          <w:sz w:val="28"/>
        </w:rPr>
        <w:t>независимо от формы</w:t>
      </w:r>
      <w:r w:rsidRPr="00C85716">
        <w:rPr>
          <w:sz w:val="28"/>
        </w:rPr>
        <w:t xml:space="preserve">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обучения. 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полгода. 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sz w:val="28"/>
        </w:rPr>
        <w:t xml:space="preserve">Объем </w:t>
      </w:r>
      <w:r w:rsidRPr="00C85716">
        <w:rPr>
          <w:sz w:val="28"/>
          <w:szCs w:val="28"/>
        </w:rPr>
        <w:t>программы магистратуры за один учебный год</w:t>
      </w:r>
      <w:r w:rsidRPr="00C85716">
        <w:rPr>
          <w:sz w:val="28"/>
        </w:rPr>
        <w:t xml:space="preserve"> при </w:t>
      </w:r>
      <w:proofErr w:type="gramStart"/>
      <w:r w:rsidRPr="00C85716">
        <w:rPr>
          <w:sz w:val="28"/>
        </w:rPr>
        <w:t>обучении</w:t>
      </w:r>
      <w:proofErr w:type="gramEnd"/>
      <w:r w:rsidRPr="00C85716">
        <w:rPr>
          <w:sz w:val="28"/>
        </w:rPr>
        <w:t xml:space="preserve"> по индивидуальному учебному плану </w:t>
      </w:r>
      <w:r>
        <w:rPr>
          <w:sz w:val="28"/>
        </w:rPr>
        <w:t>независимо от формы</w:t>
      </w:r>
      <w:r w:rsidRPr="00C85716">
        <w:rPr>
          <w:sz w:val="28"/>
        </w:rPr>
        <w:t xml:space="preserve"> обучения </w:t>
      </w:r>
      <w:r w:rsidRPr="00C85716">
        <w:rPr>
          <w:sz w:val="28"/>
          <w:szCs w:val="28"/>
        </w:rPr>
        <w:t>не может составлять более 75 з.е.</w:t>
      </w:r>
    </w:p>
    <w:p w:rsidR="00304CEA" w:rsidRPr="00C85716" w:rsidRDefault="00304CEA" w:rsidP="004876EC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C85716">
        <w:rPr>
          <w:b/>
          <w:sz w:val="28"/>
          <w:szCs w:val="28"/>
        </w:rPr>
        <w:t xml:space="preserve">3.7. </w:t>
      </w:r>
      <w:r w:rsidRPr="00C85716">
        <w:rPr>
          <w:color w:val="000000"/>
          <w:sz w:val="28"/>
          <w:szCs w:val="28"/>
        </w:rPr>
        <w:t xml:space="preserve">При реализации программ магистратуры </w:t>
      </w:r>
      <w:r w:rsidRPr="00C85716">
        <w:rPr>
          <w:sz w:val="28"/>
          <w:szCs w:val="28"/>
        </w:rPr>
        <w:t xml:space="preserve">по данному направлению подготовки </w:t>
      </w:r>
      <w:r w:rsidRPr="00C85716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04CEA" w:rsidRPr="00C85716" w:rsidRDefault="00304CEA" w:rsidP="004876E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304CEA" w:rsidRDefault="00304CEA" w:rsidP="004876EC">
      <w:pPr>
        <w:spacing w:line="360" w:lineRule="auto"/>
        <w:ind w:firstLine="709"/>
        <w:jc w:val="both"/>
        <w:rPr>
          <w:sz w:val="28"/>
        </w:rPr>
      </w:pPr>
      <w:r w:rsidRPr="00C85716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>магистратуры</w:t>
      </w:r>
      <w:r w:rsidRPr="00A31BF5">
        <w:rPr>
          <w:sz w:val="28"/>
        </w:rPr>
        <w:t xml:space="preserve"> по данному направлению подготовки возможна в сетевой форме.</w:t>
      </w:r>
    </w:p>
    <w:p w:rsidR="00304CEA" w:rsidRDefault="00304CEA" w:rsidP="004876EC">
      <w:pPr>
        <w:pStyle w:val="aff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D16873">
        <w:rPr>
          <w:b/>
        </w:rPr>
        <w:t>3.9.</w:t>
      </w:r>
      <w:r>
        <w:t xml:space="preserve"> </w:t>
      </w:r>
      <w:proofErr w:type="gramStart"/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Cs w:val="28"/>
          <w:lang w:eastAsia="en-US"/>
        </w:rPr>
        <w:t>магистратуры</w:t>
      </w:r>
      <w:r w:rsidRPr="007B3C58">
        <w:rPr>
          <w:rFonts w:eastAsia="Calibri"/>
          <w:color w:val="000000"/>
          <w:szCs w:val="28"/>
          <w:lang w:eastAsia="en-US"/>
        </w:rPr>
        <w:t xml:space="preserve">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</w:t>
      </w:r>
      <w:r w:rsidRPr="007B3C58">
        <w:rPr>
          <w:rFonts w:eastAsia="Calibri"/>
          <w:color w:val="000000"/>
          <w:szCs w:val="28"/>
          <w:lang w:eastAsia="en-US"/>
        </w:rPr>
        <w:lastRenderedPageBreak/>
        <w:t>Российской Федерации в соответствии с законодательством</w:t>
      </w:r>
      <w:proofErr w:type="gramEnd"/>
      <w:r w:rsidRPr="007B3C58">
        <w:rPr>
          <w:rFonts w:eastAsia="Calibri"/>
          <w:color w:val="000000"/>
          <w:szCs w:val="28"/>
          <w:lang w:eastAsia="en-US"/>
        </w:rPr>
        <w:t xml:space="preserve"> республик Российской Федерации. 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sz w:val="28"/>
        </w:rPr>
      </w:pPr>
    </w:p>
    <w:p w:rsidR="00304CEA" w:rsidRDefault="00304CEA" w:rsidP="004876EC">
      <w:pPr>
        <w:suppressAutoHyphens/>
        <w:spacing w:line="360" w:lineRule="auto"/>
        <w:jc w:val="center"/>
        <w:rPr>
          <w:b/>
          <w:sz w:val="28"/>
        </w:rPr>
      </w:pPr>
      <w:r w:rsidRPr="00C85716">
        <w:rPr>
          <w:b/>
          <w:sz w:val="28"/>
          <w:szCs w:val="28"/>
          <w:lang w:val="en-US"/>
        </w:rPr>
        <w:t>IV</w:t>
      </w:r>
      <w:r w:rsidRPr="00C85716">
        <w:rPr>
          <w:b/>
          <w:sz w:val="28"/>
          <w:szCs w:val="28"/>
        </w:rPr>
        <w:t xml:space="preserve">. ХАРАКТЕРИСТИКА ПРОФЕССИОНАЛЬНОЙ ДЕЯТЕЛЬНОСТИ ВЫПУСКНИКОВ ПРОГРАММ МАГИСТРАТУРЫ </w:t>
      </w:r>
      <w:r w:rsidRPr="00C85716">
        <w:rPr>
          <w:b/>
          <w:sz w:val="28"/>
        </w:rPr>
        <w:t xml:space="preserve">ПО НАПРАВЛЕНИЮ ПОДГОТОВКИ </w:t>
      </w:r>
      <w:proofErr w:type="gramStart"/>
      <w:r w:rsidRPr="00D16873">
        <w:rPr>
          <w:b/>
          <w:sz w:val="28"/>
          <w:szCs w:val="28"/>
        </w:rPr>
        <w:t>19.04.02</w:t>
      </w:r>
      <w:r w:rsidRPr="00BA48F0">
        <w:rPr>
          <w:b/>
          <w:sz w:val="28"/>
          <w:szCs w:val="28"/>
        </w:rPr>
        <w:t xml:space="preserve"> </w:t>
      </w:r>
      <w:r w:rsidRPr="00C85716">
        <w:rPr>
          <w:b/>
          <w:sz w:val="28"/>
        </w:rPr>
        <w:t xml:space="preserve"> ПРОДУКТЫ</w:t>
      </w:r>
      <w:proofErr w:type="gramEnd"/>
      <w:r w:rsidRPr="00C85716">
        <w:rPr>
          <w:b/>
          <w:sz w:val="28"/>
        </w:rPr>
        <w:t xml:space="preserve"> ПИТАНИЯ </w:t>
      </w: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sz w:val="28"/>
        </w:rPr>
      </w:pPr>
      <w:r w:rsidRPr="00C85716">
        <w:rPr>
          <w:b/>
          <w:sz w:val="28"/>
        </w:rPr>
        <w:t>ИЗ РАСТИТЕЛЬНОГО СЫРЬЯ</w:t>
      </w:r>
    </w:p>
    <w:p w:rsidR="00304CEA" w:rsidRPr="007D226D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bCs/>
          <w:sz w:val="28"/>
          <w:szCs w:val="28"/>
        </w:rPr>
        <w:t>4.1.</w:t>
      </w:r>
      <w:r w:rsidRPr="00C85716">
        <w:rPr>
          <w:sz w:val="28"/>
          <w:szCs w:val="28"/>
        </w:rPr>
        <w:t xml:space="preserve"> </w:t>
      </w:r>
      <w:r w:rsidRPr="007D226D">
        <w:rPr>
          <w:b/>
          <w:sz w:val="28"/>
          <w:szCs w:val="28"/>
        </w:rPr>
        <w:t>Область профессиональной деятельности</w:t>
      </w:r>
      <w:r w:rsidRPr="007D226D">
        <w:rPr>
          <w:sz w:val="28"/>
          <w:szCs w:val="28"/>
        </w:rPr>
        <w:t xml:space="preserve"> выпускников программ магистратуры включает: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226D">
        <w:rPr>
          <w:sz w:val="28"/>
          <w:szCs w:val="28"/>
        </w:rPr>
        <w:t>разработку идеологии, определение и реализация основных направлений научно-технического прогресса в отрасли;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226D">
        <w:rPr>
          <w:sz w:val="28"/>
          <w:szCs w:val="28"/>
        </w:rPr>
        <w:t xml:space="preserve">создание и реализация технологий новых пищевых продуктов в соответствии с государственной политикой РФ в области здорового питания населения на основе проведенных научных исследований; 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 xml:space="preserve">разработку нормативно-технической документации; </w:t>
      </w:r>
    </w:p>
    <w:p w:rsidR="00304CEA" w:rsidRPr="007D226D" w:rsidRDefault="00304CEA" w:rsidP="004876EC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226D">
        <w:rPr>
          <w:sz w:val="28"/>
          <w:szCs w:val="28"/>
        </w:rPr>
        <w:t xml:space="preserve">организацию входного контроля качества сырья растительного и животного происхождения, технологических добавок и улучшителей; производственный контроль качества сырья, полуфабрикатов и параметров технологического процесса производства; 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 xml:space="preserve">управление качеством готовой продукции; 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 xml:space="preserve">контроль над соблюдением экологической чистоты технологических процессов; 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подбор технологического оборудования для совершенствования существующих производств и реализации новых технологических решений;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обучение и повышение квалификации специалистов, работающих на производстве.</w:t>
      </w:r>
    </w:p>
    <w:p w:rsidR="00304CEA" w:rsidRPr="007D226D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b/>
          <w:sz w:val="28"/>
          <w:szCs w:val="28"/>
        </w:rPr>
        <w:t>Объектами профессиональной деятельности</w:t>
      </w:r>
      <w:r w:rsidRPr="007D226D">
        <w:rPr>
          <w:sz w:val="28"/>
          <w:szCs w:val="28"/>
        </w:rPr>
        <w:t xml:space="preserve"> выпускников программ магистратуры являются: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</w:t>
      </w:r>
      <w:r w:rsidRPr="007D226D">
        <w:rPr>
          <w:sz w:val="28"/>
          <w:szCs w:val="28"/>
        </w:rPr>
        <w:t xml:space="preserve">овременные технологии пищевых продуктов; разработка новых технологических решений и новых видов продуктов питания из растительного сырья; 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продовольственное сырье растительного и животного происхождения, пищевые макр</w:t>
      </w:r>
      <w:proofErr w:type="gramStart"/>
      <w:r w:rsidRPr="007D226D">
        <w:rPr>
          <w:sz w:val="28"/>
          <w:szCs w:val="28"/>
        </w:rPr>
        <w:t>о-</w:t>
      </w:r>
      <w:proofErr w:type="gramEnd"/>
      <w:r w:rsidRPr="007D226D">
        <w:rPr>
          <w:sz w:val="28"/>
          <w:szCs w:val="28"/>
        </w:rPr>
        <w:t xml:space="preserve"> и микроингредиенты (микронутриенты и физиологические функциональные ингредиенты), технологические доб</w:t>
      </w:r>
      <w:r>
        <w:rPr>
          <w:sz w:val="28"/>
          <w:szCs w:val="28"/>
        </w:rPr>
        <w:t>авки и улучшители, выполняющие т</w:t>
      </w:r>
      <w:r w:rsidRPr="007D226D">
        <w:rPr>
          <w:sz w:val="28"/>
          <w:szCs w:val="28"/>
        </w:rPr>
        <w:t xml:space="preserve">ехнологические функции, для придания пищевым продуктам определенных свойств и сохранения их качества; 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226D">
        <w:rPr>
          <w:sz w:val="28"/>
          <w:szCs w:val="28"/>
        </w:rPr>
        <w:t>нормативная и техническая документация; современные методы управления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226D">
        <w:rPr>
          <w:sz w:val="28"/>
          <w:szCs w:val="28"/>
        </w:rPr>
        <w:t>технологическими процессами; технологическое оборудование пищевых предприятий; методы и средства контроля качества сырья, полуфабрикатов и готовой продукции; система производственного контроля и система управления качеством.</w:t>
      </w:r>
    </w:p>
    <w:p w:rsidR="00304CEA" w:rsidRPr="007D226D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b/>
          <w:sz w:val="28"/>
          <w:szCs w:val="28"/>
        </w:rPr>
        <w:t>4.2</w:t>
      </w:r>
      <w:r w:rsidRPr="007D226D">
        <w:rPr>
          <w:sz w:val="28"/>
          <w:szCs w:val="28"/>
        </w:rPr>
        <w:t xml:space="preserve">. </w:t>
      </w:r>
      <w:r w:rsidRPr="007D226D">
        <w:rPr>
          <w:b/>
          <w:sz w:val="28"/>
          <w:szCs w:val="28"/>
        </w:rPr>
        <w:t>Виды профессиональной деятельности</w:t>
      </w:r>
      <w:r w:rsidRPr="007D226D">
        <w:rPr>
          <w:sz w:val="28"/>
          <w:szCs w:val="28"/>
        </w:rPr>
        <w:t xml:space="preserve">, к которым готовятся выпускники программ магистратуры: </w:t>
      </w:r>
    </w:p>
    <w:p w:rsidR="00304CEA" w:rsidRPr="00BA48F0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A48F0">
        <w:rPr>
          <w:b/>
          <w:sz w:val="28"/>
          <w:szCs w:val="28"/>
        </w:rPr>
        <w:t>производственно-технологическая;</w:t>
      </w:r>
    </w:p>
    <w:p w:rsidR="00304CEA" w:rsidRPr="00BA48F0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A48F0">
        <w:rPr>
          <w:b/>
          <w:sz w:val="28"/>
          <w:szCs w:val="28"/>
        </w:rPr>
        <w:t>научно-исследовательская;</w:t>
      </w:r>
    </w:p>
    <w:p w:rsidR="00304CEA" w:rsidRPr="00BA48F0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A48F0">
        <w:rPr>
          <w:b/>
          <w:sz w:val="28"/>
          <w:szCs w:val="28"/>
        </w:rPr>
        <w:t>организационно-управленческая;</w:t>
      </w:r>
    </w:p>
    <w:p w:rsidR="00304CEA" w:rsidRPr="00BA48F0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A48F0">
        <w:rPr>
          <w:b/>
          <w:sz w:val="28"/>
          <w:szCs w:val="28"/>
        </w:rPr>
        <w:t>проектно-технологическая;</w:t>
      </w:r>
    </w:p>
    <w:p w:rsidR="00304CEA" w:rsidRPr="00BA48F0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A48F0">
        <w:rPr>
          <w:b/>
          <w:sz w:val="28"/>
          <w:szCs w:val="28"/>
        </w:rPr>
        <w:t>педагогическая.</w:t>
      </w:r>
    </w:p>
    <w:p w:rsidR="00304CEA" w:rsidRPr="007D226D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 xml:space="preserve">При разработке и реализации программ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организации. </w:t>
      </w:r>
    </w:p>
    <w:p w:rsidR="00304CEA" w:rsidRPr="007D226D" w:rsidRDefault="00304CEA" w:rsidP="004876EC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D226D">
        <w:rPr>
          <w:b/>
          <w:sz w:val="28"/>
          <w:szCs w:val="28"/>
        </w:rPr>
        <w:t>4.3</w:t>
      </w:r>
      <w:r w:rsidRPr="007D226D">
        <w:rPr>
          <w:sz w:val="28"/>
          <w:szCs w:val="28"/>
        </w:rPr>
        <w:t xml:space="preserve">. Выпускник программ магистратуры </w:t>
      </w:r>
      <w:r w:rsidRPr="007D226D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магистратуры, готов решать следующие </w:t>
      </w:r>
      <w:r w:rsidRPr="007D226D">
        <w:rPr>
          <w:b/>
          <w:color w:val="000000"/>
          <w:sz w:val="28"/>
          <w:szCs w:val="28"/>
        </w:rPr>
        <w:t>профессиональные задачи: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D226D">
        <w:rPr>
          <w:b/>
          <w:sz w:val="28"/>
          <w:szCs w:val="28"/>
        </w:rPr>
        <w:t>производственно-технологическая деятельность: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изучение научно-технической информации, отечественного и зарубежного опыта в сфере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производства продуктов питания из растительного сырья;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lastRenderedPageBreak/>
        <w:t>организация мероприятий по повышению эффективности использования сырьевых ресурсов,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внедрение прогрессивных технологий для выработки готовых изделий с заданным составом и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свойствами;</w:t>
      </w:r>
    </w:p>
    <w:p w:rsidR="00304CEA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поиск путей и разработка способов решения нестандартных производственных задач;</w:t>
      </w:r>
      <w:r>
        <w:rPr>
          <w:sz w:val="28"/>
          <w:szCs w:val="28"/>
        </w:rPr>
        <w:t xml:space="preserve"> 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 xml:space="preserve">разработка </w:t>
      </w:r>
      <w:proofErr w:type="gramStart"/>
      <w:r w:rsidRPr="007D226D">
        <w:rPr>
          <w:sz w:val="28"/>
          <w:szCs w:val="28"/>
        </w:rPr>
        <w:t>способов снижения трудоемкости производства продуктов питания</w:t>
      </w:r>
      <w:proofErr w:type="gramEnd"/>
      <w:r w:rsidRPr="007D226D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растительного сырья, позволяющих повысить производительность труда;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организация эффективной системы контроля качества сырья, полуфабрикатов и готовой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продукции на базе стандартных и сертификационных испытаний; анализ проблемных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производственных ситуаций, решение проблемных задач и воп</w:t>
      </w:r>
      <w:r>
        <w:rPr>
          <w:sz w:val="28"/>
          <w:szCs w:val="28"/>
        </w:rPr>
        <w:t>росов;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D226D">
        <w:rPr>
          <w:b/>
          <w:sz w:val="28"/>
          <w:szCs w:val="28"/>
        </w:rPr>
        <w:t>научно-исследовательская деятельность: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сбор, обработка, анализ и систематизация научно-технической информации по тематике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исследования;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разработка новых технологий и технологических решений для производства продуктов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питания из растительного сырья;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разработка новых методик проведения исследований свойств сырья, полуфабрикатов и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готовой продукции, позволяющих создавать современные информационно-измерительные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комплексы для проведения контроля качества;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разработка программ и проведение научных исследований; анализ полученных результатов;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создание математических моделей, позволяющих исследовать и оптимизировать параметры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технологического процесса производства и улучшать качество готовых изделий;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внедрение результатов исследований и разработок;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подготовка и проведение семинаров, конференций, симпозиумов по соответствующей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тематике;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D226D">
        <w:rPr>
          <w:b/>
          <w:sz w:val="28"/>
          <w:szCs w:val="28"/>
        </w:rPr>
        <w:t>организационно-управленческая деятельность: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организация работы коллектива исполнителей, принятие исполнительских решений в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условиях спектра мнений, определение порядка выполнения работ;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lastRenderedPageBreak/>
        <w:t>поиск рациональных решений при создании новых видов продукции с учетом требований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качества и стоимости, безопасности и экологической чистоты;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организация в подразделениях работ по разработке и совершенствованию технологии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производства продуктов питания из растительного сырья;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организация работы по промышленной безопасности, профилактике производственного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травматизма, профессиональных заболеваний, предотвращению экологических нарушений;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подготовка заявок на изобретения и оформление патентных документов;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разработка систем управления качеством технологии производства продуктов питания из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растительного сырья на основе стандартов Международной организации по стандартизации серии</w:t>
      </w:r>
      <w:r>
        <w:rPr>
          <w:sz w:val="28"/>
          <w:szCs w:val="28"/>
        </w:rPr>
        <w:t xml:space="preserve"> ИСО 9000;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D226D">
        <w:rPr>
          <w:b/>
          <w:sz w:val="28"/>
          <w:szCs w:val="28"/>
        </w:rPr>
        <w:t>проектно-технологическая деятельность: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использование информации и нормативно-технического обеспечения проектной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деятельности;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использование современных методов и сре</w:t>
      </w:r>
      <w:proofErr w:type="gramStart"/>
      <w:r w:rsidRPr="007D226D">
        <w:rPr>
          <w:sz w:val="28"/>
          <w:szCs w:val="28"/>
        </w:rPr>
        <w:t>дств пр</w:t>
      </w:r>
      <w:proofErr w:type="gramEnd"/>
      <w:r w:rsidRPr="007D226D">
        <w:rPr>
          <w:sz w:val="28"/>
          <w:szCs w:val="28"/>
        </w:rPr>
        <w:t>оектирования для разработки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технологических проектов в области производства продуктов питания из растительного сырья;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сбор исходных данных, разработка проектных предложений, бизнес- планов и технико-экономических обоснований (ТЭО) реализации проектов нового строительства, реконструкции или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модернизации производства;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использование систем автоматизированного проектирования (системы автоматизированного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проектирования, автоматизированной системы управления техническим процессом), применяемых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действующими отраслевыми проектными организациями;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анализ и поиск наиболее обоснованных проектных решений в условиях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многокритериальности, разработка технологической части и реализация проекта в области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производства пищевых п</w:t>
      </w:r>
      <w:r>
        <w:rPr>
          <w:sz w:val="28"/>
          <w:szCs w:val="28"/>
        </w:rPr>
        <w:t>родуктов из растительного сырья;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D226D">
        <w:rPr>
          <w:b/>
          <w:sz w:val="28"/>
          <w:szCs w:val="28"/>
        </w:rPr>
        <w:t>педагогическая деятельность: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подбор научной и учебной литературы и учебно-методической документации для проведения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занятий;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lastRenderedPageBreak/>
        <w:t>проведение занятий (лекции, семинары, лабораторные и практические занятия) с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работниками промышленных предприятий, фирм, научно-исследовательских институтов и других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организаций по вопросам, относящимся к практической деятельности магистра;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владение современными методами и средствами обучения;</w:t>
      </w:r>
    </w:p>
    <w:p w:rsidR="00304CEA" w:rsidRPr="007D226D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участие в учебной деятельности вуза по реализации ООП магистратуры в области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продовольственных технологий (лабораторные, практические и семинарские занятия).</w:t>
      </w:r>
    </w:p>
    <w:p w:rsidR="00304CEA" w:rsidRPr="007D226D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04CEA" w:rsidRPr="00C85716" w:rsidDel="00A61060" w:rsidRDefault="00304CEA" w:rsidP="004876EC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C85716">
        <w:rPr>
          <w:b/>
          <w:bCs/>
          <w:iCs/>
          <w:sz w:val="28"/>
          <w:szCs w:val="28"/>
          <w:lang w:val="en-US"/>
        </w:rPr>
        <w:t>V</w:t>
      </w:r>
      <w:r w:rsidRPr="00C85716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sz w:val="28"/>
        </w:rPr>
      </w:pPr>
      <w:r w:rsidRPr="00C85716">
        <w:rPr>
          <w:b/>
          <w:bCs/>
          <w:iCs/>
          <w:sz w:val="28"/>
          <w:szCs w:val="28"/>
        </w:rPr>
        <w:t xml:space="preserve">ПРОГРАММ МАГИСТРАТУРЫ </w:t>
      </w:r>
      <w:r w:rsidRPr="00C85716">
        <w:rPr>
          <w:b/>
          <w:sz w:val="28"/>
        </w:rPr>
        <w:t xml:space="preserve">ПО НАПРАВЛЕНИЮ ПОДГОТОВКИ </w:t>
      </w:r>
      <w:r>
        <w:rPr>
          <w:b/>
          <w:sz w:val="28"/>
        </w:rPr>
        <w:t xml:space="preserve"> </w:t>
      </w:r>
      <w:r w:rsidRPr="00D16873">
        <w:rPr>
          <w:b/>
          <w:sz w:val="28"/>
          <w:szCs w:val="28"/>
        </w:rPr>
        <w:t>19.04.02</w:t>
      </w:r>
      <w:r w:rsidRPr="00BA48F0">
        <w:rPr>
          <w:b/>
          <w:sz w:val="28"/>
          <w:szCs w:val="28"/>
        </w:rPr>
        <w:t xml:space="preserve"> </w:t>
      </w:r>
      <w:r w:rsidRPr="00C85716">
        <w:rPr>
          <w:b/>
          <w:sz w:val="28"/>
        </w:rPr>
        <w:t>ПРОДУКТЫ ПИТАНИЯ ИЗ РАСТИТЕЛЬНОГО СЫРЬЯ</w:t>
      </w:r>
    </w:p>
    <w:p w:rsidR="00304CEA" w:rsidRPr="007D226D" w:rsidRDefault="00304CEA" w:rsidP="004876EC">
      <w:pPr>
        <w:pStyle w:val="af"/>
        <w:suppressAutoHyphens/>
        <w:spacing w:line="360" w:lineRule="auto"/>
        <w:ind w:firstLine="641"/>
        <w:rPr>
          <w:rFonts w:ascii="Times New Roman" w:hAnsi="Times New Roman"/>
          <w:szCs w:val="28"/>
          <w:lang w:val="ru-RU"/>
        </w:rPr>
      </w:pPr>
      <w:r w:rsidRPr="007D226D">
        <w:rPr>
          <w:rFonts w:ascii="Times New Roman" w:hAnsi="Times New Roman"/>
          <w:b/>
          <w:szCs w:val="28"/>
        </w:rPr>
        <w:t>5.1</w:t>
      </w:r>
      <w:r w:rsidRPr="007D226D">
        <w:rPr>
          <w:rFonts w:ascii="Times New Roman" w:hAnsi="Times New Roman"/>
          <w:szCs w:val="28"/>
        </w:rPr>
        <w:t>. В результате освоения</w:t>
      </w:r>
      <w:r w:rsidRPr="007D226D">
        <w:rPr>
          <w:rFonts w:ascii="Times New Roman" w:hAnsi="Times New Roman"/>
          <w:szCs w:val="28"/>
          <w:lang w:val="ru-RU"/>
        </w:rPr>
        <w:t xml:space="preserve"> </w:t>
      </w:r>
      <w:r w:rsidRPr="007D226D">
        <w:rPr>
          <w:rFonts w:ascii="Times New Roman" w:hAnsi="Times New Roman"/>
          <w:szCs w:val="28"/>
        </w:rPr>
        <w:t>программ</w:t>
      </w:r>
      <w:r w:rsidRPr="007D226D">
        <w:rPr>
          <w:rFonts w:ascii="Times New Roman" w:hAnsi="Times New Roman"/>
          <w:szCs w:val="28"/>
          <w:lang w:val="ru-RU"/>
        </w:rPr>
        <w:t>ы магистратуры</w:t>
      </w:r>
      <w:r w:rsidRPr="007D226D">
        <w:rPr>
          <w:rFonts w:ascii="Times New Roman" w:hAnsi="Times New Roman"/>
          <w:szCs w:val="28"/>
        </w:rPr>
        <w:t xml:space="preserve"> у выпускник</w:t>
      </w:r>
      <w:r w:rsidRPr="007D226D">
        <w:rPr>
          <w:rFonts w:ascii="Times New Roman" w:hAnsi="Times New Roman"/>
          <w:szCs w:val="28"/>
          <w:lang w:val="ru-RU"/>
        </w:rPr>
        <w:t>а</w:t>
      </w:r>
      <w:r w:rsidRPr="007D226D">
        <w:rPr>
          <w:rFonts w:ascii="Times New Roman" w:hAnsi="Times New Roman"/>
          <w:szCs w:val="28"/>
        </w:rPr>
        <w:t xml:space="preserve"> </w:t>
      </w:r>
      <w:r w:rsidRPr="007D226D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7D226D">
        <w:rPr>
          <w:rFonts w:ascii="Times New Roman" w:hAnsi="Times New Roman"/>
          <w:szCs w:val="28"/>
        </w:rPr>
        <w:t>, обще</w:t>
      </w:r>
      <w:r w:rsidRPr="007D226D">
        <w:rPr>
          <w:rFonts w:ascii="Times New Roman" w:hAnsi="Times New Roman"/>
          <w:szCs w:val="28"/>
          <w:lang w:val="ru-RU"/>
        </w:rPr>
        <w:t xml:space="preserve">профессиональные и </w:t>
      </w:r>
      <w:r w:rsidRPr="007D226D">
        <w:rPr>
          <w:rFonts w:ascii="Times New Roman" w:hAnsi="Times New Roman"/>
          <w:szCs w:val="28"/>
        </w:rPr>
        <w:t>профессиональн</w:t>
      </w:r>
      <w:r w:rsidRPr="007D226D">
        <w:rPr>
          <w:rFonts w:ascii="Times New Roman" w:hAnsi="Times New Roman"/>
          <w:szCs w:val="28"/>
          <w:lang w:val="ru-RU"/>
        </w:rPr>
        <w:t>ые компетенции.</w:t>
      </w:r>
    </w:p>
    <w:p w:rsidR="00304CEA" w:rsidRPr="007D226D" w:rsidRDefault="00304CEA" w:rsidP="004876EC">
      <w:pPr>
        <w:pStyle w:val="af"/>
        <w:suppressAutoHyphens/>
        <w:spacing w:line="360" w:lineRule="auto"/>
        <w:ind w:firstLine="641"/>
        <w:rPr>
          <w:rFonts w:ascii="Times New Roman" w:hAnsi="Times New Roman"/>
          <w:b/>
          <w:szCs w:val="28"/>
          <w:lang w:val="ru-RU"/>
        </w:rPr>
      </w:pPr>
      <w:r w:rsidRPr="007D226D">
        <w:rPr>
          <w:rFonts w:ascii="Times New Roman" w:hAnsi="Times New Roman"/>
          <w:b/>
          <w:szCs w:val="28"/>
          <w:lang w:val="ru-RU"/>
        </w:rPr>
        <w:t>5.2.</w:t>
      </w:r>
      <w:r w:rsidRPr="007D226D">
        <w:rPr>
          <w:rFonts w:ascii="Times New Roman" w:hAnsi="Times New Roman"/>
          <w:szCs w:val="28"/>
          <w:lang w:val="ru-RU"/>
        </w:rPr>
        <w:t xml:space="preserve"> </w:t>
      </w:r>
      <w:r w:rsidRPr="007D226D">
        <w:rPr>
          <w:rFonts w:ascii="Times New Roman" w:hAnsi="Times New Roman"/>
          <w:szCs w:val="28"/>
        </w:rPr>
        <w:t>Выпускник</w:t>
      </w:r>
      <w:r w:rsidRPr="007D226D"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7D226D">
        <w:rPr>
          <w:rFonts w:ascii="Times New Roman" w:hAnsi="Times New Roman"/>
          <w:szCs w:val="28"/>
        </w:rPr>
        <w:t xml:space="preserve"> долж</w:t>
      </w:r>
      <w:r w:rsidRPr="007D226D">
        <w:rPr>
          <w:rFonts w:ascii="Times New Roman" w:hAnsi="Times New Roman"/>
          <w:szCs w:val="28"/>
          <w:lang w:val="ru-RU"/>
        </w:rPr>
        <w:t>е</w:t>
      </w:r>
      <w:r w:rsidRPr="007D226D">
        <w:rPr>
          <w:rFonts w:ascii="Times New Roman" w:hAnsi="Times New Roman"/>
          <w:szCs w:val="28"/>
        </w:rPr>
        <w:t>н</w:t>
      </w:r>
      <w:r w:rsidRPr="007D226D">
        <w:rPr>
          <w:rFonts w:ascii="Times New Roman" w:hAnsi="Times New Roman"/>
          <w:szCs w:val="28"/>
          <w:lang w:val="ru-RU"/>
        </w:rPr>
        <w:t xml:space="preserve"> </w:t>
      </w:r>
      <w:r w:rsidRPr="007D226D">
        <w:rPr>
          <w:rFonts w:ascii="Times New Roman" w:hAnsi="Times New Roman"/>
          <w:szCs w:val="28"/>
        </w:rPr>
        <w:t>обладать</w:t>
      </w:r>
      <w:r w:rsidRPr="007D226D">
        <w:rPr>
          <w:rFonts w:ascii="Times New Roman" w:hAnsi="Times New Roman"/>
          <w:szCs w:val="28"/>
          <w:lang w:val="ru-RU"/>
        </w:rPr>
        <w:t xml:space="preserve"> </w:t>
      </w:r>
      <w:r w:rsidRPr="007D226D">
        <w:rPr>
          <w:rFonts w:ascii="Times New Roman" w:hAnsi="Times New Roman"/>
          <w:szCs w:val="28"/>
        </w:rPr>
        <w:t xml:space="preserve"> следующими </w:t>
      </w:r>
      <w:r w:rsidRPr="007D226D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 w:rsidRPr="007D226D">
        <w:rPr>
          <w:rFonts w:ascii="Times New Roman" w:hAnsi="Times New Roman"/>
          <w:b/>
          <w:szCs w:val="28"/>
        </w:rPr>
        <w:t>компетенциями (</w:t>
      </w:r>
      <w:r w:rsidRPr="007D226D">
        <w:rPr>
          <w:rFonts w:ascii="Times New Roman" w:hAnsi="Times New Roman"/>
          <w:b/>
          <w:szCs w:val="28"/>
          <w:lang w:val="ru-RU"/>
        </w:rPr>
        <w:t>О</w:t>
      </w:r>
      <w:r w:rsidRPr="007D226D">
        <w:rPr>
          <w:rFonts w:ascii="Times New Roman" w:hAnsi="Times New Roman"/>
          <w:b/>
          <w:szCs w:val="28"/>
        </w:rPr>
        <w:t xml:space="preserve">К): </w:t>
      </w:r>
    </w:p>
    <w:p w:rsidR="00304CEA" w:rsidRPr="007D226D" w:rsidRDefault="00304CEA" w:rsidP="004876EC">
      <w:pPr>
        <w:pStyle w:val="ListParagraph"/>
        <w:spacing w:line="360" w:lineRule="auto"/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26D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7D226D">
        <w:rPr>
          <w:rFonts w:ascii="Times New Roman" w:hAnsi="Times New Roman"/>
          <w:sz w:val="28"/>
          <w:szCs w:val="28"/>
        </w:rPr>
        <w:t xml:space="preserve"> к абстрактному мышлению, анализу, синтезу (ОК-1);</w:t>
      </w:r>
    </w:p>
    <w:p w:rsidR="00304CEA" w:rsidRPr="007D226D" w:rsidRDefault="00304CEA" w:rsidP="004876EC">
      <w:pPr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226D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 (ОК-2);</w:t>
      </w:r>
    </w:p>
    <w:p w:rsidR="00304CEA" w:rsidRPr="007D226D" w:rsidRDefault="00304CEA" w:rsidP="004876EC">
      <w:pPr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226D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к саморазвитию, самореализации, использованию творческого потенциала (ОК-3).</w:t>
      </w:r>
    </w:p>
    <w:p w:rsidR="00304CEA" w:rsidRPr="007D226D" w:rsidRDefault="00304CEA" w:rsidP="004876EC">
      <w:pPr>
        <w:pStyle w:val="af"/>
        <w:tabs>
          <w:tab w:val="clear" w:pos="643"/>
        </w:tabs>
        <w:suppressAutoHyphens/>
        <w:spacing w:line="360" w:lineRule="auto"/>
        <w:ind w:firstLine="641"/>
        <w:rPr>
          <w:rFonts w:ascii="Times New Roman" w:hAnsi="Times New Roman"/>
          <w:b/>
          <w:szCs w:val="28"/>
          <w:lang w:val="ru-RU"/>
        </w:rPr>
      </w:pPr>
      <w:r w:rsidRPr="007D226D">
        <w:rPr>
          <w:rFonts w:ascii="Times New Roman" w:hAnsi="Times New Roman"/>
          <w:b/>
          <w:szCs w:val="28"/>
        </w:rPr>
        <w:t>5.</w:t>
      </w:r>
      <w:r w:rsidRPr="007D226D">
        <w:rPr>
          <w:rFonts w:ascii="Times New Roman" w:hAnsi="Times New Roman"/>
          <w:b/>
          <w:szCs w:val="28"/>
          <w:lang w:val="ru-RU"/>
        </w:rPr>
        <w:t>3</w:t>
      </w:r>
      <w:r w:rsidRPr="007D226D">
        <w:rPr>
          <w:rFonts w:ascii="Times New Roman" w:hAnsi="Times New Roman"/>
          <w:b/>
          <w:szCs w:val="28"/>
        </w:rPr>
        <w:t>.</w:t>
      </w:r>
      <w:r w:rsidRPr="007D226D">
        <w:rPr>
          <w:rFonts w:ascii="Times New Roman" w:hAnsi="Times New Roman"/>
          <w:szCs w:val="28"/>
        </w:rPr>
        <w:t xml:space="preserve"> Выпускник</w:t>
      </w:r>
      <w:r w:rsidRPr="007D226D"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7D226D">
        <w:rPr>
          <w:rFonts w:ascii="Times New Roman" w:hAnsi="Times New Roman"/>
          <w:szCs w:val="28"/>
        </w:rPr>
        <w:t xml:space="preserve"> долж</w:t>
      </w:r>
      <w:r w:rsidRPr="007D226D">
        <w:rPr>
          <w:rFonts w:ascii="Times New Roman" w:hAnsi="Times New Roman"/>
          <w:szCs w:val="28"/>
          <w:lang w:val="ru-RU"/>
        </w:rPr>
        <w:t>е</w:t>
      </w:r>
      <w:r w:rsidRPr="007D226D">
        <w:rPr>
          <w:rFonts w:ascii="Times New Roman" w:hAnsi="Times New Roman"/>
          <w:szCs w:val="28"/>
        </w:rPr>
        <w:t>н</w:t>
      </w:r>
      <w:r w:rsidRPr="007D226D">
        <w:rPr>
          <w:rFonts w:ascii="Times New Roman" w:hAnsi="Times New Roman"/>
          <w:szCs w:val="28"/>
          <w:lang w:val="ru-RU"/>
        </w:rPr>
        <w:t xml:space="preserve"> </w:t>
      </w:r>
      <w:r w:rsidRPr="007D226D">
        <w:rPr>
          <w:rFonts w:ascii="Times New Roman" w:hAnsi="Times New Roman"/>
          <w:szCs w:val="28"/>
        </w:rPr>
        <w:t>обладать</w:t>
      </w:r>
      <w:r w:rsidRPr="007D226D">
        <w:rPr>
          <w:rFonts w:ascii="Times New Roman" w:hAnsi="Times New Roman"/>
          <w:szCs w:val="28"/>
          <w:lang w:val="ru-RU"/>
        </w:rPr>
        <w:t xml:space="preserve"> </w:t>
      </w:r>
      <w:r w:rsidRPr="007D226D">
        <w:rPr>
          <w:rFonts w:ascii="Times New Roman" w:hAnsi="Times New Roman"/>
          <w:szCs w:val="28"/>
        </w:rPr>
        <w:t xml:space="preserve">следующими </w:t>
      </w:r>
      <w:r w:rsidRPr="007D226D">
        <w:rPr>
          <w:rFonts w:ascii="Times New Roman" w:hAnsi="Times New Roman"/>
          <w:b/>
          <w:szCs w:val="28"/>
          <w:lang w:val="ru-RU"/>
        </w:rPr>
        <w:t>общепрофессиональными компетенциями (ОПК)</w:t>
      </w:r>
      <w:r>
        <w:rPr>
          <w:rFonts w:ascii="Times New Roman" w:hAnsi="Times New Roman"/>
          <w:b/>
          <w:szCs w:val="28"/>
          <w:lang w:val="ru-RU"/>
        </w:rPr>
        <w:t>:</w:t>
      </w:r>
    </w:p>
    <w:p w:rsidR="00304CEA" w:rsidRPr="007D226D" w:rsidRDefault="00304CEA" w:rsidP="004876EC">
      <w:pPr>
        <w:pStyle w:val="ListParagraph"/>
        <w:spacing w:line="360" w:lineRule="auto"/>
        <w:ind w:left="0" w:firstLine="6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26D"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z w:val="28"/>
          <w:szCs w:val="28"/>
        </w:rPr>
        <w:t>ю</w:t>
      </w:r>
      <w:r w:rsidRPr="007D226D">
        <w:rPr>
          <w:rFonts w:ascii="Times New Roman" w:hAnsi="Times New Roman"/>
          <w:sz w:val="28"/>
          <w:szCs w:val="28"/>
        </w:rPr>
        <w:t xml:space="preserve"> к коммуникации в устной и письменной </w:t>
      </w:r>
      <w:proofErr w:type="gramStart"/>
      <w:r w:rsidRPr="007D226D">
        <w:rPr>
          <w:rFonts w:ascii="Times New Roman" w:hAnsi="Times New Roman"/>
          <w:sz w:val="28"/>
          <w:szCs w:val="28"/>
        </w:rPr>
        <w:t>формах</w:t>
      </w:r>
      <w:proofErr w:type="gramEnd"/>
      <w:r w:rsidRPr="007D226D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 (ОПК-1);</w:t>
      </w:r>
    </w:p>
    <w:p w:rsidR="00304CEA" w:rsidRPr="007D226D" w:rsidRDefault="00304CEA" w:rsidP="004876EC">
      <w:pPr>
        <w:pStyle w:val="ListParagraph"/>
        <w:spacing w:line="360" w:lineRule="auto"/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26D"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z w:val="28"/>
          <w:szCs w:val="28"/>
        </w:rPr>
        <w:t>ю</w:t>
      </w:r>
      <w:r w:rsidRPr="007D226D">
        <w:rPr>
          <w:rFonts w:ascii="Times New Roman" w:hAnsi="Times New Roman"/>
          <w:sz w:val="28"/>
          <w:szCs w:val="28"/>
        </w:rPr>
        <w:t xml:space="preserve">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304CEA" w:rsidRPr="007D226D" w:rsidRDefault="00304CEA" w:rsidP="004876EC">
      <w:pPr>
        <w:spacing w:line="360" w:lineRule="auto"/>
        <w:ind w:firstLine="641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7D226D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7D226D">
        <w:rPr>
          <w:color w:val="000000"/>
          <w:sz w:val="28"/>
          <w:szCs w:val="28"/>
        </w:rPr>
        <w:t xml:space="preserve"> разрабатывать эффективную стратегию и формировать политику предприятия; </w:t>
      </w:r>
      <w:r w:rsidRPr="007D226D">
        <w:rPr>
          <w:iCs/>
          <w:color w:val="000000"/>
          <w:sz w:val="28"/>
          <w:szCs w:val="28"/>
        </w:rPr>
        <w:t>обеспечивать пищевое предприятие материальными и финансовыми ресурсами, разрабатывать новые конкурентоспособные концепции (ОПК-3);</w:t>
      </w:r>
    </w:p>
    <w:p w:rsidR="00304CEA" w:rsidRPr="007D226D" w:rsidRDefault="00304CEA" w:rsidP="004876EC">
      <w:pPr>
        <w:spacing w:line="360" w:lineRule="auto"/>
        <w:ind w:firstLine="64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Pr="007D226D">
        <w:rPr>
          <w:iCs/>
          <w:color w:val="000000"/>
          <w:sz w:val="28"/>
          <w:szCs w:val="28"/>
        </w:rPr>
        <w:t>способность</w:t>
      </w:r>
      <w:r>
        <w:rPr>
          <w:iCs/>
          <w:color w:val="000000"/>
          <w:sz w:val="28"/>
          <w:szCs w:val="28"/>
        </w:rPr>
        <w:t>ю</w:t>
      </w:r>
      <w:r w:rsidRPr="007D226D">
        <w:rPr>
          <w:iCs/>
          <w:color w:val="000000"/>
          <w:sz w:val="28"/>
          <w:szCs w:val="28"/>
        </w:rPr>
        <w:t xml:space="preserve"> устанавливает требования к документообороту на предприятии (ОПК-4);</w:t>
      </w:r>
    </w:p>
    <w:p w:rsidR="00304CEA" w:rsidRPr="007D226D" w:rsidRDefault="00304CEA" w:rsidP="004876EC">
      <w:pPr>
        <w:spacing w:line="360" w:lineRule="auto"/>
        <w:ind w:firstLine="64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создавать и поддерживать имидж организации (ОПК-5).</w:t>
      </w:r>
    </w:p>
    <w:p w:rsidR="00304CEA" w:rsidRPr="007D226D" w:rsidRDefault="00304CEA" w:rsidP="004876EC">
      <w:pPr>
        <w:pStyle w:val="af"/>
        <w:suppressAutoHyphens/>
        <w:spacing w:line="360" w:lineRule="auto"/>
        <w:ind w:firstLine="641"/>
        <w:rPr>
          <w:rFonts w:ascii="Times New Roman" w:hAnsi="Times New Roman"/>
          <w:color w:val="000000"/>
          <w:szCs w:val="28"/>
          <w:lang w:val="ru-RU"/>
        </w:rPr>
      </w:pPr>
      <w:r w:rsidRPr="007D226D">
        <w:rPr>
          <w:rFonts w:ascii="Times New Roman" w:hAnsi="Times New Roman"/>
          <w:b/>
          <w:szCs w:val="28"/>
        </w:rPr>
        <w:t>5.</w:t>
      </w:r>
      <w:r w:rsidRPr="007D226D">
        <w:rPr>
          <w:rFonts w:ascii="Times New Roman" w:hAnsi="Times New Roman"/>
          <w:b/>
          <w:szCs w:val="28"/>
          <w:lang w:val="ru-RU"/>
        </w:rPr>
        <w:t>4</w:t>
      </w:r>
      <w:r w:rsidRPr="007D226D">
        <w:rPr>
          <w:rFonts w:ascii="Times New Roman" w:hAnsi="Times New Roman"/>
          <w:b/>
          <w:szCs w:val="28"/>
        </w:rPr>
        <w:t>.</w:t>
      </w:r>
      <w:r w:rsidRPr="007D226D">
        <w:rPr>
          <w:rFonts w:ascii="Times New Roman" w:hAnsi="Times New Roman"/>
          <w:szCs w:val="28"/>
        </w:rPr>
        <w:t xml:space="preserve"> Выпускник</w:t>
      </w:r>
      <w:r w:rsidRPr="007D226D"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7D226D">
        <w:rPr>
          <w:rFonts w:ascii="Times New Roman" w:hAnsi="Times New Roman"/>
          <w:szCs w:val="28"/>
        </w:rPr>
        <w:t xml:space="preserve"> долж</w:t>
      </w:r>
      <w:r w:rsidRPr="007D226D">
        <w:rPr>
          <w:rFonts w:ascii="Times New Roman" w:hAnsi="Times New Roman"/>
          <w:szCs w:val="28"/>
          <w:lang w:val="ru-RU"/>
        </w:rPr>
        <w:t xml:space="preserve">ен </w:t>
      </w:r>
      <w:r w:rsidRPr="007D226D">
        <w:rPr>
          <w:rFonts w:ascii="Times New Roman" w:hAnsi="Times New Roman"/>
          <w:szCs w:val="28"/>
        </w:rPr>
        <w:t>обладать</w:t>
      </w:r>
      <w:r w:rsidRPr="007D226D">
        <w:rPr>
          <w:rFonts w:ascii="Times New Roman" w:hAnsi="Times New Roman"/>
          <w:szCs w:val="28"/>
          <w:lang w:val="ru-RU"/>
        </w:rPr>
        <w:t xml:space="preserve"> </w:t>
      </w:r>
      <w:r w:rsidRPr="007D226D">
        <w:rPr>
          <w:rFonts w:ascii="Times New Roman" w:hAnsi="Times New Roman"/>
          <w:b/>
          <w:szCs w:val="28"/>
          <w:lang w:val="ru-RU"/>
        </w:rPr>
        <w:t xml:space="preserve">профессиональными компетенциями (ПК), </w:t>
      </w:r>
      <w:r w:rsidRPr="007D226D">
        <w:rPr>
          <w:rFonts w:ascii="Times New Roman" w:hAnsi="Times New Roman"/>
          <w:szCs w:val="28"/>
          <w:lang w:val="ru-RU"/>
        </w:rPr>
        <w:t xml:space="preserve">соответствующими виду (видам) профессиональной деятельности, </w:t>
      </w:r>
      <w:r w:rsidRPr="007D226D">
        <w:rPr>
          <w:rFonts w:ascii="Times New Roman" w:hAnsi="Times New Roman"/>
          <w:color w:val="000000"/>
          <w:szCs w:val="28"/>
        </w:rPr>
        <w:t>на котор</w:t>
      </w:r>
      <w:r w:rsidRPr="007D226D">
        <w:rPr>
          <w:rFonts w:ascii="Times New Roman" w:hAnsi="Times New Roman"/>
          <w:color w:val="000000"/>
          <w:szCs w:val="28"/>
          <w:lang w:val="ru-RU"/>
        </w:rPr>
        <w:t>ый</w:t>
      </w:r>
      <w:r w:rsidRPr="007D226D">
        <w:rPr>
          <w:rFonts w:ascii="Times New Roman" w:hAnsi="Times New Roman"/>
          <w:color w:val="000000"/>
          <w:szCs w:val="28"/>
        </w:rPr>
        <w:t xml:space="preserve"> (которые) </w:t>
      </w:r>
      <w:r w:rsidRPr="007D226D">
        <w:rPr>
          <w:rFonts w:ascii="Times New Roman" w:hAnsi="Times New Roman"/>
          <w:color w:val="000000"/>
          <w:szCs w:val="28"/>
          <w:lang w:val="ru-RU"/>
        </w:rPr>
        <w:t>ориентирована программа магистратуры: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b/>
          <w:sz w:val="28"/>
          <w:szCs w:val="28"/>
          <w:lang/>
        </w:rPr>
      </w:pPr>
      <w:r w:rsidRPr="007D226D">
        <w:rPr>
          <w:b/>
          <w:sz w:val="28"/>
          <w:szCs w:val="28"/>
          <w:lang/>
        </w:rPr>
        <w:t>производственно-технологическ</w:t>
      </w:r>
      <w:r>
        <w:rPr>
          <w:b/>
          <w:sz w:val="28"/>
          <w:szCs w:val="28"/>
          <w:lang/>
        </w:rPr>
        <w:t>ая деятельность</w:t>
      </w:r>
      <w:r w:rsidRPr="007D226D">
        <w:rPr>
          <w:b/>
          <w:sz w:val="28"/>
          <w:szCs w:val="28"/>
          <w:lang/>
        </w:rPr>
        <w:t>: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обеспечить реализацию технологического процесса на основе технического регламента, организовать эффективную систему контроля качества сырья, полуфабрикатов и готовой продукции на основе стандартных и сертификационных испытаний (в соответствии с магистерской программой) (ПК-1);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7D226D">
        <w:rPr>
          <w:sz w:val="28"/>
          <w:szCs w:val="28"/>
        </w:rPr>
        <w:t xml:space="preserve"> к профессиональной эксплуатации современного технологического оборудования, в том числе лабораторного и приборов (в соответствии с магистерской программой) (ПК-2);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7D226D">
        <w:rPr>
          <w:sz w:val="28"/>
          <w:szCs w:val="28"/>
        </w:rPr>
        <w:t xml:space="preserve"> использовать знания новейших достижений техники и технологии в своей производственно-технологической деятельности (в соответствии с магистерской программой) (ПК- 3);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7D226D">
        <w:rPr>
          <w:sz w:val="28"/>
          <w:szCs w:val="28"/>
        </w:rPr>
        <w:t xml:space="preserve"> разрабатывать предложения по повышению эффективности технологического процесса производства, снижению трудоемкости производства продукции, сокращению расхода сырья, материалов, энергоресурсов и повышение производительности труда (в соответствии с магистерской программой) (ПК-4);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г</w:t>
      </w:r>
      <w:r>
        <w:rPr>
          <w:sz w:val="28"/>
          <w:szCs w:val="28"/>
        </w:rPr>
        <w:t>отовностью</w:t>
      </w:r>
      <w:r w:rsidRPr="007D226D">
        <w:rPr>
          <w:sz w:val="28"/>
          <w:szCs w:val="28"/>
        </w:rPr>
        <w:t xml:space="preserve"> применять основные принципы рационального использования природных ресурсов и</w:t>
      </w:r>
      <w:r>
        <w:rPr>
          <w:sz w:val="28"/>
          <w:szCs w:val="28"/>
        </w:rPr>
        <w:t xml:space="preserve"> защиты окружающей среды (ПК-5);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b/>
          <w:sz w:val="28"/>
          <w:szCs w:val="28"/>
        </w:rPr>
      </w:pPr>
      <w:r w:rsidRPr="007D226D">
        <w:rPr>
          <w:b/>
          <w:sz w:val="28"/>
          <w:szCs w:val="28"/>
        </w:rPr>
        <w:t>научно-исследовательск</w:t>
      </w:r>
      <w:r>
        <w:rPr>
          <w:b/>
          <w:sz w:val="28"/>
          <w:szCs w:val="28"/>
        </w:rPr>
        <w:t>ая</w:t>
      </w:r>
      <w:r w:rsidRPr="007D226D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  <w:r w:rsidRPr="007D226D">
        <w:rPr>
          <w:b/>
          <w:sz w:val="28"/>
          <w:szCs w:val="28"/>
        </w:rPr>
        <w:t>: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</w:t>
      </w:r>
      <w:r w:rsidRPr="007D226D">
        <w:rPr>
          <w:sz w:val="28"/>
          <w:szCs w:val="28"/>
        </w:rPr>
        <w:t xml:space="preserve"> использовать глубокие специализированные профессиональные теоретические и практические знания для проведения исследований, на основе моделирования биокаталитических, химических, биохимических, физико-химических, микробиологических, биотехнологических, тепл</w:t>
      </w:r>
      <w:proofErr w:type="gramStart"/>
      <w:r w:rsidRPr="007D226D">
        <w:rPr>
          <w:sz w:val="28"/>
          <w:szCs w:val="28"/>
        </w:rPr>
        <w:t>о-</w:t>
      </w:r>
      <w:proofErr w:type="gramEnd"/>
      <w:r w:rsidRPr="007D226D">
        <w:rPr>
          <w:sz w:val="28"/>
          <w:szCs w:val="28"/>
        </w:rPr>
        <w:t xml:space="preserve"> и массообменных, реологических процессов, протекающих при производстве продуктов питания из растительного сырья (в соответствии с магистерской программой) (ПК-6);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</w:t>
      </w:r>
      <w:r w:rsidRPr="007D226D">
        <w:rPr>
          <w:sz w:val="28"/>
          <w:szCs w:val="28"/>
        </w:rPr>
        <w:t>свободно владеть фундаментальными разделами техники и технологии производства продуктов питания из растительного сырья, необходимыми для решения научно- исследовательских и научно-производственных задач в отрасли (в соответствии с магистерской программой) (ПК-7);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7D226D">
        <w:rPr>
          <w:sz w:val="28"/>
          <w:szCs w:val="28"/>
        </w:rPr>
        <w:t xml:space="preserve"> самостоятельно ставить задачу, планировать и проводить исследования, прогнозировать и оценивать результаты исследований (ПК-8);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применением</w:t>
      </w:r>
      <w:r w:rsidRPr="007D226D">
        <w:rPr>
          <w:sz w:val="28"/>
          <w:szCs w:val="28"/>
        </w:rPr>
        <w:t xml:space="preserve"> современных информационных технологий, оборудования, отечественного и зарубежного опыта для самостоятельного определения задач и проведения научных исследований в области производства продуктов питания из растительного сырья (в соответствии с магистерской программой) (ПК-9);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осуществлять сбор, обработку, анализ и систематизацию научно-технической информации по тематике исследования (ПК-10);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разрабатывать методики для проведения контроля свойств сырья, полуфабрикатов и готовых продуктов, позволяющих создавать информационно-измерительные системы (ПК-11);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научно обосновывать разработку и создавать новые продукты питания (в соответствии с магистерской программой) для решения научных и практических задач (ПК-12);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создавать модели, позволяющие исследовать и оптимизировать параметры технологических процессов, улучшать качество готовой продукции</w:t>
      </w:r>
      <w:r>
        <w:rPr>
          <w:sz w:val="28"/>
          <w:szCs w:val="28"/>
        </w:rPr>
        <w:t xml:space="preserve">  </w:t>
      </w:r>
      <w:r w:rsidRPr="007D226D">
        <w:rPr>
          <w:sz w:val="28"/>
          <w:szCs w:val="28"/>
        </w:rPr>
        <w:t xml:space="preserve"> (ПК-13);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анализировать результаты научных исследований с целью их внедрения и использования в практической деятельности (ПК-14);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lastRenderedPageBreak/>
        <w:t>готовность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использовать практические навыки составления и оформления научно-технической документации, научных отчетов, обзоров, докладов и статей (в соответствии с</w:t>
      </w:r>
      <w:r>
        <w:rPr>
          <w:sz w:val="28"/>
          <w:szCs w:val="28"/>
        </w:rPr>
        <w:t xml:space="preserve"> </w:t>
      </w:r>
      <w:r w:rsidRPr="007D226D">
        <w:rPr>
          <w:sz w:val="28"/>
          <w:szCs w:val="28"/>
        </w:rPr>
        <w:t>профилем магистерской программы) (ПК-15);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использовать процедуры защиты интелле</w:t>
      </w:r>
      <w:r>
        <w:rPr>
          <w:sz w:val="28"/>
          <w:szCs w:val="28"/>
        </w:rPr>
        <w:t>ктуальной собственности (ПК-16);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b/>
          <w:sz w:val="28"/>
          <w:szCs w:val="28"/>
        </w:rPr>
      </w:pPr>
      <w:r w:rsidRPr="007D226D">
        <w:rPr>
          <w:b/>
          <w:sz w:val="28"/>
          <w:szCs w:val="28"/>
        </w:rPr>
        <w:t xml:space="preserve"> организационно-управленческ</w:t>
      </w:r>
      <w:r>
        <w:rPr>
          <w:b/>
          <w:sz w:val="28"/>
          <w:szCs w:val="28"/>
        </w:rPr>
        <w:t>ая</w:t>
      </w:r>
      <w:r w:rsidRPr="007D226D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  <w:r w:rsidRPr="007D226D">
        <w:rPr>
          <w:b/>
          <w:sz w:val="28"/>
          <w:szCs w:val="28"/>
        </w:rPr>
        <w:t>: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владением</w:t>
      </w:r>
      <w:r w:rsidRPr="007D226D">
        <w:rPr>
          <w:sz w:val="28"/>
          <w:szCs w:val="28"/>
        </w:rPr>
        <w:t xml:space="preserve"> профессионально-профилированными знаниями в области информационных технологий, использования современных компьютерных сетей, программных продуктов и ресурсов Интернета для решения задач профессиональной деятельности, в том числе находящихся за пределами профильной подготовки (ПК-17);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использовать практические навыки в организации и управлении научно-исследовательскими и производственно-технологическими работами, в том числе при проведении экспериментов (ПК-18);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организовать выполнение инновационных программ в области производства продуктов питания из растительного сырья, разрабатывать соответствующие проекты и обеспечить условия для их реализации (ПК-19);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к практическому использованию углубленных знаний в области управления процессом производства продуктов питания из </w:t>
      </w:r>
      <w:r>
        <w:rPr>
          <w:sz w:val="28"/>
          <w:szCs w:val="28"/>
        </w:rPr>
        <w:t xml:space="preserve">растительного сырья (в </w:t>
      </w:r>
      <w:r w:rsidRPr="007D226D">
        <w:rPr>
          <w:sz w:val="28"/>
          <w:szCs w:val="28"/>
        </w:rPr>
        <w:t xml:space="preserve">соответствии с профилем </w:t>
      </w:r>
      <w:r>
        <w:rPr>
          <w:sz w:val="28"/>
          <w:szCs w:val="28"/>
        </w:rPr>
        <w:t>магистерской программы) (ПК-20);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b/>
          <w:sz w:val="28"/>
          <w:szCs w:val="28"/>
        </w:rPr>
      </w:pPr>
      <w:r w:rsidRPr="007D226D">
        <w:rPr>
          <w:b/>
          <w:sz w:val="28"/>
          <w:szCs w:val="28"/>
        </w:rPr>
        <w:t>проектно-технологическ</w:t>
      </w:r>
      <w:r>
        <w:rPr>
          <w:b/>
          <w:sz w:val="28"/>
          <w:szCs w:val="28"/>
        </w:rPr>
        <w:t>ая</w:t>
      </w:r>
      <w:r w:rsidRPr="007D226D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  <w:r w:rsidRPr="007D226D">
        <w:rPr>
          <w:b/>
          <w:sz w:val="28"/>
          <w:szCs w:val="28"/>
        </w:rPr>
        <w:t>: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проводить анализ и поиск наиболее обоснованных проектных решений для предприятий по выпуску продуктов питания из растительного сырья (в соответствии с профилем магистерской подготовки) (ПК-21);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участвовать в разработке проектных предложений и бизнес-планов (ТЭО) строительства новых, реконструкции и модернизации действующих предприятий по выпуску продуктов питания из растительного сырья (в соответствии с профилем магистерской подготовки) (ПК-22);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применять инженерные знания для разработки и реализации технологических частей проектов по производству продуктов питания из </w:t>
      </w:r>
      <w:r w:rsidRPr="007D226D">
        <w:rPr>
          <w:sz w:val="28"/>
          <w:szCs w:val="28"/>
        </w:rPr>
        <w:lastRenderedPageBreak/>
        <w:t xml:space="preserve">растительного сырья (в соответствии с профилем магистерской подготовки) </w:t>
      </w:r>
      <w:r>
        <w:rPr>
          <w:sz w:val="28"/>
          <w:szCs w:val="28"/>
        </w:rPr>
        <w:t xml:space="preserve">      </w:t>
      </w:r>
      <w:r w:rsidRPr="007D226D">
        <w:rPr>
          <w:sz w:val="28"/>
          <w:szCs w:val="28"/>
        </w:rPr>
        <w:t>(ПК-23);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8478C6">
        <w:rPr>
          <w:sz w:val="28"/>
          <w:szCs w:val="28"/>
        </w:rPr>
        <w:t>способностью формулировать технические задания и задания на проектирование, разрабатывать и использовать средства автоматизации (автоматизированн</w:t>
      </w:r>
      <w:r>
        <w:rPr>
          <w:sz w:val="28"/>
          <w:szCs w:val="28"/>
        </w:rPr>
        <w:t xml:space="preserve">ые </w:t>
      </w:r>
      <w:r w:rsidRPr="008478C6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8478C6">
        <w:rPr>
          <w:sz w:val="28"/>
          <w:szCs w:val="28"/>
        </w:rPr>
        <w:t xml:space="preserve"> управления технологическим процессом, системы автоматизированного проектирования) при проектировании и технологической подготовке производства (ПК-24);</w:t>
      </w:r>
    </w:p>
    <w:p w:rsidR="00304CEA" w:rsidRPr="004F42BC" w:rsidRDefault="00304CEA" w:rsidP="004876EC">
      <w:pPr>
        <w:adjustRightInd w:val="0"/>
        <w:spacing w:line="360" w:lineRule="auto"/>
        <w:ind w:firstLine="6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D226D">
        <w:rPr>
          <w:b/>
          <w:sz w:val="28"/>
          <w:szCs w:val="28"/>
        </w:rPr>
        <w:t>едагогическ</w:t>
      </w:r>
      <w:r>
        <w:rPr>
          <w:b/>
          <w:sz w:val="28"/>
          <w:szCs w:val="28"/>
        </w:rPr>
        <w:t>ая</w:t>
      </w:r>
      <w:r w:rsidRPr="007D226D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  <w:r w:rsidRPr="007D226D">
        <w:rPr>
          <w:b/>
          <w:sz w:val="28"/>
          <w:szCs w:val="28"/>
        </w:rPr>
        <w:t>: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D226D">
        <w:rPr>
          <w:sz w:val="28"/>
          <w:szCs w:val="28"/>
        </w:rPr>
        <w:t xml:space="preserve"> подбирать научную и учебную литературу и учебно-методическую документацию для проведения занятий (в соответствии с профилем подготовки) (ПК-25);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</w:t>
      </w:r>
      <w:r w:rsidRPr="007D226D">
        <w:rPr>
          <w:sz w:val="28"/>
          <w:szCs w:val="28"/>
        </w:rPr>
        <w:t xml:space="preserve"> проводить занятия (лекции, семинары, лабораторные и практические занятия) с работниками промышленных предприятий, фирм, научно-исследовательских институтов по вопросам, относящимся к практической деятельности магистра (в соответствии с профилем подготовки) (ПК-26);</w:t>
      </w:r>
    </w:p>
    <w:p w:rsidR="00304CEA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7D226D">
        <w:rPr>
          <w:sz w:val="28"/>
          <w:szCs w:val="28"/>
        </w:rPr>
        <w:t>владе</w:t>
      </w:r>
      <w:r>
        <w:rPr>
          <w:sz w:val="28"/>
          <w:szCs w:val="28"/>
        </w:rPr>
        <w:t>нием</w:t>
      </w:r>
      <w:r w:rsidRPr="007D226D">
        <w:rPr>
          <w:sz w:val="28"/>
          <w:szCs w:val="28"/>
        </w:rPr>
        <w:t xml:space="preserve"> современными методами и средствами обучения (в соответствии с профилем подготовки) (ПК-27).</w:t>
      </w:r>
    </w:p>
    <w:p w:rsidR="00304CEA" w:rsidRPr="007D226D" w:rsidRDefault="00304CEA" w:rsidP="004876EC">
      <w:pPr>
        <w:adjustRightInd w:val="0"/>
        <w:spacing w:line="360" w:lineRule="auto"/>
        <w:ind w:firstLine="641"/>
        <w:jc w:val="both"/>
        <w:rPr>
          <w:sz w:val="28"/>
          <w:szCs w:val="28"/>
        </w:rPr>
      </w:pPr>
      <w:r w:rsidRPr="00073F9D">
        <w:rPr>
          <w:rFonts w:ascii="TimesET" w:hAnsi="TimesET"/>
          <w:b/>
          <w:sz w:val="28"/>
          <w:szCs w:val="28"/>
          <w:lang/>
        </w:rPr>
        <w:t>5.5.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304CEA" w:rsidRPr="007D226D" w:rsidRDefault="00304CEA" w:rsidP="004876EC">
      <w:pPr>
        <w:pStyle w:val="af"/>
        <w:suppressAutoHyphens/>
        <w:spacing w:line="360" w:lineRule="auto"/>
        <w:ind w:firstLine="641"/>
        <w:rPr>
          <w:rFonts w:ascii="Times New Roman" w:hAnsi="Times New Roman"/>
          <w:b/>
          <w:szCs w:val="28"/>
          <w:lang w:val="ru-RU"/>
        </w:rPr>
      </w:pPr>
      <w:r w:rsidRPr="007D226D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7D226D">
        <w:rPr>
          <w:rFonts w:ascii="Times New Roman" w:hAnsi="Times New Roman"/>
          <w:b/>
          <w:szCs w:val="28"/>
        </w:rPr>
        <w:t>.</w:t>
      </w:r>
      <w:r w:rsidRPr="007D226D">
        <w:rPr>
          <w:rFonts w:ascii="Times New Roman" w:hAnsi="Times New Roman"/>
          <w:szCs w:val="28"/>
        </w:rPr>
        <w:t xml:space="preserve"> При </w:t>
      </w:r>
      <w:r w:rsidRPr="007D226D">
        <w:rPr>
          <w:rFonts w:ascii="Times New Roman" w:hAnsi="Times New Roman"/>
          <w:szCs w:val="28"/>
          <w:lang w:val="ru-RU"/>
        </w:rPr>
        <w:t xml:space="preserve">проектировании </w:t>
      </w:r>
      <w:r w:rsidRPr="007D226D">
        <w:rPr>
          <w:rFonts w:ascii="Times New Roman" w:hAnsi="Times New Roman"/>
          <w:szCs w:val="28"/>
        </w:rPr>
        <w:t xml:space="preserve"> программ</w:t>
      </w:r>
      <w:r w:rsidRPr="007D226D">
        <w:rPr>
          <w:rFonts w:ascii="Times New Roman" w:hAnsi="Times New Roman"/>
          <w:szCs w:val="28"/>
          <w:lang w:val="ru-RU"/>
        </w:rPr>
        <w:t>ы</w:t>
      </w:r>
      <w:r w:rsidRPr="007D226D">
        <w:rPr>
          <w:rFonts w:ascii="Times New Roman" w:hAnsi="Times New Roman"/>
          <w:szCs w:val="28"/>
        </w:rPr>
        <w:t xml:space="preserve"> </w:t>
      </w:r>
      <w:r w:rsidRPr="007D226D">
        <w:rPr>
          <w:rFonts w:ascii="Times New Roman" w:hAnsi="Times New Roman"/>
          <w:szCs w:val="28"/>
          <w:lang w:val="ru-RU"/>
        </w:rPr>
        <w:t>магистратуры</w:t>
      </w:r>
      <w:r w:rsidRPr="007D226D">
        <w:rPr>
          <w:rFonts w:ascii="Times New Roman" w:hAnsi="Times New Roman"/>
          <w:szCs w:val="28"/>
        </w:rPr>
        <w:t xml:space="preserve"> </w:t>
      </w:r>
      <w:r w:rsidRPr="007D226D">
        <w:rPr>
          <w:rFonts w:ascii="Times New Roman" w:hAnsi="Times New Roman"/>
          <w:szCs w:val="28"/>
          <w:lang w:val="ru-RU"/>
        </w:rPr>
        <w:t>образовательная организация обязана включить в набор требуемых результатов освоения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данная программа магистратуры.</w:t>
      </w:r>
    </w:p>
    <w:p w:rsidR="00304CEA" w:rsidRPr="007D226D" w:rsidRDefault="00304CEA" w:rsidP="004876EC">
      <w:pPr>
        <w:pStyle w:val="af"/>
        <w:suppressAutoHyphens/>
        <w:spacing w:line="360" w:lineRule="auto"/>
        <w:ind w:firstLine="641"/>
        <w:rPr>
          <w:rFonts w:ascii="Times New Roman" w:hAnsi="Times New Roman"/>
          <w:szCs w:val="28"/>
          <w:lang w:val="ru-RU"/>
        </w:rPr>
      </w:pPr>
      <w:r w:rsidRPr="007D226D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7D226D">
        <w:rPr>
          <w:rFonts w:ascii="Times New Roman" w:hAnsi="Times New Roman"/>
          <w:b/>
          <w:szCs w:val="28"/>
          <w:lang w:val="ru-RU"/>
        </w:rPr>
        <w:t xml:space="preserve">. </w:t>
      </w:r>
      <w:r w:rsidRPr="007D226D">
        <w:rPr>
          <w:rFonts w:ascii="Times New Roman" w:hAnsi="Times New Roman"/>
          <w:szCs w:val="28"/>
          <w:lang w:val="ru-RU"/>
        </w:rPr>
        <w:t>При проектировании программы магистратуры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304CEA" w:rsidRPr="007D226D" w:rsidRDefault="00304CEA" w:rsidP="004876EC">
      <w:pPr>
        <w:pStyle w:val="af"/>
        <w:suppressAutoHyphens/>
        <w:spacing w:line="360" w:lineRule="auto"/>
        <w:ind w:firstLine="641"/>
        <w:rPr>
          <w:rFonts w:ascii="Times New Roman" w:hAnsi="Times New Roman"/>
          <w:b/>
          <w:szCs w:val="28"/>
          <w:lang w:val="ru-RU"/>
        </w:rPr>
      </w:pPr>
      <w:r w:rsidRPr="007D226D">
        <w:rPr>
          <w:rFonts w:ascii="Times New Roman" w:hAnsi="Times New Roman"/>
          <w:b/>
          <w:szCs w:val="28"/>
          <w:lang w:val="ru-RU"/>
        </w:rPr>
        <w:lastRenderedPageBreak/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7D226D">
        <w:rPr>
          <w:rFonts w:ascii="Times New Roman" w:hAnsi="Times New Roman"/>
          <w:b/>
          <w:szCs w:val="28"/>
          <w:lang w:val="ru-RU"/>
        </w:rPr>
        <w:t>.</w:t>
      </w:r>
      <w:r w:rsidRPr="007D226D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</w:t>
      </w:r>
      <w:proofErr w:type="gramStart"/>
      <w:r w:rsidRPr="007D226D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7D226D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программ.</w:t>
      </w:r>
    </w:p>
    <w:p w:rsidR="00304CEA" w:rsidRPr="00C85716" w:rsidRDefault="00304CEA" w:rsidP="004876EC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304CEA" w:rsidRPr="004D2197" w:rsidRDefault="00304CEA" w:rsidP="004876EC">
      <w:pPr>
        <w:pStyle w:val="af"/>
        <w:suppressAutoHyphens/>
        <w:spacing w:line="360" w:lineRule="auto"/>
        <w:ind w:firstLine="0"/>
        <w:jc w:val="center"/>
        <w:rPr>
          <w:b/>
        </w:rPr>
      </w:pPr>
      <w:r w:rsidRPr="00C85716">
        <w:rPr>
          <w:rFonts w:ascii="Times New Roman" w:hAnsi="Times New Roman"/>
          <w:b/>
          <w:szCs w:val="28"/>
          <w:lang w:val="en-US"/>
        </w:rPr>
        <w:t>VI</w:t>
      </w:r>
      <w:r w:rsidRPr="00C85716">
        <w:rPr>
          <w:rFonts w:ascii="Times New Roman" w:hAnsi="Times New Roman"/>
          <w:b/>
          <w:szCs w:val="28"/>
        </w:rPr>
        <w:t>.</w:t>
      </w:r>
      <w:r w:rsidRPr="00C85716">
        <w:rPr>
          <w:rFonts w:ascii="Times New Roman" w:hAnsi="Times New Roman"/>
          <w:b/>
          <w:i/>
          <w:szCs w:val="28"/>
        </w:rPr>
        <w:t xml:space="preserve"> </w:t>
      </w:r>
      <w:r w:rsidRPr="00C85716">
        <w:rPr>
          <w:rFonts w:ascii="Times New Roman" w:hAnsi="Times New Roman"/>
          <w:b/>
          <w:szCs w:val="28"/>
        </w:rPr>
        <w:t xml:space="preserve">ТРЕБОВАНИЯ К СТРУКТУРЕ </w:t>
      </w:r>
      <w:r w:rsidRPr="00C85716">
        <w:rPr>
          <w:b/>
        </w:rPr>
        <w:t>ПРОГРАММЫ МАГИСТРАТУРЫ</w:t>
      </w:r>
      <w:r w:rsidRPr="00C85716">
        <w:rPr>
          <w:b/>
          <w:szCs w:val="28"/>
        </w:rPr>
        <w:t xml:space="preserve"> </w:t>
      </w:r>
      <w:r w:rsidRPr="00C85716">
        <w:rPr>
          <w:b/>
        </w:rPr>
        <w:t xml:space="preserve">ПО НАПРАВЛЕНИЮ </w:t>
      </w:r>
      <w:proofErr w:type="gramStart"/>
      <w:r w:rsidRPr="00C85716">
        <w:rPr>
          <w:b/>
        </w:rPr>
        <w:t xml:space="preserve">ПОДГОТОВКИ  </w:t>
      </w:r>
      <w:r w:rsidRPr="00D16873">
        <w:rPr>
          <w:b/>
          <w:szCs w:val="28"/>
        </w:rPr>
        <w:t>19.04.02</w:t>
      </w:r>
      <w:proofErr w:type="gramEnd"/>
      <w:r w:rsidRPr="00BA48F0">
        <w:rPr>
          <w:b/>
          <w:szCs w:val="28"/>
        </w:rPr>
        <w:t xml:space="preserve"> </w:t>
      </w:r>
      <w:r w:rsidRPr="00C85716">
        <w:rPr>
          <w:b/>
        </w:rPr>
        <w:t>ПРОДУКТЫ ПИТАНИЯ ИЗ РАСТИТЕЛНОГО СЫРЬЯ</w:t>
      </w:r>
    </w:p>
    <w:p w:rsidR="00304CEA" w:rsidRPr="00C85716" w:rsidRDefault="00304CEA" w:rsidP="004876EC">
      <w:pPr>
        <w:suppressAutoHyphens/>
        <w:spacing w:line="360" w:lineRule="auto"/>
        <w:ind w:firstLine="708"/>
        <w:jc w:val="both"/>
        <w:rPr>
          <w:sz w:val="28"/>
        </w:rPr>
      </w:pPr>
      <w:r w:rsidRPr="00C85716">
        <w:rPr>
          <w:b/>
          <w:sz w:val="28"/>
          <w:szCs w:val="28"/>
        </w:rPr>
        <w:t>6.1</w:t>
      </w:r>
      <w:r w:rsidRPr="00C85716">
        <w:rPr>
          <w:sz w:val="28"/>
          <w:szCs w:val="28"/>
        </w:rPr>
        <w:t xml:space="preserve">. Структура программы магистратуры включает обязательную часть (базовую) и часть, формируемую участниками образовательных отношений (вариативную). Это </w:t>
      </w:r>
      <w:r w:rsidRPr="00C85716">
        <w:rPr>
          <w:sz w:val="28"/>
        </w:rPr>
        <w:t xml:space="preserve">обеспечивает возможность реализации программ </w:t>
      </w:r>
      <w:r w:rsidRPr="00C85716">
        <w:rPr>
          <w:sz w:val="28"/>
          <w:szCs w:val="28"/>
        </w:rPr>
        <w:t>магистратуры, имеющих раз</w:t>
      </w:r>
      <w:r w:rsidRPr="00C85716">
        <w:rPr>
          <w:sz w:val="28"/>
        </w:rPr>
        <w:t xml:space="preserve">личную направленность (профиль) образования в рамках одного направления подготовки (далее – направленность (профиль) программы). </w:t>
      </w:r>
    </w:p>
    <w:p w:rsidR="00304CEA" w:rsidRPr="00C85716" w:rsidRDefault="00304CEA" w:rsidP="004876EC">
      <w:pPr>
        <w:spacing w:line="360" w:lineRule="auto"/>
        <w:jc w:val="both"/>
        <w:rPr>
          <w:b/>
          <w:sz w:val="28"/>
          <w:szCs w:val="28"/>
        </w:rPr>
      </w:pPr>
      <w:r w:rsidRPr="00C85716">
        <w:rPr>
          <w:b/>
          <w:sz w:val="28"/>
          <w:szCs w:val="28"/>
        </w:rPr>
        <w:tab/>
        <w:t xml:space="preserve">6.2. Программа магистратуры состоит из следующих блоков: </w:t>
      </w:r>
    </w:p>
    <w:p w:rsidR="00304CEA" w:rsidRPr="00C85716" w:rsidRDefault="00304CEA" w:rsidP="004876EC">
      <w:pPr>
        <w:spacing w:line="360" w:lineRule="auto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Блок 1 «Дисциплины (модули)»</w:t>
      </w:r>
      <w:r w:rsidRPr="00C85716">
        <w:rPr>
          <w:sz w:val="28"/>
          <w:szCs w:val="28"/>
        </w:rPr>
        <w:t>,</w:t>
      </w:r>
      <w:r w:rsidRPr="00C85716">
        <w:rPr>
          <w:b/>
          <w:sz w:val="28"/>
          <w:szCs w:val="28"/>
        </w:rPr>
        <w:t xml:space="preserve"> </w:t>
      </w:r>
      <w:r w:rsidRPr="00C85716">
        <w:rPr>
          <w:sz w:val="28"/>
          <w:szCs w:val="28"/>
        </w:rPr>
        <w:t>который включает</w:t>
      </w:r>
      <w:r w:rsidRPr="00C85716">
        <w:rPr>
          <w:b/>
          <w:sz w:val="28"/>
          <w:szCs w:val="28"/>
        </w:rPr>
        <w:t xml:space="preserve"> </w:t>
      </w:r>
      <w:r w:rsidRPr="00C85716">
        <w:rPr>
          <w:sz w:val="28"/>
          <w:szCs w:val="28"/>
        </w:rPr>
        <w:t>дисциплины (модули), относящиеся к базовой части программы и дисциплины (модули), относящиеся к ее вариативной части.</w:t>
      </w:r>
    </w:p>
    <w:p w:rsidR="00304CEA" w:rsidRPr="00C85716" w:rsidRDefault="00304CEA" w:rsidP="004876EC">
      <w:pPr>
        <w:spacing w:line="360" w:lineRule="auto"/>
        <w:jc w:val="both"/>
        <w:rPr>
          <w:b/>
          <w:sz w:val="28"/>
          <w:szCs w:val="28"/>
        </w:rPr>
      </w:pPr>
      <w:r w:rsidRPr="00C85716">
        <w:rPr>
          <w:b/>
          <w:sz w:val="28"/>
          <w:szCs w:val="28"/>
        </w:rPr>
        <w:t>Блок 2 «Практики, в том числе научно-исследовательская работа (НИР)»</w:t>
      </w:r>
      <w:r w:rsidRPr="00C85716">
        <w:rPr>
          <w:sz w:val="28"/>
          <w:szCs w:val="28"/>
        </w:rPr>
        <w:t>, который</w:t>
      </w:r>
      <w:r w:rsidRPr="00C85716">
        <w:rPr>
          <w:b/>
          <w:sz w:val="28"/>
          <w:szCs w:val="28"/>
        </w:rPr>
        <w:t xml:space="preserve"> </w:t>
      </w:r>
      <w:r w:rsidRPr="00C85716">
        <w:rPr>
          <w:sz w:val="28"/>
          <w:szCs w:val="28"/>
        </w:rPr>
        <w:t>в полном объеме относится к вариативной части программы.</w:t>
      </w:r>
    </w:p>
    <w:p w:rsidR="00304CEA" w:rsidRPr="00C85716" w:rsidRDefault="00304CEA" w:rsidP="004876EC">
      <w:pPr>
        <w:spacing w:line="360" w:lineRule="auto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Блок 3</w:t>
      </w:r>
      <w:r w:rsidRPr="00C85716">
        <w:rPr>
          <w:sz w:val="28"/>
          <w:szCs w:val="28"/>
        </w:rPr>
        <w:t xml:space="preserve"> «</w:t>
      </w:r>
      <w:r w:rsidRPr="00C85716">
        <w:rPr>
          <w:b/>
          <w:sz w:val="28"/>
          <w:szCs w:val="28"/>
        </w:rPr>
        <w:t>Государственная итоговая аттестация»</w:t>
      </w:r>
      <w:r w:rsidRPr="00C85716">
        <w:rPr>
          <w:sz w:val="28"/>
          <w:szCs w:val="28"/>
        </w:rPr>
        <w:t>,</w:t>
      </w:r>
      <w:r w:rsidRPr="00C85716">
        <w:rPr>
          <w:b/>
          <w:sz w:val="28"/>
          <w:szCs w:val="28"/>
        </w:rPr>
        <w:t xml:space="preserve"> </w:t>
      </w:r>
      <w:r w:rsidRPr="00C85716">
        <w:rPr>
          <w:sz w:val="28"/>
          <w:szCs w:val="28"/>
        </w:rPr>
        <w:t>который</w:t>
      </w:r>
      <w:r w:rsidRPr="00C85716">
        <w:rPr>
          <w:b/>
          <w:sz w:val="28"/>
          <w:szCs w:val="28"/>
        </w:rPr>
        <w:t xml:space="preserve"> </w:t>
      </w:r>
      <w:r w:rsidRPr="00C85716">
        <w:rPr>
          <w:sz w:val="28"/>
          <w:szCs w:val="28"/>
        </w:rPr>
        <w:t>в полном объеме относится к базовой части программы.</w:t>
      </w:r>
    </w:p>
    <w:p w:rsidR="00304CEA" w:rsidRDefault="00304CEA" w:rsidP="004876EC">
      <w:pPr>
        <w:spacing w:line="360" w:lineRule="auto"/>
        <w:jc w:val="both"/>
        <w:rPr>
          <w:sz w:val="28"/>
          <w:szCs w:val="28"/>
        </w:rPr>
      </w:pPr>
    </w:p>
    <w:p w:rsidR="00304CEA" w:rsidRDefault="00304CEA" w:rsidP="004876EC">
      <w:pPr>
        <w:spacing w:line="360" w:lineRule="auto"/>
        <w:jc w:val="both"/>
        <w:rPr>
          <w:sz w:val="28"/>
          <w:szCs w:val="28"/>
        </w:rPr>
      </w:pPr>
    </w:p>
    <w:p w:rsidR="00304CEA" w:rsidRDefault="00304CEA" w:rsidP="004876EC">
      <w:pPr>
        <w:spacing w:line="360" w:lineRule="auto"/>
        <w:jc w:val="both"/>
        <w:rPr>
          <w:sz w:val="28"/>
          <w:szCs w:val="28"/>
        </w:rPr>
      </w:pPr>
    </w:p>
    <w:p w:rsidR="00304CEA" w:rsidRDefault="00304CEA" w:rsidP="004876EC">
      <w:pPr>
        <w:spacing w:line="360" w:lineRule="auto"/>
        <w:jc w:val="both"/>
        <w:rPr>
          <w:sz w:val="28"/>
          <w:szCs w:val="28"/>
        </w:rPr>
      </w:pPr>
    </w:p>
    <w:p w:rsidR="00304CEA" w:rsidRPr="00C85716" w:rsidRDefault="00304CEA" w:rsidP="004876EC">
      <w:pPr>
        <w:spacing w:line="360" w:lineRule="auto"/>
        <w:jc w:val="both"/>
        <w:rPr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85716">
        <w:rPr>
          <w:b/>
          <w:sz w:val="28"/>
          <w:szCs w:val="28"/>
        </w:rPr>
        <w:t>Структура п</w:t>
      </w:r>
      <w:r w:rsidRPr="00C85716">
        <w:rPr>
          <w:b/>
          <w:color w:val="222222"/>
          <w:sz w:val="28"/>
          <w:szCs w:val="28"/>
        </w:rPr>
        <w:t xml:space="preserve">рограммы магистратуры по направлению подготовки  </w:t>
      </w: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D16873">
        <w:rPr>
          <w:b/>
          <w:sz w:val="28"/>
          <w:szCs w:val="28"/>
        </w:rPr>
        <w:t>19.04.02</w:t>
      </w:r>
      <w:r w:rsidRPr="00BA48F0">
        <w:rPr>
          <w:b/>
          <w:sz w:val="28"/>
          <w:szCs w:val="28"/>
        </w:rPr>
        <w:t xml:space="preserve"> </w:t>
      </w:r>
      <w:r w:rsidRPr="00C85716">
        <w:rPr>
          <w:b/>
          <w:color w:val="222222"/>
          <w:sz w:val="28"/>
          <w:szCs w:val="28"/>
        </w:rPr>
        <w:t>Продукты питания из растительного сырья</w:t>
      </w:r>
    </w:p>
    <w:p w:rsidR="00304CEA" w:rsidRPr="00C85716" w:rsidRDefault="00304CEA" w:rsidP="004876EC">
      <w:pPr>
        <w:spacing w:line="360" w:lineRule="auto"/>
        <w:ind w:firstLine="709"/>
        <w:jc w:val="right"/>
        <w:rPr>
          <w:sz w:val="28"/>
          <w:szCs w:val="28"/>
        </w:rPr>
      </w:pPr>
      <w:r w:rsidRPr="00C85716"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304CEA" w:rsidRPr="00C85716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304CEA" w:rsidRPr="00C85716" w:rsidRDefault="00304CEA" w:rsidP="004876E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85716">
              <w:rPr>
                <w:b/>
                <w:color w:val="000000"/>
                <w:sz w:val="28"/>
                <w:szCs w:val="28"/>
              </w:rPr>
              <w:lastRenderedPageBreak/>
              <w:t>Структура программы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304CEA" w:rsidRPr="00C85716" w:rsidRDefault="00304CEA" w:rsidP="004876EC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C85716">
              <w:rPr>
                <w:b/>
                <w:color w:val="000000"/>
                <w:sz w:val="24"/>
                <w:szCs w:val="24"/>
              </w:rPr>
              <w:t xml:space="preserve">Объем программы магистратуры </w:t>
            </w:r>
          </w:p>
          <w:p w:rsidR="00304CEA" w:rsidRPr="00C85716" w:rsidRDefault="00304CEA" w:rsidP="004876EC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C85716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304CEA" w:rsidRPr="00C85716">
        <w:trPr>
          <w:cantSplit/>
          <w:jc w:val="center"/>
        </w:trPr>
        <w:tc>
          <w:tcPr>
            <w:tcW w:w="1487" w:type="dxa"/>
          </w:tcPr>
          <w:p w:rsidR="00304CEA" w:rsidRPr="00C85716" w:rsidRDefault="00304CEA" w:rsidP="004876EC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C85716">
              <w:rPr>
                <w:b/>
                <w:color w:val="000000"/>
                <w:sz w:val="28"/>
                <w:szCs w:val="28"/>
              </w:rPr>
              <w:t>Блок 1</w:t>
            </w:r>
          </w:p>
          <w:p w:rsidR="00304CEA" w:rsidRPr="00C85716" w:rsidRDefault="00304CEA" w:rsidP="004876EC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304CEA" w:rsidRPr="00C85716" w:rsidRDefault="00304CEA" w:rsidP="004876EC">
            <w:pPr>
              <w:suppressAutoHyphens/>
              <w:rPr>
                <w:color w:val="000000"/>
                <w:sz w:val="24"/>
                <w:szCs w:val="28"/>
              </w:rPr>
            </w:pPr>
            <w:r w:rsidRPr="00C85716">
              <w:rPr>
                <w:b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193" w:type="dxa"/>
          </w:tcPr>
          <w:p w:rsidR="00304CEA" w:rsidRPr="00C85716" w:rsidRDefault="00304CEA" w:rsidP="004876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i/>
                <w:color w:val="222222"/>
                <w:highlight w:val="yellow"/>
              </w:rPr>
            </w:pPr>
          </w:p>
          <w:p w:rsidR="00304CEA" w:rsidRPr="00C85716" w:rsidRDefault="00304CEA" w:rsidP="004876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 xml:space="preserve"> 51-60</w:t>
            </w:r>
          </w:p>
          <w:p w:rsidR="00304CEA" w:rsidRPr="00C85716" w:rsidRDefault="00304CEA" w:rsidP="004876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85716">
              <w:rPr>
                <w:b/>
                <w:bCs/>
                <w:i/>
                <w:color w:val="222222"/>
                <w:highlight w:val="yellow"/>
              </w:rPr>
              <w:t xml:space="preserve"> </w:t>
            </w:r>
          </w:p>
        </w:tc>
      </w:tr>
      <w:tr w:rsidR="00304CEA" w:rsidRPr="00C85716">
        <w:trPr>
          <w:cantSplit/>
          <w:jc w:val="center"/>
        </w:trPr>
        <w:tc>
          <w:tcPr>
            <w:tcW w:w="1487" w:type="dxa"/>
            <w:vMerge w:val="restart"/>
          </w:tcPr>
          <w:p w:rsidR="00304CEA" w:rsidRPr="00C85716" w:rsidRDefault="00304CEA" w:rsidP="004876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04CEA" w:rsidRPr="00C85716" w:rsidRDefault="00304CEA" w:rsidP="004876EC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C85716">
              <w:rPr>
                <w:color w:val="000000"/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193" w:type="dxa"/>
          </w:tcPr>
          <w:p w:rsidR="00304CEA" w:rsidRPr="00C85716" w:rsidRDefault="00304CEA" w:rsidP="004876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15-18</w:t>
            </w:r>
            <w:r w:rsidRPr="00C85716">
              <w:rPr>
                <w:b/>
                <w:bCs/>
                <w:i/>
                <w:color w:val="222222"/>
                <w:highlight w:val="yellow"/>
              </w:rPr>
              <w:t xml:space="preserve"> </w:t>
            </w:r>
          </w:p>
        </w:tc>
      </w:tr>
      <w:tr w:rsidR="00304CEA" w:rsidRPr="00C85716">
        <w:trPr>
          <w:cantSplit/>
          <w:jc w:val="center"/>
        </w:trPr>
        <w:tc>
          <w:tcPr>
            <w:tcW w:w="1487" w:type="dxa"/>
            <w:vMerge/>
          </w:tcPr>
          <w:p w:rsidR="00304CEA" w:rsidRPr="00C85716" w:rsidRDefault="00304CEA" w:rsidP="004876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04CEA" w:rsidRPr="00C85716" w:rsidRDefault="00304CEA" w:rsidP="004876EC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C85716">
              <w:rPr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2193" w:type="dxa"/>
          </w:tcPr>
          <w:p w:rsidR="00304CEA" w:rsidRPr="00C85716" w:rsidRDefault="00304CEA" w:rsidP="004876EC">
            <w:pPr>
              <w:suppressAutoHyphens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04CEA" w:rsidRPr="00C85716" w:rsidTr="004876EC">
        <w:trPr>
          <w:cantSplit/>
          <w:trHeight w:val="922"/>
          <w:jc w:val="center"/>
        </w:trPr>
        <w:tc>
          <w:tcPr>
            <w:tcW w:w="1487" w:type="dxa"/>
          </w:tcPr>
          <w:p w:rsidR="00304CEA" w:rsidRPr="00C85716" w:rsidRDefault="00304CEA" w:rsidP="004876E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85716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962" w:type="dxa"/>
          </w:tcPr>
          <w:p w:rsidR="00304CEA" w:rsidRPr="00C85716" w:rsidRDefault="00304CEA" w:rsidP="004876EC">
            <w:pPr>
              <w:suppressAutoHyphens/>
              <w:rPr>
                <w:b/>
                <w:sz w:val="28"/>
                <w:szCs w:val="28"/>
              </w:rPr>
            </w:pPr>
            <w:r w:rsidRPr="00C85716">
              <w:rPr>
                <w:b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193" w:type="dxa"/>
          </w:tcPr>
          <w:p w:rsidR="00304CEA" w:rsidRPr="00C85716" w:rsidRDefault="00304CEA" w:rsidP="004876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51-63</w:t>
            </w:r>
          </w:p>
          <w:p w:rsidR="00304CEA" w:rsidRPr="00C85716" w:rsidRDefault="00304CEA" w:rsidP="004876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85716">
              <w:rPr>
                <w:b/>
                <w:bCs/>
                <w:i/>
                <w:color w:val="222222"/>
                <w:highlight w:val="yellow"/>
              </w:rPr>
              <w:t xml:space="preserve">  </w:t>
            </w:r>
          </w:p>
        </w:tc>
      </w:tr>
      <w:tr w:rsidR="00304CEA" w:rsidRPr="00C85716">
        <w:trPr>
          <w:cantSplit/>
          <w:jc w:val="center"/>
        </w:trPr>
        <w:tc>
          <w:tcPr>
            <w:tcW w:w="1487" w:type="dxa"/>
          </w:tcPr>
          <w:p w:rsidR="00304CEA" w:rsidRPr="00C85716" w:rsidRDefault="00304CEA" w:rsidP="004876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C85716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304CEA" w:rsidRPr="00C85716" w:rsidRDefault="00304CEA" w:rsidP="004876EC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 w:rsidRPr="00C85716">
              <w:rPr>
                <w:b/>
                <w:sz w:val="28"/>
                <w:szCs w:val="28"/>
              </w:rPr>
              <w:t>Государственная итоговая аттестация</w:t>
            </w:r>
            <w:r w:rsidRPr="00C85716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304CEA" w:rsidRPr="00C85716" w:rsidRDefault="00304CEA" w:rsidP="004876EC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 w:rsidRPr="00C85716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304CEA" w:rsidRPr="00C85716" w:rsidRDefault="00304CEA" w:rsidP="004876E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85716">
              <w:rPr>
                <w:b/>
                <w:sz w:val="24"/>
                <w:szCs w:val="24"/>
              </w:rPr>
              <w:t xml:space="preserve"> </w:t>
            </w:r>
          </w:p>
          <w:p w:rsidR="00304CEA" w:rsidRPr="00C85716" w:rsidRDefault="00304CEA" w:rsidP="004876EC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C85716">
              <w:rPr>
                <w:b/>
                <w:sz w:val="28"/>
                <w:szCs w:val="28"/>
              </w:rPr>
              <w:t>6-9</w:t>
            </w:r>
          </w:p>
        </w:tc>
      </w:tr>
      <w:tr w:rsidR="00304CEA" w:rsidRPr="00C85716">
        <w:trPr>
          <w:cantSplit/>
          <w:jc w:val="center"/>
        </w:trPr>
        <w:tc>
          <w:tcPr>
            <w:tcW w:w="6449" w:type="dxa"/>
            <w:gridSpan w:val="2"/>
          </w:tcPr>
          <w:p w:rsidR="00304CEA" w:rsidRPr="00C85716" w:rsidRDefault="00304CEA" w:rsidP="004876E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C85716"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304CEA" w:rsidRPr="00C85716" w:rsidRDefault="00304CEA" w:rsidP="004876E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85716">
              <w:rPr>
                <w:b/>
                <w:color w:val="000000"/>
                <w:sz w:val="28"/>
                <w:szCs w:val="28"/>
              </w:rPr>
              <w:t xml:space="preserve">120 </w:t>
            </w:r>
          </w:p>
        </w:tc>
      </w:tr>
    </w:tbl>
    <w:p w:rsidR="00304CEA" w:rsidRPr="00C85716" w:rsidRDefault="00304CEA" w:rsidP="004876EC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04CEA" w:rsidRPr="00C85716" w:rsidRDefault="00304CEA" w:rsidP="004876EC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t>6.3.</w:t>
      </w:r>
      <w:r w:rsidRPr="00C85716">
        <w:rPr>
          <w:color w:val="000000"/>
          <w:sz w:val="28"/>
          <w:szCs w:val="28"/>
        </w:rPr>
        <w:t xml:space="preserve"> </w:t>
      </w:r>
      <w:proofErr w:type="gramStart"/>
      <w:r w:rsidRPr="00C85716">
        <w:rPr>
          <w:color w:val="000000"/>
          <w:sz w:val="28"/>
          <w:szCs w:val="28"/>
        </w:rPr>
        <w:t>Дисциплины (модули), относящиеся к базовой части программы магистратуры, являются обязательными для освоения обучающимся независимо от направленности (профиля) программы, которую он осваивает.</w:t>
      </w:r>
      <w:proofErr w:type="gramEnd"/>
      <w:r w:rsidRPr="00C85716">
        <w:rPr>
          <w:color w:val="000000"/>
          <w:sz w:val="28"/>
          <w:szCs w:val="28"/>
        </w:rPr>
        <w:t xml:space="preserve"> </w:t>
      </w:r>
      <w:proofErr w:type="gramStart"/>
      <w:r w:rsidRPr="00C85716">
        <w:rPr>
          <w:color w:val="000000"/>
          <w:sz w:val="28"/>
          <w:szCs w:val="28"/>
        </w:rPr>
        <w:t xml:space="preserve">Набор дисциплин (модулей), относящихся к базовой части программы магистратуры, образовательная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  <w:proofErr w:type="gramEnd"/>
    </w:p>
    <w:p w:rsidR="00304CEA" w:rsidRPr="00C85716" w:rsidRDefault="00304CEA" w:rsidP="004876EC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t>6.4.</w:t>
      </w:r>
      <w:r w:rsidRPr="00C85716">
        <w:rPr>
          <w:color w:val="000000"/>
          <w:sz w:val="28"/>
          <w:szCs w:val="28"/>
        </w:rPr>
        <w:t xml:space="preserve"> Дисциплины (модули), относящиеся к вариативной части программы магистратуры, практики, в том числе НИР определяют направленность (профиль) программы. Набор дисциплин (модулей), относящихся к вариативной части программы магистратуры, практик и НИР образовательная организация определяет самостоятельно в объеме, установленном данным ФГОС. После выбора обучающимся направленности (профиля) программы, набор соответствующих дисциплин (модулей), практик и НИР становится обязательным для освоения обучающимся. </w:t>
      </w:r>
    </w:p>
    <w:p w:rsidR="00304CEA" w:rsidRDefault="00304CEA" w:rsidP="004876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B855C6"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</w:t>
      </w:r>
      <w:r>
        <w:rPr>
          <w:sz w:val="28"/>
          <w:szCs w:val="28"/>
        </w:rPr>
        <w:t>, в том числе</w:t>
      </w:r>
      <w:r w:rsidRPr="007F6764">
        <w:rPr>
          <w:sz w:val="28"/>
          <w:szCs w:val="28"/>
        </w:rPr>
        <w:t xml:space="preserve"> научно-исследовательская работа (НИР)»</w:t>
      </w:r>
      <w:r>
        <w:rPr>
          <w:sz w:val="28"/>
          <w:szCs w:val="28"/>
        </w:rPr>
        <w:t xml:space="preserve"> входят</w:t>
      </w:r>
      <w:r w:rsidRPr="007F6764">
        <w:rPr>
          <w:sz w:val="28"/>
          <w:szCs w:val="28"/>
        </w:rPr>
        <w:t xml:space="preserve">  производственная (в том числе преддипломная) практики.</w:t>
      </w:r>
    </w:p>
    <w:p w:rsidR="00304CEA" w:rsidRDefault="00304CEA" w:rsidP="004876E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Преддипломная практика проводится для выполнения выпускной квалификационной работы и является обязательной.</w:t>
      </w:r>
    </w:p>
    <w:p w:rsidR="00304CEA" w:rsidRDefault="00304CEA" w:rsidP="004876EC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44275D">
        <w:rPr>
          <w:color w:val="auto"/>
          <w:sz w:val="28"/>
          <w:szCs w:val="28"/>
        </w:rPr>
        <w:t>Производственная практика</w:t>
      </w:r>
      <w:r>
        <w:rPr>
          <w:color w:val="auto"/>
          <w:sz w:val="28"/>
          <w:szCs w:val="28"/>
        </w:rPr>
        <w:t xml:space="preserve"> проводи</w:t>
      </w:r>
      <w:r w:rsidRPr="0044275D">
        <w:rPr>
          <w:color w:val="auto"/>
          <w:sz w:val="28"/>
          <w:szCs w:val="28"/>
        </w:rPr>
        <w:t>тся в следующих формах:</w:t>
      </w:r>
      <w:r w:rsidRPr="008B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4CEA" w:rsidRDefault="00304CEA" w:rsidP="004876EC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технологическая практика;</w:t>
      </w:r>
    </w:p>
    <w:p w:rsidR="00304CEA" w:rsidRDefault="00304CEA" w:rsidP="004876EC">
      <w:pPr>
        <w:pStyle w:val="Default"/>
        <w:tabs>
          <w:tab w:val="left" w:pos="880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научно-исследовательская работа. </w:t>
      </w:r>
      <w:r>
        <w:rPr>
          <w:color w:val="auto"/>
          <w:sz w:val="28"/>
          <w:szCs w:val="28"/>
        </w:rPr>
        <w:t xml:space="preserve"> </w:t>
      </w:r>
    </w:p>
    <w:p w:rsidR="00304CEA" w:rsidRDefault="00304CEA" w:rsidP="004876EC">
      <w:pPr>
        <w:pStyle w:val="Default"/>
        <w:tabs>
          <w:tab w:val="left" w:pos="880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Способ</w:t>
      </w:r>
      <w:r w:rsidRPr="004A3FE1">
        <w:rPr>
          <w:color w:val="auto"/>
          <w:sz w:val="28"/>
          <w:szCs w:val="28"/>
        </w:rPr>
        <w:t xml:space="preserve"> проведения производственной практики: </w:t>
      </w:r>
    </w:p>
    <w:p w:rsidR="00304CEA" w:rsidRPr="00812633" w:rsidRDefault="00304CEA" w:rsidP="004876EC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стационарная.</w:t>
      </w:r>
    </w:p>
    <w:p w:rsidR="00304CEA" w:rsidRPr="004A3FE1" w:rsidRDefault="00304CEA" w:rsidP="004876E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12633">
        <w:rPr>
          <w:color w:val="auto"/>
          <w:sz w:val="28"/>
          <w:szCs w:val="28"/>
        </w:rPr>
        <w:t xml:space="preserve"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812633">
        <w:rPr>
          <w:color w:val="auto"/>
          <w:sz w:val="28"/>
          <w:szCs w:val="28"/>
        </w:rPr>
        <w:t>к</w:t>
      </w:r>
      <w:proofErr w:type="gramEnd"/>
      <w:r w:rsidRPr="00812633">
        <w:rPr>
          <w:color w:val="auto"/>
          <w:sz w:val="28"/>
          <w:szCs w:val="28"/>
        </w:rPr>
        <w:t xml:space="preserve">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304CEA" w:rsidRPr="00C85716" w:rsidRDefault="00304CEA" w:rsidP="004876EC">
      <w:pPr>
        <w:suppressAutoHyphens/>
        <w:spacing w:line="360" w:lineRule="auto"/>
        <w:ind w:firstLine="708"/>
        <w:jc w:val="both"/>
        <w:rPr>
          <w:i/>
          <w:sz w:val="24"/>
          <w:szCs w:val="24"/>
        </w:rPr>
      </w:pPr>
      <w:r w:rsidRPr="00C85716">
        <w:rPr>
          <w:b/>
          <w:sz w:val="28"/>
          <w:szCs w:val="28"/>
        </w:rPr>
        <w:t>6.6.</w:t>
      </w:r>
      <w:r w:rsidRPr="00C85716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t>6.7.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sz w:val="28"/>
          <w:szCs w:val="28"/>
        </w:rPr>
        <w:t>В случае реализации программ магистратуры с применением электронного обучения, дистанционных образовательных технологий  проведение лабораторных, практических работ,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t xml:space="preserve">6.8. </w:t>
      </w:r>
      <w:r w:rsidRPr="00C85716">
        <w:rPr>
          <w:color w:val="000000"/>
          <w:sz w:val="28"/>
          <w:szCs w:val="28"/>
        </w:rPr>
        <w:t xml:space="preserve">При проектировании и реализации программ магистратуры образовательная организация должна обеспечить </w:t>
      </w:r>
      <w:proofErr w:type="gramStart"/>
      <w:r w:rsidRPr="00C85716">
        <w:rPr>
          <w:color w:val="000000"/>
          <w:sz w:val="28"/>
          <w:szCs w:val="28"/>
        </w:rPr>
        <w:t>обучающимся</w:t>
      </w:r>
      <w:proofErr w:type="gramEnd"/>
      <w:r w:rsidRPr="00C85716">
        <w:rPr>
          <w:color w:val="000000"/>
          <w:sz w:val="28"/>
          <w:szCs w:val="28"/>
        </w:rPr>
        <w:t xml:space="preserve"> возможность освоения дисципли</w:t>
      </w:r>
      <w:r w:rsidRPr="00C85716">
        <w:rPr>
          <w:sz w:val="28"/>
          <w:szCs w:val="28"/>
        </w:rPr>
        <w:t>н</w:t>
      </w:r>
      <w:r w:rsidRPr="00C85716">
        <w:rPr>
          <w:color w:val="000000"/>
          <w:sz w:val="28"/>
          <w:szCs w:val="28"/>
        </w:rPr>
        <w:t xml:space="preserve"> (модулей</w:t>
      </w:r>
      <w:r w:rsidRPr="00C85716">
        <w:rPr>
          <w:sz w:val="28"/>
          <w:szCs w:val="28"/>
        </w:rPr>
        <w:t>)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30% от объема вариативной части Блока 1</w:t>
      </w:r>
      <w:r w:rsidRPr="00C85716">
        <w:rPr>
          <w:color w:val="000000"/>
          <w:sz w:val="28"/>
          <w:szCs w:val="28"/>
        </w:rPr>
        <w:t xml:space="preserve"> «Дисциплины (модули)».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lastRenderedPageBreak/>
        <w:t>6.9.</w:t>
      </w:r>
      <w:r w:rsidRPr="00C85716">
        <w:rPr>
          <w:color w:val="000000"/>
          <w:sz w:val="28"/>
          <w:szCs w:val="28"/>
        </w:rPr>
        <w:t xml:space="preserve"> Максимальный объем аудиторных учебных занятий в неделю при освоении программ магистратуры  в очной форме обучения составляет  24 академических часа; </w:t>
      </w:r>
      <w:r w:rsidRPr="00C85716">
        <w:rPr>
          <w:sz w:val="28"/>
          <w:szCs w:val="28"/>
        </w:rPr>
        <w:t xml:space="preserve">при реализации </w:t>
      </w:r>
      <w:proofErr w:type="gramStart"/>
      <w:r w:rsidRPr="00C85716">
        <w:rPr>
          <w:sz w:val="28"/>
          <w:szCs w:val="28"/>
        </w:rPr>
        <w:t>обучения по</w:t>
      </w:r>
      <w:proofErr w:type="gramEnd"/>
      <w:r w:rsidRPr="00C85716">
        <w:rPr>
          <w:sz w:val="28"/>
          <w:szCs w:val="28"/>
        </w:rPr>
        <w:t xml:space="preserve">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b/>
          <w:bCs/>
          <w:sz w:val="28"/>
          <w:szCs w:val="28"/>
        </w:rPr>
        <w:t>6.10.</w:t>
      </w:r>
      <w:r w:rsidRPr="00C85716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C85716">
        <w:rPr>
          <w:sz w:val="28"/>
          <w:szCs w:val="28"/>
        </w:rPr>
        <w:t>Блоку 1</w:t>
      </w:r>
      <w:r w:rsidRPr="00C85716">
        <w:rPr>
          <w:bCs/>
          <w:sz w:val="28"/>
          <w:szCs w:val="28"/>
        </w:rPr>
        <w:t xml:space="preserve"> «Дисциплины (модули)» должно составлять не более </w:t>
      </w:r>
      <w:r>
        <w:rPr>
          <w:bCs/>
          <w:sz w:val="28"/>
          <w:szCs w:val="28"/>
        </w:rPr>
        <w:t xml:space="preserve"> </w:t>
      </w:r>
      <w:r w:rsidRPr="00C85716">
        <w:rPr>
          <w:bCs/>
          <w:sz w:val="28"/>
          <w:szCs w:val="28"/>
        </w:rPr>
        <w:t>20% от общего количества часов аудиторных занятий, отведенных на реализацию этого блока.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85716">
        <w:rPr>
          <w:b/>
          <w:bCs/>
          <w:sz w:val="28"/>
          <w:szCs w:val="28"/>
        </w:rPr>
        <w:t xml:space="preserve">6.11. </w:t>
      </w:r>
      <w:r w:rsidRPr="00C85716"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5716">
        <w:rPr>
          <w:bCs/>
          <w:sz w:val="28"/>
          <w:szCs w:val="28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5716">
        <w:rPr>
          <w:bCs/>
          <w:sz w:val="28"/>
          <w:szCs w:val="28"/>
        </w:rPr>
        <w:t>- 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5716">
        <w:rPr>
          <w:bCs/>
          <w:sz w:val="28"/>
          <w:szCs w:val="28"/>
        </w:rPr>
        <w:t xml:space="preserve">- Положения о практике </w:t>
      </w:r>
      <w:proofErr w:type="gramStart"/>
      <w:r w:rsidRPr="00C85716">
        <w:rPr>
          <w:bCs/>
          <w:sz w:val="28"/>
          <w:szCs w:val="28"/>
        </w:rPr>
        <w:t>обучающихся</w:t>
      </w:r>
      <w:proofErr w:type="gramEnd"/>
      <w:r w:rsidRPr="00C85716">
        <w:rPr>
          <w:bCs/>
          <w:sz w:val="28"/>
          <w:szCs w:val="28"/>
        </w:rPr>
        <w:t>, осваивающих образовательные программы высшего образования.</w:t>
      </w:r>
    </w:p>
    <w:p w:rsidR="00304CEA" w:rsidRPr="00C85716" w:rsidRDefault="00304CEA" w:rsidP="004876E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304CEA" w:rsidRPr="00C85716" w:rsidRDefault="00304CEA" w:rsidP="004876E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C85716">
        <w:rPr>
          <w:b/>
          <w:caps/>
          <w:color w:val="000000"/>
          <w:sz w:val="28"/>
          <w:szCs w:val="28"/>
          <w:lang w:val="en-US"/>
        </w:rPr>
        <w:t>vii</w:t>
      </w:r>
      <w:r w:rsidRPr="00C85716">
        <w:rPr>
          <w:b/>
          <w:caps/>
          <w:color w:val="000000"/>
          <w:sz w:val="28"/>
          <w:szCs w:val="28"/>
        </w:rPr>
        <w:t>. Требования к условиям реализации программ МАГИСТРАТУРЫ ПО НАПРАВЛЕНИЮ ПОДГОТОВКИ</w:t>
      </w:r>
    </w:p>
    <w:p w:rsidR="00304CEA" w:rsidRPr="00C85716" w:rsidRDefault="00304CEA" w:rsidP="004876E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C85716">
        <w:rPr>
          <w:b/>
          <w:caps/>
          <w:color w:val="000000"/>
          <w:sz w:val="28"/>
          <w:szCs w:val="28"/>
        </w:rPr>
        <w:t xml:space="preserve"> </w:t>
      </w:r>
      <w:r w:rsidRPr="00D16873">
        <w:rPr>
          <w:b/>
          <w:sz w:val="28"/>
          <w:szCs w:val="28"/>
        </w:rPr>
        <w:t>19.04.02</w:t>
      </w:r>
      <w:r w:rsidRPr="00BA48F0">
        <w:rPr>
          <w:b/>
          <w:sz w:val="28"/>
          <w:szCs w:val="28"/>
        </w:rPr>
        <w:t xml:space="preserve"> </w:t>
      </w:r>
      <w:r w:rsidRPr="00C85716">
        <w:rPr>
          <w:b/>
          <w:caps/>
          <w:color w:val="000000"/>
          <w:sz w:val="28"/>
          <w:szCs w:val="28"/>
        </w:rPr>
        <w:t>ПРОДУКТЫ ПИТАНИЯ ИЗ РАСТИТЕЛЬНОГО СЫРЬЯ</w:t>
      </w:r>
    </w:p>
    <w:p w:rsidR="00304CEA" w:rsidRPr="00C85716" w:rsidRDefault="00304CEA" w:rsidP="004876EC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C85716">
        <w:rPr>
          <w:b/>
          <w:bCs/>
          <w:color w:val="000000"/>
          <w:sz w:val="28"/>
          <w:szCs w:val="28"/>
        </w:rPr>
        <w:t>7.1.Требования к кадровым условиям реализации программ магистратуры</w:t>
      </w:r>
    </w:p>
    <w:p w:rsidR="00304CEA" w:rsidRPr="00C85716" w:rsidRDefault="00304CEA" w:rsidP="004876EC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C85716">
        <w:rPr>
          <w:b/>
          <w:sz w:val="28"/>
          <w:szCs w:val="28"/>
        </w:rPr>
        <w:t>7.1.1.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sz w:val="28"/>
          <w:szCs w:val="28"/>
          <w:lang/>
        </w:rPr>
        <w:t>Доля штатных преподавателей</w:t>
      </w:r>
      <w:r w:rsidRPr="00C85716">
        <w:t xml:space="preserve"> </w:t>
      </w:r>
      <w:r w:rsidRPr="00C85716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6</w:t>
      </w:r>
      <w:r w:rsidRPr="00C85716">
        <w:rPr>
          <w:sz w:val="28"/>
          <w:szCs w:val="28"/>
          <w:lang/>
        </w:rPr>
        <w:t xml:space="preserve">0 процентов от общего количества преподавателей, обеспечивающих образовательный процесс в образовательной организации. 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C85716">
        <w:rPr>
          <w:b/>
          <w:sz w:val="28"/>
          <w:szCs w:val="28"/>
        </w:rPr>
        <w:t>7.1.2.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sz w:val="28"/>
          <w:szCs w:val="28"/>
          <w:lang/>
        </w:rPr>
        <w:t xml:space="preserve"> Доля преподавателей (в приведенных к целочисленным значениям ставок), имеющих ученую степень и (или) ученое звание, в общем числе преподавателей, обеспечивающих образовательный процесс по программе магистратуры, должна быть не менее 80 процентов. 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C85716">
        <w:rPr>
          <w:b/>
          <w:sz w:val="28"/>
          <w:szCs w:val="28"/>
        </w:rPr>
        <w:lastRenderedPageBreak/>
        <w:t>7.1.3.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sz w:val="28"/>
          <w:szCs w:val="28"/>
          <w:lang/>
        </w:rPr>
        <w:t>Доля преподавателей (</w:t>
      </w:r>
      <w:proofErr w:type="gramStart"/>
      <w:r w:rsidRPr="00C85716">
        <w:rPr>
          <w:sz w:val="28"/>
          <w:szCs w:val="28"/>
          <w:lang/>
        </w:rPr>
        <w:t>в</w:t>
      </w:r>
      <w:proofErr w:type="gramEnd"/>
      <w:r w:rsidRPr="00C85716">
        <w:rPr>
          <w:sz w:val="28"/>
          <w:szCs w:val="28"/>
          <w:lang/>
        </w:rPr>
        <w:t xml:space="preserve"> </w:t>
      </w:r>
      <w:proofErr w:type="gramStart"/>
      <w:r w:rsidRPr="00C85716">
        <w:rPr>
          <w:sz w:val="28"/>
          <w:szCs w:val="28"/>
          <w:lang/>
        </w:rPr>
        <w:t>приведенных</w:t>
      </w:r>
      <w:proofErr w:type="gramEnd"/>
      <w:r w:rsidRPr="00C85716">
        <w:rPr>
          <w:sz w:val="28"/>
          <w:szCs w:val="28"/>
          <w:lang/>
        </w:rPr>
        <w:t xml:space="preserve"> к целочисленным значениям ставок), имеющих высшее образование и (или) ученую степень, соответствующие профилю преподаваемой дисциплины (модуля), в общем числе преподавателей, обеспечивающих образовательный процесс по программе магистратуры, должна составлять не менее 70 процентов. </w:t>
      </w:r>
    </w:p>
    <w:p w:rsidR="00304CEA" w:rsidRPr="00C85716" w:rsidRDefault="00304CEA" w:rsidP="004876EC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C85716">
        <w:rPr>
          <w:b/>
          <w:sz w:val="28"/>
          <w:szCs w:val="28"/>
        </w:rPr>
        <w:t>7.1.4.</w:t>
      </w:r>
      <w:r w:rsidRPr="00C85716">
        <w:rPr>
          <w:color w:val="000000"/>
          <w:sz w:val="28"/>
          <w:szCs w:val="28"/>
        </w:rPr>
        <w:t xml:space="preserve"> </w:t>
      </w:r>
      <w:proofErr w:type="gramStart"/>
      <w:r w:rsidRPr="00C85716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Pr="00C85716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 w:rsidRPr="00C85716">
        <w:rPr>
          <w:color w:val="000000"/>
          <w:sz w:val="28"/>
          <w:szCs w:val="28"/>
        </w:rPr>
        <w:t xml:space="preserve">магистратуры, </w:t>
      </w:r>
      <w:r w:rsidRPr="00C85716">
        <w:rPr>
          <w:sz w:val="28"/>
          <w:szCs w:val="28"/>
          <w:lang/>
        </w:rPr>
        <w:t>должна быть не менее  20  процентов.</w:t>
      </w:r>
      <w:proofErr w:type="gramEnd"/>
    </w:p>
    <w:p w:rsidR="00304CEA" w:rsidRPr="00C85716" w:rsidRDefault="00304CEA" w:rsidP="004876EC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C85716">
        <w:rPr>
          <w:b/>
          <w:sz w:val="28"/>
          <w:szCs w:val="28"/>
          <w:lang/>
        </w:rPr>
        <w:t>7.1.5.</w:t>
      </w:r>
      <w:r w:rsidRPr="00C85716">
        <w:rPr>
          <w:sz w:val="28"/>
          <w:szCs w:val="28"/>
          <w:lang/>
        </w:rPr>
        <w:t xml:space="preserve"> </w:t>
      </w:r>
      <w:proofErr w:type="gramStart"/>
      <w:r w:rsidRPr="00C85716">
        <w:rPr>
          <w:sz w:val="28"/>
          <w:szCs w:val="28"/>
          <w:lang/>
        </w:rPr>
        <w:t xml:space="preserve"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образовательной организации, имеющим ученую степень, </w:t>
      </w:r>
      <w:r>
        <w:rPr>
          <w:sz w:val="28"/>
          <w:szCs w:val="28"/>
          <w:lang/>
        </w:rPr>
        <w:t xml:space="preserve">или </w:t>
      </w:r>
      <w:r w:rsidRPr="00D7354C">
        <w:rPr>
          <w:sz w:val="28"/>
          <w:szCs w:val="28"/>
          <w:lang/>
        </w:rPr>
        <w:t xml:space="preserve">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C85716">
        <w:rPr>
          <w:sz w:val="28"/>
          <w:szCs w:val="28"/>
          <w:lang/>
        </w:rPr>
        <w:t>, осуществлять самостоятельные научно-исследовательские (творческие) проекты (участвовать в осуществлении таких проектов) по направлением подготовки, иметь ежегодные публикации по результатам указанной научно-исследовательской (творческой) деятельности в ведущих отечественных</w:t>
      </w:r>
      <w:proofErr w:type="gramEnd"/>
      <w:r w:rsidRPr="00C85716">
        <w:rPr>
          <w:sz w:val="28"/>
          <w:szCs w:val="28"/>
          <w:lang/>
        </w:rPr>
        <w:t xml:space="preserve"> и (или) зарубежных рецензируемых научных </w:t>
      </w:r>
      <w:proofErr w:type="gramStart"/>
      <w:r w:rsidRPr="00C85716">
        <w:rPr>
          <w:sz w:val="28"/>
          <w:szCs w:val="28"/>
          <w:lang/>
        </w:rPr>
        <w:t>журналах</w:t>
      </w:r>
      <w:proofErr w:type="gramEnd"/>
      <w:r w:rsidRPr="00C85716">
        <w:rPr>
          <w:sz w:val="28"/>
          <w:szCs w:val="28"/>
          <w:lang/>
        </w:rPr>
        <w:t xml:space="preserve"> и изданиях, а также осуществлять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04CEA" w:rsidRPr="005C2778" w:rsidRDefault="00304CEA" w:rsidP="004876EC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C85716">
        <w:rPr>
          <w:b/>
          <w:sz w:val="28"/>
          <w:szCs w:val="28"/>
          <w:lang/>
        </w:rPr>
        <w:t>7.1.6.</w:t>
      </w:r>
      <w:r w:rsidRPr="00C85716">
        <w:rPr>
          <w:sz w:val="28"/>
          <w:szCs w:val="28"/>
          <w:lang/>
        </w:rPr>
        <w:t xml:space="preserve"> </w:t>
      </w:r>
      <w:r w:rsidRPr="005B0AB3">
        <w:rPr>
          <w:sz w:val="28"/>
          <w:szCs w:val="28"/>
          <w:lang/>
        </w:rPr>
        <w:t>Научный руководит</w:t>
      </w:r>
      <w:r>
        <w:rPr>
          <w:sz w:val="28"/>
          <w:szCs w:val="28"/>
          <w:lang/>
        </w:rPr>
        <w:t>ель</w:t>
      </w:r>
      <w:r w:rsidRPr="005B0AB3">
        <w:rPr>
          <w:sz w:val="28"/>
          <w:szCs w:val="28"/>
          <w:lang/>
        </w:rPr>
        <w:t>, назначенны</w:t>
      </w:r>
      <w:r>
        <w:rPr>
          <w:sz w:val="28"/>
          <w:szCs w:val="28"/>
          <w:lang/>
        </w:rPr>
        <w:t>й</w:t>
      </w:r>
      <w:r w:rsidRPr="005B0AB3">
        <w:rPr>
          <w:sz w:val="28"/>
          <w:szCs w:val="28"/>
          <w:lang/>
        </w:rPr>
        <w:t xml:space="preserve"> </w:t>
      </w:r>
      <w:proofErr w:type="gramStart"/>
      <w:r w:rsidRPr="005B0AB3">
        <w:rPr>
          <w:sz w:val="28"/>
          <w:szCs w:val="28"/>
          <w:lang/>
        </w:rPr>
        <w:t>обучающемуся</w:t>
      </w:r>
      <w:proofErr w:type="gramEnd"/>
      <w:r w:rsidRPr="005B0AB3">
        <w:rPr>
          <w:sz w:val="28"/>
          <w:szCs w:val="28"/>
          <w:lang/>
        </w:rPr>
        <w:t>, долж</w:t>
      </w:r>
      <w:r>
        <w:rPr>
          <w:sz w:val="28"/>
          <w:szCs w:val="28"/>
          <w:lang/>
        </w:rPr>
        <w:t>ен</w:t>
      </w:r>
      <w:r w:rsidRPr="005B0AB3">
        <w:rPr>
          <w:sz w:val="28"/>
          <w:szCs w:val="28"/>
          <w:lang/>
        </w:rPr>
        <w:t xml:space="preserve"> иметь </w:t>
      </w:r>
      <w:r w:rsidRPr="001C57B9">
        <w:rPr>
          <w:sz w:val="28"/>
          <w:szCs w:val="28"/>
          <w:lang/>
        </w:rPr>
        <w:t>ученую степень</w:t>
      </w:r>
      <w:r w:rsidRPr="00D7354C">
        <w:rPr>
          <w:sz w:val="28"/>
          <w:szCs w:val="28"/>
          <w:lang/>
        </w:rPr>
        <w:t xml:space="preserve">, </w:t>
      </w:r>
      <w:r w:rsidRPr="005C2778">
        <w:rPr>
          <w:sz w:val="28"/>
          <w:szCs w:val="28"/>
          <w:lang/>
        </w:rPr>
        <w:t>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признания.</w:t>
      </w:r>
    </w:p>
    <w:p w:rsidR="00304CEA" w:rsidRPr="0065141C" w:rsidRDefault="00304CEA" w:rsidP="004876EC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85716">
        <w:rPr>
          <w:b/>
          <w:sz w:val="28"/>
          <w:szCs w:val="28"/>
          <w:lang/>
        </w:rPr>
        <w:t>7.1.7.</w:t>
      </w:r>
      <w:r w:rsidRPr="00C85716">
        <w:rPr>
          <w:sz w:val="28"/>
          <w:szCs w:val="28"/>
          <w:lang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</w:t>
      </w:r>
      <w:r w:rsidRPr="0065141C">
        <w:rPr>
          <w:color w:val="000000"/>
          <w:sz w:val="28"/>
          <w:szCs w:val="28"/>
        </w:rPr>
        <w:lastRenderedPageBreak/>
        <w:t xml:space="preserve">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304CEA" w:rsidRPr="00C85716" w:rsidRDefault="00304CEA" w:rsidP="004876E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85716">
        <w:rPr>
          <w:b/>
          <w:bCs/>
          <w:color w:val="000000"/>
          <w:sz w:val="28"/>
          <w:szCs w:val="28"/>
        </w:rPr>
        <w:t>7.2. Требования к материально-техническому и учебно-методическому обеспечению программ магистратуры</w:t>
      </w:r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7.2.1.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sz w:val="28"/>
          <w:szCs w:val="28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библиотекам), содержащим все издания основной литературы,  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5716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 должен быть укомплектован печатными изданиями из расчета не менее 50 экземпляров каждого из изданий основной литературы,   перечисленной в рабочих программах дисциплин (модулей), практик и не менее 25 экземпляров дополнительной литературы  на 100 обучающихся.</w:t>
      </w:r>
      <w:proofErr w:type="gramEnd"/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7.2.2.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</w:t>
      </w:r>
      <w:proofErr w:type="gramStart"/>
      <w:r w:rsidRPr="00C85716">
        <w:rPr>
          <w:sz w:val="28"/>
          <w:szCs w:val="28"/>
        </w:rPr>
        <w:t>вне</w:t>
      </w:r>
      <w:proofErr w:type="gramEnd"/>
      <w:r w:rsidRPr="00C85716">
        <w:rPr>
          <w:sz w:val="28"/>
          <w:szCs w:val="28"/>
        </w:rPr>
        <w:t xml:space="preserve"> </w:t>
      </w:r>
      <w:proofErr w:type="gramStart"/>
      <w:r w:rsidRPr="00C85716">
        <w:rPr>
          <w:sz w:val="28"/>
          <w:szCs w:val="28"/>
        </w:rPr>
        <w:t>ее</w:t>
      </w:r>
      <w:proofErr w:type="gramEnd"/>
      <w:r w:rsidRPr="00C85716">
        <w:rPr>
          <w:sz w:val="28"/>
          <w:szCs w:val="28"/>
        </w:rPr>
        <w:t xml:space="preserve">. </w:t>
      </w:r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lastRenderedPageBreak/>
        <w:t>7.2.3.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25% </w:t>
      </w:r>
      <w:proofErr w:type="gramStart"/>
      <w:r w:rsidRPr="00C85716">
        <w:rPr>
          <w:sz w:val="28"/>
          <w:szCs w:val="28"/>
        </w:rPr>
        <w:t>обучающихся</w:t>
      </w:r>
      <w:proofErr w:type="gramEnd"/>
      <w:r w:rsidRPr="00C85716">
        <w:rPr>
          <w:sz w:val="28"/>
          <w:szCs w:val="28"/>
        </w:rPr>
        <w:t xml:space="preserve"> по данному направлению подготовки.</w:t>
      </w:r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7.2.4.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не более 5 лет до момента начала </w:t>
      </w:r>
      <w:proofErr w:type="gramStart"/>
      <w:r w:rsidRPr="00C85716">
        <w:rPr>
          <w:sz w:val="28"/>
          <w:szCs w:val="28"/>
        </w:rPr>
        <w:t>обучения по дисциплине</w:t>
      </w:r>
      <w:proofErr w:type="gramEnd"/>
      <w:r w:rsidRPr="00C85716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304CEA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85716">
        <w:rPr>
          <w:b/>
          <w:sz w:val="28"/>
          <w:szCs w:val="28"/>
        </w:rPr>
        <w:t>7.2.5.</w:t>
      </w:r>
      <w:r w:rsidRPr="00C8571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304CEA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7.2.6.</w:t>
      </w:r>
      <w:r w:rsidRPr="00C85716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C85716">
        <w:rPr>
          <w:b/>
          <w:sz w:val="28"/>
          <w:szCs w:val="28"/>
        </w:rPr>
        <w:t>7.2.7.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sz w:val="28"/>
          <w:szCs w:val="28"/>
        </w:rPr>
        <w:t xml:space="preserve">Обучающиеся </w:t>
      </w:r>
      <w:r w:rsidRPr="00C85716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304CEA" w:rsidRPr="00C85716" w:rsidRDefault="00304CEA" w:rsidP="004876EC">
      <w:pPr>
        <w:spacing w:line="360" w:lineRule="auto"/>
        <w:ind w:firstLine="700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7.2.</w:t>
      </w:r>
      <w:r>
        <w:rPr>
          <w:b/>
          <w:sz w:val="28"/>
          <w:szCs w:val="28"/>
        </w:rPr>
        <w:t>8.</w:t>
      </w:r>
      <w:r w:rsidRPr="00C85716">
        <w:rPr>
          <w:sz w:val="28"/>
          <w:szCs w:val="28"/>
        </w:rPr>
        <w:t xml:space="preserve"> Образовательная организация, реализующая основные образовательные программы подготовки магистров, должна располагать материально-технической базой, обеспечивающей проведение всех видов лабораторной подготовки, практической и научно-исследовательской работы студентов, которые предусмотрены учебным планом образовательной организации.</w:t>
      </w:r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sz w:val="28"/>
          <w:szCs w:val="28"/>
        </w:rPr>
        <w:t xml:space="preserve">Перечень материально-технического обеспечения  необходимый для реализации бакалаврской программы включает в себя: специализированные </w:t>
      </w:r>
      <w:r w:rsidRPr="00C85716">
        <w:rPr>
          <w:sz w:val="28"/>
          <w:szCs w:val="28"/>
        </w:rPr>
        <w:lastRenderedPageBreak/>
        <w:t>кабинеты и лаборатории, оснащенные современным оборудованием, а также помещения, специализированное оборудование и расходные материалы для выполнения выпускных квалификационных работ обучающихся.</w:t>
      </w:r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sz w:val="28"/>
          <w:szCs w:val="28"/>
        </w:rPr>
        <w:t xml:space="preserve">Для проведения практик образовательная организация должна располагать специализированными    лабораториями. Лаборатории образовательной организации должны быть оснащены современным оборудованием и расходными материалами.  </w:t>
      </w:r>
    </w:p>
    <w:p w:rsidR="00304CEA" w:rsidRPr="00C85716" w:rsidRDefault="00304CEA" w:rsidP="004876EC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C85716">
        <w:rPr>
          <w:sz w:val="28"/>
          <w:szCs w:val="28"/>
        </w:rPr>
        <w:t>Реализация основной образовательной программы подготовки магистра должна обеспечиваться наличием методических пособий и рекомендаций по теоретическим и практическим разделам всех дисциплин и по всем видам занятий.</w:t>
      </w:r>
      <w:r w:rsidRPr="00C85716">
        <w:rPr>
          <w:color w:val="FF0000"/>
          <w:sz w:val="28"/>
          <w:szCs w:val="28"/>
        </w:rPr>
        <w:t xml:space="preserve"> </w:t>
      </w:r>
      <w:r w:rsidRPr="00C85716">
        <w:rPr>
          <w:sz w:val="28"/>
          <w:szCs w:val="28"/>
        </w:rPr>
        <w:t>Образовательная организация должна  располагать мультимедийными, аудио-, видеоматериалами, компьютерными классами.</w:t>
      </w:r>
    </w:p>
    <w:p w:rsidR="00304CEA" w:rsidRPr="00C85716" w:rsidRDefault="00304CEA" w:rsidP="004876EC">
      <w:pPr>
        <w:spacing w:line="360" w:lineRule="auto"/>
        <w:ind w:firstLine="708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7.2.9.</w:t>
      </w:r>
      <w:r w:rsidRPr="00C85716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716">
        <w:rPr>
          <w:b/>
          <w:sz w:val="28"/>
          <w:szCs w:val="28"/>
        </w:rPr>
        <w:t>7.2.10.</w:t>
      </w:r>
      <w:r w:rsidRPr="00C85716">
        <w:rPr>
          <w:sz w:val="28"/>
          <w:szCs w:val="28"/>
        </w:rPr>
        <w:t xml:space="preserve"> </w:t>
      </w:r>
      <w:proofErr w:type="gramStart"/>
      <w:r w:rsidRPr="00C85716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304CEA" w:rsidRPr="00C85716" w:rsidRDefault="00304CEA" w:rsidP="004876E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85716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 </w:t>
      </w:r>
    </w:p>
    <w:p w:rsidR="00304CEA" w:rsidRPr="00F774BF" w:rsidRDefault="00304CEA" w:rsidP="004876EC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85716">
        <w:rPr>
          <w:b/>
          <w:sz w:val="28"/>
          <w:szCs w:val="28"/>
        </w:rPr>
        <w:t>7.2.11.</w:t>
      </w:r>
      <w:r w:rsidRPr="00C85716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</w:t>
      </w:r>
      <w:r w:rsidRPr="00A46454">
        <w:rPr>
          <w:color w:val="000000"/>
          <w:sz w:val="28"/>
          <w:szCs w:val="28"/>
        </w:rPr>
        <w:lastRenderedPageBreak/>
        <w:t xml:space="preserve">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304CEA" w:rsidRDefault="00304CEA" w:rsidP="004876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t>7.3. Требования к финансовым условиям реализации</w:t>
      </w:r>
    </w:p>
    <w:p w:rsidR="00304CEA" w:rsidRPr="00C85716" w:rsidRDefault="00304CEA" w:rsidP="004876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t xml:space="preserve"> программ магистратуры</w:t>
      </w:r>
    </w:p>
    <w:p w:rsidR="00304CEA" w:rsidRPr="00C85716" w:rsidRDefault="00304CEA" w:rsidP="004876E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85716">
        <w:rPr>
          <w:b/>
          <w:sz w:val="28"/>
          <w:szCs w:val="28"/>
        </w:rPr>
        <w:t>7.3.1.</w:t>
      </w:r>
      <w:r w:rsidRPr="00C85716">
        <w:rPr>
          <w:sz w:val="28"/>
          <w:szCs w:val="28"/>
        </w:rPr>
        <w:t xml:space="preserve"> </w:t>
      </w:r>
      <w:r w:rsidRPr="00C85716">
        <w:rPr>
          <w:bCs/>
          <w:sz w:val="28"/>
          <w:szCs w:val="28"/>
        </w:rPr>
        <w:t xml:space="preserve">Финансирование реализации программ </w:t>
      </w:r>
      <w:r w:rsidRPr="00C85716">
        <w:rPr>
          <w:sz w:val="28"/>
          <w:szCs w:val="28"/>
        </w:rPr>
        <w:t>магистратуры</w:t>
      </w:r>
      <w:r w:rsidRPr="00C85716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304CEA" w:rsidRPr="00C85716" w:rsidRDefault="00304CEA" w:rsidP="004876E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85716">
        <w:rPr>
          <w:b/>
          <w:sz w:val="28"/>
          <w:szCs w:val="28"/>
        </w:rPr>
        <w:t>7.3.2.</w:t>
      </w:r>
      <w:r w:rsidRPr="00C85716">
        <w:rPr>
          <w:sz w:val="28"/>
          <w:szCs w:val="28"/>
        </w:rPr>
        <w:t xml:space="preserve"> </w:t>
      </w:r>
      <w:r w:rsidRPr="00C85716">
        <w:rPr>
          <w:bCs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</w:t>
      </w:r>
      <w:r w:rsidRPr="00C85716">
        <w:rPr>
          <w:sz w:val="28"/>
          <w:szCs w:val="28"/>
        </w:rPr>
        <w:t>магистратуры</w:t>
      </w:r>
      <w:r w:rsidRPr="00C85716">
        <w:rPr>
          <w:bCs/>
          <w:sz w:val="28"/>
          <w:szCs w:val="28"/>
        </w:rPr>
        <w:t xml:space="preserve"> по данному направлению подготовки устанавливаются уполномоченным органом исполнительной власти с учетом следующих параметров:</w:t>
      </w:r>
    </w:p>
    <w:p w:rsidR="00304CEA" w:rsidRPr="00C85716" w:rsidRDefault="00304CEA" w:rsidP="00304CEA">
      <w:pPr>
        <w:pStyle w:val="affe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 w:rsidRPr="00C85716">
        <w:rPr>
          <w:bCs/>
          <w:szCs w:val="28"/>
        </w:rPr>
        <w:t>соотношение численности преподавателей и обучающихся:</w:t>
      </w:r>
    </w:p>
    <w:p w:rsidR="00304CEA" w:rsidRPr="00C85716" w:rsidRDefault="00304CEA" w:rsidP="004876EC">
      <w:pPr>
        <w:pStyle w:val="affe"/>
        <w:spacing w:line="360" w:lineRule="auto"/>
        <w:ind w:left="0" w:firstLine="708"/>
        <w:jc w:val="both"/>
        <w:rPr>
          <w:bCs/>
          <w:szCs w:val="28"/>
        </w:rPr>
      </w:pPr>
      <w:r w:rsidRPr="00C85716">
        <w:rPr>
          <w:bCs/>
          <w:szCs w:val="28"/>
        </w:rPr>
        <w:t>- при очной форме обучения</w:t>
      </w:r>
      <w:r>
        <w:rPr>
          <w:bCs/>
          <w:szCs w:val="28"/>
        </w:rPr>
        <w:t xml:space="preserve"> -</w:t>
      </w:r>
      <w:r w:rsidRPr="00C85716">
        <w:rPr>
          <w:bCs/>
          <w:szCs w:val="28"/>
        </w:rPr>
        <w:t xml:space="preserve"> </w:t>
      </w:r>
      <w:r w:rsidRPr="00C85716">
        <w:rPr>
          <w:bCs/>
          <w:i/>
          <w:szCs w:val="28"/>
        </w:rPr>
        <w:t xml:space="preserve"> </w:t>
      </w:r>
      <w:r w:rsidRPr="00C85716">
        <w:rPr>
          <w:szCs w:val="28"/>
          <w:lang/>
        </w:rPr>
        <w:t xml:space="preserve"> 1:6</w:t>
      </w:r>
      <w:r>
        <w:rPr>
          <w:szCs w:val="28"/>
          <w:lang/>
        </w:rPr>
        <w:t>;</w:t>
      </w:r>
    </w:p>
    <w:p w:rsidR="00304CEA" w:rsidRPr="00C85716" w:rsidRDefault="00304CEA" w:rsidP="004876EC">
      <w:pPr>
        <w:pStyle w:val="affe"/>
        <w:spacing w:line="360" w:lineRule="auto"/>
        <w:ind w:left="0" w:firstLine="708"/>
        <w:jc w:val="both"/>
        <w:rPr>
          <w:bCs/>
          <w:szCs w:val="28"/>
        </w:rPr>
      </w:pPr>
      <w:r w:rsidRPr="00C85716">
        <w:rPr>
          <w:bCs/>
          <w:szCs w:val="28"/>
        </w:rPr>
        <w:t xml:space="preserve">- при очно-заочной форме обучения </w:t>
      </w:r>
      <w:r>
        <w:rPr>
          <w:bCs/>
          <w:szCs w:val="28"/>
        </w:rPr>
        <w:t>-</w:t>
      </w:r>
      <w:r w:rsidRPr="00C85716">
        <w:rPr>
          <w:szCs w:val="28"/>
          <w:lang/>
        </w:rPr>
        <w:t xml:space="preserve"> 1:8</w:t>
      </w:r>
      <w:r>
        <w:rPr>
          <w:szCs w:val="28"/>
          <w:lang/>
        </w:rPr>
        <w:t>;</w:t>
      </w:r>
    </w:p>
    <w:p w:rsidR="00304CEA" w:rsidRPr="00C85716" w:rsidRDefault="00304CEA" w:rsidP="004876EC">
      <w:pPr>
        <w:pStyle w:val="affe"/>
        <w:spacing w:line="360" w:lineRule="auto"/>
        <w:ind w:left="0" w:firstLine="708"/>
        <w:jc w:val="both"/>
        <w:rPr>
          <w:bCs/>
          <w:szCs w:val="28"/>
        </w:rPr>
      </w:pPr>
      <w:r w:rsidRPr="00C85716">
        <w:rPr>
          <w:bCs/>
          <w:szCs w:val="28"/>
        </w:rPr>
        <w:t xml:space="preserve">- при заочной форме обучения </w:t>
      </w:r>
      <w:r w:rsidRPr="00C85716">
        <w:rPr>
          <w:szCs w:val="28"/>
          <w:lang/>
        </w:rPr>
        <w:t xml:space="preserve"> 1:10</w:t>
      </w:r>
      <w:r>
        <w:rPr>
          <w:szCs w:val="28"/>
          <w:lang/>
        </w:rPr>
        <w:t>;</w:t>
      </w:r>
    </w:p>
    <w:p w:rsidR="00304CEA" w:rsidRPr="00C85716" w:rsidRDefault="00304CEA" w:rsidP="00304CEA">
      <w:pPr>
        <w:pStyle w:val="affe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C85716">
        <w:rPr>
          <w:bCs/>
          <w:szCs w:val="28"/>
        </w:rPr>
        <w:t>требуется содержание лабораторного оборудования и (или) использования специализированных материальных запасов;</w:t>
      </w:r>
    </w:p>
    <w:p w:rsidR="00304CEA" w:rsidRPr="00C85716" w:rsidRDefault="00304CEA" w:rsidP="00304CEA">
      <w:pPr>
        <w:pStyle w:val="affe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C85716">
        <w:rPr>
          <w:bCs/>
          <w:szCs w:val="28"/>
        </w:rPr>
        <w:t>необходимость организации стационарных практик.</w:t>
      </w:r>
    </w:p>
    <w:p w:rsidR="00304CEA" w:rsidRDefault="00304CEA" w:rsidP="004876EC">
      <w:pPr>
        <w:pStyle w:val="affe"/>
        <w:spacing w:line="360" w:lineRule="auto"/>
        <w:ind w:left="0" w:firstLine="708"/>
        <w:contextualSpacing/>
        <w:jc w:val="both"/>
        <w:rPr>
          <w:szCs w:val="28"/>
        </w:rPr>
      </w:pPr>
      <w:r w:rsidRPr="00C85716">
        <w:rPr>
          <w:b/>
          <w:bCs/>
          <w:szCs w:val="28"/>
        </w:rPr>
        <w:t xml:space="preserve">7.3.3. </w:t>
      </w:r>
      <w:r w:rsidRPr="00C85716">
        <w:rPr>
          <w:szCs w:val="28"/>
        </w:rPr>
        <w:t xml:space="preserve"> </w:t>
      </w:r>
      <w:proofErr w:type="gramStart"/>
      <w:r w:rsidRPr="005D5BB1">
        <w:rPr>
          <w:bCs/>
          <w:szCs w:val="28"/>
        </w:rPr>
        <w:t xml:space="preserve">В организации, реализующей </w:t>
      </w:r>
      <w:r w:rsidRPr="005D5BB1">
        <w:rPr>
          <w:szCs w:val="28"/>
        </w:rPr>
        <w:t>программы</w:t>
      </w:r>
      <w:r w:rsidRPr="005D5BB1">
        <w:rPr>
          <w:bCs/>
          <w:szCs w:val="28"/>
        </w:rPr>
        <w:t xml:space="preserve"> магистратуры,</w:t>
      </w:r>
      <w:r>
        <w:rPr>
          <w:bCs/>
          <w:szCs w:val="28"/>
        </w:rPr>
        <w:t xml:space="preserve"> </w:t>
      </w:r>
      <w:r w:rsidRPr="005D5BB1">
        <w:rPr>
          <w:bCs/>
          <w:szCs w:val="28"/>
        </w:rPr>
        <w:t>среднегодовой</w:t>
      </w:r>
      <w:r w:rsidRPr="0065141C">
        <w:rPr>
          <w:bCs/>
          <w:szCs w:val="28"/>
        </w:rPr>
        <w:t xml:space="preserve"> объем финансирования научных исследований должен составлять не менее 50 тыс. рублей на одного научно-педагогического работника </w:t>
      </w:r>
      <w:r w:rsidRPr="0065141C">
        <w:rPr>
          <w:szCs w:val="28"/>
        </w:rPr>
        <w:t>(в приведенных к целочисленным значениям ставок)</w:t>
      </w:r>
      <w:r w:rsidRPr="0065141C">
        <w:rPr>
          <w:bCs/>
          <w:szCs w:val="28"/>
        </w:rPr>
        <w:t>.</w:t>
      </w:r>
      <w:proofErr w:type="gramEnd"/>
      <w:r w:rsidRPr="0065141C">
        <w:rPr>
          <w:bCs/>
          <w:szCs w:val="28"/>
        </w:rPr>
        <w:t xml:space="preserve">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Cs w:val="28"/>
        </w:rPr>
        <w:t>магистратуры.</w:t>
      </w:r>
      <w:r>
        <w:rPr>
          <w:szCs w:val="28"/>
        </w:rPr>
        <w:t xml:space="preserve"> </w:t>
      </w:r>
      <w:r w:rsidRPr="0065141C">
        <w:rPr>
          <w:bCs/>
          <w:szCs w:val="28"/>
        </w:rPr>
        <w:t xml:space="preserve">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Cs w:val="28"/>
        </w:rPr>
        <w:t>магистратуры</w:t>
      </w:r>
      <w:r>
        <w:rPr>
          <w:szCs w:val="28"/>
        </w:rPr>
        <w:t>.</w:t>
      </w:r>
    </w:p>
    <w:p w:rsidR="00304CEA" w:rsidRPr="00C85716" w:rsidRDefault="00304CEA" w:rsidP="004876EC">
      <w:pPr>
        <w:pStyle w:val="affe"/>
        <w:spacing w:line="360" w:lineRule="auto"/>
        <w:ind w:left="0" w:firstLine="708"/>
        <w:contextualSpacing/>
        <w:jc w:val="both"/>
        <w:rPr>
          <w:i/>
          <w:color w:val="000000"/>
          <w:szCs w:val="28"/>
        </w:rPr>
      </w:pPr>
      <w:r w:rsidRPr="00C85716">
        <w:rPr>
          <w:b/>
          <w:szCs w:val="28"/>
        </w:rPr>
        <w:lastRenderedPageBreak/>
        <w:t>7.3.4.</w:t>
      </w:r>
      <w:r w:rsidRPr="00C85716">
        <w:rPr>
          <w:szCs w:val="28"/>
        </w:rPr>
        <w:t xml:space="preserve"> </w:t>
      </w:r>
      <w:r w:rsidRPr="00C85716">
        <w:rPr>
          <w:bCs/>
          <w:szCs w:val="28"/>
        </w:rPr>
        <w:t xml:space="preserve">При организации инклюзивного образования </w:t>
      </w:r>
      <w:r w:rsidRPr="00C85716">
        <w:rPr>
          <w:color w:val="000000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85716">
        <w:rPr>
          <w:i/>
          <w:color w:val="000000"/>
          <w:szCs w:val="28"/>
        </w:rPr>
        <w:t>.</w:t>
      </w: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304CEA" w:rsidRPr="00C85716" w:rsidRDefault="00304CEA" w:rsidP="004876EC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C85716">
        <w:rPr>
          <w:b/>
          <w:color w:val="000000"/>
          <w:sz w:val="28"/>
          <w:szCs w:val="28"/>
          <w:lang w:val="en-US"/>
        </w:rPr>
        <w:t>VIII</w:t>
      </w:r>
      <w:r w:rsidRPr="00C85716">
        <w:rPr>
          <w:b/>
          <w:color w:val="000000"/>
          <w:sz w:val="28"/>
          <w:szCs w:val="28"/>
        </w:rPr>
        <w:t xml:space="preserve">. </w:t>
      </w:r>
      <w:r w:rsidRPr="00C85716">
        <w:rPr>
          <w:b/>
          <w:bCs/>
          <w:caps/>
          <w:color w:val="000000"/>
          <w:sz w:val="28"/>
          <w:szCs w:val="28"/>
        </w:rPr>
        <w:t xml:space="preserve">Оценка качества освоения программ магистратуры по направлению </w:t>
      </w:r>
      <w:proofErr w:type="gramStart"/>
      <w:r w:rsidRPr="00C85716">
        <w:rPr>
          <w:b/>
          <w:bCs/>
          <w:caps/>
          <w:color w:val="000000"/>
          <w:sz w:val="28"/>
          <w:szCs w:val="28"/>
        </w:rPr>
        <w:t>подготовки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C85716">
        <w:rPr>
          <w:b/>
          <w:bCs/>
          <w:caps/>
          <w:color w:val="000000"/>
          <w:sz w:val="28"/>
          <w:szCs w:val="28"/>
        </w:rPr>
        <w:t xml:space="preserve"> </w:t>
      </w:r>
      <w:r w:rsidRPr="00D16873">
        <w:rPr>
          <w:b/>
          <w:sz w:val="28"/>
          <w:szCs w:val="28"/>
        </w:rPr>
        <w:t>19.04.02</w:t>
      </w:r>
      <w:proofErr w:type="gramEnd"/>
      <w:r w:rsidRPr="00BA48F0">
        <w:rPr>
          <w:b/>
          <w:sz w:val="28"/>
          <w:szCs w:val="28"/>
        </w:rPr>
        <w:t xml:space="preserve"> </w:t>
      </w:r>
      <w:r w:rsidRPr="00C85716">
        <w:rPr>
          <w:b/>
          <w:bCs/>
          <w:caps/>
          <w:color w:val="000000"/>
          <w:sz w:val="28"/>
          <w:szCs w:val="28"/>
        </w:rPr>
        <w:t>ПРОДУКТЫ ПИТАНИЯ ИЗ РАСТИТЕЛЬНОГО СЫРЬЯ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t>8.1.</w:t>
      </w:r>
      <w:r w:rsidRPr="00C85716">
        <w:rPr>
          <w:color w:val="000000"/>
          <w:sz w:val="28"/>
          <w:szCs w:val="28"/>
        </w:rPr>
        <w:t xml:space="preserve"> Ответственность за обеспечение качества подготовки обучающихся при реализации программ </w:t>
      </w:r>
      <w:r w:rsidRPr="00C85716">
        <w:rPr>
          <w:sz w:val="28"/>
          <w:szCs w:val="28"/>
        </w:rPr>
        <w:t>магистратуры</w:t>
      </w:r>
      <w:r w:rsidRPr="00C85716">
        <w:rPr>
          <w:color w:val="000000"/>
          <w:sz w:val="28"/>
          <w:szCs w:val="28"/>
        </w:rPr>
        <w:t xml:space="preserve">, получения </w:t>
      </w:r>
      <w:proofErr w:type="gramStart"/>
      <w:r w:rsidRPr="00C85716">
        <w:rPr>
          <w:color w:val="000000"/>
          <w:sz w:val="28"/>
          <w:szCs w:val="28"/>
        </w:rPr>
        <w:t>обучающимися</w:t>
      </w:r>
      <w:proofErr w:type="gramEnd"/>
      <w:r w:rsidRPr="00C85716">
        <w:rPr>
          <w:color w:val="000000"/>
          <w:sz w:val="28"/>
          <w:szCs w:val="28"/>
        </w:rPr>
        <w:t xml:space="preserve"> требуемых результатов освоения программы несет образовательная организация.</w:t>
      </w:r>
    </w:p>
    <w:p w:rsidR="00304CEA" w:rsidRDefault="00304CEA" w:rsidP="004876EC">
      <w:pPr>
        <w:spacing w:line="360" w:lineRule="auto"/>
        <w:ind w:firstLine="567"/>
        <w:jc w:val="both"/>
        <w:rPr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t>8.2.</w:t>
      </w:r>
      <w:r w:rsidRPr="00C85716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магистратуры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716">
        <w:rPr>
          <w:b/>
          <w:color w:val="000000"/>
          <w:sz w:val="28"/>
          <w:szCs w:val="28"/>
        </w:rPr>
        <w:t>8.3.</w:t>
      </w:r>
      <w:r w:rsidRPr="00C85716">
        <w:rPr>
          <w:color w:val="000000"/>
          <w:sz w:val="28"/>
          <w:szCs w:val="28"/>
        </w:rPr>
        <w:t xml:space="preserve"> Оценка качества освоения программ </w:t>
      </w:r>
      <w:r w:rsidRPr="00C85716">
        <w:rPr>
          <w:sz w:val="28"/>
          <w:szCs w:val="28"/>
        </w:rPr>
        <w:t>магистратуры</w:t>
      </w:r>
      <w:r w:rsidRPr="00C85716">
        <w:rPr>
          <w:color w:val="000000"/>
          <w:sz w:val="28"/>
          <w:szCs w:val="28"/>
        </w:rPr>
        <w:t xml:space="preserve"> </w:t>
      </w:r>
      <w:proofErr w:type="gramStart"/>
      <w:r w:rsidRPr="00C85716">
        <w:rPr>
          <w:color w:val="000000"/>
          <w:sz w:val="28"/>
          <w:szCs w:val="28"/>
        </w:rPr>
        <w:t>обучающимися</w:t>
      </w:r>
      <w:proofErr w:type="gramEnd"/>
      <w:r w:rsidRPr="00C85716">
        <w:rPr>
          <w:color w:val="000000"/>
          <w:spacing w:val="-3"/>
          <w:sz w:val="28"/>
          <w:szCs w:val="28"/>
        </w:rPr>
        <w:t xml:space="preserve"> включает т</w:t>
      </w:r>
      <w:r w:rsidRPr="00C85716">
        <w:rPr>
          <w:color w:val="000000"/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C85716">
        <w:rPr>
          <w:iCs/>
          <w:color w:val="000000"/>
          <w:sz w:val="28"/>
          <w:szCs w:val="28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C85716">
        <w:rPr>
          <w:iCs/>
          <w:color w:val="000000"/>
          <w:sz w:val="28"/>
          <w:szCs w:val="28"/>
        </w:rPr>
        <w:t>аттестации</w:t>
      </w:r>
      <w:proofErr w:type="gramEnd"/>
      <w:r w:rsidRPr="00C85716">
        <w:rPr>
          <w:iCs/>
          <w:color w:val="000000"/>
          <w:sz w:val="28"/>
          <w:szCs w:val="28"/>
        </w:rPr>
        <w:t xml:space="preserve">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C85716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C85716">
        <w:rPr>
          <w:iCs/>
          <w:color w:val="000000"/>
          <w:sz w:val="28"/>
          <w:szCs w:val="28"/>
        </w:rPr>
        <w:t xml:space="preserve"> и доводятся до сведения обучающихся в сроки, определенные в локальных </w:t>
      </w:r>
      <w:r>
        <w:rPr>
          <w:iCs/>
          <w:color w:val="000000"/>
          <w:sz w:val="28"/>
          <w:szCs w:val="28"/>
        </w:rPr>
        <w:t xml:space="preserve">нормативных </w:t>
      </w:r>
      <w:r w:rsidRPr="00C85716">
        <w:rPr>
          <w:iCs/>
          <w:color w:val="000000"/>
          <w:sz w:val="28"/>
          <w:szCs w:val="28"/>
        </w:rPr>
        <w:t>актах образовательной организации.</w:t>
      </w:r>
    </w:p>
    <w:p w:rsidR="00304CEA" w:rsidRPr="00C85716" w:rsidRDefault="00304CEA" w:rsidP="004876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716">
        <w:rPr>
          <w:b/>
          <w:sz w:val="28"/>
          <w:szCs w:val="28"/>
        </w:rPr>
        <w:t>8.4.</w:t>
      </w:r>
      <w:r w:rsidRPr="00C85716">
        <w:rPr>
          <w:sz w:val="28"/>
          <w:szCs w:val="28"/>
        </w:rPr>
        <w:t xml:space="preserve"> Для</w:t>
      </w:r>
      <w:r w:rsidRPr="00C85716">
        <w:rPr>
          <w:color w:val="000000"/>
          <w:sz w:val="28"/>
          <w:szCs w:val="28"/>
        </w:rPr>
        <w:t xml:space="preserve"> осуществления процедур текущего контроля успеваемости и промежуточной </w:t>
      </w:r>
      <w:proofErr w:type="gramStart"/>
      <w:r w:rsidRPr="00C85716">
        <w:rPr>
          <w:color w:val="000000"/>
          <w:sz w:val="28"/>
          <w:szCs w:val="28"/>
        </w:rPr>
        <w:t>аттестации</w:t>
      </w:r>
      <w:proofErr w:type="gramEnd"/>
      <w:r w:rsidRPr="00C85716">
        <w:rPr>
          <w:color w:val="000000"/>
          <w:sz w:val="28"/>
          <w:szCs w:val="28"/>
        </w:rPr>
        <w:t xml:space="preserve"> обучающихся образовательная организация 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304CEA" w:rsidRPr="00C85716" w:rsidRDefault="00304CEA" w:rsidP="004876EC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C85716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C85716">
        <w:rPr>
          <w:sz w:val="28"/>
          <w:szCs w:val="28"/>
        </w:rPr>
        <w:t>аттестации</w:t>
      </w:r>
      <w:proofErr w:type="gramEnd"/>
      <w:r w:rsidRPr="00C85716">
        <w:rPr>
          <w:sz w:val="28"/>
          <w:szCs w:val="28"/>
        </w:rPr>
        <w:t xml:space="preserve">  обучающихся к задачам их будущей профессиональной деятельности, </w:t>
      </w:r>
      <w:r w:rsidRPr="00C85716">
        <w:rPr>
          <w:sz w:val="28"/>
          <w:szCs w:val="28"/>
        </w:rPr>
        <w:lastRenderedPageBreak/>
        <w:t xml:space="preserve">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</w:t>
      </w:r>
      <w:r w:rsidRPr="00C85716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85716">
        <w:rPr>
          <w:sz w:val="28"/>
          <w:szCs w:val="28"/>
        </w:rPr>
        <w:t>, а также преподавателей смежных образовательных областей, специалистов по разработке и сертификации оценочных средств.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C85716">
        <w:rPr>
          <w:b/>
          <w:sz w:val="28"/>
          <w:szCs w:val="28"/>
        </w:rPr>
        <w:t>8.5.</w:t>
      </w:r>
      <w:r w:rsidRPr="00C85716">
        <w:rPr>
          <w:color w:val="000000"/>
          <w:sz w:val="28"/>
          <w:szCs w:val="28"/>
        </w:rPr>
        <w:t xml:space="preserve"> </w:t>
      </w:r>
      <w:r w:rsidRPr="00C85716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716">
        <w:rPr>
          <w:b/>
          <w:sz w:val="28"/>
          <w:szCs w:val="28"/>
        </w:rPr>
        <w:t>8.6.</w:t>
      </w:r>
      <w:r w:rsidRPr="00C85716">
        <w:rPr>
          <w:color w:val="000000"/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716">
        <w:rPr>
          <w:color w:val="000000"/>
          <w:sz w:val="28"/>
          <w:szCs w:val="28"/>
        </w:rPr>
        <w:t xml:space="preserve">Образовательная организация самостоятельно определяет требования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304CEA" w:rsidRPr="00C85716" w:rsidRDefault="00304CEA" w:rsidP="004876E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</w:p>
    <w:p w:rsidR="00304CEA" w:rsidRPr="0077719D" w:rsidRDefault="00304CEA" w:rsidP="004E23F1">
      <w:pPr>
        <w:pStyle w:val="aa"/>
        <w:spacing w:line="360" w:lineRule="auto"/>
        <w:ind w:firstLine="0"/>
      </w:pPr>
    </w:p>
    <w:sectPr w:rsidR="00304CEA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EE" w:rsidRDefault="002F04EE">
      <w:r>
        <w:separator/>
      </w:r>
    </w:p>
  </w:endnote>
  <w:endnote w:type="continuationSeparator" w:id="0">
    <w:p w:rsidR="002F04EE" w:rsidRDefault="002F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EE" w:rsidRDefault="002F04EE">
      <w:r>
        <w:separator/>
      </w:r>
    </w:p>
  </w:footnote>
  <w:footnote w:type="continuationSeparator" w:id="0">
    <w:p w:rsidR="002F04EE" w:rsidRDefault="002F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D80653">
      <w:rPr>
        <w:rStyle w:val="ae"/>
        <w:noProof/>
        <w:sz w:val="24"/>
        <w:szCs w:val="24"/>
      </w:rPr>
      <w:t>24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75C76"/>
    <w:multiLevelType w:val="hybridMultilevel"/>
    <w:tmpl w:val="2F1818EE"/>
    <w:lvl w:ilvl="0" w:tplc="8C54E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7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2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C6FE6"/>
    <w:multiLevelType w:val="hybridMultilevel"/>
    <w:tmpl w:val="D5CC7826"/>
    <w:lvl w:ilvl="0" w:tplc="21262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69B6B99"/>
    <w:multiLevelType w:val="hybridMultilevel"/>
    <w:tmpl w:val="563CC632"/>
    <w:lvl w:ilvl="0" w:tplc="CDE09F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A4825"/>
    <w:multiLevelType w:val="hybridMultilevel"/>
    <w:tmpl w:val="F50459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0"/>
    <w:lvlOverride w:ilvl="0"/>
  </w:num>
  <w:num w:numId="4">
    <w:abstractNumId w:val="18"/>
  </w:num>
  <w:num w:numId="5">
    <w:abstractNumId w:val="42"/>
  </w:num>
  <w:num w:numId="6">
    <w:abstractNumId w:val="30"/>
  </w:num>
  <w:num w:numId="7">
    <w:abstractNumId w:val="40"/>
  </w:num>
  <w:num w:numId="8">
    <w:abstractNumId w:val="5"/>
  </w:num>
  <w:num w:numId="9">
    <w:abstractNumId w:val="3"/>
  </w:num>
  <w:num w:numId="10">
    <w:abstractNumId w:val="36"/>
  </w:num>
  <w:num w:numId="11">
    <w:abstractNumId w:val="41"/>
  </w:num>
  <w:num w:numId="12">
    <w:abstractNumId w:val="16"/>
  </w:num>
  <w:num w:numId="13">
    <w:abstractNumId w:val="11"/>
  </w:num>
  <w:num w:numId="14">
    <w:abstractNumId w:val="19"/>
  </w:num>
  <w:num w:numId="15">
    <w:abstractNumId w:val="4"/>
  </w:num>
  <w:num w:numId="16">
    <w:abstractNumId w:val="22"/>
  </w:num>
  <w:num w:numId="17">
    <w:abstractNumId w:val="32"/>
  </w:num>
  <w:num w:numId="18">
    <w:abstractNumId w:val="12"/>
  </w:num>
  <w:num w:numId="19">
    <w:abstractNumId w:val="2"/>
  </w:num>
  <w:num w:numId="20">
    <w:abstractNumId w:val="39"/>
  </w:num>
  <w:num w:numId="21">
    <w:abstractNumId w:val="17"/>
  </w:num>
  <w:num w:numId="22">
    <w:abstractNumId w:val="7"/>
  </w:num>
  <w:num w:numId="23">
    <w:abstractNumId w:val="26"/>
  </w:num>
  <w:num w:numId="24">
    <w:abstractNumId w:val="15"/>
  </w:num>
  <w:num w:numId="25">
    <w:abstractNumId w:val="21"/>
  </w:num>
  <w:num w:numId="26">
    <w:abstractNumId w:val="34"/>
  </w:num>
  <w:num w:numId="27">
    <w:abstractNumId w:val="9"/>
  </w:num>
  <w:num w:numId="28">
    <w:abstractNumId w:val="10"/>
  </w:num>
  <w:num w:numId="29">
    <w:abstractNumId w:val="13"/>
  </w:num>
  <w:num w:numId="30">
    <w:abstractNumId w:val="23"/>
  </w:num>
  <w:num w:numId="31">
    <w:abstractNumId w:val="31"/>
  </w:num>
  <w:num w:numId="32">
    <w:abstractNumId w:val="6"/>
  </w:num>
  <w:num w:numId="33">
    <w:abstractNumId w:val="27"/>
  </w:num>
  <w:num w:numId="34">
    <w:abstractNumId w:val="38"/>
  </w:num>
  <w:num w:numId="35">
    <w:abstractNumId w:val="35"/>
  </w:num>
  <w:num w:numId="36">
    <w:abstractNumId w:val="1"/>
  </w:num>
  <w:num w:numId="37">
    <w:abstractNumId w:val="43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0"/>
  </w:num>
  <w:num w:numId="41">
    <w:abstractNumId w:val="44"/>
  </w:num>
  <w:num w:numId="42">
    <w:abstractNumId w:val="33"/>
  </w:num>
  <w:num w:numId="43">
    <w:abstractNumId w:val="24"/>
  </w:num>
  <w:num w:numId="44">
    <w:abstractNumId w:val="14"/>
  </w:num>
  <w:num w:numId="45">
    <w:abstractNumId w:val="2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8177D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04EE"/>
    <w:rsid w:val="002F3A69"/>
    <w:rsid w:val="002F724F"/>
    <w:rsid w:val="00304CEA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069E5"/>
    <w:rsid w:val="00416B5A"/>
    <w:rsid w:val="00422225"/>
    <w:rsid w:val="00422EE0"/>
    <w:rsid w:val="00440654"/>
    <w:rsid w:val="00441178"/>
    <w:rsid w:val="00442589"/>
    <w:rsid w:val="00445604"/>
    <w:rsid w:val="00446102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876EC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45B5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C2ED1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D1DCA"/>
    <w:rsid w:val="008E1742"/>
    <w:rsid w:val="008E20A1"/>
    <w:rsid w:val="008E23CA"/>
    <w:rsid w:val="008E4635"/>
    <w:rsid w:val="008E613F"/>
    <w:rsid w:val="008E7FCD"/>
    <w:rsid w:val="008F11DA"/>
    <w:rsid w:val="008F249F"/>
    <w:rsid w:val="008F2A3C"/>
    <w:rsid w:val="00900852"/>
    <w:rsid w:val="0090297F"/>
    <w:rsid w:val="00903FFD"/>
    <w:rsid w:val="009101C8"/>
    <w:rsid w:val="00911C16"/>
    <w:rsid w:val="00917523"/>
    <w:rsid w:val="00920A51"/>
    <w:rsid w:val="009241A6"/>
    <w:rsid w:val="00925F3B"/>
    <w:rsid w:val="00927D8D"/>
    <w:rsid w:val="00930EB9"/>
    <w:rsid w:val="00933C9E"/>
    <w:rsid w:val="009343A1"/>
    <w:rsid w:val="00935BCE"/>
    <w:rsid w:val="00940945"/>
    <w:rsid w:val="009416D7"/>
    <w:rsid w:val="009443D7"/>
    <w:rsid w:val="009459FD"/>
    <w:rsid w:val="009504DA"/>
    <w:rsid w:val="0095379B"/>
    <w:rsid w:val="00954209"/>
    <w:rsid w:val="009628E7"/>
    <w:rsid w:val="00962970"/>
    <w:rsid w:val="009643B8"/>
    <w:rsid w:val="00975821"/>
    <w:rsid w:val="00975A6C"/>
    <w:rsid w:val="009769CD"/>
    <w:rsid w:val="0098075E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074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029B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80653"/>
    <w:rsid w:val="00D80CBF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D9F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4A04"/>
    <w:rsid w:val="00F76595"/>
    <w:rsid w:val="00F83961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304CEA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304CEA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304CE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customStyle="1" w:styleId="10">
    <w:name w:val="Заголовок 1 Знак"/>
    <w:link w:val="1"/>
    <w:rsid w:val="00304CEA"/>
    <w:rPr>
      <w:sz w:val="28"/>
      <w:lang/>
    </w:rPr>
  </w:style>
  <w:style w:type="character" w:customStyle="1" w:styleId="20">
    <w:name w:val="Заголовок 2 Знак"/>
    <w:link w:val="2"/>
    <w:rsid w:val="00304CEA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304CEA"/>
    <w:rPr>
      <w:rFonts w:ascii="Calibri" w:hAnsi="Calibri"/>
      <w:b/>
      <w:bCs/>
      <w:sz w:val="28"/>
      <w:szCs w:val="28"/>
      <w:lang/>
    </w:rPr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paragraph" w:styleId="a">
    <w:name w:val="Normal (Web)"/>
    <w:basedOn w:val="a2"/>
    <w:uiPriority w:val="99"/>
    <w:rsid w:val="00304CEA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304CEA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304CEA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304CEA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304CEA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304CEA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304CEA"/>
  </w:style>
  <w:style w:type="paragraph" w:customStyle="1" w:styleId="af1">
    <w:name w:val=" Знак Знак Знак Знак Знак Знак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304CE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304CE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304CEA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30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04CEA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304CEA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3">
    <w:name w:val="Знак"/>
    <w:basedOn w:val="a2"/>
    <w:rsid w:val="00304CE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"/>
    <w:basedOn w:val="a2"/>
    <w:link w:val="af5"/>
    <w:rsid w:val="00304CEA"/>
    <w:pPr>
      <w:autoSpaceDE/>
      <w:autoSpaceDN/>
      <w:spacing w:after="120"/>
    </w:pPr>
  </w:style>
  <w:style w:type="character" w:customStyle="1" w:styleId="af5">
    <w:name w:val="Основной текст Знак"/>
    <w:basedOn w:val="a3"/>
    <w:link w:val="af4"/>
    <w:rsid w:val="00304CEA"/>
  </w:style>
  <w:style w:type="paragraph" w:customStyle="1" w:styleId="af6">
    <w:name w:val="Знак Знак Знак Знак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 Знак Знак Знак Знак Знак Знак Знак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304CEA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304CEA"/>
  </w:style>
  <w:style w:type="paragraph" w:customStyle="1" w:styleId="BodyText2">
    <w:name w:val="Body Text 2"/>
    <w:basedOn w:val="a2"/>
    <w:rsid w:val="00304CEA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8">
    <w:name w:val=" Знак Знак Знак Знак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Document Map"/>
    <w:basedOn w:val="a2"/>
    <w:link w:val="afa"/>
    <w:semiHidden/>
    <w:rsid w:val="00304CEA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semiHidden/>
    <w:rsid w:val="00304CEA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304CEA"/>
    <w:pPr>
      <w:widowControl w:val="0"/>
      <w:tabs>
        <w:tab w:val="num" w:pos="643"/>
      </w:tabs>
      <w:snapToGrid w:val="0"/>
    </w:pPr>
  </w:style>
  <w:style w:type="character" w:styleId="afb">
    <w:name w:val="Hyperlink"/>
    <w:rsid w:val="00304CEA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304CEA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c">
    <w:name w:val="footnote reference"/>
    <w:uiPriority w:val="99"/>
    <w:rsid w:val="00304CEA"/>
    <w:rPr>
      <w:vertAlign w:val="superscript"/>
    </w:rPr>
  </w:style>
  <w:style w:type="paragraph" w:styleId="a0">
    <w:name w:val="footnote text"/>
    <w:basedOn w:val="a2"/>
    <w:link w:val="afd"/>
    <w:uiPriority w:val="99"/>
    <w:rsid w:val="00304CEA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d">
    <w:name w:val="Текст сноски Знак"/>
    <w:basedOn w:val="a3"/>
    <w:link w:val="a0"/>
    <w:uiPriority w:val="99"/>
    <w:rsid w:val="00304CEA"/>
  </w:style>
  <w:style w:type="paragraph" w:customStyle="1" w:styleId="a1">
    <w:name w:val="Нум_буквы"/>
    <w:basedOn w:val="a2"/>
    <w:rsid w:val="00304CEA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e">
    <w:name w:val="Plain Text"/>
    <w:basedOn w:val="a2"/>
    <w:link w:val="aff"/>
    <w:rsid w:val="00304CEA"/>
    <w:pPr>
      <w:autoSpaceDE/>
      <w:autoSpaceDN/>
    </w:pPr>
    <w:rPr>
      <w:rFonts w:ascii="Courier New" w:hAnsi="Courier New"/>
      <w:lang/>
    </w:rPr>
  </w:style>
  <w:style w:type="character" w:customStyle="1" w:styleId="aff">
    <w:name w:val="Текст Знак"/>
    <w:link w:val="afe"/>
    <w:rsid w:val="00304CEA"/>
    <w:rPr>
      <w:rFonts w:ascii="Courier New" w:hAnsi="Courier New"/>
      <w:lang/>
    </w:rPr>
  </w:style>
  <w:style w:type="paragraph" w:customStyle="1" w:styleId="aff0">
    <w:name w:val=" Знак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 Знак Знак Знак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2">
    <w:name w:val="Текст концевой сноски Знак"/>
    <w:link w:val="aff3"/>
    <w:rsid w:val="00304CEA"/>
  </w:style>
  <w:style w:type="paragraph" w:styleId="aff3">
    <w:name w:val="endnote text"/>
    <w:basedOn w:val="a2"/>
    <w:link w:val="aff2"/>
    <w:rsid w:val="00304CEA"/>
    <w:pPr>
      <w:autoSpaceDE/>
      <w:autoSpaceDN/>
    </w:pPr>
  </w:style>
  <w:style w:type="character" w:customStyle="1" w:styleId="16">
    <w:name w:val="Текст концевой сноски Знак1"/>
    <w:basedOn w:val="a3"/>
    <w:rsid w:val="00304CEA"/>
  </w:style>
  <w:style w:type="character" w:styleId="aff4">
    <w:name w:val="Emphasis"/>
    <w:qFormat/>
    <w:rsid w:val="00304CEA"/>
    <w:rPr>
      <w:i/>
      <w:iCs/>
    </w:rPr>
  </w:style>
  <w:style w:type="paragraph" w:customStyle="1" w:styleId="17">
    <w:name w:val="1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5">
    <w:name w:val="Знак Знак Знак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304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04C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304CEA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304C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304CEA"/>
    <w:pPr>
      <w:autoSpaceDE/>
      <w:autoSpaceDN/>
    </w:pPr>
    <w:rPr>
      <w:noProof/>
      <w:sz w:val="28"/>
      <w:szCs w:val="28"/>
    </w:rPr>
  </w:style>
  <w:style w:type="character" w:styleId="aff6">
    <w:name w:val="FollowedHyperlink"/>
    <w:rsid w:val="00304CEA"/>
    <w:rPr>
      <w:color w:val="800080"/>
      <w:u w:val="single"/>
    </w:rPr>
  </w:style>
  <w:style w:type="paragraph" w:customStyle="1" w:styleId="1a">
    <w:name w:val=" Знак Знак Знак1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7">
    <w:name w:val="annotation reference"/>
    <w:uiPriority w:val="99"/>
    <w:rsid w:val="00304CEA"/>
    <w:rPr>
      <w:sz w:val="16"/>
      <w:szCs w:val="16"/>
    </w:rPr>
  </w:style>
  <w:style w:type="paragraph" w:styleId="aff8">
    <w:name w:val="annotation text"/>
    <w:basedOn w:val="a2"/>
    <w:link w:val="aff9"/>
    <w:uiPriority w:val="99"/>
    <w:rsid w:val="00304CEA"/>
    <w:pPr>
      <w:autoSpaceDE/>
      <w:autoSpaceDN/>
    </w:pPr>
    <w:rPr>
      <w:lang/>
    </w:rPr>
  </w:style>
  <w:style w:type="character" w:customStyle="1" w:styleId="aff9">
    <w:name w:val="Текст примечания Знак"/>
    <w:link w:val="aff8"/>
    <w:uiPriority w:val="99"/>
    <w:rsid w:val="00304CEA"/>
    <w:rPr>
      <w:lang/>
    </w:rPr>
  </w:style>
  <w:style w:type="paragraph" w:styleId="affa">
    <w:name w:val="annotation subject"/>
    <w:basedOn w:val="aff8"/>
    <w:next w:val="aff8"/>
    <w:link w:val="affb"/>
    <w:rsid w:val="00304CEA"/>
    <w:rPr>
      <w:b/>
      <w:bCs/>
    </w:rPr>
  </w:style>
  <w:style w:type="character" w:customStyle="1" w:styleId="affb">
    <w:name w:val="Тема примечания Знак"/>
    <w:link w:val="affa"/>
    <w:rsid w:val="00304CEA"/>
    <w:rPr>
      <w:b/>
      <w:bCs/>
      <w:lang/>
    </w:rPr>
  </w:style>
  <w:style w:type="paragraph" w:styleId="affc">
    <w:name w:val="No Spacing"/>
    <w:qFormat/>
    <w:rsid w:val="00304CEA"/>
    <w:rPr>
      <w:sz w:val="24"/>
      <w:szCs w:val="24"/>
    </w:rPr>
  </w:style>
  <w:style w:type="paragraph" w:customStyle="1" w:styleId="1b">
    <w:name w:val=" Знак Знак Знак Знак1"/>
    <w:basedOn w:val="a2"/>
    <w:rsid w:val="00304CE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d">
    <w:name w:val="TOC Heading"/>
    <w:basedOn w:val="1"/>
    <w:next w:val="a2"/>
    <w:qFormat/>
    <w:rsid w:val="00304CE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304CEA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304CEA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304CEA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304CEA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304CEA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304CEA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304CEA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304CEA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304CEA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304CEA"/>
    <w:rPr>
      <w:sz w:val="16"/>
      <w:szCs w:val="16"/>
      <w:lang/>
    </w:rPr>
  </w:style>
  <w:style w:type="paragraph" w:styleId="affe">
    <w:name w:val="List Paragraph"/>
    <w:basedOn w:val="a2"/>
    <w:uiPriority w:val="34"/>
    <w:qFormat/>
    <w:rsid w:val="00304CEA"/>
    <w:pPr>
      <w:autoSpaceDE/>
      <w:autoSpaceDN/>
      <w:ind w:left="708"/>
    </w:pPr>
    <w:rPr>
      <w:sz w:val="28"/>
      <w:szCs w:val="24"/>
    </w:rPr>
  </w:style>
  <w:style w:type="paragraph" w:customStyle="1" w:styleId="Style28">
    <w:name w:val="Style28"/>
    <w:basedOn w:val="a2"/>
    <w:uiPriority w:val="99"/>
    <w:rsid w:val="00304CEA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304CEA"/>
    <w:rPr>
      <w:rFonts w:ascii="Times New Roman" w:hAnsi="Times New Roman" w:cs="Times New Roman"/>
      <w:sz w:val="26"/>
      <w:szCs w:val="26"/>
    </w:rPr>
  </w:style>
  <w:style w:type="character" w:styleId="afff">
    <w:name w:val="endnote reference"/>
    <w:semiHidden/>
    <w:rsid w:val="00304CEA"/>
    <w:rPr>
      <w:vertAlign w:val="superscript"/>
    </w:rPr>
  </w:style>
  <w:style w:type="paragraph" w:customStyle="1" w:styleId="Default">
    <w:name w:val="Default"/>
    <w:rsid w:val="00304C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304CEA"/>
  </w:style>
  <w:style w:type="paragraph" w:customStyle="1" w:styleId="210">
    <w:name w:val="Маркированный список 21"/>
    <w:basedOn w:val="a2"/>
    <w:rsid w:val="00304CEA"/>
    <w:pPr>
      <w:numPr>
        <w:numId w:val="1"/>
      </w:numPr>
      <w:tabs>
        <w:tab w:val="left" w:pos="360"/>
      </w:tabs>
      <w:suppressAutoHyphens/>
      <w:autoSpaceDE/>
      <w:autoSpaceDN/>
      <w:ind w:left="-2830" w:firstLine="0"/>
    </w:pPr>
    <w:rPr>
      <w:rFonts w:ascii="Arial" w:hAnsi="Arial" w:cs="Arial"/>
      <w:sz w:val="24"/>
      <w:szCs w:val="28"/>
      <w:lang w:eastAsia="ar-SA"/>
    </w:rPr>
  </w:style>
  <w:style w:type="paragraph" w:customStyle="1" w:styleId="ListParagraph">
    <w:name w:val="List Paragraph"/>
    <w:basedOn w:val="a2"/>
    <w:rsid w:val="00304CEA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Indent 3"/>
    <w:basedOn w:val="a2"/>
    <w:link w:val="35"/>
    <w:rsid w:val="00304CEA"/>
    <w:pPr>
      <w:autoSpaceDE/>
      <w:autoSpaceDN/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rsid w:val="00304CE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39971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2014-02-25T01:44:00Z</dcterms:created>
  <dcterms:modified xsi:type="dcterms:W3CDTF">2014-02-25T01:44:00Z</dcterms:modified>
</cp:coreProperties>
</file>