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F4E" w:rsidRPr="001C5F4E" w:rsidRDefault="001C5F4E" w:rsidP="001C5F4E">
      <w:pPr>
        <w:tabs>
          <w:tab w:val="left" w:pos="-284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>Данный дипломный проект посвящен исследованию процесса теплообмена при замораживании мяса птицы диоксидом углерода.</w:t>
      </w:r>
    </w:p>
    <w:p w:rsidR="001C5F4E" w:rsidRPr="001C5F4E" w:rsidRDefault="001C5F4E" w:rsidP="001C5F4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>В первом разделе приведен обзор литературы, в котором представлены о</w:t>
      </w:r>
      <w:r w:rsidRPr="001C5F4E">
        <w:rPr>
          <w:rFonts w:ascii="Times New Roman" w:eastAsia="Calibri" w:hAnsi="Times New Roman" w:cs="Times New Roman"/>
          <w:sz w:val="28"/>
        </w:rPr>
        <w:t>сновные направления в развитии производ</w:t>
      </w:r>
      <w:r w:rsidRPr="001C5F4E">
        <w:rPr>
          <w:rFonts w:ascii="Times New Roman" w:hAnsi="Times New Roman" w:cs="Times New Roman"/>
          <w:sz w:val="28"/>
        </w:rPr>
        <w:t xml:space="preserve">ства и потребления </w:t>
      </w:r>
      <w:r w:rsidRPr="001C5F4E">
        <w:rPr>
          <w:rFonts w:ascii="Times New Roman" w:eastAsia="Calibri" w:hAnsi="Times New Roman" w:cs="Times New Roman"/>
          <w:sz w:val="28"/>
        </w:rPr>
        <w:t>мяса птицы</w:t>
      </w:r>
      <w:r w:rsidRPr="001C5F4E">
        <w:rPr>
          <w:rFonts w:ascii="Times New Roman" w:hAnsi="Times New Roman" w:cs="Times New Roman"/>
          <w:sz w:val="28"/>
          <w:szCs w:val="28"/>
        </w:rPr>
        <w:t>, д</w:t>
      </w:r>
      <w:r w:rsidRPr="001C5F4E">
        <w:rPr>
          <w:rFonts w:ascii="Times New Roman" w:hAnsi="Times New Roman" w:cs="Times New Roman"/>
          <w:sz w:val="28"/>
        </w:rPr>
        <w:t>еление птицы в промышленности</w:t>
      </w:r>
      <w:r w:rsidRPr="001C5F4E">
        <w:rPr>
          <w:rFonts w:ascii="Times New Roman" w:hAnsi="Times New Roman" w:cs="Times New Roman"/>
          <w:sz w:val="28"/>
          <w:szCs w:val="28"/>
        </w:rPr>
        <w:t>, в</w:t>
      </w:r>
      <w:r w:rsidRPr="001C5F4E">
        <w:rPr>
          <w:rFonts w:ascii="Times New Roman" w:hAnsi="Times New Roman" w:cs="Times New Roman"/>
          <w:sz w:val="28"/>
        </w:rPr>
        <w:t>лияние процесса замораживания на мясо птицы</w:t>
      </w:r>
      <w:r w:rsidRPr="001C5F4E">
        <w:rPr>
          <w:rFonts w:ascii="Times New Roman" w:hAnsi="Times New Roman" w:cs="Times New Roman"/>
          <w:sz w:val="28"/>
          <w:szCs w:val="28"/>
        </w:rPr>
        <w:t xml:space="preserve"> и аппараты для холодильной обработки мяса птицы.</w:t>
      </w:r>
    </w:p>
    <w:p w:rsidR="001C5F4E" w:rsidRPr="001C5F4E" w:rsidRDefault="001C5F4E" w:rsidP="001C5F4E">
      <w:pPr>
        <w:tabs>
          <w:tab w:val="left" w:pos="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          Второй раздел содержит непосредственное описание экспериментального стенда с приборным оснащением.</w:t>
      </w:r>
    </w:p>
    <w:p w:rsidR="001C5F4E" w:rsidRPr="001C5F4E" w:rsidRDefault="001C5F4E" w:rsidP="001C5F4E">
      <w:pPr>
        <w:tabs>
          <w:tab w:val="left" w:pos="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          Третий раздел включает в себя методику экспериментальных исследований, а также результаты проведенных исследований по  замораживанию тушек цыплят-бройлеров диоксидом углерода.</w:t>
      </w:r>
    </w:p>
    <w:p w:rsidR="001C5F4E" w:rsidRPr="001C5F4E" w:rsidRDefault="001C5F4E" w:rsidP="001C5F4E">
      <w:pPr>
        <w:tabs>
          <w:tab w:val="left" w:pos="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           В последнем разделе отражен анализ проведенной работы и даны выводы по ней.</w:t>
      </w:r>
    </w:p>
    <w:p w:rsidR="001C5F4E" w:rsidRPr="001C5F4E" w:rsidRDefault="001C5F4E" w:rsidP="001C5F4E">
      <w:pPr>
        <w:spacing w:after="0"/>
        <w:rPr>
          <w:rFonts w:ascii="Times New Roman" w:hAnsi="Times New Roman" w:cs="Times New Roman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Pr="001C5F4E" w:rsidRDefault="001C5F4E" w:rsidP="001C5F4E">
      <w:pPr>
        <w:spacing w:after="0"/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>Содержание</w:t>
      </w:r>
    </w:p>
    <w:p w:rsidR="001C5F4E" w:rsidRPr="001C5F4E" w:rsidRDefault="001C5F4E" w:rsidP="001C5F4E">
      <w:pPr>
        <w:spacing w:after="0"/>
        <w:ind w:hanging="426"/>
        <w:rPr>
          <w:rFonts w:ascii="Times New Roman" w:hAnsi="Times New Roman" w:cs="Times New Roman"/>
          <w:sz w:val="28"/>
          <w:szCs w:val="28"/>
        </w:rPr>
      </w:pPr>
    </w:p>
    <w:p w:rsidR="001C5F4E" w:rsidRPr="001C5F4E" w:rsidRDefault="001C5F4E" w:rsidP="001C5F4E">
      <w:pPr>
        <w:tabs>
          <w:tab w:val="left" w:pos="540"/>
        </w:tabs>
        <w:spacing w:after="0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Введение………………………………………………………..…...……..............4</w:t>
      </w:r>
    </w:p>
    <w:p w:rsidR="001C5F4E" w:rsidRPr="001C5F4E" w:rsidRDefault="001C5F4E" w:rsidP="001C5F4E">
      <w:pPr>
        <w:spacing w:after="0"/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1C5F4E" w:rsidRPr="001C5F4E" w:rsidRDefault="001C5F4E" w:rsidP="001C5F4E">
      <w:pPr>
        <w:pStyle w:val="a9"/>
        <w:numPr>
          <w:ilvl w:val="0"/>
          <w:numId w:val="17"/>
        </w:numPr>
        <w:tabs>
          <w:tab w:val="left" w:pos="540"/>
        </w:tabs>
        <w:spacing w:after="0" w:line="240" w:lineRule="auto"/>
        <w:ind w:left="0" w:hanging="426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>Обзор литературы…….……..………………………………….……...………6</w:t>
      </w:r>
    </w:p>
    <w:p w:rsidR="001C5F4E" w:rsidRPr="001C5F4E" w:rsidRDefault="001C5F4E" w:rsidP="001C5F4E">
      <w:pPr>
        <w:spacing w:after="0"/>
        <w:jc w:val="both"/>
        <w:rPr>
          <w:rFonts w:ascii="Times New Roman" w:hAnsi="Times New Roman" w:cs="Times New Roman"/>
          <w:sz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1.1 </w:t>
      </w:r>
      <w:r w:rsidRPr="001C5F4E">
        <w:rPr>
          <w:rFonts w:ascii="Times New Roman" w:eastAsia="Calibri" w:hAnsi="Times New Roman" w:cs="Times New Roman"/>
          <w:sz w:val="28"/>
        </w:rPr>
        <w:t>Основные направления в развитии производ</w:t>
      </w:r>
      <w:r w:rsidRPr="001C5F4E">
        <w:rPr>
          <w:rFonts w:ascii="Times New Roman" w:hAnsi="Times New Roman" w:cs="Times New Roman"/>
          <w:sz w:val="28"/>
        </w:rPr>
        <w:t xml:space="preserve">ства и потребления </w:t>
      </w:r>
      <w:r w:rsidRPr="001C5F4E">
        <w:rPr>
          <w:rFonts w:ascii="Times New Roman" w:eastAsia="Calibri" w:hAnsi="Times New Roman" w:cs="Times New Roman"/>
          <w:sz w:val="28"/>
        </w:rPr>
        <w:t>мяса птицы</w:t>
      </w:r>
      <w:r w:rsidRPr="001C5F4E">
        <w:rPr>
          <w:rFonts w:ascii="Times New Roman" w:hAnsi="Times New Roman" w:cs="Times New Roman"/>
          <w:sz w:val="28"/>
        </w:rPr>
        <w:t>………………………………………………………………………………6</w:t>
      </w:r>
      <w:r w:rsidRPr="001C5F4E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1C5F4E" w:rsidRPr="001C5F4E" w:rsidRDefault="001C5F4E" w:rsidP="001C5F4E">
      <w:pPr>
        <w:spacing w:after="0"/>
        <w:ind w:hanging="426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>1.2 Деление птицы в промышленности…………………………………………..8</w:t>
      </w:r>
    </w:p>
    <w:p w:rsidR="001C5F4E" w:rsidRPr="001C5F4E" w:rsidRDefault="001C5F4E" w:rsidP="001C5F4E">
      <w:pPr>
        <w:spacing w:after="0"/>
        <w:ind w:hanging="426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1.3 </w:t>
      </w:r>
      <w:r w:rsidRPr="001C5F4E">
        <w:rPr>
          <w:rFonts w:ascii="Times New Roman" w:hAnsi="Times New Roman" w:cs="Times New Roman"/>
          <w:sz w:val="28"/>
        </w:rPr>
        <w:t>Влияние процесса замораживания на мясо птицы</w:t>
      </w:r>
      <w:r w:rsidRPr="001C5F4E">
        <w:rPr>
          <w:rFonts w:ascii="Times New Roman" w:hAnsi="Times New Roman" w:cs="Times New Roman"/>
          <w:sz w:val="28"/>
          <w:szCs w:val="28"/>
        </w:rPr>
        <w:t>………………………….11</w:t>
      </w:r>
    </w:p>
    <w:p w:rsidR="001C5F4E" w:rsidRPr="001C5F4E" w:rsidRDefault="001C5F4E" w:rsidP="001C5F4E">
      <w:pPr>
        <w:spacing w:after="0"/>
        <w:ind w:hanging="426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>1.4 Аппараты для холодильной обработки мяса птицы......................................15</w:t>
      </w:r>
    </w:p>
    <w:p w:rsidR="001C5F4E" w:rsidRPr="001C5F4E" w:rsidRDefault="001C5F4E" w:rsidP="001C5F4E">
      <w:pPr>
        <w:spacing w:after="0"/>
        <w:ind w:hanging="426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>1.5 Выводы по литературному обзору…………………………………………..30</w:t>
      </w:r>
    </w:p>
    <w:p w:rsidR="001C5F4E" w:rsidRPr="001C5F4E" w:rsidRDefault="001C5F4E" w:rsidP="001C5F4E">
      <w:pPr>
        <w:spacing w:after="0"/>
        <w:ind w:hanging="426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2 Технические средства и методика экспериментальных исследований…….32</w:t>
      </w:r>
    </w:p>
    <w:p w:rsidR="001C5F4E" w:rsidRPr="001C5F4E" w:rsidRDefault="001C5F4E" w:rsidP="001C5F4E">
      <w:pPr>
        <w:tabs>
          <w:tab w:val="left" w:pos="540"/>
        </w:tabs>
        <w:spacing w:after="0"/>
        <w:ind w:hanging="426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2.1 Экспериментальный стенд………..…………………………………………32</w:t>
      </w:r>
    </w:p>
    <w:p w:rsidR="001C5F4E" w:rsidRPr="001C5F4E" w:rsidRDefault="001C5F4E" w:rsidP="001C5F4E">
      <w:pPr>
        <w:spacing w:after="0"/>
        <w:ind w:hanging="426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2.2 Приборное оснащение стенда……………………………………..…</w:t>
      </w:r>
      <w:bookmarkStart w:id="0" w:name="_GoBack"/>
      <w:bookmarkEnd w:id="0"/>
      <w:r w:rsidRPr="001C5F4E">
        <w:rPr>
          <w:rFonts w:ascii="Times New Roman" w:hAnsi="Times New Roman" w:cs="Times New Roman"/>
          <w:sz w:val="28"/>
          <w:szCs w:val="28"/>
        </w:rPr>
        <w:t>……...33</w:t>
      </w:r>
    </w:p>
    <w:p w:rsidR="001C5F4E" w:rsidRPr="001C5F4E" w:rsidRDefault="001C5F4E" w:rsidP="001C5F4E">
      <w:pPr>
        <w:spacing w:after="0"/>
        <w:ind w:hanging="426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2.3 Методика экспериментальных исследований……………………..……….34</w:t>
      </w:r>
    </w:p>
    <w:p w:rsidR="001C5F4E" w:rsidRPr="001C5F4E" w:rsidRDefault="001C5F4E" w:rsidP="001C5F4E">
      <w:pPr>
        <w:tabs>
          <w:tab w:val="left" w:pos="360"/>
          <w:tab w:val="left" w:pos="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3. Исследование процесса замораживания цыпленка-бройлера </w:t>
      </w:r>
    </w:p>
    <w:p w:rsidR="001C5F4E" w:rsidRPr="001C5F4E" w:rsidRDefault="001C5F4E" w:rsidP="001C5F4E">
      <w:pPr>
        <w:tabs>
          <w:tab w:val="left" w:pos="360"/>
          <w:tab w:val="left" w:pos="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диоксидом углерода……………………………………………………………...35</w:t>
      </w:r>
    </w:p>
    <w:p w:rsidR="001C5F4E" w:rsidRPr="001C5F4E" w:rsidRDefault="001C5F4E" w:rsidP="001C5F4E">
      <w:pPr>
        <w:spacing w:after="0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4.Выводы…………………………………………………………….……..</w:t>
      </w:r>
      <w:r w:rsidRPr="001C5F4E">
        <w:rPr>
          <w:rFonts w:ascii="Times New Roman" w:hAnsi="Times New Roman" w:cs="Times New Roman"/>
          <w:noProof/>
          <w:sz w:val="28"/>
          <w:szCs w:val="28"/>
        </w:rPr>
        <w:pict>
          <v:group id="Группа 1" o:spid="_x0000_s1153" style="position:absolute;left:0;text-align:left;margin-left:56.4pt;margin-top:17.85pt;width:519.1pt;height:801.7pt;z-index:2517196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">
            <v:rect id="Rectangle 3" o:spid="_x0000_s1154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<v:line id="Line 4" o:spid="_x0000_s1155" style="position:absolute;visibility:visibl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<v:line id="Line 5" o:spid="_x0000_s1156" style="position:absolute;visibility:visibl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<v:line id="Line 6" o:spid="_x0000_s1157" style="position:absolute;visibility:visibl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<v:line id="Line 7" o:spid="_x0000_s1158" style="position:absolute;visibility:visibl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<v:line id="Line 8" o:spid="_x0000_s1159" style="position:absolute;visibility:visibl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<v:line id="Line 9" o:spid="_x0000_s1160" style="position:absolute;visibility:visibl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<v:line id="Line 10" o:spid="_x0000_s1161" style="position:absolute;visibility:visibl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<v:line id="Line 11" o:spid="_x0000_s1162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v:line id="Line 12" o:spid="_x0000_s1163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JD08EAAADbAAAADwAAAGRycy9kb3ducmV2LnhtbERPzWoCMRC+C32HMAVvml0PYlejlKpQ&#10;8SC1PsC4GTerm8mSpLr69KZQ6G0+vt+ZLTrbiCv5UDtWkA8zEMSl0zVXCg7f68EERIjIGhvHpOBO&#10;ARbzl94MC+1u/EXXfaxECuFQoAITY1tIGUpDFsPQtcSJOzlvMSboK6k93lK4beQoy8bSYs2pwWBL&#10;H4bKy/7HKtj44/aSPyojj7zxq2a3fAv2rFT/tXufgojUxX/xn/tTp/k5/P6SDpD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EkPTwQAAANsAAAAPAAAAAAAAAAAAAAAA&#10;AKECAABkcnMvZG93bnJldi54bWxQSwUGAAAAAAQABAD5AAAAjwMAAAAA&#10;" strokeweight="1pt"/>
            <v:rect id="Rectangle 13" o:spid="_x0000_s1164" style="position:absolute;left:54;top:17912;width:88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l+L0A&#10;AADbAAAADwAAAGRycy9kb3ducmV2LnhtbERPTYvCMBC9C/6HMII3TRURtxqlCIJXuwp7HJqxrTaT&#10;mkSt/94sCN7m8T5ntelMIx7kfG1ZwWScgCAurK65VHD83Y0WIHxA1thYJgUv8rBZ93srTLV98oEe&#10;eShFDGGfooIqhDaV0hcVGfRj2xJH7mydwRChK6V2+IzhppHTJJlLgzXHhgpb2lZUXPO7UZBll+50&#10;y39w5+UicXM902X2p9Rw0GVLEIG68BV/3Hsd50/h/5d4gFy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Pcl+L0AAADbAAAADwAAAAAAAAAAAAAAAACYAgAAZHJzL2Rvd25yZXYu&#10;eG1sUEsFBgAAAAAEAAQA9QAAAIIDAAAAAA==&#10;" filled="f" stroked="f" strokeweight=".25pt">
              <v:textbox style="mso-next-textbox:#Rectangle 13" inset="1pt,1pt,1pt,1pt">
                <w:txbxContent>
                  <w:p w:rsidR="001C5F4E" w:rsidRDefault="001C5F4E" w:rsidP="001C5F4E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4" o:spid="_x0000_s1165" style="position:absolute;left:1051;top:17912;width:11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<v:textbox style="mso-next-textbox:#Rectangle 14" inset="1pt,1pt,1pt,1pt">
                <w:txbxContent>
                  <w:p w:rsidR="001C5F4E" w:rsidRDefault="001C5F4E" w:rsidP="001C5F4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5" o:spid="_x0000_s1166" style="position:absolute;left:2267;top:17912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<v:textbox style="mso-next-textbox:#Rectangle 15" inset="1pt,1pt,1pt,1pt">
                <w:txbxContent>
                  <w:p w:rsidR="001C5F4E" w:rsidRDefault="001C5F4E" w:rsidP="001C5F4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6" o:spid="_x0000_s1167" style="position:absolute;left:4983;top:17912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<v:textbox style="mso-next-textbox:#Rectangle 16" inset="1pt,1pt,1pt,1pt">
                <w:txbxContent>
                  <w:p w:rsidR="001C5F4E" w:rsidRDefault="001C5F4E" w:rsidP="001C5F4E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7" o:spid="_x0000_s1168" style="position:absolute;left:6604;top:17912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<v:textbox style="mso-next-textbox:#Rectangle 17" inset="1pt,1pt,1pt,1pt">
                <w:txbxContent>
                  <w:p w:rsidR="001C5F4E" w:rsidRDefault="001C5F4E" w:rsidP="001C5F4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8" o:spid="_x0000_s1169" style="position:absolute;left:15929;top:18258;width:1475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<v:textbox style="mso-next-textbox:#Rectangle 18" inset="1pt,1pt,1pt,1pt">
                <w:txbxContent>
                  <w:p w:rsidR="001C5F4E" w:rsidRDefault="001C5F4E" w:rsidP="001C5F4E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9" o:spid="_x0000_s1170" style="position:absolute;left:15929;top:18623;width:1475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<v:textbox style="mso-next-textbox:#Rectangle 19" inset="1pt,1pt,1pt,1pt">
                <w:txbxContent>
                  <w:p w:rsidR="001C5F4E" w:rsidRPr="00124F6D" w:rsidRDefault="001C5F4E" w:rsidP="001C5F4E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rect>
            <v:rect id="Rectangle 20" o:spid="_x0000_s1171" style="position:absolute;left:7760;top:17481;width:12159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<v:textbox style="mso-next-textbox:#Rectangle 20" inset="1pt,1pt,1pt,1pt">
                <w:txbxContent>
                  <w:p w:rsidR="001C5F4E" w:rsidRPr="00112742" w:rsidRDefault="001C5F4E" w:rsidP="001C5F4E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  <w:lang w:val="en-US"/>
                      </w:rPr>
                      <w:t>АКЗ.00.00.000.ПЗ</w:t>
                    </w:r>
                  </w:p>
                </w:txbxContent>
              </v:textbox>
            </v:rect>
            <v:line id="Line 21" o:spid="_x0000_s1172" style="position:absolute;visibility:visibl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jlE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+5jlEbwAAADbAAAADwAAAAAAAAAAAAAAAAChAgAA&#10;ZHJzL2Rvd25yZXYueG1sUEsFBgAAAAAEAAQA+QAAAIoDAAAAAA==&#10;" strokeweight="2pt"/>
            <v:line id="Line 22" o:spid="_x0000_s1173" style="position:absolute;visibility:visibl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RAi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NRAir8AAADbAAAADwAAAAAAAAAAAAAAAACh&#10;AgAAZHJzL2Rvd25yZXYueG1sUEsFBgAAAAAEAAQA+QAAAI0DAAAAAA==&#10;" strokeweight="2pt"/>
            <v:line id="Line 23" o:spid="_x0000_s1174" style="position:absolute;visibility:visibl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wXGcMAAADbAAAADwAAAGRycy9kb3ducmV2LnhtbESP3WoCMRSE7wu+QziCdzXrXki7NUrx&#10;B5RelKoPcNycbrZuTpYk6urTN4Lg5TAz3zCTWWcbcSYfascKRsMMBHHpdM2Vgv1u9foGIkRkjY1j&#10;UnClALNp72WChXYX/qHzNlYiQTgUqMDE2BZShtKQxTB0LXHyfp23GJP0ldQeLwluG5ln2VharDkt&#10;GGxpbqg8bk9WwcYfvo6jW2XkgTd+2Xwv3oP9U2rQ7z4/QETq4jP8aK+1gjyH+5f0A+T0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sFxnDAAAA2wAAAA8AAAAAAAAAAAAA&#10;AAAAoQIAAGRycy9kb3ducmV2LnhtbFBLBQYAAAAABAAEAPkAAACRAwAAAAA=&#10;" strokeweight="1pt"/>
            <v:line id="Line 24" o:spid="_x0000_s1175" style="position:absolute;visibility:visibl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Cygs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sYv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4LKCxAAAANsAAAAPAAAAAAAAAAAA&#10;AAAAAKECAABkcnMvZG93bnJldi54bWxQSwUGAAAAAAQABAD5AAAAkgMAAAAA&#10;" strokeweight="1pt"/>
            <v:line id="Line 25" o:spid="_x0000_s1176" style="position:absolute;visibility:visibl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kq9sQAAADb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sYv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CSr2xAAAANsAAAAPAAAAAAAAAAAA&#10;AAAAAKECAABkcnMvZG93bnJldi54bWxQSwUGAAAAAAQABAD5AAAAkgMAAAAA&#10;" strokeweight="1pt"/>
            <v:group id="Group 26" o:spid="_x0000_s1177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<v:rect id="Rectangle 27" o:spid="_x0000_s1178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pRsAA&#10;AADb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xT+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DpRsAAAADbAAAADwAAAAAAAAAAAAAAAACYAgAAZHJzL2Rvd25y&#10;ZXYueG1sUEsFBgAAAAAEAAQA9QAAAIUDAAAAAA==&#10;" filled="f" stroked="f" strokeweight=".25pt">
                <v:textbox style="mso-next-textbox:#Rectangle 27" inset="1pt,1pt,1pt,1pt">
                  <w:txbxContent>
                    <w:p w:rsidR="001C5F4E" w:rsidRDefault="001C5F4E" w:rsidP="001C5F4E">
                      <w:pPr>
                        <w:pStyle w:val="a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28" o:spid="_x0000_s1179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M3cIA&#10;AADbAAAADwAAAGRycy9kb3ducmV2LnhtbESPwWrDMBBE74H8g9hAb7GcUBLXtRJMINBr3QR6XKyt&#10;7dZaOZJiu39fFQo9DjPzhimOs+nFSM53lhVskhQEcW11x42Cy9t5nYHwAVljb5kUfJOH42G5KDDX&#10;duJXGqvQiAhhn6OCNoQhl9LXLRn0iR2Io/dhncEQpWukdjhFuOnlNk130mDHcaHFgU4t1V/V3Sgo&#10;y8/5eque8OxllrqdftRN+a7Uw2oun0EEmsN/+K/9ohVs9/D7Jf4A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7EzdwgAAANsAAAAPAAAAAAAAAAAAAAAAAJgCAABkcnMvZG93&#10;bnJldi54bWxQSwUGAAAAAAQABAD1AAAAhwMAAAAA&#10;" filled="f" stroked="f" strokeweight=".25pt">
                <v:textbox style="mso-next-textbox:#Rectangle 28" inset="1pt,1pt,1pt,1pt">
                  <w:txbxContent>
                    <w:p w:rsidR="001C5F4E" w:rsidRPr="00001CCB" w:rsidRDefault="001C5F4E" w:rsidP="001C5F4E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Дахин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С.Н.</w:t>
                      </w:r>
                    </w:p>
                  </w:txbxContent>
                </v:textbox>
              </v:rect>
            </v:group>
            <v:group id="Group 29" o:spid="_x0000_s1180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<v:rect id="Rectangle 30" o:spid="_x0000_s1181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9NMEA&#10;AADbAAAADwAAAGRycy9kb3ducmV2LnhtbESPQWvCQBSE7wX/w/KE3pqNUsREVwmFgFfTFjw+ss8k&#10;mn0bd7cx/nu3UOhxmJlvmO1+Mr0YyfnOsoJFkoIgrq3uuFHw9Vm+rUH4gKyxt0wKHuRhv5u9bDHX&#10;9s5HGqvQiAhhn6OCNoQhl9LXLRn0iR2Io3e2zmCI0jVSO7xHuOnlMk1X0mDHcaHFgT5aqq/Vj1FQ&#10;FJfp+1ZlWHq5Tt1Kv+umOCn1Op+KDYhAU/gP/7UPWsEyg98v8Q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/fTTBAAAA2wAAAA8AAAAAAAAAAAAAAAAAmAIAAGRycy9kb3du&#10;cmV2LnhtbFBLBQYAAAAABAAEAPUAAACGAwAAAAA=&#10;" filled="f" stroked="f" strokeweight=".25pt">
                <v:textbox style="mso-next-textbox:#Rectangle 30" inset="1pt,1pt,1pt,1pt">
                  <w:txbxContent>
                    <w:p w:rsidR="001C5F4E" w:rsidRDefault="001C5F4E" w:rsidP="001C5F4E">
                      <w:pPr>
                        <w:pStyle w:val="a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Провер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1" o:spid="_x0000_s1182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CdL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9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NxCdL0AAADbAAAADwAAAAAAAAAAAAAAAACYAgAAZHJzL2Rvd25yZXYu&#10;eG1sUEsFBgAAAAAEAAQA9QAAAIIDAAAAAA==&#10;" filled="f" stroked="f" strokeweight=".25pt">
                <v:textbox style="mso-next-textbox:#Rectangle 31" inset="1pt,1pt,1pt,1pt">
                  <w:txbxContent>
                    <w:p w:rsidR="001C5F4E" w:rsidRPr="00001CCB" w:rsidRDefault="001C5F4E" w:rsidP="001C5F4E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Неверов Е.Н.</w:t>
                      </w:r>
                    </w:p>
                  </w:txbxContent>
                </v:textbox>
              </v:rect>
            </v:group>
            <v:group id="Group 32" o:spid="_x0000_s1183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<v:rect id="Rectangle 33" o:spid="_x0000_s1184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J5mMIA&#10;AADbAAAADwAAAGRycy9kb3ducmV2LnhtbESPwWrDMBBE74H8g9hAb7GctATXtRJMINBr3QR6XKyt&#10;7dZaOZJiu39fFQo5DjPzhikOs+nFSM53lhVskhQEcW11x42C8/tpnYHwAVljb5kU/JCHw365KDDX&#10;duI3GqvQiAhhn6OCNoQhl9LXLRn0iR2Io/dpncEQpWukdjhFuOnlNk130mDHcaHFgY4t1d/VzSgo&#10;y6/5cq2e8eRllrqdftJN+aHUw2ouX0AEmsM9/N9+1Qoet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nmYwgAAANsAAAAPAAAAAAAAAAAAAAAAAJgCAABkcnMvZG93&#10;bnJldi54bWxQSwUGAAAAAAQABAD1AAAAhwMAAAAA&#10;" filled="f" stroked="f" strokeweight=".25pt">
                <v:textbox style="mso-next-textbox:#Rectangle 33" inset="1pt,1pt,1pt,1pt">
                  <w:txbxContent>
                    <w:p w:rsidR="001C5F4E" w:rsidRDefault="001C5F4E" w:rsidP="001C5F4E">
                      <w:pPr>
                        <w:pStyle w:val="a7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Т. контр.</w:t>
                      </w:r>
                    </w:p>
                  </w:txbxContent>
                </v:textbox>
              </v:rect>
              <v:rect id="Rectangle 34" o:spid="_x0000_s1185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  <v:textbox style="mso-next-textbox:#Rectangle 34" inset="1pt,1pt,1pt,1pt">
                  <w:txbxContent>
                    <w:p w:rsidR="001C5F4E" w:rsidRPr="00001CCB" w:rsidRDefault="001C5F4E" w:rsidP="001C5F4E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Неверов Е.Н.</w:t>
                      </w:r>
                    </w:p>
                  </w:txbxContent>
                </v:textbox>
              </v:rect>
            </v:group>
            <v:group id="Group 35" o:spid="_x0000_s1186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<v:rect id="Rectangle 36" o:spid="_x0000_s1187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  <v:textbox style="mso-next-textbox:#Rectangle 36" inset="1pt,1pt,1pt,1pt">
                  <w:txbxContent>
                    <w:p w:rsidR="001C5F4E" w:rsidRDefault="001C5F4E" w:rsidP="001C5F4E">
                      <w:pPr>
                        <w:pStyle w:val="a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Н. </w:t>
                      </w:r>
                      <w:r>
                        <w:rPr>
                          <w:sz w:val="18"/>
                          <w:lang w:val="ru-RU"/>
                        </w:rPr>
                        <w:t>к</w:t>
                      </w:r>
                      <w:proofErr w:type="spellStart"/>
                      <w:r>
                        <w:rPr>
                          <w:sz w:val="18"/>
                        </w:rPr>
                        <w:t>онтр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7" o:spid="_x0000_s1188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  <v:textbox style="mso-next-textbox:#Rectangle 37" inset="1pt,1pt,1pt,1pt">
                  <w:txbxContent>
                    <w:p w:rsidR="001C5F4E" w:rsidRPr="00001CCB" w:rsidRDefault="001C5F4E" w:rsidP="001C5F4E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ИваненкоО.В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</v:group>
            <v:group id="Group 38" o:spid="_x0000_s1189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<v:rect id="Rectangle 39" o:spid="_x0000_s119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  <v:textbox style="mso-next-textbox:#Rectangle 39" inset="1pt,1pt,1pt,1pt">
                  <w:txbxContent>
                    <w:p w:rsidR="001C5F4E" w:rsidRDefault="001C5F4E" w:rsidP="001C5F4E">
                      <w:pPr>
                        <w:pStyle w:val="a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Утв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40" o:spid="_x0000_s1191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  <v:textbox style="mso-next-textbox:#Rectangle 40" inset="1pt,1pt,1pt,1pt">
                  <w:txbxContent>
                    <w:p w:rsidR="001C5F4E" w:rsidRPr="00001CCB" w:rsidRDefault="001C5F4E" w:rsidP="001C5F4E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Усов А.В.</w:t>
                      </w:r>
                    </w:p>
                  </w:txbxContent>
                </v:textbox>
              </v:rect>
            </v:group>
            <v:line id="Line 41" o:spid="_x0000_s1192" style="position:absolute;visibility:visibl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AsbwAAADbAAAADwAAAGRycy9kb3ducmV2LnhtbERPvQrCMBDeBd8hnOCmqaI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kcAsbwAAADbAAAADwAAAAAAAAAAAAAAAAChAgAA&#10;ZHJzL2Rvd25yZXYueG1sUEsFBgAAAAAEAAQA+QAAAIoDAAAAAA==&#10;" strokeweight="2pt"/>
            <v:rect id="Rectangle 42" o:spid="_x0000_s1193" style="position:absolute;left:7787;top:18314;width:6292;height:1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UksEA&#10;AADbAAAADwAAAGRycy9kb3ducmV2LnhtbESPQWvCQBSE7wX/w/IEb3VjCUGjmxAKQq+mLXh8ZJ9J&#10;NPs27m41/nu3UOhxmJlvmF05mUHcyPnesoLVMgFB3Fjdc6vg63P/ugbhA7LGwTIpeJCHspi97DDX&#10;9s4HutWhFRHCPkcFXQhjLqVvOjLol3Ykjt7JOoMhStdK7fAe4WaQb0mSSYM9x4UOR3rvqLnUP0ZB&#10;VZ2n72u9wb2X68RlOtVtdVRqMZ+qLYhAU/gP/7U/tIJ0Bb9f4g+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lJLBAAAA2wAAAA8AAAAAAAAAAAAAAAAAmAIAAGRycy9kb3du&#10;cmV2LnhtbFBLBQYAAAAABAAEAPUAAACGAwAAAAA=&#10;" filled="f" stroked="f" strokeweight=".25pt">
              <v:textbox style="mso-next-textbox:#Rectangle 42" inset="1pt,1pt,1pt,1pt">
                <w:txbxContent>
                  <w:p w:rsidR="001C5F4E" w:rsidRDefault="001C5F4E" w:rsidP="001C5F4E">
                    <w:pPr>
                      <w:pStyle w:val="a7"/>
                      <w:jc w:val="center"/>
                      <w:rPr>
                        <w:rFonts w:ascii="Times New Roman" w:hAnsi="Times New Roman"/>
                        <w:szCs w:val="28"/>
                        <w:lang w:val="ru-RU"/>
                      </w:rPr>
                    </w:pPr>
                  </w:p>
                  <w:p w:rsidR="001C5F4E" w:rsidRPr="00112742" w:rsidRDefault="001C5F4E" w:rsidP="001C5F4E">
                    <w:pPr>
                      <w:pStyle w:val="a7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 w:rsidRPr="00112742"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Расчетно-пояснительная записка</w:t>
                    </w:r>
                  </w:p>
                </w:txbxContent>
              </v:textbox>
            </v:rect>
            <v:line id="Line 43" o:spid="_x0000_s1194" style="position:absolute;visibility:visibl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7X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dk7Xb8AAADbAAAADwAAAAAAAAAAAAAAAACh&#10;AgAAZHJzL2Rvd25yZXYueG1sUEsFBgAAAAAEAAQA+QAAAI0DAAAAAA==&#10;" strokeweight="2pt"/>
            <v:line id="Line 44" o:spid="_x0000_s1195" style="position:absolute;visibility:visibl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Wexs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+D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WexsIAAADbAAAADwAAAAAAAAAAAAAA&#10;AAChAgAAZHJzL2Rvd25yZXYueG1sUEsFBgAAAAAEAAQA+QAAAJADAAAAAA==&#10;" strokeweight="2pt"/>
            <v:line id="Line 45" o:spid="_x0000_s1196" style="position:absolute;visibility:visibl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Gs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XwGsr8AAADbAAAADwAAAAAAAAAAAAAAAACh&#10;AgAAZHJzL2Rvd25yZXYueG1sUEsFBgAAAAAEAAQA+QAAAI0DAAAAAA==&#10;" strokeweight="2pt"/>
            <v:rect id="Rectangle 46" o:spid="_x0000_s1197" style="position:absolute;left:14295;top:18258;width:147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Skc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SN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ZKRwgAAANsAAAAPAAAAAAAAAAAAAAAAAJgCAABkcnMvZG93&#10;bnJldi54bWxQSwUGAAAAAAQABAD1AAAAhwMAAAAA&#10;" filled="f" stroked="f" strokeweight=".25pt">
              <v:textbox style="mso-next-textbox:#Rectangle 46" inset="1pt,1pt,1pt,1pt">
                <w:txbxContent>
                  <w:p w:rsidR="001C5F4E" w:rsidRDefault="001C5F4E" w:rsidP="001C5F4E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Лит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47" o:spid="_x0000_s1198" style="position:absolute;left:17577;top:18258;width:2327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M5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5i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8M5sAAAADbAAAADwAAAAAAAAAAAAAAAACYAgAAZHJzL2Rvd25y&#10;ZXYueG1sUEsFBgAAAAAEAAQA9QAAAIUDAAAAAA==&#10;" filled="f" stroked="f" strokeweight=".25pt">
              <v:textbox style="mso-next-textbox:#Rectangle 47" inset="1pt,1pt,1pt,1pt">
                <w:txbxContent>
                  <w:p w:rsidR="001C5F4E" w:rsidRDefault="001C5F4E" w:rsidP="001C5F4E">
                    <w:pPr>
                      <w:pStyle w:val="a7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Листов</w:t>
                    </w:r>
                    <w:proofErr w:type="spellEnd"/>
                  </w:p>
                </w:txbxContent>
              </v:textbox>
            </v:rect>
            <v:rect id="Rectangle 48" o:spid="_x0000_s1199" style="position:absolute;left:17591;top:18613;width:2326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pfcIA&#10;AADbAAAADwAAAGRycy9kb3ducmV2LnhtbESPQWvCQBSE74L/YXmF3nTTEtRGVwmFQK+mCj0+ss8k&#10;mn0bd7dJ+u/dQqHHYWa+YXaHyXRiIOdbywpelgkI4srqlmsFp89isQHhA7LGzjIp+CEPh/18tsNM&#10;25GPNJShFhHCPkMFTQh9JqWvGjLol7Ynjt7FOoMhSldL7XCMcNPJ1yRZSYMtx4UGe3pvqLqV30ZB&#10;nl+n8718w8LLTeJWOtV1/qXU89OUb0EEmsJ/+K/9oRWka/j9En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6l9wgAAANsAAAAPAAAAAAAAAAAAAAAAAJgCAABkcnMvZG93&#10;bnJldi54bWxQSwUGAAAAAAQABAD1AAAAhwMAAAAA&#10;" filled="f" stroked="f" strokeweight=".25pt">
              <v:textbox style="mso-next-textbox:#Rectangle 48" inset="1pt,1pt,1pt,1pt">
                <w:txbxContent>
                  <w:p w:rsidR="001C5F4E" w:rsidRPr="00BA09AA" w:rsidRDefault="001C5F4E" w:rsidP="001C5F4E">
                    <w:pPr>
                      <w:jc w:val="center"/>
                      <w:rPr>
                        <w:szCs w:val="18"/>
                      </w:rPr>
                    </w:pPr>
                    <w:r>
                      <w:rPr>
                        <w:szCs w:val="18"/>
                      </w:rPr>
                      <w:t>73</w:t>
                    </w:r>
                  </w:p>
                </w:txbxContent>
              </v:textbox>
            </v:rect>
            <v:line id="Line 49" o:spid="_x0000_s1200" style="position:absolute;visibility:visibl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vFU8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m8VTwQAAANsAAAAPAAAAAAAAAAAAAAAA&#10;AKECAABkcnMvZG93bnJldi54bWxQSwUGAAAAAAQABAD5AAAAjwMAAAAA&#10;" strokeweight="1pt"/>
            <v:line id="Line 50" o:spid="_x0000_s1201" style="position:absolute;visibility:visibl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gyMMAAADb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XYMjDAAAA2wAAAA8AAAAAAAAAAAAA&#10;AAAAoQIAAGRycy9kb3ducmV2LnhtbFBLBQYAAAAABAAEAPkAAACRAwAAAAA=&#10;" strokeweight="1pt"/>
            <v:rect id="Rectangle 51" o:spid="_x0000_s1202" style="position:absolute;left:14295;top:19221;width:5609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n1L0A&#10;AADbAAAADwAAAGRycy9kb3ducmV2LnhtbERPTYvCMBC9C/6HMII3TRUVrUYpgrBXq4LHoRnbajOp&#10;SVbrvzeHhT0+3vdm15lGvMj52rKCyTgBQVxYXXOp4Hw6jJYgfEDW2FgmBR/ysNv2extMtX3zkV55&#10;KEUMYZ+igiqENpXSFxUZ9GPbEkfuZp3BEKErpXb4juGmkdMkWUiDNceGClvaV1Q88l+jIMvu3eWZ&#10;r/Dg5TJxCz3TZXZVajjosjWIQF34F/+5f7SCeVwfv8Qf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QOn1L0AAADbAAAADwAAAAAAAAAAAAAAAACYAgAAZHJzL2Rvd25yZXYu&#10;eG1sUEsFBgAAAAAEAAQA9QAAAIIDAAAAAA==&#10;" filled="f" stroked="f" strokeweight=".25pt">
              <v:textbox style="mso-next-textbox:#Rectangle 51" inset="1pt,1pt,1pt,1pt">
                <w:txbxContent>
                  <w:p w:rsidR="001C5F4E" w:rsidRPr="00112742" w:rsidRDefault="001C5F4E" w:rsidP="001C5F4E">
                    <w:pPr>
                      <w:pStyle w:val="a7"/>
                      <w:jc w:val="center"/>
                      <w:rPr>
                        <w:rFonts w:ascii="Times New Roman" w:hAnsi="Times New Roman"/>
                        <w:i w:val="0"/>
                        <w:sz w:val="32"/>
                        <w:szCs w:val="32"/>
                        <w:lang w:val="ru-RU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 w:val="0"/>
                        <w:sz w:val="32"/>
                        <w:szCs w:val="32"/>
                        <w:lang w:val="ru-RU"/>
                      </w:rPr>
                      <w:t>КемТИПП</w:t>
                    </w:r>
                    <w:proofErr w:type="spellEnd"/>
                    <w:r>
                      <w:rPr>
                        <w:rFonts w:ascii="Times New Roman" w:hAnsi="Times New Roman"/>
                        <w:i w:val="0"/>
                        <w:sz w:val="32"/>
                        <w:szCs w:val="32"/>
                        <w:lang w:val="ru-RU"/>
                      </w:rPr>
                      <w:t xml:space="preserve"> ХМз</w:t>
                    </w:r>
                    <w:r w:rsidRPr="00112742">
                      <w:rPr>
                        <w:rFonts w:ascii="Times New Roman" w:hAnsi="Times New Roman"/>
                        <w:i w:val="0"/>
                        <w:sz w:val="32"/>
                        <w:szCs w:val="32"/>
                        <w:lang w:val="ru-RU"/>
                      </w:rPr>
                      <w:t>-01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Pr="001C5F4E">
        <w:rPr>
          <w:rFonts w:ascii="Times New Roman" w:hAnsi="Times New Roman" w:cs="Times New Roman"/>
          <w:sz w:val="28"/>
          <w:szCs w:val="28"/>
        </w:rPr>
        <w:t xml:space="preserve">..........71 </w:t>
      </w:r>
    </w:p>
    <w:p w:rsidR="001C5F4E" w:rsidRPr="001C5F4E" w:rsidRDefault="001C5F4E" w:rsidP="001C5F4E">
      <w:pPr>
        <w:spacing w:after="0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Список литературы……………………………………………...….……………72</w:t>
      </w:r>
    </w:p>
    <w:p w:rsidR="001C5F4E" w:rsidRPr="001C5F4E" w:rsidRDefault="001C5F4E" w:rsidP="001C5F4E">
      <w:pPr>
        <w:tabs>
          <w:tab w:val="left" w:pos="540"/>
        </w:tabs>
        <w:spacing w:after="0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5F4E" w:rsidRPr="001C5F4E" w:rsidRDefault="001C5F4E" w:rsidP="001C5F4E">
      <w:pPr>
        <w:spacing w:after="0"/>
        <w:ind w:hanging="426"/>
        <w:rPr>
          <w:rFonts w:ascii="Times New Roman" w:hAnsi="Times New Roman" w:cs="Times New Roman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Pr="001C5F4E" w:rsidRDefault="001C5F4E" w:rsidP="001C5F4E">
      <w:pPr>
        <w:ind w:right="-5" w:firstLine="567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  <w:r w:rsidRPr="001C5F4E">
        <w:rPr>
          <w:rFonts w:ascii="Times New Roman" w:hAnsi="Times New Roman" w:cs="Times New Roman"/>
          <w:caps/>
          <w:sz w:val="28"/>
          <w:szCs w:val="28"/>
        </w:rPr>
        <w:lastRenderedPageBreak/>
        <w:t>Введение</w:t>
      </w:r>
    </w:p>
    <w:p w:rsidR="001C5F4E" w:rsidRPr="001C5F4E" w:rsidRDefault="001C5F4E" w:rsidP="001C5F4E">
      <w:pPr>
        <w:ind w:right="-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5F4E" w:rsidRPr="001C5F4E" w:rsidRDefault="001C5F4E" w:rsidP="001C5F4E">
      <w:pPr>
        <w:ind w:right="-5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bCs/>
          <w:iCs/>
          <w:sz w:val="28"/>
          <w:szCs w:val="28"/>
        </w:rPr>
        <w:t>Применение диоксида углерода (СО</w:t>
      </w:r>
      <w:proofErr w:type="gramStart"/>
      <w:r w:rsidRPr="001C5F4E">
        <w:rPr>
          <w:rFonts w:ascii="Times New Roman" w:hAnsi="Times New Roman" w:cs="Times New Roman"/>
          <w:bCs/>
          <w:iCs/>
          <w:sz w:val="28"/>
          <w:szCs w:val="28"/>
        </w:rPr>
        <w:t>2</w:t>
      </w:r>
      <w:proofErr w:type="gramEnd"/>
      <w:r w:rsidRPr="001C5F4E">
        <w:rPr>
          <w:rFonts w:ascii="Times New Roman" w:hAnsi="Times New Roman" w:cs="Times New Roman"/>
          <w:bCs/>
          <w:iCs/>
          <w:sz w:val="28"/>
          <w:szCs w:val="28"/>
        </w:rPr>
        <w:t xml:space="preserve">), для холодильной обработке птицы </w:t>
      </w:r>
      <w:r w:rsidRPr="001C5F4E">
        <w:rPr>
          <w:rFonts w:ascii="Times New Roman" w:hAnsi="Times New Roman" w:cs="Times New Roman"/>
          <w:sz w:val="28"/>
          <w:szCs w:val="28"/>
        </w:rPr>
        <w:t xml:space="preserve">давно привлекает внимание специалистов. Процесс осуществляется путем воздействия на продукт холодной газовой и жидкой средой или создания смеси из газа и </w:t>
      </w:r>
      <w:proofErr w:type="spellStart"/>
      <w:r w:rsidRPr="001C5F4E">
        <w:rPr>
          <w:rFonts w:ascii="Times New Roman" w:hAnsi="Times New Roman" w:cs="Times New Roman"/>
          <w:sz w:val="28"/>
          <w:szCs w:val="28"/>
        </w:rPr>
        <w:t>диспергированной</w:t>
      </w:r>
      <w:proofErr w:type="spellEnd"/>
      <w:r w:rsidRPr="001C5F4E">
        <w:rPr>
          <w:rFonts w:ascii="Times New Roman" w:hAnsi="Times New Roman" w:cs="Times New Roman"/>
          <w:sz w:val="28"/>
          <w:szCs w:val="28"/>
        </w:rPr>
        <w:t xml:space="preserve"> в ней твердого диоксида углерода. С целью максимального использования теплоты сублимации продукт покрывают снегообразным диоксидом углерода, получаемым после </w:t>
      </w:r>
      <w:proofErr w:type="spellStart"/>
      <w:r w:rsidRPr="001C5F4E">
        <w:rPr>
          <w:rFonts w:ascii="Times New Roman" w:hAnsi="Times New Roman" w:cs="Times New Roman"/>
          <w:sz w:val="28"/>
          <w:szCs w:val="28"/>
        </w:rPr>
        <w:t>дросселирования</w:t>
      </w:r>
      <w:proofErr w:type="spellEnd"/>
      <w:r w:rsidRPr="001C5F4E">
        <w:rPr>
          <w:rFonts w:ascii="Times New Roman" w:hAnsi="Times New Roman" w:cs="Times New Roman"/>
          <w:sz w:val="28"/>
          <w:szCs w:val="28"/>
        </w:rPr>
        <w:t xml:space="preserve"> жидкой углекислоты. В некоторых технологиях твердый диоксид углерода используют в виде мелких гранул, которые укладывают внутрь продукта или засыпают в коробки с продуктом.</w:t>
      </w:r>
    </w:p>
    <w:p w:rsidR="001C5F4E" w:rsidRPr="001C5F4E" w:rsidRDefault="001C5F4E" w:rsidP="001C5F4E">
      <w:pPr>
        <w:ind w:right="-5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>Температура охлаждающей среды зависит от принципа организации процесса холодильной обработки диоксидом углерода. При охлаждении газовой среде она поддерживается в интервале от -30 до -70</w:t>
      </w:r>
      <w:r w:rsidRPr="001C5F4E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C5F4E">
        <w:rPr>
          <w:rFonts w:ascii="Times New Roman" w:hAnsi="Times New Roman" w:cs="Times New Roman"/>
          <w:sz w:val="28"/>
          <w:szCs w:val="28"/>
        </w:rPr>
        <w:t>С, при охлаждении “снегом” и гранулами — равной -78,9</w:t>
      </w:r>
      <w:r w:rsidRPr="001C5F4E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C5F4E">
        <w:rPr>
          <w:rFonts w:ascii="Times New Roman" w:hAnsi="Times New Roman" w:cs="Times New Roman"/>
          <w:sz w:val="28"/>
          <w:szCs w:val="28"/>
        </w:rPr>
        <w:t>С. Теплота сублимации твердого СО</w:t>
      </w:r>
      <w:proofErr w:type="gramStart"/>
      <w:r w:rsidRPr="001C5F4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1C5F4E">
        <w:rPr>
          <w:rFonts w:ascii="Times New Roman" w:hAnsi="Times New Roman" w:cs="Times New Roman"/>
          <w:sz w:val="28"/>
          <w:szCs w:val="28"/>
        </w:rPr>
        <w:t xml:space="preserve"> составляет 575кДж/кг. Продукты, обрабатываемые с помощью СО</w:t>
      </w:r>
      <w:proofErr w:type="gramStart"/>
      <w:r w:rsidRPr="001C5F4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1C5F4E">
        <w:rPr>
          <w:rFonts w:ascii="Times New Roman" w:hAnsi="Times New Roman" w:cs="Times New Roman"/>
          <w:sz w:val="28"/>
          <w:szCs w:val="28"/>
        </w:rPr>
        <w:t>, имеют высокую органолептическую оценку, а потери массы за счет усушки составляют 0,3%.</w:t>
      </w:r>
    </w:p>
    <w:p w:rsidR="001C5F4E" w:rsidRPr="001C5F4E" w:rsidRDefault="001C5F4E" w:rsidP="001C5F4E">
      <w:pPr>
        <w:ind w:right="-5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>Диоксид углерода можно применять для контактной обработки практически любых штучных пищевых продуктов. При этом СО</w:t>
      </w:r>
      <w:proofErr w:type="gramStart"/>
      <w:r w:rsidRPr="001C5F4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1C5F4E">
        <w:rPr>
          <w:rFonts w:ascii="Times New Roman" w:hAnsi="Times New Roman" w:cs="Times New Roman"/>
          <w:sz w:val="28"/>
          <w:szCs w:val="28"/>
        </w:rPr>
        <w:t xml:space="preserve"> обладает бактерицидными свойствами: является эффективным средством для подавления размножения анаэробных бактерий на поверхности продукта и снижения окислительных процессов.</w:t>
      </w:r>
    </w:p>
    <w:p w:rsidR="001C5F4E" w:rsidRPr="001C5F4E" w:rsidRDefault="001C5F4E" w:rsidP="001C5F4E">
      <w:pPr>
        <w:ind w:right="-5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>Существуют различные коммерческие виды диоксида углерода. Заводы-изготовители выпускают жидкий СО</w:t>
      </w:r>
      <w:proofErr w:type="gramStart"/>
      <w:r w:rsidRPr="001C5F4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1C5F4E">
        <w:rPr>
          <w:rFonts w:ascii="Times New Roman" w:hAnsi="Times New Roman" w:cs="Times New Roman"/>
          <w:sz w:val="28"/>
          <w:szCs w:val="28"/>
        </w:rPr>
        <w:t>, хранящийся в танках, хранилищах, баллонах. При дросселировании жидкого СО</w:t>
      </w:r>
      <w:proofErr w:type="gramStart"/>
      <w:r w:rsidRPr="001C5F4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1C5F4E">
        <w:rPr>
          <w:rFonts w:ascii="Times New Roman" w:hAnsi="Times New Roman" w:cs="Times New Roman"/>
          <w:sz w:val="28"/>
          <w:szCs w:val="28"/>
        </w:rPr>
        <w:t xml:space="preserve"> образуется снегообразный и газообразный СО2. Выпускают твердый СО</w:t>
      </w:r>
      <w:proofErr w:type="gramStart"/>
      <w:r w:rsidRPr="001C5F4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1C5F4E">
        <w:rPr>
          <w:rFonts w:ascii="Times New Roman" w:hAnsi="Times New Roman" w:cs="Times New Roman"/>
          <w:sz w:val="28"/>
          <w:szCs w:val="28"/>
        </w:rPr>
        <w:t xml:space="preserve"> (сухой лед) в виде спрессованных крупных блоков, </w:t>
      </w:r>
      <w:proofErr w:type="spellStart"/>
      <w:r w:rsidRPr="001C5F4E">
        <w:rPr>
          <w:rFonts w:ascii="Times New Roman" w:hAnsi="Times New Roman" w:cs="Times New Roman"/>
          <w:sz w:val="28"/>
          <w:szCs w:val="28"/>
        </w:rPr>
        <w:t>мелкофасованный</w:t>
      </w:r>
      <w:proofErr w:type="spellEnd"/>
      <w:r w:rsidRPr="001C5F4E">
        <w:rPr>
          <w:rFonts w:ascii="Times New Roman" w:hAnsi="Times New Roman" w:cs="Times New Roman"/>
          <w:sz w:val="28"/>
          <w:szCs w:val="28"/>
        </w:rPr>
        <w:t xml:space="preserve"> гранулированный лед в виде таблеток, палочек или шариков, используя для этого жидкий низкотемпературный СО2.</w:t>
      </w:r>
    </w:p>
    <w:p w:rsidR="001C5F4E" w:rsidRPr="001C5F4E" w:rsidRDefault="001C5F4E" w:rsidP="001C5F4E">
      <w:pPr>
        <w:ind w:right="-5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Рядом зарубежных фирм разработаны устройства для получения и подачи снегообразного СО2 непосредственно в продукт (конкретно во внутреннюю полость тушки птицы) и на продукт, находящийся на </w:t>
      </w:r>
      <w:proofErr w:type="spellStart"/>
      <w:r w:rsidRPr="001C5F4E">
        <w:rPr>
          <w:rFonts w:ascii="Times New Roman" w:hAnsi="Times New Roman" w:cs="Times New Roman"/>
          <w:sz w:val="28"/>
          <w:szCs w:val="28"/>
        </w:rPr>
        <w:t>транспортере</w:t>
      </w:r>
      <w:proofErr w:type="gramStart"/>
      <w:r w:rsidRPr="001C5F4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C5F4E">
        <w:rPr>
          <w:rFonts w:ascii="Times New Roman" w:hAnsi="Times New Roman" w:cs="Times New Roman"/>
          <w:sz w:val="28"/>
          <w:szCs w:val="28"/>
        </w:rPr>
        <w:t>абота</w:t>
      </w:r>
      <w:proofErr w:type="spellEnd"/>
      <w:r w:rsidRPr="001C5F4E">
        <w:rPr>
          <w:rFonts w:ascii="Times New Roman" w:hAnsi="Times New Roman" w:cs="Times New Roman"/>
          <w:sz w:val="28"/>
          <w:szCs w:val="28"/>
        </w:rPr>
        <w:t xml:space="preserve"> по этой проблеме ведется и в России.</w:t>
      </w:r>
    </w:p>
    <w:p w:rsidR="001C5F4E" w:rsidRPr="001C5F4E" w:rsidRDefault="001C5F4E" w:rsidP="001C5F4E">
      <w:pPr>
        <w:ind w:right="-5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>Во ВНИИКОП разработана технология охлаждения мяса птицы с использованием в качестве хладагента гранулированного диоксида углерода (сухой лед).</w:t>
      </w:r>
    </w:p>
    <w:p w:rsidR="001C5F4E" w:rsidRPr="001C5F4E" w:rsidRDefault="001C5F4E" w:rsidP="001C5F4E">
      <w:pPr>
        <w:ind w:right="-5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lastRenderedPageBreak/>
        <w:t>Установлено, что для птицы продолжительность охлаждения до температуры 4</w:t>
      </w:r>
      <w:r w:rsidRPr="001C5F4E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C5F4E">
        <w:rPr>
          <w:rFonts w:ascii="Times New Roman" w:hAnsi="Times New Roman" w:cs="Times New Roman"/>
          <w:sz w:val="28"/>
          <w:szCs w:val="28"/>
        </w:rPr>
        <w:t>С составляет 40-60 мин. Этот способ охлаждения в большей мере, чем при воздушном замораживании, дает возможность сократить количество поверхностной микрофлоры.</w:t>
      </w:r>
    </w:p>
    <w:p w:rsidR="001C5F4E" w:rsidRPr="001C5F4E" w:rsidRDefault="001C5F4E" w:rsidP="001C5F4E">
      <w:pPr>
        <w:ind w:right="-5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>Сочетание высокой скорости охлаждения с повышением содержания в газовой среде СО</w:t>
      </w:r>
      <w:proofErr w:type="gramStart"/>
      <w:r w:rsidRPr="001C5F4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1C5F4E">
        <w:rPr>
          <w:rFonts w:ascii="Times New Roman" w:hAnsi="Times New Roman" w:cs="Times New Roman"/>
          <w:sz w:val="28"/>
          <w:szCs w:val="28"/>
        </w:rPr>
        <w:t>, выделяющегося при сублимации сухого льда, оказывает положительное влияние на качество охлажденной продукции.</w:t>
      </w:r>
    </w:p>
    <w:p w:rsidR="001C5F4E" w:rsidRPr="001C5F4E" w:rsidRDefault="001C5F4E" w:rsidP="001C5F4E">
      <w:pPr>
        <w:ind w:right="-5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В связи с ростом производства </w:t>
      </w:r>
      <w:proofErr w:type="spellStart"/>
      <w:r w:rsidRPr="001C5F4E">
        <w:rPr>
          <w:rFonts w:ascii="Times New Roman" w:hAnsi="Times New Roman" w:cs="Times New Roman"/>
          <w:sz w:val="28"/>
          <w:szCs w:val="28"/>
        </w:rPr>
        <w:t>быстроохлажденных</w:t>
      </w:r>
      <w:proofErr w:type="spellEnd"/>
      <w:r w:rsidRPr="001C5F4E">
        <w:rPr>
          <w:rFonts w:ascii="Times New Roman" w:hAnsi="Times New Roman" w:cs="Times New Roman"/>
          <w:sz w:val="28"/>
          <w:szCs w:val="28"/>
        </w:rPr>
        <w:t xml:space="preserve"> продуктов значительное развитие получили научные исследования в области использования криогенных технологий в пищевой промышленности. Основными преимуществами криогенного метода быстрой заморозки являются: малая продолжительность процесса, сохранение качества продукта, минимальные потери его массы за счет усушки без применения специальных упаковочных материалов, экологическая безопасность криоагента.</w:t>
      </w:r>
    </w:p>
    <w:p w:rsidR="001C5F4E" w:rsidRPr="001C5F4E" w:rsidRDefault="001C5F4E" w:rsidP="001C5F4E">
      <w:pPr>
        <w:ind w:right="-5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В нашей стране этот метод пока не нашел широкого применения. Фактором, сдерживающим его использование в широком масштабе, является высокая стоимость криогенных хладагентов, а также технологий, позволяющих эффективно использовать их использовать.   </w:t>
      </w:r>
    </w:p>
    <w:p w:rsidR="001C5F4E" w:rsidRPr="001C5F4E" w:rsidRDefault="001C5F4E" w:rsidP="001C5F4E">
      <w:pPr>
        <w:ind w:right="-5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>Таким образом, использование высокоэффективных технологий и оборудования для холодильной обработки, транспортировки и хранения птицы с использованием экологически безопасных криогенных хладагентов, позволяющих выпускать высококачественную охлажденную продукцию, является перспективным.</w:t>
      </w:r>
    </w:p>
    <w:p w:rsidR="001C5F4E" w:rsidRPr="001C5F4E" w:rsidRDefault="001C5F4E" w:rsidP="001C5F4E">
      <w:pPr>
        <w:ind w:right="-5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5F4E" w:rsidRPr="001C5F4E" w:rsidRDefault="001C5F4E" w:rsidP="001C5F4E">
      <w:pPr>
        <w:ind w:right="-5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5F4E" w:rsidRDefault="001C5F4E" w:rsidP="001C5F4E">
      <w:pPr>
        <w:ind w:right="-5" w:firstLine="567"/>
        <w:jc w:val="both"/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P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1C5F4E" w:rsidRPr="001C5F4E" w:rsidRDefault="001C5F4E" w:rsidP="001C5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9F682D" w:rsidRPr="001C5F4E" w:rsidRDefault="000F1A01" w:rsidP="001C5F4E">
      <w:pPr>
        <w:pStyle w:val="a9"/>
        <w:numPr>
          <w:ilvl w:val="1"/>
          <w:numId w:val="14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1C5F4E">
        <w:rPr>
          <w:rFonts w:ascii="Times New Roman" w:eastAsia="Calibri" w:hAnsi="Times New Roman" w:cs="Times New Roman"/>
          <w:b/>
          <w:sz w:val="28"/>
        </w:rPr>
        <w:lastRenderedPageBreak/>
        <w:t>Основные направления в развитии производ</w:t>
      </w:r>
      <w:r w:rsidRPr="001C5F4E">
        <w:rPr>
          <w:rFonts w:ascii="Times New Roman" w:hAnsi="Times New Roman" w:cs="Times New Roman"/>
          <w:b/>
          <w:sz w:val="28"/>
        </w:rPr>
        <w:t xml:space="preserve">ства и потребления </w:t>
      </w:r>
      <w:r w:rsidRPr="001C5F4E">
        <w:rPr>
          <w:rFonts w:ascii="Times New Roman" w:eastAsia="Calibri" w:hAnsi="Times New Roman" w:cs="Times New Roman"/>
          <w:b/>
          <w:sz w:val="28"/>
        </w:rPr>
        <w:t>мяса птицы</w:t>
      </w:r>
    </w:p>
    <w:p w:rsidR="001C26E7" w:rsidRPr="001C5F4E" w:rsidRDefault="001C26E7" w:rsidP="001C5F4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1C26E7" w:rsidRPr="001C5F4E" w:rsidRDefault="00AB4B88" w:rsidP="001C5F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C5F4E">
        <w:rPr>
          <w:rFonts w:ascii="Times New Roman" w:hAnsi="Times New Roman" w:cs="Times New Roman"/>
          <w:sz w:val="28"/>
        </w:rPr>
        <w:t>Российский рынок м</w:t>
      </w:r>
      <w:r w:rsidR="00F42E0C" w:rsidRPr="001C5F4E">
        <w:rPr>
          <w:rFonts w:ascii="Times New Roman" w:hAnsi="Times New Roman" w:cs="Times New Roman"/>
          <w:sz w:val="28"/>
        </w:rPr>
        <w:t>яса и мясных продуктов самый крупный сектор</w:t>
      </w:r>
      <w:r w:rsidRPr="001C5F4E">
        <w:rPr>
          <w:rFonts w:ascii="Times New Roman" w:hAnsi="Times New Roman" w:cs="Times New Roman"/>
          <w:sz w:val="28"/>
        </w:rPr>
        <w:t xml:space="preserve"> продовол</w:t>
      </w:r>
      <w:r w:rsidR="00F42E0C" w:rsidRPr="001C5F4E">
        <w:rPr>
          <w:rFonts w:ascii="Times New Roman" w:hAnsi="Times New Roman" w:cs="Times New Roman"/>
          <w:sz w:val="28"/>
        </w:rPr>
        <w:t>ьственного рынка: после него идет</w:t>
      </w:r>
      <w:r w:rsidR="006B77F9" w:rsidRPr="001C5F4E">
        <w:rPr>
          <w:rFonts w:ascii="Times New Roman" w:hAnsi="Times New Roman" w:cs="Times New Roman"/>
          <w:sz w:val="28"/>
        </w:rPr>
        <w:t xml:space="preserve"> зерновой, затем молочный. Р</w:t>
      </w:r>
      <w:r w:rsidRPr="001C5F4E">
        <w:rPr>
          <w:rFonts w:ascii="Times New Roman" w:hAnsi="Times New Roman" w:cs="Times New Roman"/>
          <w:sz w:val="28"/>
        </w:rPr>
        <w:t xml:space="preserve">оль </w:t>
      </w:r>
      <w:r w:rsidR="006B77F9" w:rsidRPr="001C5F4E">
        <w:rPr>
          <w:rFonts w:ascii="Times New Roman" w:hAnsi="Times New Roman" w:cs="Times New Roman"/>
          <w:sz w:val="28"/>
        </w:rPr>
        <w:t>рынка определяется возрастающими</w:t>
      </w:r>
      <w:r w:rsidRPr="001C5F4E">
        <w:rPr>
          <w:rFonts w:ascii="Times New Roman" w:hAnsi="Times New Roman" w:cs="Times New Roman"/>
          <w:sz w:val="28"/>
        </w:rPr>
        <w:t xml:space="preserve"> объемами прои</w:t>
      </w:r>
      <w:r w:rsidR="006B77F9" w:rsidRPr="001C5F4E">
        <w:rPr>
          <w:rFonts w:ascii="Times New Roman" w:hAnsi="Times New Roman" w:cs="Times New Roman"/>
          <w:sz w:val="28"/>
        </w:rPr>
        <w:t>зводства, спросом и потреблением</w:t>
      </w:r>
      <w:r w:rsidR="00C81D49" w:rsidRPr="001C5F4E">
        <w:rPr>
          <w:rFonts w:ascii="Times New Roman" w:hAnsi="Times New Roman" w:cs="Times New Roman"/>
          <w:sz w:val="28"/>
        </w:rPr>
        <w:t xml:space="preserve"> мясных продуктов и за счет их значимости</w:t>
      </w:r>
      <w:r w:rsidRPr="001C5F4E">
        <w:rPr>
          <w:rFonts w:ascii="Times New Roman" w:hAnsi="Times New Roman" w:cs="Times New Roman"/>
          <w:sz w:val="28"/>
        </w:rPr>
        <w:t xml:space="preserve"> как основного источника белка ж</w:t>
      </w:r>
      <w:r w:rsidR="00C81D49" w:rsidRPr="001C5F4E">
        <w:rPr>
          <w:rFonts w:ascii="Times New Roman" w:hAnsi="Times New Roman" w:cs="Times New Roman"/>
          <w:sz w:val="28"/>
        </w:rPr>
        <w:t>ивотного происхождения в питании</w:t>
      </w:r>
      <w:r w:rsidRPr="001C5F4E">
        <w:rPr>
          <w:rFonts w:ascii="Times New Roman" w:hAnsi="Times New Roman" w:cs="Times New Roman"/>
          <w:sz w:val="28"/>
        </w:rPr>
        <w:t xml:space="preserve"> человека. </w:t>
      </w:r>
    </w:p>
    <w:p w:rsidR="00C81D49" w:rsidRPr="001C5F4E" w:rsidRDefault="00C81D49" w:rsidP="001C5F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C5F4E">
        <w:rPr>
          <w:rFonts w:ascii="Times New Roman" w:hAnsi="Times New Roman" w:cs="Times New Roman"/>
          <w:sz w:val="28"/>
        </w:rPr>
        <w:t xml:space="preserve">В последние годы </w:t>
      </w:r>
      <w:r w:rsidR="003C1C30" w:rsidRPr="001C5F4E">
        <w:rPr>
          <w:rFonts w:ascii="Times New Roman" w:hAnsi="Times New Roman" w:cs="Times New Roman"/>
          <w:sz w:val="28"/>
        </w:rPr>
        <w:t xml:space="preserve">мясо получает статус </w:t>
      </w:r>
      <w:proofErr w:type="spellStart"/>
      <w:r w:rsidR="003C1C30" w:rsidRPr="001C5F4E">
        <w:rPr>
          <w:rFonts w:ascii="Times New Roman" w:hAnsi="Times New Roman" w:cs="Times New Roman"/>
          <w:sz w:val="28"/>
        </w:rPr>
        <w:t>имиджевого</w:t>
      </w:r>
      <w:proofErr w:type="spellEnd"/>
      <w:r w:rsidR="00AB4B88" w:rsidRPr="001C5F4E">
        <w:rPr>
          <w:rFonts w:ascii="Times New Roman" w:hAnsi="Times New Roman" w:cs="Times New Roman"/>
          <w:sz w:val="28"/>
        </w:rPr>
        <w:t xml:space="preserve"> п</w:t>
      </w:r>
      <w:r w:rsidR="003C1C30" w:rsidRPr="001C5F4E">
        <w:rPr>
          <w:rFonts w:ascii="Times New Roman" w:hAnsi="Times New Roman" w:cs="Times New Roman"/>
          <w:sz w:val="28"/>
        </w:rPr>
        <w:t>родукта и его качество становится важным</w:t>
      </w:r>
      <w:r w:rsidRPr="001C5F4E">
        <w:rPr>
          <w:rFonts w:ascii="Times New Roman" w:hAnsi="Times New Roman" w:cs="Times New Roman"/>
          <w:sz w:val="28"/>
        </w:rPr>
        <w:t xml:space="preserve"> критерием при выборе</w:t>
      </w:r>
      <w:r w:rsidR="00AB4B88" w:rsidRPr="001C5F4E">
        <w:rPr>
          <w:rFonts w:ascii="Times New Roman" w:hAnsi="Times New Roman" w:cs="Times New Roman"/>
          <w:sz w:val="28"/>
        </w:rPr>
        <w:t>, большинство ресторанов</w:t>
      </w:r>
      <w:r w:rsidR="003C1C30" w:rsidRPr="001C5F4E">
        <w:rPr>
          <w:rFonts w:ascii="Times New Roman" w:hAnsi="Times New Roman" w:cs="Times New Roman"/>
          <w:sz w:val="28"/>
        </w:rPr>
        <w:t xml:space="preserve"> уже</w:t>
      </w:r>
      <w:r w:rsidR="00AB4B88" w:rsidRPr="001C5F4E">
        <w:rPr>
          <w:rFonts w:ascii="Times New Roman" w:hAnsi="Times New Roman" w:cs="Times New Roman"/>
          <w:sz w:val="28"/>
        </w:rPr>
        <w:t xml:space="preserve"> отказ</w:t>
      </w:r>
      <w:r w:rsidRPr="001C5F4E">
        <w:rPr>
          <w:rFonts w:ascii="Times New Roman" w:hAnsi="Times New Roman" w:cs="Times New Roman"/>
          <w:sz w:val="28"/>
        </w:rPr>
        <w:t xml:space="preserve">ались </w:t>
      </w:r>
      <w:proofErr w:type="gramStart"/>
      <w:r w:rsidRPr="001C5F4E">
        <w:rPr>
          <w:rFonts w:ascii="Times New Roman" w:hAnsi="Times New Roman" w:cs="Times New Roman"/>
          <w:sz w:val="28"/>
        </w:rPr>
        <w:t>от</w:t>
      </w:r>
      <w:proofErr w:type="gramEnd"/>
      <w:r w:rsidRPr="001C5F4E">
        <w:rPr>
          <w:rFonts w:ascii="Times New Roman" w:hAnsi="Times New Roman" w:cs="Times New Roman"/>
          <w:sz w:val="28"/>
        </w:rPr>
        <w:t xml:space="preserve"> замороженного в пользу охлажденного</w:t>
      </w:r>
      <w:r w:rsidR="00AB4B88" w:rsidRPr="001C5F4E">
        <w:rPr>
          <w:rFonts w:ascii="Times New Roman" w:hAnsi="Times New Roman" w:cs="Times New Roman"/>
          <w:sz w:val="28"/>
        </w:rPr>
        <w:t xml:space="preserve">. </w:t>
      </w:r>
    </w:p>
    <w:p w:rsidR="00AB4B88" w:rsidRPr="009E37EB" w:rsidRDefault="00C2662A" w:rsidP="001C5F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C5F4E">
        <w:rPr>
          <w:rFonts w:ascii="Times New Roman" w:hAnsi="Times New Roman" w:cs="Times New Roman"/>
          <w:sz w:val="28"/>
        </w:rPr>
        <w:t>Увеличивается количество разнообразных</w:t>
      </w:r>
      <w:r w:rsidR="00C81D49" w:rsidRPr="001C5F4E">
        <w:rPr>
          <w:rFonts w:ascii="Times New Roman" w:hAnsi="Times New Roman" w:cs="Times New Roman"/>
          <w:sz w:val="28"/>
        </w:rPr>
        <w:t xml:space="preserve"> мясных продуктов</w:t>
      </w:r>
      <w:r w:rsidR="00C81D49">
        <w:rPr>
          <w:rFonts w:ascii="Times New Roman" w:hAnsi="Times New Roman" w:cs="Times New Roman"/>
          <w:sz w:val="28"/>
        </w:rPr>
        <w:t xml:space="preserve"> и на прилавках</w:t>
      </w:r>
      <w:r>
        <w:rPr>
          <w:rFonts w:ascii="Times New Roman" w:hAnsi="Times New Roman" w:cs="Times New Roman"/>
          <w:sz w:val="28"/>
        </w:rPr>
        <w:t xml:space="preserve"> в магазинах</w:t>
      </w:r>
      <w:r w:rsidR="00C57B4C">
        <w:rPr>
          <w:rFonts w:ascii="Times New Roman" w:hAnsi="Times New Roman" w:cs="Times New Roman"/>
          <w:sz w:val="28"/>
        </w:rPr>
        <w:t>. Большую долю в них занимают</w:t>
      </w:r>
      <w:r w:rsidR="00C81D49">
        <w:rPr>
          <w:rFonts w:ascii="Times New Roman" w:hAnsi="Times New Roman" w:cs="Times New Roman"/>
          <w:sz w:val="28"/>
        </w:rPr>
        <w:t xml:space="preserve"> </w:t>
      </w:r>
      <w:r w:rsidR="00AB4B88" w:rsidRPr="009E37EB">
        <w:rPr>
          <w:rFonts w:ascii="Times New Roman" w:hAnsi="Times New Roman" w:cs="Times New Roman"/>
          <w:sz w:val="28"/>
        </w:rPr>
        <w:t xml:space="preserve"> замороженные </w:t>
      </w:r>
      <w:r w:rsidR="00C81D49">
        <w:rPr>
          <w:rFonts w:ascii="Times New Roman" w:hAnsi="Times New Roman" w:cs="Times New Roman"/>
          <w:sz w:val="28"/>
        </w:rPr>
        <w:t>мясные продукты</w:t>
      </w:r>
      <w:r w:rsidR="00AB4B88" w:rsidRPr="009E37EB">
        <w:rPr>
          <w:rFonts w:ascii="Times New Roman" w:hAnsi="Times New Roman" w:cs="Times New Roman"/>
          <w:sz w:val="28"/>
        </w:rPr>
        <w:t>: пельмени, вареники, кот</w:t>
      </w:r>
      <w:r w:rsidR="00C57B4C">
        <w:rPr>
          <w:rFonts w:ascii="Times New Roman" w:hAnsi="Times New Roman" w:cs="Times New Roman"/>
          <w:sz w:val="28"/>
        </w:rPr>
        <w:t>леты, блинчики. Первой составляющей влияющей на</w:t>
      </w:r>
      <w:r w:rsidR="00AB4B88" w:rsidRPr="009E37EB">
        <w:rPr>
          <w:rFonts w:ascii="Times New Roman" w:hAnsi="Times New Roman" w:cs="Times New Roman"/>
          <w:sz w:val="28"/>
        </w:rPr>
        <w:t xml:space="preserve"> </w:t>
      </w:r>
      <w:r w:rsidR="00C81D49">
        <w:rPr>
          <w:rFonts w:ascii="Times New Roman" w:hAnsi="Times New Roman" w:cs="Times New Roman"/>
          <w:sz w:val="28"/>
        </w:rPr>
        <w:t xml:space="preserve">развитие данного направления </w:t>
      </w:r>
      <w:r w:rsidR="00C57B4C">
        <w:rPr>
          <w:rFonts w:ascii="Times New Roman" w:hAnsi="Times New Roman" w:cs="Times New Roman"/>
          <w:sz w:val="28"/>
        </w:rPr>
        <w:t>является развитие</w:t>
      </w:r>
      <w:r w:rsidR="00AB4B88" w:rsidRPr="009E37EB">
        <w:rPr>
          <w:rFonts w:ascii="Times New Roman" w:hAnsi="Times New Roman" w:cs="Times New Roman"/>
          <w:sz w:val="28"/>
        </w:rPr>
        <w:t xml:space="preserve"> культуры </w:t>
      </w:r>
      <w:r w:rsidR="00C57B4C">
        <w:rPr>
          <w:rFonts w:ascii="Times New Roman" w:hAnsi="Times New Roman" w:cs="Times New Roman"/>
          <w:sz w:val="28"/>
        </w:rPr>
        <w:t>потребления пищи и возрастающая популярность</w:t>
      </w:r>
      <w:r w:rsidR="00AB4B88" w:rsidRPr="009E37EB">
        <w:rPr>
          <w:rFonts w:ascii="Times New Roman" w:hAnsi="Times New Roman" w:cs="Times New Roman"/>
          <w:sz w:val="28"/>
        </w:rPr>
        <w:t xml:space="preserve"> продуктов быстрого приготовления. </w:t>
      </w:r>
      <w:proofErr w:type="gramStart"/>
      <w:r w:rsidR="00C81D49">
        <w:rPr>
          <w:rFonts w:ascii="Times New Roman" w:hAnsi="Times New Roman" w:cs="Times New Roman"/>
          <w:sz w:val="28"/>
        </w:rPr>
        <w:t>Но</w:t>
      </w:r>
      <w:proofErr w:type="gramEnd"/>
      <w:r w:rsidR="00C81D49">
        <w:rPr>
          <w:rFonts w:ascii="Times New Roman" w:hAnsi="Times New Roman" w:cs="Times New Roman"/>
          <w:sz w:val="28"/>
        </w:rPr>
        <w:t xml:space="preserve"> н</w:t>
      </w:r>
      <w:r w:rsidR="00AB4B88" w:rsidRPr="009E37EB">
        <w:rPr>
          <w:rFonts w:ascii="Times New Roman" w:hAnsi="Times New Roman" w:cs="Times New Roman"/>
          <w:sz w:val="28"/>
        </w:rPr>
        <w:t xml:space="preserve">есмотря на </w:t>
      </w:r>
      <w:r w:rsidR="00E03B0C">
        <w:rPr>
          <w:rFonts w:ascii="Times New Roman" w:hAnsi="Times New Roman" w:cs="Times New Roman"/>
          <w:sz w:val="28"/>
        </w:rPr>
        <w:t xml:space="preserve">существенный </w:t>
      </w:r>
      <w:r w:rsidR="00AB4B88" w:rsidRPr="009E37EB">
        <w:rPr>
          <w:rFonts w:ascii="Times New Roman" w:hAnsi="Times New Roman" w:cs="Times New Roman"/>
          <w:sz w:val="28"/>
        </w:rPr>
        <w:t>рост потребления мяса и мясопродуктов на душу населения, в России этот по</w:t>
      </w:r>
      <w:r w:rsidR="00E03B0C">
        <w:rPr>
          <w:rFonts w:ascii="Times New Roman" w:hAnsi="Times New Roman" w:cs="Times New Roman"/>
          <w:sz w:val="28"/>
        </w:rPr>
        <w:t>казатель по-прежнему очень сильно</w:t>
      </w:r>
      <w:r w:rsidR="00AB4B88" w:rsidRPr="009E37EB">
        <w:rPr>
          <w:rFonts w:ascii="Times New Roman" w:hAnsi="Times New Roman" w:cs="Times New Roman"/>
          <w:sz w:val="28"/>
        </w:rPr>
        <w:t xml:space="preserve"> отстает от развитых стран: 120 кг на человека в США, около 80 кг в странах ЕС и всего 65 кг – в России.</w:t>
      </w:r>
    </w:p>
    <w:p w:rsidR="00AB4B88" w:rsidRPr="009E37EB" w:rsidRDefault="001C26E7" w:rsidP="001C2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E03B0C">
        <w:rPr>
          <w:rFonts w:ascii="Times New Roman" w:hAnsi="Times New Roman" w:cs="Times New Roman"/>
          <w:sz w:val="28"/>
        </w:rPr>
        <w:t xml:space="preserve">В </w:t>
      </w:r>
      <w:r w:rsidR="00AB4B88" w:rsidRPr="009E37EB">
        <w:rPr>
          <w:rFonts w:ascii="Times New Roman" w:hAnsi="Times New Roman" w:cs="Times New Roman"/>
          <w:sz w:val="28"/>
        </w:rPr>
        <w:t xml:space="preserve">России </w:t>
      </w:r>
      <w:r w:rsidR="00E03B0C">
        <w:rPr>
          <w:rFonts w:ascii="Times New Roman" w:hAnsi="Times New Roman" w:cs="Times New Roman"/>
          <w:sz w:val="28"/>
        </w:rPr>
        <w:t xml:space="preserve">сегодня в наиболее выгодном положении находятся компании, занимающиеся </w:t>
      </w:r>
      <w:r w:rsidR="00AB4B88" w:rsidRPr="009E37EB">
        <w:rPr>
          <w:rFonts w:ascii="Times New Roman" w:hAnsi="Times New Roman" w:cs="Times New Roman"/>
          <w:sz w:val="28"/>
        </w:rPr>
        <w:t>выпуск</w:t>
      </w:r>
      <w:r w:rsidR="00E03B0C">
        <w:rPr>
          <w:rFonts w:ascii="Times New Roman" w:hAnsi="Times New Roman" w:cs="Times New Roman"/>
          <w:sz w:val="28"/>
        </w:rPr>
        <w:t>ом</w:t>
      </w:r>
      <w:r w:rsidR="00AB4B88" w:rsidRPr="009E37EB">
        <w:rPr>
          <w:rFonts w:ascii="Times New Roman" w:hAnsi="Times New Roman" w:cs="Times New Roman"/>
          <w:sz w:val="28"/>
        </w:rPr>
        <w:t xml:space="preserve"> продуктов нижней ценовой категории (пельменей, сосисок, дешевых сортов колбас), а также </w:t>
      </w:r>
      <w:r w:rsidR="00E03B0C">
        <w:rPr>
          <w:rFonts w:ascii="Times New Roman" w:hAnsi="Times New Roman" w:cs="Times New Roman"/>
          <w:sz w:val="28"/>
        </w:rPr>
        <w:t xml:space="preserve">те </w:t>
      </w:r>
      <w:r w:rsidR="00AB4B88" w:rsidRPr="009E37EB">
        <w:rPr>
          <w:rFonts w:ascii="Times New Roman" w:hAnsi="Times New Roman" w:cs="Times New Roman"/>
          <w:sz w:val="28"/>
        </w:rPr>
        <w:t xml:space="preserve">предприятия, </w:t>
      </w:r>
      <w:r w:rsidR="00E03B0C">
        <w:rPr>
          <w:rFonts w:ascii="Times New Roman" w:hAnsi="Times New Roman" w:cs="Times New Roman"/>
          <w:sz w:val="28"/>
        </w:rPr>
        <w:t>которые способны</w:t>
      </w:r>
      <w:r w:rsidR="00AB4B88" w:rsidRPr="009E37EB">
        <w:rPr>
          <w:rFonts w:ascii="Times New Roman" w:hAnsi="Times New Roman" w:cs="Times New Roman"/>
          <w:sz w:val="28"/>
        </w:rPr>
        <w:t xml:space="preserve"> к быстрому замещению импортного сырья </w:t>
      </w:r>
      <w:proofErr w:type="gramStart"/>
      <w:r w:rsidR="00E03B0C">
        <w:rPr>
          <w:rFonts w:ascii="Times New Roman" w:hAnsi="Times New Roman" w:cs="Times New Roman"/>
          <w:sz w:val="28"/>
        </w:rPr>
        <w:t>на</w:t>
      </w:r>
      <w:proofErr w:type="gramEnd"/>
      <w:r w:rsidR="00E03B0C">
        <w:rPr>
          <w:rFonts w:ascii="Times New Roman" w:hAnsi="Times New Roman" w:cs="Times New Roman"/>
          <w:sz w:val="28"/>
        </w:rPr>
        <w:t xml:space="preserve"> отечественное</w:t>
      </w:r>
      <w:r w:rsidR="00AB4B88" w:rsidRPr="009E37EB">
        <w:rPr>
          <w:rFonts w:ascii="Times New Roman" w:hAnsi="Times New Roman" w:cs="Times New Roman"/>
          <w:sz w:val="28"/>
        </w:rPr>
        <w:t>.</w:t>
      </w:r>
    </w:p>
    <w:p w:rsidR="001C26E7" w:rsidRDefault="001C26E7" w:rsidP="00E03B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E03B0C">
        <w:rPr>
          <w:rFonts w:ascii="Times New Roman" w:hAnsi="Times New Roman" w:cs="Times New Roman"/>
          <w:sz w:val="28"/>
        </w:rPr>
        <w:t>Производство мяса птицы в РФ возросло за последнее десятилетие более чем в три раза и в 2015 году заняло лидирующую ступень</w:t>
      </w:r>
      <w:r w:rsidR="00AB4B88" w:rsidRPr="009E37EB">
        <w:rPr>
          <w:rFonts w:ascii="Times New Roman" w:hAnsi="Times New Roman" w:cs="Times New Roman"/>
          <w:sz w:val="28"/>
        </w:rPr>
        <w:t xml:space="preserve"> в объеме производства основных продук</w:t>
      </w:r>
      <w:r w:rsidR="00CD67ED" w:rsidRPr="009E37EB">
        <w:rPr>
          <w:rFonts w:ascii="Times New Roman" w:hAnsi="Times New Roman" w:cs="Times New Roman"/>
          <w:sz w:val="28"/>
        </w:rPr>
        <w:t>тов животноводства</w:t>
      </w:r>
      <w:r w:rsidR="00AB4B88" w:rsidRPr="009E37EB">
        <w:rPr>
          <w:rFonts w:ascii="Times New Roman" w:hAnsi="Times New Roman" w:cs="Times New Roman"/>
          <w:sz w:val="28"/>
        </w:rPr>
        <w:t xml:space="preserve">. Значительный рост сегмента связан с </w:t>
      </w:r>
      <w:r w:rsidR="00E03B0C">
        <w:rPr>
          <w:rFonts w:ascii="Times New Roman" w:hAnsi="Times New Roman" w:cs="Times New Roman"/>
          <w:sz w:val="28"/>
        </w:rPr>
        <w:t xml:space="preserve">активной </w:t>
      </w:r>
      <w:r w:rsidR="00AB4B88" w:rsidRPr="009E37EB">
        <w:rPr>
          <w:rFonts w:ascii="Times New Roman" w:hAnsi="Times New Roman" w:cs="Times New Roman"/>
          <w:sz w:val="28"/>
        </w:rPr>
        <w:t>политикой государства</w:t>
      </w:r>
      <w:r w:rsidR="00E03B0C">
        <w:rPr>
          <w:rFonts w:ascii="Times New Roman" w:hAnsi="Times New Roman" w:cs="Times New Roman"/>
          <w:sz w:val="28"/>
        </w:rPr>
        <w:t xml:space="preserve"> в этом направлении</w:t>
      </w:r>
      <w:r w:rsidR="00AB4B88" w:rsidRPr="009E37EB">
        <w:rPr>
          <w:rFonts w:ascii="Times New Roman" w:hAnsi="Times New Roman" w:cs="Times New Roman"/>
          <w:sz w:val="28"/>
        </w:rPr>
        <w:t xml:space="preserve">, внедрением новых </w:t>
      </w:r>
      <w:r w:rsidR="00E03B0C">
        <w:rPr>
          <w:rFonts w:ascii="Times New Roman" w:hAnsi="Times New Roman" w:cs="Times New Roman"/>
          <w:sz w:val="28"/>
        </w:rPr>
        <w:t>технологий, позволяющим уменьшить время</w:t>
      </w:r>
      <w:r w:rsidR="00AB4B88" w:rsidRPr="009E37EB">
        <w:rPr>
          <w:rFonts w:ascii="Times New Roman" w:hAnsi="Times New Roman" w:cs="Times New Roman"/>
          <w:sz w:val="28"/>
        </w:rPr>
        <w:t xml:space="preserve"> выращивания птицы, увеличить численность содержащейся птицы. Рента</w:t>
      </w:r>
      <w:r w:rsidR="00E03B0C">
        <w:rPr>
          <w:rFonts w:ascii="Times New Roman" w:hAnsi="Times New Roman" w:cs="Times New Roman"/>
          <w:sz w:val="28"/>
        </w:rPr>
        <w:t xml:space="preserve">бельность птицеводческих ферм значительно выше, чем у </w:t>
      </w:r>
      <w:r w:rsidR="00AB4B88" w:rsidRPr="009E37EB">
        <w:rPr>
          <w:rFonts w:ascii="Times New Roman" w:hAnsi="Times New Roman" w:cs="Times New Roman"/>
          <w:sz w:val="28"/>
        </w:rPr>
        <w:t xml:space="preserve"> свиноводства и мясного скотоводства, что </w:t>
      </w:r>
      <w:r w:rsidR="00E03B0C">
        <w:rPr>
          <w:rFonts w:ascii="Times New Roman" w:hAnsi="Times New Roman" w:cs="Times New Roman"/>
          <w:sz w:val="28"/>
        </w:rPr>
        <w:t>дает больше шансов для развития птицеводства.</w:t>
      </w:r>
    </w:p>
    <w:p w:rsidR="009731C0" w:rsidRDefault="00AB4B88" w:rsidP="001C2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E37EB">
        <w:rPr>
          <w:rFonts w:ascii="Times New Roman" w:hAnsi="Times New Roman" w:cs="Times New Roman"/>
          <w:sz w:val="28"/>
        </w:rPr>
        <w:t>Производство мяса птицы сосредот</w:t>
      </w:r>
      <w:r w:rsidR="009731C0">
        <w:rPr>
          <w:rFonts w:ascii="Times New Roman" w:hAnsi="Times New Roman" w:cs="Times New Roman"/>
          <w:sz w:val="28"/>
        </w:rPr>
        <w:t>очено в основном в крупных птицеводческих компаниях: в 2009 году 1990 тыс. тонн мяса произведено сельхозпредприятиями и лишь 28</w:t>
      </w:r>
      <w:r w:rsidRPr="009E37EB">
        <w:rPr>
          <w:rFonts w:ascii="Times New Roman" w:hAnsi="Times New Roman" w:cs="Times New Roman"/>
          <w:sz w:val="28"/>
        </w:rPr>
        <w:t xml:space="preserve">0 тыс. тонн – </w:t>
      </w:r>
      <w:r w:rsidR="009731C0">
        <w:rPr>
          <w:rFonts w:ascii="Times New Roman" w:hAnsi="Times New Roman" w:cs="Times New Roman"/>
          <w:sz w:val="28"/>
        </w:rPr>
        <w:t xml:space="preserve">мелкими </w:t>
      </w:r>
      <w:r w:rsidRPr="009E37EB">
        <w:rPr>
          <w:rFonts w:ascii="Times New Roman" w:hAnsi="Times New Roman" w:cs="Times New Roman"/>
          <w:sz w:val="28"/>
        </w:rPr>
        <w:t xml:space="preserve">частными хозяйствами. </w:t>
      </w:r>
    </w:p>
    <w:p w:rsidR="00AB4B88" w:rsidRPr="009E37EB" w:rsidRDefault="009731C0" w:rsidP="001C2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наиболее крупным компаниям можно</w:t>
      </w:r>
      <w:r w:rsidR="00AB4B88" w:rsidRPr="009E37EB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отнести</w:t>
      </w:r>
      <w:r w:rsidRPr="009731C0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AB4B88" w:rsidRPr="009E37EB">
        <w:rPr>
          <w:rFonts w:ascii="Times New Roman" w:hAnsi="Times New Roman" w:cs="Times New Roman"/>
          <w:sz w:val="28"/>
        </w:rPr>
        <w:t>Sadi</w:t>
      </w:r>
      <w:proofErr w:type="spellEnd"/>
      <w:r>
        <w:rPr>
          <w:rFonts w:ascii="Times New Roman" w:hAnsi="Times New Roman" w:cs="Times New Roman"/>
          <w:sz w:val="28"/>
          <w:lang w:val="en-US"/>
        </w:rPr>
        <w:t>a</w:t>
      </w:r>
      <w:r w:rsidRPr="009731C0"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Perdiga</w:t>
      </w:r>
      <w:proofErr w:type="spellEnd"/>
      <w:r>
        <w:rPr>
          <w:rFonts w:ascii="Times New Roman" w:hAnsi="Times New Roman" w:cs="Times New Roman"/>
          <w:sz w:val="28"/>
          <w:lang w:val="en-US"/>
        </w:rPr>
        <w:t>o</w:t>
      </w:r>
      <w:r w:rsidR="00AB4B88" w:rsidRPr="009E37EB">
        <w:rPr>
          <w:rFonts w:ascii="Times New Roman" w:hAnsi="Times New Roman" w:cs="Times New Roman"/>
          <w:sz w:val="28"/>
        </w:rPr>
        <w:t xml:space="preserve"> (торго</w:t>
      </w:r>
      <w:r>
        <w:rPr>
          <w:rFonts w:ascii="Times New Roman" w:hAnsi="Times New Roman" w:cs="Times New Roman"/>
          <w:sz w:val="28"/>
        </w:rPr>
        <w:t>вая марка «Фазенда»), российская компания «</w:t>
      </w:r>
      <w:proofErr w:type="spellStart"/>
      <w:r>
        <w:rPr>
          <w:rFonts w:ascii="Times New Roman" w:hAnsi="Times New Roman" w:cs="Times New Roman"/>
          <w:sz w:val="28"/>
        </w:rPr>
        <w:t>Агр</w:t>
      </w:r>
      <w:proofErr w:type="spellEnd"/>
      <w:proofErr w:type="gramStart"/>
      <w:r>
        <w:rPr>
          <w:rFonts w:ascii="Times New Roman" w:hAnsi="Times New Roman" w:cs="Times New Roman"/>
          <w:sz w:val="28"/>
          <w:lang w:val="en-US"/>
        </w:rPr>
        <w:t>o</w:t>
      </w:r>
      <w:proofErr w:type="gramEnd"/>
      <w:r w:rsidR="00AB4B88" w:rsidRPr="009E37EB">
        <w:rPr>
          <w:rFonts w:ascii="Times New Roman" w:hAnsi="Times New Roman" w:cs="Times New Roman"/>
          <w:sz w:val="28"/>
        </w:rPr>
        <w:t xml:space="preserve">с» («Ставропольский бройлер»), Группа </w:t>
      </w:r>
      <w:r>
        <w:rPr>
          <w:rFonts w:ascii="Times New Roman" w:hAnsi="Times New Roman" w:cs="Times New Roman"/>
          <w:sz w:val="28"/>
        </w:rPr>
        <w:t xml:space="preserve">компаний </w:t>
      </w:r>
      <w:r w:rsidR="00AB4B88" w:rsidRPr="009E37EB">
        <w:rPr>
          <w:rFonts w:ascii="Times New Roman" w:hAnsi="Times New Roman" w:cs="Times New Roman"/>
          <w:sz w:val="28"/>
        </w:rPr>
        <w:t xml:space="preserve">«Черкизово» </w:t>
      </w:r>
      <w:r>
        <w:rPr>
          <w:rFonts w:ascii="Times New Roman" w:hAnsi="Times New Roman" w:cs="Times New Roman"/>
          <w:sz w:val="28"/>
        </w:rPr>
        <w:t>(«Куриное царство»), «</w:t>
      </w:r>
      <w:proofErr w:type="spellStart"/>
      <w:r>
        <w:rPr>
          <w:rFonts w:ascii="Times New Roman" w:hAnsi="Times New Roman" w:cs="Times New Roman"/>
          <w:sz w:val="28"/>
        </w:rPr>
        <w:t>Элинар-Бр</w:t>
      </w:r>
      <w:proofErr w:type="spellEnd"/>
      <w:r>
        <w:rPr>
          <w:rFonts w:ascii="Times New Roman" w:hAnsi="Times New Roman" w:cs="Times New Roman"/>
          <w:sz w:val="28"/>
          <w:lang w:val="en-US"/>
        </w:rPr>
        <w:t>o</w:t>
      </w:r>
      <w:proofErr w:type="spellStart"/>
      <w:r>
        <w:rPr>
          <w:rFonts w:ascii="Times New Roman" w:hAnsi="Times New Roman" w:cs="Times New Roman"/>
          <w:sz w:val="28"/>
        </w:rPr>
        <w:t>йлер</w:t>
      </w:r>
      <w:proofErr w:type="spellEnd"/>
      <w:r>
        <w:rPr>
          <w:rFonts w:ascii="Times New Roman" w:hAnsi="Times New Roman" w:cs="Times New Roman"/>
          <w:sz w:val="28"/>
        </w:rPr>
        <w:t>», «</w:t>
      </w:r>
      <w:r>
        <w:rPr>
          <w:rFonts w:ascii="Times New Roman" w:hAnsi="Times New Roman" w:cs="Times New Roman"/>
          <w:sz w:val="28"/>
          <w:lang w:val="en-US"/>
        </w:rPr>
        <w:t>O</w:t>
      </w:r>
      <w:proofErr w:type="spellStart"/>
      <w:r>
        <w:rPr>
          <w:rFonts w:ascii="Times New Roman" w:hAnsi="Times New Roman" w:cs="Times New Roman"/>
          <w:sz w:val="28"/>
        </w:rPr>
        <w:t>птифуд</w:t>
      </w:r>
      <w:proofErr w:type="spellEnd"/>
      <w:r>
        <w:rPr>
          <w:rFonts w:ascii="Times New Roman" w:hAnsi="Times New Roman" w:cs="Times New Roman"/>
          <w:sz w:val="28"/>
        </w:rPr>
        <w:t>», «</w:t>
      </w:r>
      <w:proofErr w:type="spellStart"/>
      <w:r>
        <w:rPr>
          <w:rFonts w:ascii="Times New Roman" w:hAnsi="Times New Roman" w:cs="Times New Roman"/>
          <w:sz w:val="28"/>
        </w:rPr>
        <w:t>Вестимпек</w:t>
      </w:r>
      <w:proofErr w:type="spellEnd"/>
      <w:r>
        <w:rPr>
          <w:rFonts w:ascii="Times New Roman" w:hAnsi="Times New Roman" w:cs="Times New Roman"/>
          <w:sz w:val="28"/>
          <w:lang w:val="en-US"/>
        </w:rPr>
        <w:t>c</w:t>
      </w:r>
      <w:r w:rsidR="00AB4B88" w:rsidRPr="009E37EB">
        <w:rPr>
          <w:rFonts w:ascii="Times New Roman" w:hAnsi="Times New Roman" w:cs="Times New Roman"/>
          <w:sz w:val="28"/>
        </w:rPr>
        <w:t>».</w:t>
      </w:r>
    </w:p>
    <w:p w:rsidR="009731C0" w:rsidRDefault="001C26E7" w:rsidP="001C2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9731C0">
        <w:rPr>
          <w:rFonts w:ascii="Times New Roman" w:hAnsi="Times New Roman" w:cs="Times New Roman"/>
          <w:sz w:val="28"/>
        </w:rPr>
        <w:t>Ро</w:t>
      </w:r>
      <w:proofErr w:type="gramStart"/>
      <w:r w:rsidR="009731C0">
        <w:rPr>
          <w:rFonts w:ascii="Times New Roman" w:hAnsi="Times New Roman" w:cs="Times New Roman"/>
          <w:sz w:val="28"/>
        </w:rPr>
        <w:t xml:space="preserve">ст </w:t>
      </w:r>
      <w:r w:rsidR="00AB4B88" w:rsidRPr="009E37EB">
        <w:rPr>
          <w:rFonts w:ascii="Times New Roman" w:hAnsi="Times New Roman" w:cs="Times New Roman"/>
          <w:sz w:val="28"/>
        </w:rPr>
        <w:t>спр</w:t>
      </w:r>
      <w:proofErr w:type="gramEnd"/>
      <w:r w:rsidR="00AB4B88" w:rsidRPr="009E37EB">
        <w:rPr>
          <w:rFonts w:ascii="Times New Roman" w:hAnsi="Times New Roman" w:cs="Times New Roman"/>
          <w:sz w:val="28"/>
        </w:rPr>
        <w:t>оса н</w:t>
      </w:r>
      <w:r w:rsidR="009731C0">
        <w:rPr>
          <w:rFonts w:ascii="Times New Roman" w:hAnsi="Times New Roman" w:cs="Times New Roman"/>
          <w:sz w:val="28"/>
        </w:rPr>
        <w:t>а мясо птицы стало тенденцией прошлых лет</w:t>
      </w:r>
      <w:r w:rsidR="00AB4B88" w:rsidRPr="009E37EB">
        <w:rPr>
          <w:rFonts w:ascii="Times New Roman" w:hAnsi="Times New Roman" w:cs="Times New Roman"/>
          <w:sz w:val="28"/>
        </w:rPr>
        <w:t xml:space="preserve">. Так, промышленный сектор </w:t>
      </w:r>
      <w:r w:rsidR="009731C0">
        <w:rPr>
          <w:rFonts w:ascii="Times New Roman" w:hAnsi="Times New Roman" w:cs="Times New Roman"/>
          <w:sz w:val="28"/>
        </w:rPr>
        <w:t>РФ приобрел в 2010</w:t>
      </w:r>
      <w:r w:rsidR="00AB4B88" w:rsidRPr="009E37EB">
        <w:rPr>
          <w:rFonts w:ascii="Times New Roman" w:hAnsi="Times New Roman" w:cs="Times New Roman"/>
          <w:sz w:val="28"/>
        </w:rPr>
        <w:t xml:space="preserve"> году 882 тыс. тонн мяса птицы </w:t>
      </w:r>
      <w:proofErr w:type="gramStart"/>
      <w:r w:rsidR="00AB4B88" w:rsidRPr="009E37EB">
        <w:rPr>
          <w:rFonts w:ascii="Times New Roman" w:hAnsi="Times New Roman" w:cs="Times New Roman"/>
          <w:sz w:val="28"/>
        </w:rPr>
        <w:t>в</w:t>
      </w:r>
      <w:proofErr w:type="gramEnd"/>
      <w:r w:rsidR="009731C0">
        <w:rPr>
          <w:rFonts w:ascii="Times New Roman" w:hAnsi="Times New Roman" w:cs="Times New Roman"/>
          <w:sz w:val="28"/>
        </w:rPr>
        <w:t xml:space="preserve"> </w:t>
      </w:r>
    </w:p>
    <w:p w:rsidR="00AB4B88" w:rsidRPr="009E37EB" w:rsidRDefault="009731C0" w:rsidP="001C2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lastRenderedPageBreak/>
        <w:t>отличии</w:t>
      </w:r>
      <w:proofErr w:type="gramEnd"/>
      <w:r>
        <w:rPr>
          <w:rFonts w:ascii="Times New Roman" w:hAnsi="Times New Roman" w:cs="Times New Roman"/>
          <w:sz w:val="28"/>
        </w:rPr>
        <w:t xml:space="preserve"> от  2009 года 853 тыс. тонн в</w:t>
      </w:r>
      <w:r w:rsidR="00AB4B88" w:rsidRPr="009E37EB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в </w:t>
      </w:r>
      <w:r w:rsidR="00AB4B88" w:rsidRPr="009E37EB">
        <w:rPr>
          <w:rFonts w:ascii="Times New Roman" w:hAnsi="Times New Roman" w:cs="Times New Roman"/>
          <w:sz w:val="28"/>
        </w:rPr>
        <w:t>сектор</w:t>
      </w:r>
      <w:r>
        <w:rPr>
          <w:rFonts w:ascii="Times New Roman" w:hAnsi="Times New Roman" w:cs="Times New Roman"/>
          <w:sz w:val="28"/>
        </w:rPr>
        <w:t>е</w:t>
      </w:r>
      <w:r w:rsidR="00AB4B88" w:rsidRPr="009E37EB">
        <w:rPr>
          <w:rFonts w:ascii="Times New Roman" w:hAnsi="Times New Roman" w:cs="Times New Roman"/>
          <w:sz w:val="28"/>
        </w:rPr>
        <w:t xml:space="preserve"> общественного питания увеличил</w:t>
      </w:r>
      <w:r>
        <w:rPr>
          <w:rFonts w:ascii="Times New Roman" w:hAnsi="Times New Roman" w:cs="Times New Roman"/>
          <w:sz w:val="28"/>
        </w:rPr>
        <w:t>ись</w:t>
      </w:r>
      <w:r w:rsidR="00AB4B88" w:rsidRPr="009E37EB">
        <w:rPr>
          <w:rFonts w:ascii="Times New Roman" w:hAnsi="Times New Roman" w:cs="Times New Roman"/>
          <w:sz w:val="28"/>
        </w:rPr>
        <w:t xml:space="preserve"> закупки до 255 тыс. тонн по </w:t>
      </w:r>
      <w:r>
        <w:rPr>
          <w:rFonts w:ascii="Times New Roman" w:hAnsi="Times New Roman" w:cs="Times New Roman"/>
          <w:sz w:val="28"/>
        </w:rPr>
        <w:t>сравнению с 253 тыс. тонн в 2009</w:t>
      </w:r>
      <w:r w:rsidR="00AB4B88" w:rsidRPr="009E37EB">
        <w:rPr>
          <w:rFonts w:ascii="Times New Roman" w:hAnsi="Times New Roman" w:cs="Times New Roman"/>
          <w:sz w:val="28"/>
        </w:rPr>
        <w:t xml:space="preserve"> году, за</w:t>
      </w:r>
      <w:r w:rsidR="00F2168B">
        <w:rPr>
          <w:rFonts w:ascii="Times New Roman" w:hAnsi="Times New Roman" w:cs="Times New Roman"/>
          <w:sz w:val="28"/>
        </w:rPr>
        <w:t xml:space="preserve">купки розничной торговли за год </w:t>
      </w:r>
      <w:proofErr w:type="spellStart"/>
      <w:r w:rsidR="00F2168B">
        <w:rPr>
          <w:rFonts w:ascii="Times New Roman" w:hAnsi="Times New Roman" w:cs="Times New Roman"/>
          <w:sz w:val="28"/>
        </w:rPr>
        <w:t>возрасли</w:t>
      </w:r>
      <w:proofErr w:type="spellEnd"/>
      <w:r w:rsidR="00AB4B88" w:rsidRPr="009E37EB">
        <w:rPr>
          <w:rFonts w:ascii="Times New Roman" w:hAnsi="Times New Roman" w:cs="Times New Roman"/>
          <w:sz w:val="28"/>
        </w:rPr>
        <w:t xml:space="preserve"> на 8 тыс. тонн – до 1490 тыс. тонн.</w:t>
      </w:r>
    </w:p>
    <w:p w:rsidR="00AB4B88" w:rsidRPr="009E37EB" w:rsidRDefault="001C26E7" w:rsidP="001C2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F2168B">
        <w:rPr>
          <w:rFonts w:ascii="Times New Roman" w:hAnsi="Times New Roman" w:cs="Times New Roman"/>
          <w:sz w:val="28"/>
        </w:rPr>
        <w:t xml:space="preserve">Главной тенденцией </w:t>
      </w:r>
      <w:proofErr w:type="spellStart"/>
      <w:r w:rsidR="00F2168B">
        <w:rPr>
          <w:rFonts w:ascii="Times New Roman" w:hAnsi="Times New Roman" w:cs="Times New Roman"/>
          <w:sz w:val="28"/>
        </w:rPr>
        <w:t>птицепереработки</w:t>
      </w:r>
      <w:proofErr w:type="spellEnd"/>
      <w:r w:rsidR="00F2168B">
        <w:rPr>
          <w:rFonts w:ascii="Times New Roman" w:hAnsi="Times New Roman" w:cs="Times New Roman"/>
          <w:sz w:val="28"/>
        </w:rPr>
        <w:t xml:space="preserve"> является</w:t>
      </w:r>
      <w:r w:rsidR="00AB4B88" w:rsidRPr="009E37EB">
        <w:rPr>
          <w:rFonts w:ascii="Times New Roman" w:hAnsi="Times New Roman" w:cs="Times New Roman"/>
          <w:sz w:val="28"/>
        </w:rPr>
        <w:t xml:space="preserve"> производство охлажденных и замороженных полуфабрикато</w:t>
      </w:r>
      <w:r w:rsidR="000A18EA">
        <w:rPr>
          <w:rFonts w:ascii="Times New Roman" w:hAnsi="Times New Roman" w:cs="Times New Roman"/>
          <w:sz w:val="28"/>
        </w:rPr>
        <w:t>в. До 40% производимого в РФ мяса птицы продается</w:t>
      </w:r>
      <w:r w:rsidR="00AB4B88" w:rsidRPr="009E37EB">
        <w:rPr>
          <w:rFonts w:ascii="Times New Roman" w:hAnsi="Times New Roman" w:cs="Times New Roman"/>
          <w:sz w:val="28"/>
        </w:rPr>
        <w:t xml:space="preserve"> в охлажденном </w:t>
      </w:r>
      <w:r w:rsidR="000A18EA">
        <w:rPr>
          <w:rFonts w:ascii="Times New Roman" w:hAnsi="Times New Roman" w:cs="Times New Roman"/>
          <w:sz w:val="28"/>
        </w:rPr>
        <w:t xml:space="preserve">состоянии </w:t>
      </w:r>
      <w:r w:rsidR="00AB4B88" w:rsidRPr="009E37EB">
        <w:rPr>
          <w:rFonts w:ascii="Times New Roman" w:hAnsi="Times New Roman" w:cs="Times New Roman"/>
          <w:sz w:val="28"/>
        </w:rPr>
        <w:t>и</w:t>
      </w:r>
      <w:r w:rsidR="000A18EA">
        <w:rPr>
          <w:rFonts w:ascii="Times New Roman" w:hAnsi="Times New Roman" w:cs="Times New Roman"/>
          <w:sz w:val="28"/>
        </w:rPr>
        <w:t xml:space="preserve"> более 60% – в замороженном. Большая часть продаж составляет</w:t>
      </w:r>
      <w:r w:rsidR="00AB4B88" w:rsidRPr="009E37EB">
        <w:rPr>
          <w:rFonts w:ascii="Times New Roman" w:hAnsi="Times New Roman" w:cs="Times New Roman"/>
          <w:sz w:val="28"/>
        </w:rPr>
        <w:t xml:space="preserve"> цельные тушки</w:t>
      </w:r>
      <w:r w:rsidR="00F2168B">
        <w:rPr>
          <w:rFonts w:ascii="Times New Roman" w:hAnsi="Times New Roman" w:cs="Times New Roman"/>
          <w:sz w:val="28"/>
        </w:rPr>
        <w:t xml:space="preserve">, при этом </w:t>
      </w:r>
      <w:r w:rsidR="000C65C5">
        <w:rPr>
          <w:rFonts w:ascii="Times New Roman" w:hAnsi="Times New Roman" w:cs="Times New Roman"/>
          <w:sz w:val="28"/>
        </w:rPr>
        <w:t>объемы частей минимальны (при этом объем</w:t>
      </w:r>
      <w:r w:rsidR="00AB4B88" w:rsidRPr="009E37EB">
        <w:rPr>
          <w:rFonts w:ascii="Times New Roman" w:hAnsi="Times New Roman" w:cs="Times New Roman"/>
          <w:sz w:val="28"/>
        </w:rPr>
        <w:t xml:space="preserve"> охлажденных внутренних органов птицы составляет 10%, замороженных – 90%).</w:t>
      </w:r>
    </w:p>
    <w:p w:rsidR="000C65C5" w:rsidRDefault="001C26E7" w:rsidP="001C2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AB4B88" w:rsidRPr="009E37EB">
        <w:rPr>
          <w:rFonts w:ascii="Times New Roman" w:hAnsi="Times New Roman" w:cs="Times New Roman"/>
          <w:sz w:val="28"/>
        </w:rPr>
        <w:t xml:space="preserve">Эксперты </w:t>
      </w:r>
      <w:r w:rsidR="000C65C5">
        <w:rPr>
          <w:rFonts w:ascii="Times New Roman" w:hAnsi="Times New Roman" w:cs="Times New Roman"/>
          <w:sz w:val="28"/>
        </w:rPr>
        <w:t xml:space="preserve">в данной области </w:t>
      </w:r>
      <w:r w:rsidR="00AB4B88" w:rsidRPr="009E37EB">
        <w:rPr>
          <w:rFonts w:ascii="Times New Roman" w:hAnsi="Times New Roman" w:cs="Times New Roman"/>
          <w:sz w:val="28"/>
        </w:rPr>
        <w:t xml:space="preserve">отмечают </w:t>
      </w:r>
      <w:r w:rsidR="000C65C5">
        <w:rPr>
          <w:rFonts w:ascii="Times New Roman" w:hAnsi="Times New Roman" w:cs="Times New Roman"/>
          <w:sz w:val="28"/>
        </w:rPr>
        <w:t xml:space="preserve">большой </w:t>
      </w:r>
      <w:r w:rsidR="00AB4B88" w:rsidRPr="009E37EB">
        <w:rPr>
          <w:rFonts w:ascii="Times New Roman" w:hAnsi="Times New Roman" w:cs="Times New Roman"/>
          <w:sz w:val="28"/>
        </w:rPr>
        <w:t xml:space="preserve">спрос на продукцию </w:t>
      </w:r>
      <w:r w:rsidR="000C65C5">
        <w:rPr>
          <w:rFonts w:ascii="Times New Roman" w:hAnsi="Times New Roman" w:cs="Times New Roman"/>
          <w:sz w:val="28"/>
        </w:rPr>
        <w:t>из мяса птицы в России, что говорит о перспективах</w:t>
      </w:r>
      <w:r w:rsidR="00AB4B88" w:rsidRPr="009E37EB">
        <w:rPr>
          <w:rFonts w:ascii="Times New Roman" w:hAnsi="Times New Roman" w:cs="Times New Roman"/>
          <w:sz w:val="28"/>
        </w:rPr>
        <w:t xml:space="preserve"> динамично</w:t>
      </w:r>
      <w:r w:rsidR="000C65C5">
        <w:rPr>
          <w:rFonts w:ascii="Times New Roman" w:hAnsi="Times New Roman" w:cs="Times New Roman"/>
          <w:sz w:val="28"/>
        </w:rPr>
        <w:t>го роста птицеводческих предприятий на ближайшие годы. При этом спрос увеличивается не только в массовом объеме</w:t>
      </w:r>
      <w:r w:rsidR="00AB4B88" w:rsidRPr="009E37EB">
        <w:rPr>
          <w:rFonts w:ascii="Times New Roman" w:hAnsi="Times New Roman" w:cs="Times New Roman"/>
          <w:sz w:val="28"/>
        </w:rPr>
        <w:t xml:space="preserve">: потребительские предпочтения </w:t>
      </w:r>
      <w:r w:rsidR="000C65C5">
        <w:rPr>
          <w:rFonts w:ascii="Times New Roman" w:hAnsi="Times New Roman" w:cs="Times New Roman"/>
          <w:sz w:val="28"/>
        </w:rPr>
        <w:t xml:space="preserve">уходят </w:t>
      </w:r>
      <w:r w:rsidR="00AB4B88" w:rsidRPr="009E37EB">
        <w:rPr>
          <w:rFonts w:ascii="Times New Roman" w:hAnsi="Times New Roman" w:cs="Times New Roman"/>
          <w:sz w:val="28"/>
        </w:rPr>
        <w:t>в сторону более качес</w:t>
      </w:r>
      <w:r w:rsidR="000C65C5">
        <w:rPr>
          <w:rFonts w:ascii="Times New Roman" w:hAnsi="Times New Roman" w:cs="Times New Roman"/>
          <w:sz w:val="28"/>
        </w:rPr>
        <w:t>твенного и натурального мяса</w:t>
      </w:r>
      <w:r w:rsidR="00AB4B88" w:rsidRPr="009E37EB">
        <w:rPr>
          <w:rFonts w:ascii="Times New Roman" w:hAnsi="Times New Roman" w:cs="Times New Roman"/>
          <w:sz w:val="28"/>
        </w:rPr>
        <w:t>. Все больше</w:t>
      </w:r>
      <w:r w:rsidR="000C65C5">
        <w:rPr>
          <w:rFonts w:ascii="Times New Roman" w:hAnsi="Times New Roman" w:cs="Times New Roman"/>
          <w:sz w:val="28"/>
        </w:rPr>
        <w:t xml:space="preserve"> потребителей проявляет</w:t>
      </w:r>
      <w:r w:rsidR="00AB4B88" w:rsidRPr="009E37EB">
        <w:rPr>
          <w:rFonts w:ascii="Times New Roman" w:hAnsi="Times New Roman" w:cs="Times New Roman"/>
          <w:sz w:val="28"/>
        </w:rPr>
        <w:t xml:space="preserve"> интерес к мясу птицы благодаря удобству и быстроте приготовления.</w:t>
      </w:r>
    </w:p>
    <w:p w:rsidR="00AB4B88" w:rsidRPr="009E37EB" w:rsidRDefault="00C416BD" w:rsidP="001C2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E37EB">
        <w:rPr>
          <w:rFonts w:ascii="Times New Roman" w:hAnsi="Times New Roman" w:cs="Times New Roman"/>
          <w:sz w:val="28"/>
        </w:rPr>
        <w:t xml:space="preserve">      </w:t>
      </w:r>
      <w:r w:rsidR="00F759EE">
        <w:rPr>
          <w:rFonts w:ascii="Times New Roman" w:hAnsi="Times New Roman" w:cs="Times New Roman"/>
          <w:sz w:val="28"/>
        </w:rPr>
        <w:t>В</w:t>
      </w:r>
      <w:r w:rsidR="00AB4B88" w:rsidRPr="009E37EB">
        <w:rPr>
          <w:rFonts w:ascii="Times New Roman" w:hAnsi="Times New Roman" w:cs="Times New Roman"/>
          <w:sz w:val="28"/>
        </w:rPr>
        <w:t xml:space="preserve"> ближайшие годы российский рын</w:t>
      </w:r>
      <w:r w:rsidR="00F759EE">
        <w:rPr>
          <w:rFonts w:ascii="Times New Roman" w:hAnsi="Times New Roman" w:cs="Times New Roman"/>
          <w:sz w:val="28"/>
        </w:rPr>
        <w:t>ок в основном будет направлен</w:t>
      </w:r>
      <w:r w:rsidR="00AB4B88" w:rsidRPr="009E37EB">
        <w:rPr>
          <w:rFonts w:ascii="Times New Roman" w:hAnsi="Times New Roman" w:cs="Times New Roman"/>
          <w:sz w:val="28"/>
        </w:rPr>
        <w:t xml:space="preserve"> на производство мяса птицы и свин</w:t>
      </w:r>
      <w:r w:rsidR="00F759EE">
        <w:rPr>
          <w:rFonts w:ascii="Times New Roman" w:hAnsi="Times New Roman" w:cs="Times New Roman"/>
          <w:sz w:val="28"/>
        </w:rPr>
        <w:t>ины. По мере насыщения этим продуктом начнет возрастать</w:t>
      </w:r>
      <w:r w:rsidR="00AB4B88" w:rsidRPr="009E37EB">
        <w:rPr>
          <w:rFonts w:ascii="Times New Roman" w:hAnsi="Times New Roman" w:cs="Times New Roman"/>
          <w:sz w:val="28"/>
        </w:rPr>
        <w:t xml:space="preserve"> производство говядины</w:t>
      </w:r>
      <w:r w:rsidR="00F759EE">
        <w:rPr>
          <w:rFonts w:ascii="Times New Roman" w:hAnsi="Times New Roman" w:cs="Times New Roman"/>
          <w:sz w:val="28"/>
        </w:rPr>
        <w:t xml:space="preserve">. Но </w:t>
      </w:r>
      <w:r w:rsidR="00AB4B88" w:rsidRPr="009E37EB">
        <w:rPr>
          <w:rFonts w:ascii="Times New Roman" w:hAnsi="Times New Roman" w:cs="Times New Roman"/>
          <w:sz w:val="28"/>
        </w:rPr>
        <w:t>в случае значи</w:t>
      </w:r>
      <w:r w:rsidR="00F759EE">
        <w:rPr>
          <w:rFonts w:ascii="Times New Roman" w:hAnsi="Times New Roman" w:cs="Times New Roman"/>
          <w:sz w:val="28"/>
        </w:rPr>
        <w:t xml:space="preserve">тельного повышения цен это </w:t>
      </w:r>
      <w:r w:rsidR="00AB4B88" w:rsidRPr="009E37EB">
        <w:rPr>
          <w:rFonts w:ascii="Times New Roman" w:hAnsi="Times New Roman" w:cs="Times New Roman"/>
          <w:sz w:val="28"/>
        </w:rPr>
        <w:t>мяса</w:t>
      </w:r>
      <w:r w:rsidR="00F759EE">
        <w:rPr>
          <w:rFonts w:ascii="Times New Roman" w:hAnsi="Times New Roman" w:cs="Times New Roman"/>
          <w:sz w:val="28"/>
        </w:rPr>
        <w:t xml:space="preserve"> оно</w:t>
      </w:r>
      <w:r w:rsidR="00AB4B88" w:rsidRPr="009E37EB">
        <w:rPr>
          <w:rFonts w:ascii="Times New Roman" w:hAnsi="Times New Roman" w:cs="Times New Roman"/>
          <w:sz w:val="28"/>
        </w:rPr>
        <w:t xml:space="preserve"> переста</w:t>
      </w:r>
      <w:r w:rsidR="00F759EE">
        <w:rPr>
          <w:rFonts w:ascii="Times New Roman" w:hAnsi="Times New Roman" w:cs="Times New Roman"/>
          <w:sz w:val="28"/>
        </w:rPr>
        <w:t>нет быть доступным для общего потребления</w:t>
      </w:r>
      <w:r w:rsidR="00AB4B88" w:rsidRPr="009E37EB">
        <w:rPr>
          <w:rFonts w:ascii="Times New Roman" w:hAnsi="Times New Roman" w:cs="Times New Roman"/>
          <w:sz w:val="28"/>
        </w:rPr>
        <w:t xml:space="preserve">. И скоро </w:t>
      </w:r>
      <w:r w:rsidR="00F759EE">
        <w:rPr>
          <w:rFonts w:ascii="Times New Roman" w:hAnsi="Times New Roman" w:cs="Times New Roman"/>
          <w:sz w:val="28"/>
        </w:rPr>
        <w:t>данный рынок можно будет называть</w:t>
      </w:r>
      <w:r w:rsidR="00AB4B88" w:rsidRPr="009E37EB">
        <w:rPr>
          <w:rFonts w:ascii="Times New Roman" w:hAnsi="Times New Roman" w:cs="Times New Roman"/>
          <w:sz w:val="28"/>
        </w:rPr>
        <w:t xml:space="preserve"> дефицитным.</w:t>
      </w:r>
    </w:p>
    <w:p w:rsidR="00AB4B88" w:rsidRPr="009E37EB" w:rsidRDefault="00AB4B88" w:rsidP="001C2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E37EB">
        <w:rPr>
          <w:rFonts w:ascii="Times New Roman" w:hAnsi="Times New Roman" w:cs="Times New Roman"/>
          <w:sz w:val="28"/>
        </w:rPr>
        <w:t xml:space="preserve"> </w:t>
      </w:r>
      <w:r w:rsidR="00C416BD" w:rsidRPr="009E37EB">
        <w:rPr>
          <w:rFonts w:ascii="Times New Roman" w:hAnsi="Times New Roman" w:cs="Times New Roman"/>
          <w:sz w:val="28"/>
        </w:rPr>
        <w:t xml:space="preserve">   </w:t>
      </w:r>
      <w:r w:rsidR="00F759EE">
        <w:rPr>
          <w:rFonts w:ascii="Times New Roman" w:hAnsi="Times New Roman" w:cs="Times New Roman"/>
          <w:sz w:val="28"/>
        </w:rPr>
        <w:t>Одним из направлений</w:t>
      </w:r>
      <w:r w:rsidRPr="009E37EB">
        <w:rPr>
          <w:rFonts w:ascii="Times New Roman" w:hAnsi="Times New Roman" w:cs="Times New Roman"/>
          <w:sz w:val="28"/>
        </w:rPr>
        <w:t xml:space="preserve"> развития мирового рынка мяса является недостаточный для обеспечения нужд потребителей уровень производства. </w:t>
      </w:r>
      <w:r w:rsidR="00F759EE">
        <w:rPr>
          <w:rFonts w:ascii="Times New Roman" w:hAnsi="Times New Roman" w:cs="Times New Roman"/>
          <w:sz w:val="28"/>
        </w:rPr>
        <w:t xml:space="preserve">У производителей появляется проблема </w:t>
      </w:r>
      <w:r w:rsidRPr="009E37EB">
        <w:rPr>
          <w:rFonts w:ascii="Times New Roman" w:hAnsi="Times New Roman" w:cs="Times New Roman"/>
          <w:sz w:val="28"/>
        </w:rPr>
        <w:t>ограниченности кормовой базы для ж</w:t>
      </w:r>
      <w:r w:rsidR="00F759EE">
        <w:rPr>
          <w:rFonts w:ascii="Times New Roman" w:hAnsi="Times New Roman" w:cs="Times New Roman"/>
          <w:sz w:val="28"/>
        </w:rPr>
        <w:t>ивотноводства, которая также актуальна</w:t>
      </w:r>
      <w:r w:rsidRPr="009E37EB">
        <w:rPr>
          <w:rFonts w:ascii="Times New Roman" w:hAnsi="Times New Roman" w:cs="Times New Roman"/>
          <w:sz w:val="28"/>
        </w:rPr>
        <w:t xml:space="preserve"> и для России. Недостаточное производство мясного сырья</w:t>
      </w:r>
      <w:r w:rsidR="00D511FF">
        <w:rPr>
          <w:rFonts w:ascii="Times New Roman" w:hAnsi="Times New Roman" w:cs="Times New Roman"/>
          <w:sz w:val="28"/>
        </w:rPr>
        <w:t xml:space="preserve"> с</w:t>
      </w:r>
      <w:r w:rsidRPr="009E37EB">
        <w:rPr>
          <w:rFonts w:ascii="Times New Roman" w:hAnsi="Times New Roman" w:cs="Times New Roman"/>
          <w:sz w:val="28"/>
        </w:rPr>
        <w:t>оздает проблемы для развития пищевой пр</w:t>
      </w:r>
      <w:r w:rsidR="00D511FF">
        <w:rPr>
          <w:rFonts w:ascii="Times New Roman" w:hAnsi="Times New Roman" w:cs="Times New Roman"/>
          <w:sz w:val="28"/>
        </w:rPr>
        <w:t xml:space="preserve">омышленности. На данный момент </w:t>
      </w:r>
      <w:r w:rsidRPr="009E37EB">
        <w:rPr>
          <w:rFonts w:ascii="Times New Roman" w:hAnsi="Times New Roman" w:cs="Times New Roman"/>
          <w:sz w:val="28"/>
        </w:rPr>
        <w:t xml:space="preserve">Россия не в состоянии полностью обеспечить себя </w:t>
      </w:r>
      <w:proofErr w:type="gramStart"/>
      <w:r w:rsidRPr="009E37EB">
        <w:rPr>
          <w:rFonts w:ascii="Times New Roman" w:hAnsi="Times New Roman" w:cs="Times New Roman"/>
          <w:sz w:val="28"/>
        </w:rPr>
        <w:t>м</w:t>
      </w:r>
      <w:r w:rsidR="00D511FF">
        <w:rPr>
          <w:rFonts w:ascii="Times New Roman" w:hAnsi="Times New Roman" w:cs="Times New Roman"/>
          <w:sz w:val="28"/>
        </w:rPr>
        <w:t>ясом</w:t>
      </w:r>
      <w:proofErr w:type="gramEnd"/>
      <w:r w:rsidR="00D511FF">
        <w:rPr>
          <w:rFonts w:ascii="Times New Roman" w:hAnsi="Times New Roman" w:cs="Times New Roman"/>
          <w:sz w:val="28"/>
        </w:rPr>
        <w:t xml:space="preserve"> производимым в стране. Полный </w:t>
      </w:r>
      <w:r w:rsidRPr="009E37EB">
        <w:rPr>
          <w:rFonts w:ascii="Times New Roman" w:hAnsi="Times New Roman" w:cs="Times New Roman"/>
          <w:sz w:val="28"/>
        </w:rPr>
        <w:t>перехо</w:t>
      </w:r>
      <w:r w:rsidR="00D511FF">
        <w:rPr>
          <w:rFonts w:ascii="Times New Roman" w:hAnsi="Times New Roman" w:cs="Times New Roman"/>
          <w:sz w:val="28"/>
        </w:rPr>
        <w:t>д мясоперерабатывающей промышленности</w:t>
      </w:r>
      <w:r w:rsidRPr="009E37EB">
        <w:rPr>
          <w:rFonts w:ascii="Times New Roman" w:hAnsi="Times New Roman" w:cs="Times New Roman"/>
          <w:sz w:val="28"/>
        </w:rPr>
        <w:t xml:space="preserve"> на отечественное сырье </w:t>
      </w:r>
      <w:r w:rsidR="00D511FF">
        <w:rPr>
          <w:rFonts w:ascii="Times New Roman" w:hAnsi="Times New Roman" w:cs="Times New Roman"/>
          <w:sz w:val="28"/>
        </w:rPr>
        <w:t xml:space="preserve">пока </w:t>
      </w:r>
      <w:r w:rsidRPr="009E37EB">
        <w:rPr>
          <w:rFonts w:ascii="Times New Roman" w:hAnsi="Times New Roman" w:cs="Times New Roman"/>
          <w:sz w:val="28"/>
        </w:rPr>
        <w:t xml:space="preserve">невозможен. В </w:t>
      </w:r>
      <w:r w:rsidR="00D511FF">
        <w:rPr>
          <w:rFonts w:ascii="Times New Roman" w:hAnsi="Times New Roman" w:cs="Times New Roman"/>
          <w:sz w:val="28"/>
        </w:rPr>
        <w:t xml:space="preserve">связи с этим можно сказать о том, что в ближайшее время </w:t>
      </w:r>
      <w:r w:rsidRPr="009E37EB">
        <w:rPr>
          <w:rFonts w:ascii="Times New Roman" w:hAnsi="Times New Roman" w:cs="Times New Roman"/>
          <w:sz w:val="28"/>
        </w:rPr>
        <w:t xml:space="preserve"> импортные по</w:t>
      </w:r>
      <w:r w:rsidR="00D511FF">
        <w:rPr>
          <w:rFonts w:ascii="Times New Roman" w:hAnsi="Times New Roman" w:cs="Times New Roman"/>
          <w:sz w:val="28"/>
        </w:rPr>
        <w:t>ставки будут играть определенную</w:t>
      </w:r>
      <w:r w:rsidRPr="009E37EB">
        <w:rPr>
          <w:rFonts w:ascii="Times New Roman" w:hAnsi="Times New Roman" w:cs="Times New Roman"/>
          <w:sz w:val="28"/>
        </w:rPr>
        <w:t xml:space="preserve"> роль в обеспечении предприятий </w:t>
      </w:r>
      <w:r w:rsidR="00D511FF">
        <w:rPr>
          <w:rFonts w:ascii="Times New Roman" w:hAnsi="Times New Roman" w:cs="Times New Roman"/>
          <w:sz w:val="28"/>
        </w:rPr>
        <w:t xml:space="preserve">России </w:t>
      </w:r>
      <w:r w:rsidRPr="009E37EB">
        <w:rPr>
          <w:rFonts w:ascii="Times New Roman" w:hAnsi="Times New Roman" w:cs="Times New Roman"/>
          <w:sz w:val="28"/>
        </w:rPr>
        <w:t xml:space="preserve">сырьем. </w:t>
      </w:r>
      <w:proofErr w:type="gramStart"/>
      <w:r w:rsidR="00D511FF">
        <w:rPr>
          <w:rFonts w:ascii="Times New Roman" w:hAnsi="Times New Roman" w:cs="Times New Roman"/>
          <w:sz w:val="28"/>
        </w:rPr>
        <w:t>Но</w:t>
      </w:r>
      <w:proofErr w:type="gramEnd"/>
      <w:r w:rsidR="00D511FF">
        <w:rPr>
          <w:rFonts w:ascii="Times New Roman" w:hAnsi="Times New Roman" w:cs="Times New Roman"/>
          <w:sz w:val="28"/>
        </w:rPr>
        <w:t xml:space="preserve"> н</w:t>
      </w:r>
      <w:r w:rsidRPr="009E37EB">
        <w:rPr>
          <w:rFonts w:ascii="Times New Roman" w:hAnsi="Times New Roman" w:cs="Times New Roman"/>
          <w:sz w:val="28"/>
        </w:rPr>
        <w:t>есмотря на это высокий поте</w:t>
      </w:r>
      <w:r w:rsidR="00D511FF">
        <w:rPr>
          <w:rFonts w:ascii="Times New Roman" w:hAnsi="Times New Roman" w:cs="Times New Roman"/>
          <w:sz w:val="28"/>
        </w:rPr>
        <w:t>нциал российского мясной промышленности</w:t>
      </w:r>
      <w:r w:rsidRPr="009E37EB">
        <w:rPr>
          <w:rFonts w:ascii="Times New Roman" w:hAnsi="Times New Roman" w:cs="Times New Roman"/>
          <w:sz w:val="28"/>
        </w:rPr>
        <w:t xml:space="preserve"> и программы правительства</w:t>
      </w:r>
      <w:r w:rsidR="00D511FF">
        <w:rPr>
          <w:rFonts w:ascii="Times New Roman" w:hAnsi="Times New Roman" w:cs="Times New Roman"/>
          <w:sz w:val="28"/>
        </w:rPr>
        <w:t xml:space="preserve"> РФ</w:t>
      </w:r>
      <w:r w:rsidRPr="009E37EB">
        <w:rPr>
          <w:rFonts w:ascii="Times New Roman" w:hAnsi="Times New Roman" w:cs="Times New Roman"/>
          <w:sz w:val="28"/>
        </w:rPr>
        <w:t>, направленные на развитие и поддержку отечественного производителя</w:t>
      </w:r>
      <w:r w:rsidR="00D511FF">
        <w:rPr>
          <w:rFonts w:ascii="Times New Roman" w:hAnsi="Times New Roman" w:cs="Times New Roman"/>
          <w:sz w:val="28"/>
        </w:rPr>
        <w:t xml:space="preserve"> мяса птицы, позволяют производить </w:t>
      </w:r>
      <w:r w:rsidRPr="009E37EB">
        <w:rPr>
          <w:rFonts w:ascii="Times New Roman" w:hAnsi="Times New Roman" w:cs="Times New Roman"/>
          <w:sz w:val="28"/>
        </w:rPr>
        <w:t>позитивные изменения в данном секторе экономики.</w:t>
      </w:r>
    </w:p>
    <w:p w:rsidR="00D511FF" w:rsidRDefault="00C416BD" w:rsidP="001C2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E37EB">
        <w:rPr>
          <w:rFonts w:ascii="Times New Roman" w:hAnsi="Times New Roman" w:cs="Times New Roman"/>
          <w:sz w:val="28"/>
        </w:rPr>
        <w:t xml:space="preserve">   </w:t>
      </w:r>
      <w:r w:rsidR="00D511FF">
        <w:rPr>
          <w:rFonts w:ascii="Times New Roman" w:hAnsi="Times New Roman" w:cs="Times New Roman"/>
          <w:sz w:val="28"/>
        </w:rPr>
        <w:t xml:space="preserve">В </w:t>
      </w:r>
      <w:proofErr w:type="gramStart"/>
      <w:r w:rsidR="00D511FF">
        <w:rPr>
          <w:rFonts w:ascii="Times New Roman" w:hAnsi="Times New Roman" w:cs="Times New Roman"/>
          <w:sz w:val="28"/>
        </w:rPr>
        <w:t>общем</w:t>
      </w:r>
      <w:proofErr w:type="gramEnd"/>
      <w:r w:rsidR="00D511FF">
        <w:rPr>
          <w:rFonts w:ascii="Times New Roman" w:hAnsi="Times New Roman" w:cs="Times New Roman"/>
          <w:sz w:val="28"/>
        </w:rPr>
        <w:t xml:space="preserve"> данный </w:t>
      </w:r>
      <w:r w:rsidR="00AB4B88" w:rsidRPr="009E37EB">
        <w:rPr>
          <w:rFonts w:ascii="Times New Roman" w:hAnsi="Times New Roman" w:cs="Times New Roman"/>
          <w:sz w:val="28"/>
        </w:rPr>
        <w:t xml:space="preserve">рынок обладает высокой емкостью и </w:t>
      </w:r>
      <w:r w:rsidR="00D511FF">
        <w:rPr>
          <w:rFonts w:ascii="Times New Roman" w:hAnsi="Times New Roman" w:cs="Times New Roman"/>
          <w:sz w:val="28"/>
        </w:rPr>
        <w:t>обладает стабильным спросом, большой</w:t>
      </w:r>
      <w:r w:rsidR="00AB4B88" w:rsidRPr="009E37EB">
        <w:rPr>
          <w:rFonts w:ascii="Times New Roman" w:hAnsi="Times New Roman" w:cs="Times New Roman"/>
          <w:sz w:val="28"/>
        </w:rPr>
        <w:t xml:space="preserve"> инвестиционной привлекательностью</w:t>
      </w:r>
      <w:r w:rsidR="00D511FF">
        <w:rPr>
          <w:rFonts w:ascii="Times New Roman" w:hAnsi="Times New Roman" w:cs="Times New Roman"/>
          <w:sz w:val="28"/>
        </w:rPr>
        <w:t>.</w:t>
      </w:r>
    </w:p>
    <w:p w:rsidR="00D511FF" w:rsidRDefault="00D511FF" w:rsidP="001C2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Показатели </w:t>
      </w:r>
      <w:r w:rsidR="00AB4B88" w:rsidRPr="009E37EB">
        <w:rPr>
          <w:rFonts w:ascii="Times New Roman" w:hAnsi="Times New Roman" w:cs="Times New Roman"/>
          <w:sz w:val="28"/>
        </w:rPr>
        <w:t xml:space="preserve">производства и потребления мяса </w:t>
      </w:r>
      <w:r>
        <w:rPr>
          <w:rFonts w:ascii="Times New Roman" w:hAnsi="Times New Roman" w:cs="Times New Roman"/>
          <w:sz w:val="28"/>
        </w:rPr>
        <w:t>птицы в России демонстрируют</w:t>
      </w:r>
      <w:r w:rsidR="00AB4B88" w:rsidRPr="009E37EB">
        <w:rPr>
          <w:rFonts w:ascii="Times New Roman" w:hAnsi="Times New Roman" w:cs="Times New Roman"/>
          <w:sz w:val="28"/>
        </w:rPr>
        <w:t xml:space="preserve"> постоянный рост в т</w:t>
      </w:r>
      <w:r>
        <w:rPr>
          <w:rFonts w:ascii="Times New Roman" w:hAnsi="Times New Roman" w:cs="Times New Roman"/>
          <w:sz w:val="28"/>
        </w:rPr>
        <w:t>ечение 2000-2015 годов</w:t>
      </w:r>
      <w:r w:rsidR="00AB4B88" w:rsidRPr="009E37EB">
        <w:rPr>
          <w:rFonts w:ascii="Times New Roman" w:hAnsi="Times New Roman" w:cs="Times New Roman"/>
          <w:sz w:val="28"/>
        </w:rPr>
        <w:t>. В стране происходит приближение к годовой рациональной норме потребления мяса, которая составляет 81 кг на душу населения. Лидирующие позиции занимает мясо птицы и свинина, спрос на которые растет</w:t>
      </w:r>
      <w:r>
        <w:rPr>
          <w:rFonts w:ascii="Times New Roman" w:hAnsi="Times New Roman" w:cs="Times New Roman"/>
          <w:sz w:val="28"/>
        </w:rPr>
        <w:t xml:space="preserve"> с каждым годом, при этом </w:t>
      </w:r>
    </w:p>
    <w:p w:rsidR="00AB4B88" w:rsidRPr="009E37EB" w:rsidRDefault="00D511FF" w:rsidP="00D511F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очевидно снижение</w:t>
      </w:r>
      <w:r w:rsidR="00AB4B88" w:rsidRPr="009E37EB">
        <w:rPr>
          <w:rFonts w:ascii="Times New Roman" w:hAnsi="Times New Roman" w:cs="Times New Roman"/>
          <w:sz w:val="28"/>
        </w:rPr>
        <w:t xml:space="preserve"> говя</w:t>
      </w:r>
      <w:r>
        <w:rPr>
          <w:rFonts w:ascii="Times New Roman" w:hAnsi="Times New Roman" w:cs="Times New Roman"/>
          <w:sz w:val="28"/>
        </w:rPr>
        <w:t>дины в рационе россиян</w:t>
      </w:r>
      <w:r w:rsidR="00AB4B88" w:rsidRPr="009E37EB">
        <w:rPr>
          <w:rFonts w:ascii="Times New Roman" w:hAnsi="Times New Roman" w:cs="Times New Roman"/>
          <w:sz w:val="28"/>
        </w:rPr>
        <w:t>. Структура питания зам</w:t>
      </w:r>
      <w:r>
        <w:rPr>
          <w:rFonts w:ascii="Times New Roman" w:hAnsi="Times New Roman" w:cs="Times New Roman"/>
          <w:sz w:val="28"/>
        </w:rPr>
        <w:t>етно изменяется</w:t>
      </w:r>
      <w:r w:rsidR="00AB4B88" w:rsidRPr="009E37EB">
        <w:rPr>
          <w:rFonts w:ascii="Times New Roman" w:hAnsi="Times New Roman" w:cs="Times New Roman"/>
          <w:sz w:val="28"/>
        </w:rPr>
        <w:t xml:space="preserve">. Вместо дорогой свинины и говядины россияне стали </w:t>
      </w:r>
      <w:r w:rsidR="008043BB">
        <w:rPr>
          <w:rFonts w:ascii="Times New Roman" w:hAnsi="Times New Roman" w:cs="Times New Roman"/>
          <w:sz w:val="28"/>
        </w:rPr>
        <w:t>употреблять больше дешевого мяса</w:t>
      </w:r>
      <w:r w:rsidR="00AB4B88" w:rsidRPr="009E37EB">
        <w:rPr>
          <w:rFonts w:ascii="Times New Roman" w:hAnsi="Times New Roman" w:cs="Times New Roman"/>
          <w:sz w:val="28"/>
        </w:rPr>
        <w:t xml:space="preserve"> птицы.</w:t>
      </w:r>
    </w:p>
    <w:p w:rsidR="008C74D0" w:rsidRDefault="00C416BD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E37EB">
        <w:rPr>
          <w:rFonts w:ascii="Times New Roman" w:hAnsi="Times New Roman" w:cs="Times New Roman"/>
          <w:sz w:val="28"/>
        </w:rPr>
        <w:t xml:space="preserve">   </w:t>
      </w:r>
      <w:r w:rsidR="008043BB">
        <w:rPr>
          <w:rFonts w:ascii="Times New Roman" w:hAnsi="Times New Roman" w:cs="Times New Roman"/>
          <w:sz w:val="28"/>
        </w:rPr>
        <w:t xml:space="preserve">В последние годы происходит </w:t>
      </w:r>
      <w:r w:rsidR="00AB4B88" w:rsidRPr="009E37EB">
        <w:rPr>
          <w:rFonts w:ascii="Times New Roman" w:hAnsi="Times New Roman" w:cs="Times New Roman"/>
          <w:sz w:val="28"/>
        </w:rPr>
        <w:t xml:space="preserve">уменьшение доли базовых продуктов в </w:t>
      </w:r>
      <w:r w:rsidR="008043BB">
        <w:rPr>
          <w:rFonts w:ascii="Times New Roman" w:hAnsi="Times New Roman" w:cs="Times New Roman"/>
          <w:sz w:val="28"/>
        </w:rPr>
        <w:t xml:space="preserve">объеме </w:t>
      </w:r>
      <w:r w:rsidR="00AB4B88" w:rsidRPr="009E37EB">
        <w:rPr>
          <w:rFonts w:ascii="Times New Roman" w:hAnsi="Times New Roman" w:cs="Times New Roman"/>
          <w:sz w:val="28"/>
        </w:rPr>
        <w:t>пот</w:t>
      </w:r>
      <w:r w:rsidR="008043BB">
        <w:rPr>
          <w:rFonts w:ascii="Times New Roman" w:hAnsi="Times New Roman" w:cs="Times New Roman"/>
          <w:sz w:val="28"/>
        </w:rPr>
        <w:t>ребления в противовес возрастанию</w:t>
      </w:r>
      <w:r w:rsidR="00AB4B88" w:rsidRPr="009E37EB">
        <w:rPr>
          <w:rFonts w:ascii="Times New Roman" w:hAnsi="Times New Roman" w:cs="Times New Roman"/>
          <w:sz w:val="28"/>
        </w:rPr>
        <w:t xml:space="preserve"> доли таких продуктов, как мясные</w:t>
      </w:r>
      <w:r w:rsidR="008043BB">
        <w:rPr>
          <w:rFonts w:ascii="Times New Roman" w:hAnsi="Times New Roman" w:cs="Times New Roman"/>
          <w:sz w:val="28"/>
        </w:rPr>
        <w:t xml:space="preserve"> полуфабрикаты (рост сегмента 78%), паштеты (рост 47%), мясные деликатесы (рост 35</w:t>
      </w:r>
      <w:r w:rsidR="00AB4B88" w:rsidRPr="009E37EB">
        <w:rPr>
          <w:rFonts w:ascii="Times New Roman" w:hAnsi="Times New Roman" w:cs="Times New Roman"/>
          <w:sz w:val="28"/>
        </w:rPr>
        <w:t xml:space="preserve">%). Также </w:t>
      </w:r>
      <w:r w:rsidR="008043BB">
        <w:rPr>
          <w:rFonts w:ascii="Times New Roman" w:hAnsi="Times New Roman" w:cs="Times New Roman"/>
          <w:sz w:val="28"/>
        </w:rPr>
        <w:t>можно наблюдать</w:t>
      </w:r>
      <w:r w:rsidR="00AB4B88" w:rsidRPr="009E37EB">
        <w:rPr>
          <w:rFonts w:ascii="Times New Roman" w:hAnsi="Times New Roman" w:cs="Times New Roman"/>
          <w:sz w:val="28"/>
        </w:rPr>
        <w:t xml:space="preserve"> значительный ро</w:t>
      </w:r>
      <w:proofErr w:type="gramStart"/>
      <w:r w:rsidR="00AB4B88" w:rsidRPr="009E37EB">
        <w:rPr>
          <w:rFonts w:ascii="Times New Roman" w:hAnsi="Times New Roman" w:cs="Times New Roman"/>
          <w:sz w:val="28"/>
        </w:rPr>
        <w:t>ст спр</w:t>
      </w:r>
      <w:proofErr w:type="gramEnd"/>
      <w:r w:rsidR="00AB4B88" w:rsidRPr="009E37EB">
        <w:rPr>
          <w:rFonts w:ascii="Times New Roman" w:hAnsi="Times New Roman" w:cs="Times New Roman"/>
          <w:sz w:val="28"/>
        </w:rPr>
        <w:t>оса на продукты быстрого приготовления.</w:t>
      </w:r>
    </w:p>
    <w:p w:rsidR="001C26E7" w:rsidRDefault="00AB4B88" w:rsidP="008043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E37EB">
        <w:rPr>
          <w:rFonts w:ascii="Times New Roman" w:hAnsi="Times New Roman" w:cs="Times New Roman"/>
          <w:sz w:val="28"/>
        </w:rPr>
        <w:t>В будущем можно ожидать умеренного роста пот</w:t>
      </w:r>
      <w:r w:rsidR="001C26E7">
        <w:rPr>
          <w:rFonts w:ascii="Times New Roman" w:hAnsi="Times New Roman" w:cs="Times New Roman"/>
          <w:sz w:val="28"/>
        </w:rPr>
        <w:t xml:space="preserve">ребления </w:t>
      </w:r>
      <w:r w:rsidR="008043BB">
        <w:rPr>
          <w:rFonts w:ascii="Times New Roman" w:hAnsi="Times New Roman" w:cs="Times New Roman"/>
          <w:sz w:val="28"/>
        </w:rPr>
        <w:t>мяса птицы различных видов. О</w:t>
      </w:r>
      <w:r w:rsidRPr="009E37EB">
        <w:rPr>
          <w:rFonts w:ascii="Times New Roman" w:hAnsi="Times New Roman" w:cs="Times New Roman"/>
          <w:sz w:val="28"/>
        </w:rPr>
        <w:t>бъем рынка</w:t>
      </w:r>
      <w:r w:rsidR="008043BB">
        <w:rPr>
          <w:rFonts w:ascii="Times New Roman" w:hAnsi="Times New Roman" w:cs="Times New Roman"/>
          <w:sz w:val="28"/>
        </w:rPr>
        <w:t xml:space="preserve"> скорей всего</w:t>
      </w:r>
      <w:r w:rsidRPr="009E37EB">
        <w:rPr>
          <w:rFonts w:ascii="Times New Roman" w:hAnsi="Times New Roman" w:cs="Times New Roman"/>
          <w:sz w:val="28"/>
        </w:rPr>
        <w:t xml:space="preserve"> будет расти</w:t>
      </w:r>
      <w:r w:rsidR="008043BB">
        <w:rPr>
          <w:rFonts w:ascii="Times New Roman" w:hAnsi="Times New Roman" w:cs="Times New Roman"/>
          <w:sz w:val="28"/>
        </w:rPr>
        <w:t xml:space="preserve"> менее высокими темпами, чем </w:t>
      </w:r>
      <w:r w:rsidRPr="009E37EB">
        <w:rPr>
          <w:rFonts w:ascii="Times New Roman" w:hAnsi="Times New Roman" w:cs="Times New Roman"/>
          <w:sz w:val="28"/>
        </w:rPr>
        <w:t>индивидуальное потребление</w:t>
      </w:r>
      <w:r w:rsidR="008043BB">
        <w:rPr>
          <w:rFonts w:ascii="Times New Roman" w:hAnsi="Times New Roman" w:cs="Times New Roman"/>
          <w:sz w:val="28"/>
        </w:rPr>
        <w:t xml:space="preserve">. </w:t>
      </w:r>
    </w:p>
    <w:p w:rsidR="006C633A" w:rsidRPr="000649D0" w:rsidRDefault="006C633A" w:rsidP="008043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Arial" w:hAnsi="Arial" w:cs="Arial"/>
          <w:color w:val="535353"/>
          <w:sz w:val="18"/>
          <w:szCs w:val="18"/>
        </w:rPr>
        <w:t xml:space="preserve">. 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>Для Кемеровской области</w:t>
      </w:r>
      <w:r w:rsidRPr="006C633A">
        <w:rPr>
          <w:rStyle w:val="apple-style-span"/>
          <w:rFonts w:ascii="Times New Roman" w:hAnsi="Times New Roman" w:cs="Times New Roman"/>
          <w:sz w:val="28"/>
          <w:szCs w:val="28"/>
        </w:rPr>
        <w:t xml:space="preserve"> технология произво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дства </w:t>
      </w:r>
      <w:r w:rsidR="008043BB">
        <w:rPr>
          <w:rStyle w:val="apple-style-span"/>
          <w:rFonts w:ascii="Times New Roman" w:hAnsi="Times New Roman" w:cs="Times New Roman"/>
          <w:sz w:val="28"/>
          <w:szCs w:val="28"/>
        </w:rPr>
        <w:t xml:space="preserve">мяса птицы </w:t>
      </w:r>
      <w:r w:rsidRPr="006C633A">
        <w:rPr>
          <w:rStyle w:val="apple-style-span"/>
          <w:rFonts w:ascii="Times New Roman" w:hAnsi="Times New Roman" w:cs="Times New Roman"/>
          <w:sz w:val="28"/>
          <w:szCs w:val="28"/>
        </w:rPr>
        <w:t>не нова, но наиболь</w:t>
      </w:r>
      <w:r w:rsidR="008043BB">
        <w:rPr>
          <w:rStyle w:val="apple-style-span"/>
          <w:rFonts w:ascii="Times New Roman" w:hAnsi="Times New Roman" w:cs="Times New Roman"/>
          <w:sz w:val="28"/>
          <w:szCs w:val="28"/>
        </w:rPr>
        <w:t>шее распространение она получает в последние годы</w:t>
      </w:r>
      <w:r w:rsidRPr="006C633A">
        <w:rPr>
          <w:rStyle w:val="apple-style-span"/>
          <w:rFonts w:ascii="Times New Roman" w:hAnsi="Times New Roman" w:cs="Times New Roman"/>
          <w:sz w:val="28"/>
          <w:szCs w:val="28"/>
        </w:rPr>
        <w:t xml:space="preserve">, поскольку на </w:t>
      </w:r>
      <w:r w:rsidR="008043BB">
        <w:rPr>
          <w:rStyle w:val="apple-style-span"/>
          <w:rFonts w:ascii="Times New Roman" w:hAnsi="Times New Roman" w:cs="Times New Roman"/>
          <w:sz w:val="28"/>
          <w:szCs w:val="28"/>
        </w:rPr>
        <w:t xml:space="preserve">данном </w:t>
      </w:r>
      <w:r w:rsidRPr="006C633A">
        <w:rPr>
          <w:rStyle w:val="apple-style-span"/>
          <w:rFonts w:ascii="Times New Roman" w:hAnsi="Times New Roman" w:cs="Times New Roman"/>
          <w:sz w:val="28"/>
          <w:szCs w:val="28"/>
        </w:rPr>
        <w:t>рынке появились инновационные технологии и упаковочные материалы, ко</w:t>
      </w:r>
      <w:r w:rsidR="008043BB">
        <w:rPr>
          <w:rStyle w:val="apple-style-span"/>
          <w:rFonts w:ascii="Times New Roman" w:hAnsi="Times New Roman" w:cs="Times New Roman"/>
          <w:sz w:val="28"/>
          <w:szCs w:val="28"/>
        </w:rPr>
        <w:t>торые позволяют длительный период времени качественно сохранять мясо птицы</w:t>
      </w:r>
      <w:r w:rsidRPr="006C633A">
        <w:rPr>
          <w:rStyle w:val="apple-style-span"/>
          <w:rFonts w:ascii="Times New Roman" w:hAnsi="Times New Roman" w:cs="Times New Roman"/>
          <w:sz w:val="28"/>
          <w:szCs w:val="28"/>
        </w:rPr>
        <w:t xml:space="preserve"> в охлажденном </w:t>
      </w:r>
      <w:r w:rsidR="008043BB">
        <w:rPr>
          <w:rStyle w:val="apple-style-span"/>
          <w:rFonts w:ascii="Times New Roman" w:hAnsi="Times New Roman" w:cs="Times New Roman"/>
          <w:sz w:val="28"/>
          <w:szCs w:val="28"/>
        </w:rPr>
        <w:t xml:space="preserve">и замороженном </w:t>
      </w:r>
      <w:r w:rsidRPr="006C633A">
        <w:rPr>
          <w:rStyle w:val="apple-style-span"/>
          <w:rFonts w:ascii="Times New Roman" w:hAnsi="Times New Roman" w:cs="Times New Roman"/>
          <w:sz w:val="28"/>
          <w:szCs w:val="28"/>
        </w:rPr>
        <w:t>виде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. </w:t>
      </w:r>
      <w:r w:rsidR="00C45684" w:rsidRPr="000649D0">
        <w:rPr>
          <w:rStyle w:val="apple-style-span"/>
          <w:rFonts w:ascii="Times New Roman" w:hAnsi="Times New Roman" w:cs="Times New Roman"/>
          <w:sz w:val="28"/>
          <w:szCs w:val="28"/>
        </w:rPr>
        <w:t>[2]</w:t>
      </w:r>
    </w:p>
    <w:p w:rsidR="00ED420B" w:rsidRPr="000F1A01" w:rsidRDefault="008043BB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 Кемеровской области мясо птицы реализуют</w:t>
      </w:r>
      <w:r w:rsidR="00B9672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крупные компаний, такие</w:t>
      </w:r>
      <w:r w:rsidR="00B96727">
        <w:rPr>
          <w:rFonts w:ascii="Times New Roman" w:hAnsi="Times New Roman" w:cs="Times New Roman"/>
          <w:sz w:val="28"/>
        </w:rPr>
        <w:t xml:space="preserve"> как:</w:t>
      </w:r>
      <w:bookmarkStart w:id="1" w:name="info"/>
      <w:r w:rsidR="000F1A01">
        <w:rPr>
          <w:rFonts w:ascii="Times New Roman" w:hAnsi="Times New Roman" w:cs="Times New Roman"/>
          <w:sz w:val="28"/>
        </w:rPr>
        <w:t xml:space="preserve"> </w:t>
      </w:r>
      <w:r w:rsidR="00B96727" w:rsidRPr="000F1A0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«ИНСКАЯ» птицефабрика</w:t>
      </w:r>
      <w:r w:rsidR="000F1A01" w:rsidRPr="000F1A0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;</w:t>
      </w:r>
      <w:bookmarkEnd w:id="1"/>
      <w:r w:rsidR="000F1A01" w:rsidRPr="000F1A01">
        <w:rPr>
          <w:rFonts w:ascii="Times New Roman" w:hAnsi="Times New Roman" w:cs="Times New Roman"/>
          <w:sz w:val="28"/>
        </w:rPr>
        <w:t xml:space="preserve"> </w:t>
      </w:r>
      <w:r w:rsidR="00B96727" w:rsidRPr="000F1A01">
        <w:rPr>
          <w:rFonts w:ascii="Times New Roman" w:hAnsi="Times New Roman" w:cs="Times New Roman"/>
          <w:sz w:val="28"/>
        </w:rPr>
        <w:t>Торговый дом «Сибирская губерния»</w:t>
      </w:r>
      <w:r w:rsidR="000F1A01" w:rsidRPr="000F1A01">
        <w:rPr>
          <w:rFonts w:ascii="Times New Roman" w:hAnsi="Times New Roman" w:cs="Times New Roman"/>
          <w:sz w:val="28"/>
        </w:rPr>
        <w:t xml:space="preserve">; </w:t>
      </w:r>
      <w:r w:rsidR="00B96727" w:rsidRPr="000F1A01">
        <w:rPr>
          <w:rFonts w:ascii="Times New Roman" w:hAnsi="Times New Roman" w:cs="Times New Roman"/>
          <w:sz w:val="28"/>
        </w:rPr>
        <w:t>«</w:t>
      </w:r>
      <w:proofErr w:type="spellStart"/>
      <w:r w:rsidR="00B96727" w:rsidRPr="000F1A01">
        <w:rPr>
          <w:rFonts w:ascii="Times New Roman" w:hAnsi="Times New Roman" w:cs="Times New Roman"/>
          <w:sz w:val="28"/>
        </w:rPr>
        <w:t>Фроузен</w:t>
      </w:r>
      <w:proofErr w:type="spellEnd"/>
      <w:r w:rsidR="00B96727" w:rsidRPr="000F1A0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96727" w:rsidRPr="000F1A01">
        <w:rPr>
          <w:rFonts w:ascii="Times New Roman" w:hAnsi="Times New Roman" w:cs="Times New Roman"/>
          <w:sz w:val="28"/>
        </w:rPr>
        <w:t>фудс</w:t>
      </w:r>
      <w:proofErr w:type="spellEnd"/>
      <w:r w:rsidR="00B96727" w:rsidRPr="000F1A01">
        <w:rPr>
          <w:rFonts w:ascii="Times New Roman" w:hAnsi="Times New Roman" w:cs="Times New Roman"/>
          <w:sz w:val="28"/>
        </w:rPr>
        <w:t>»</w:t>
      </w:r>
      <w:r w:rsidR="000F1A01" w:rsidRPr="000F1A01">
        <w:rPr>
          <w:rFonts w:ascii="Times New Roman" w:hAnsi="Times New Roman" w:cs="Times New Roman"/>
          <w:sz w:val="28"/>
        </w:rPr>
        <w:t xml:space="preserve">; </w:t>
      </w:r>
      <w:r w:rsidR="00B96727" w:rsidRPr="000F1A01">
        <w:rPr>
          <w:rFonts w:ascii="Times New Roman" w:hAnsi="Times New Roman" w:cs="Times New Roman"/>
          <w:sz w:val="28"/>
        </w:rPr>
        <w:t>Птицефабрика «</w:t>
      </w:r>
      <w:proofErr w:type="spellStart"/>
      <w:r w:rsidR="00B96727" w:rsidRPr="000F1A01">
        <w:rPr>
          <w:rFonts w:ascii="Times New Roman" w:hAnsi="Times New Roman" w:cs="Times New Roman"/>
          <w:sz w:val="28"/>
        </w:rPr>
        <w:t>Горнячка</w:t>
      </w:r>
      <w:proofErr w:type="spellEnd"/>
      <w:r w:rsidR="00B96727" w:rsidRPr="000F1A01">
        <w:rPr>
          <w:rFonts w:ascii="Times New Roman" w:hAnsi="Times New Roman" w:cs="Times New Roman"/>
          <w:sz w:val="28"/>
        </w:rPr>
        <w:t>»</w:t>
      </w:r>
      <w:r w:rsidR="000F1A01" w:rsidRPr="000F1A01">
        <w:rPr>
          <w:rFonts w:ascii="Times New Roman" w:hAnsi="Times New Roman" w:cs="Times New Roman"/>
          <w:sz w:val="28"/>
        </w:rPr>
        <w:t xml:space="preserve">; </w:t>
      </w:r>
      <w:r w:rsidR="00ED420B" w:rsidRPr="000F1A01">
        <w:rPr>
          <w:rFonts w:ascii="Times New Roman" w:hAnsi="Times New Roman" w:cs="Times New Roman"/>
          <w:sz w:val="28"/>
        </w:rPr>
        <w:t>«</w:t>
      </w:r>
      <w:proofErr w:type="spellStart"/>
      <w:r w:rsidR="00ED420B" w:rsidRPr="000F1A01">
        <w:rPr>
          <w:rFonts w:ascii="Times New Roman" w:hAnsi="Times New Roman" w:cs="Times New Roman"/>
          <w:sz w:val="28"/>
        </w:rPr>
        <w:t>Колмогоровская</w:t>
      </w:r>
      <w:proofErr w:type="spellEnd"/>
      <w:r w:rsidR="00ED420B" w:rsidRPr="000F1A01">
        <w:rPr>
          <w:rFonts w:ascii="Times New Roman" w:hAnsi="Times New Roman" w:cs="Times New Roman"/>
          <w:sz w:val="28"/>
        </w:rPr>
        <w:t xml:space="preserve"> птицефабрика»</w:t>
      </w:r>
      <w:r w:rsidR="000F1A01" w:rsidRPr="000F1A01">
        <w:rPr>
          <w:rFonts w:ascii="Times New Roman" w:hAnsi="Times New Roman" w:cs="Times New Roman"/>
          <w:sz w:val="28"/>
        </w:rPr>
        <w:t xml:space="preserve">; </w:t>
      </w:r>
      <w:r w:rsidR="00ED420B" w:rsidRPr="000F1A01">
        <w:rPr>
          <w:rFonts w:ascii="Times New Roman" w:hAnsi="Times New Roman" w:cs="Times New Roman"/>
          <w:sz w:val="28"/>
        </w:rPr>
        <w:t>«Крестьянское хозяйство Волкова А. П.» и ряд других крупных предприятий.</w:t>
      </w:r>
    </w:p>
    <w:p w:rsidR="009F682D" w:rsidRDefault="009F682D" w:rsidP="001C2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9F682D" w:rsidRPr="000F1A01" w:rsidRDefault="009F682D" w:rsidP="000F1A01">
      <w:pPr>
        <w:pStyle w:val="a9"/>
        <w:numPr>
          <w:ilvl w:val="1"/>
          <w:numId w:val="10"/>
        </w:numPr>
        <w:spacing w:after="0" w:line="240" w:lineRule="auto"/>
        <w:ind w:firstLine="476"/>
        <w:jc w:val="center"/>
        <w:rPr>
          <w:rFonts w:ascii="Times New Roman" w:hAnsi="Times New Roman" w:cs="Times New Roman"/>
          <w:b/>
          <w:sz w:val="28"/>
        </w:rPr>
      </w:pPr>
      <w:r w:rsidRPr="000F1A01">
        <w:rPr>
          <w:rFonts w:ascii="Times New Roman" w:hAnsi="Times New Roman" w:cs="Times New Roman"/>
          <w:b/>
          <w:sz w:val="28"/>
        </w:rPr>
        <w:t>Д</w:t>
      </w:r>
      <w:r w:rsidR="00D40BE9" w:rsidRPr="000F1A01">
        <w:rPr>
          <w:rFonts w:ascii="Times New Roman" w:hAnsi="Times New Roman" w:cs="Times New Roman"/>
          <w:b/>
          <w:sz w:val="28"/>
        </w:rPr>
        <w:t>еление птицы в промышленности</w:t>
      </w:r>
    </w:p>
    <w:p w:rsidR="008C74D0" w:rsidRDefault="009F682D" w:rsidP="001C2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F14F9">
        <w:rPr>
          <w:rFonts w:ascii="Times New Roman" w:hAnsi="Times New Roman" w:cs="Times New Roman"/>
          <w:sz w:val="28"/>
        </w:rPr>
        <w:t xml:space="preserve">   </w:t>
      </w:r>
    </w:p>
    <w:p w:rsidR="0011728F" w:rsidRDefault="006B4335" w:rsidP="001C2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Мясо птицы делят</w:t>
      </w:r>
      <w:r w:rsidR="009F682D" w:rsidRPr="003F14F9">
        <w:rPr>
          <w:rFonts w:ascii="Times New Roman" w:hAnsi="Times New Roman" w:cs="Times New Roman"/>
          <w:sz w:val="28"/>
        </w:rPr>
        <w:t xml:space="preserve"> по возрасту, виду, способу обработки, термическому состоянию и упитанности.</w:t>
      </w:r>
    </w:p>
    <w:p w:rsidR="006C633A" w:rsidRDefault="0011728F" w:rsidP="001172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Основные параметры </w:t>
      </w:r>
      <w:r w:rsidR="00795F94">
        <w:rPr>
          <w:rFonts w:ascii="Times New Roman" w:hAnsi="Times New Roman" w:cs="Times New Roman"/>
          <w:sz w:val="28"/>
        </w:rPr>
        <w:t>классификации кур и бройлеров</w:t>
      </w:r>
      <w:r w:rsidR="006B433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представлены в таблице </w:t>
      </w:r>
      <w:r w:rsidR="006B4335">
        <w:rPr>
          <w:rFonts w:ascii="Times New Roman" w:hAnsi="Times New Roman" w:cs="Times New Roman"/>
          <w:sz w:val="28"/>
        </w:rPr>
        <w:t>1.2.1</w:t>
      </w:r>
      <w:r w:rsidR="00795F94">
        <w:rPr>
          <w:rFonts w:ascii="Times New Roman" w:hAnsi="Times New Roman" w:cs="Times New Roman"/>
          <w:sz w:val="28"/>
        </w:rPr>
        <w:t>.</w:t>
      </w:r>
    </w:p>
    <w:p w:rsidR="000F1A01" w:rsidRDefault="000F1A01" w:rsidP="00E0384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E0384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E0384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E0384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E0384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E0384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E0384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E0384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E0384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E0384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E0384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E0384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1728F" w:rsidRDefault="0011728F" w:rsidP="00E0384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1728F" w:rsidRDefault="0011728F" w:rsidP="00E0384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1728F" w:rsidRDefault="0011728F" w:rsidP="00E0384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1728F" w:rsidRDefault="0011728F" w:rsidP="00E0384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Pr="004514D5" w:rsidRDefault="00E03849" w:rsidP="00E0384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F682D" w:rsidRDefault="00BB0692" w:rsidP="001C2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Таблица 1.2.1</w:t>
      </w:r>
      <w:r w:rsidR="00795F94">
        <w:rPr>
          <w:rFonts w:ascii="Times New Roman" w:hAnsi="Times New Roman" w:cs="Times New Roman"/>
          <w:sz w:val="28"/>
        </w:rPr>
        <w:t xml:space="preserve">. </w:t>
      </w:r>
      <w:r w:rsidR="00C45684">
        <w:rPr>
          <w:rFonts w:ascii="Times New Roman" w:hAnsi="Times New Roman" w:cs="Times New Roman"/>
          <w:sz w:val="28"/>
        </w:rPr>
        <w:t>К</w:t>
      </w:r>
      <w:r w:rsidR="00795F94">
        <w:rPr>
          <w:rFonts w:ascii="Times New Roman" w:hAnsi="Times New Roman" w:cs="Times New Roman"/>
          <w:sz w:val="28"/>
        </w:rPr>
        <w:t>лассификации кур и бройлеров</w:t>
      </w:r>
    </w:p>
    <w:p w:rsidR="009F682D" w:rsidRDefault="00BB0692" w:rsidP="001C26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37465</wp:posOffset>
            </wp:positionV>
            <wp:extent cx="6534150" cy="5762625"/>
            <wp:effectExtent l="19050" t="0" r="0" b="0"/>
            <wp:wrapNone/>
            <wp:docPr id="2" name="Рисунок 1" descr="C:\Users\Ivan\Desktop\таблица го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таблица гост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059" cy="57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F1A01" w:rsidRDefault="000F1A01" w:rsidP="00795F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795F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795F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795F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795F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795F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795F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795F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795F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795F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795F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795F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795F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795F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795F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Pr="004514D5" w:rsidRDefault="00E03849" w:rsidP="00795F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F1A01" w:rsidRPr="004514D5" w:rsidRDefault="000F1A01" w:rsidP="00795F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795F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Продолжение таблицы 1.2.1</w:t>
      </w: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46990</wp:posOffset>
            </wp:positionV>
            <wp:extent cx="6543675" cy="6924675"/>
            <wp:effectExtent l="19050" t="0" r="0" b="0"/>
            <wp:wrapNone/>
            <wp:docPr id="4" name="Рисунок 2" descr="C:\Users\Ivan\Desktop\таблица гос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Desktop\таблица гост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275" cy="692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BB0692" w:rsidRDefault="00BB0692" w:rsidP="00BB0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95F94" w:rsidRDefault="00795F94" w:rsidP="000F1A0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0F1A0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0F1A0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0F1A0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0F1A0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0F1A0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0F1A0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Default="00E03849" w:rsidP="000F1A0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3849" w:rsidRPr="004514D5" w:rsidRDefault="00E03849" w:rsidP="000F1A0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F1A01" w:rsidRPr="000F1A01" w:rsidRDefault="000F1A01" w:rsidP="000F1A0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0F1A0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1.3 </w:t>
      </w:r>
      <w:r w:rsidRPr="000F1A01">
        <w:rPr>
          <w:rFonts w:ascii="Times New Roman" w:hAnsi="Times New Roman" w:cs="Times New Roman"/>
          <w:b/>
          <w:sz w:val="28"/>
        </w:rPr>
        <w:t>Влияние процесса замораживания на мясо птицы</w:t>
      </w:r>
    </w:p>
    <w:p w:rsidR="000F1A01" w:rsidRDefault="000F1A01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0F1A01" w:rsidRPr="007C2FE0" w:rsidRDefault="00F9513C" w:rsidP="000F1A01">
      <w:pPr>
        <w:pStyle w:val="af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Мясо птиц (тушки) представляют </w:t>
      </w:r>
      <w:r w:rsidR="000F1A01" w:rsidRPr="00314A4F">
        <w:rPr>
          <w:sz w:val="28"/>
          <w:szCs w:val="28"/>
        </w:rPr>
        <w:t>комплекс тканей: кожи, мышечной, жировой, соединительной и костной</w:t>
      </w:r>
      <w:r>
        <w:rPr>
          <w:sz w:val="28"/>
          <w:szCs w:val="28"/>
        </w:rPr>
        <w:t xml:space="preserve"> тканей. Кроме этого, в мясе птиц находится</w:t>
      </w:r>
      <w:r w:rsidR="000F1A01" w:rsidRPr="00314A4F">
        <w:rPr>
          <w:sz w:val="28"/>
          <w:szCs w:val="28"/>
        </w:rPr>
        <w:t xml:space="preserve"> небольшое количество нервной ткани и тканей кровеносных сосудов.</w:t>
      </w:r>
      <w:r w:rsidR="000F1A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Мяса птицы с точки зрения пищевой ценности </w:t>
      </w:r>
      <w:r w:rsidR="000F1A01" w:rsidRPr="00314A4F">
        <w:rPr>
          <w:sz w:val="28"/>
          <w:szCs w:val="28"/>
        </w:rPr>
        <w:t>определяются пищевой ценностью мышечной, жировой и соединительной тканей</w:t>
      </w:r>
      <w:r>
        <w:rPr>
          <w:sz w:val="28"/>
          <w:szCs w:val="28"/>
        </w:rPr>
        <w:t>. Важная составляющая</w:t>
      </w:r>
      <w:r w:rsidR="000F1A01" w:rsidRPr="00314A4F">
        <w:rPr>
          <w:sz w:val="28"/>
          <w:szCs w:val="28"/>
        </w:rPr>
        <w:t xml:space="preserve"> часть мяса птиц — мышечная ткань.</w:t>
      </w:r>
      <w:r w:rsidR="000F1A01">
        <w:rPr>
          <w:sz w:val="28"/>
          <w:szCs w:val="28"/>
        </w:rPr>
        <w:t xml:space="preserve"> </w:t>
      </w:r>
      <w:r w:rsidR="000F1A01" w:rsidRPr="00314A4F">
        <w:rPr>
          <w:sz w:val="28"/>
          <w:szCs w:val="28"/>
        </w:rPr>
        <w:t>Мышечная ткань птиц в отличие от мышечн</w:t>
      </w:r>
      <w:r>
        <w:rPr>
          <w:sz w:val="28"/>
          <w:szCs w:val="28"/>
        </w:rPr>
        <w:t xml:space="preserve">ой ткани убойного скота обладает относительно большим количеством  </w:t>
      </w:r>
      <w:r w:rsidR="000F1A01" w:rsidRPr="00314A4F">
        <w:rPr>
          <w:sz w:val="28"/>
          <w:szCs w:val="28"/>
        </w:rPr>
        <w:t>легко усвояемых белко</w:t>
      </w:r>
      <w:r>
        <w:rPr>
          <w:sz w:val="28"/>
          <w:szCs w:val="28"/>
        </w:rPr>
        <w:t>в высокой биологической ценностью</w:t>
      </w:r>
      <w:r w:rsidR="000F1A01" w:rsidRPr="00314A4F">
        <w:rPr>
          <w:sz w:val="28"/>
          <w:szCs w:val="28"/>
        </w:rPr>
        <w:t>, в их состав входят не</w:t>
      </w:r>
      <w:r>
        <w:rPr>
          <w:sz w:val="28"/>
          <w:szCs w:val="28"/>
        </w:rPr>
        <w:t>заменимые аминокислоты в сбалансированном</w:t>
      </w:r>
      <w:r w:rsidR="000F1A01" w:rsidRPr="00314A4F">
        <w:rPr>
          <w:sz w:val="28"/>
          <w:szCs w:val="28"/>
        </w:rPr>
        <w:t xml:space="preserve"> соотношении. Это </w:t>
      </w:r>
      <w:r>
        <w:rPr>
          <w:sz w:val="28"/>
          <w:szCs w:val="28"/>
        </w:rPr>
        <w:t>можно объяснить</w:t>
      </w:r>
      <w:r w:rsidR="000F1A01" w:rsidRPr="00314A4F">
        <w:rPr>
          <w:sz w:val="28"/>
          <w:szCs w:val="28"/>
        </w:rPr>
        <w:t xml:space="preserve"> тем, что по сравнению с мясом убойных млекопитающих животных в мясе птиц</w:t>
      </w:r>
      <w:r>
        <w:rPr>
          <w:sz w:val="28"/>
          <w:szCs w:val="28"/>
        </w:rPr>
        <w:t>ы</w:t>
      </w:r>
      <w:r w:rsidR="000F1A01" w:rsidRPr="00314A4F">
        <w:rPr>
          <w:sz w:val="28"/>
          <w:szCs w:val="28"/>
        </w:rPr>
        <w:t xml:space="preserve"> слабо развита внутримышечная соедин</w:t>
      </w:r>
      <w:r>
        <w:rPr>
          <w:sz w:val="28"/>
          <w:szCs w:val="28"/>
        </w:rPr>
        <w:t>ительная ткань. Она представляется</w:t>
      </w:r>
      <w:r w:rsidR="000F1A01" w:rsidRPr="00314A4F">
        <w:rPr>
          <w:sz w:val="28"/>
          <w:szCs w:val="28"/>
        </w:rPr>
        <w:t xml:space="preserve"> лишь тонкими пленками, окруж</w:t>
      </w:r>
      <w:r>
        <w:rPr>
          <w:sz w:val="28"/>
          <w:szCs w:val="28"/>
        </w:rPr>
        <w:t xml:space="preserve">ающими пучки мышечных волокон, а </w:t>
      </w:r>
      <w:r w:rsidR="000F1A01" w:rsidRPr="00314A4F">
        <w:rPr>
          <w:sz w:val="28"/>
          <w:szCs w:val="28"/>
        </w:rPr>
        <w:t>иногда проникающими в</w:t>
      </w:r>
      <w:r>
        <w:rPr>
          <w:sz w:val="28"/>
          <w:szCs w:val="28"/>
        </w:rPr>
        <w:t>нутрь них. С</w:t>
      </w:r>
      <w:r w:rsidR="000F1A01" w:rsidRPr="00314A4F">
        <w:rPr>
          <w:sz w:val="28"/>
          <w:szCs w:val="28"/>
        </w:rPr>
        <w:t xml:space="preserve">оединительнотканные образования связывают мышечные волокна </w:t>
      </w:r>
      <w:r>
        <w:rPr>
          <w:sz w:val="28"/>
          <w:szCs w:val="28"/>
        </w:rPr>
        <w:t xml:space="preserve">в пучки и мышцы. Поэтому </w:t>
      </w:r>
      <w:r w:rsidR="000F1A01" w:rsidRPr="00314A4F">
        <w:rPr>
          <w:sz w:val="28"/>
          <w:szCs w:val="28"/>
        </w:rPr>
        <w:t>в мясе птиц</w:t>
      </w:r>
      <w:r>
        <w:rPr>
          <w:sz w:val="28"/>
          <w:szCs w:val="28"/>
        </w:rPr>
        <w:t>ы находится</w:t>
      </w:r>
      <w:r w:rsidR="000F1A01" w:rsidRPr="00314A4F">
        <w:rPr>
          <w:sz w:val="28"/>
          <w:szCs w:val="28"/>
        </w:rPr>
        <w:t xml:space="preserve"> меньше</w:t>
      </w:r>
      <w:r>
        <w:rPr>
          <w:sz w:val="28"/>
          <w:szCs w:val="28"/>
        </w:rPr>
        <w:t>е количество</w:t>
      </w:r>
      <w:r w:rsidR="000F1A01" w:rsidRPr="00314A4F">
        <w:rPr>
          <w:sz w:val="28"/>
          <w:szCs w:val="28"/>
        </w:rPr>
        <w:t xml:space="preserve"> неполноценных белков — эластина и коллагена, чем в говядине и свинине. </w:t>
      </w:r>
      <w:r>
        <w:rPr>
          <w:sz w:val="28"/>
          <w:szCs w:val="28"/>
        </w:rPr>
        <w:t>Б</w:t>
      </w:r>
      <w:r w:rsidR="000F1A01" w:rsidRPr="00314A4F">
        <w:rPr>
          <w:sz w:val="28"/>
          <w:szCs w:val="28"/>
        </w:rPr>
        <w:t>елковые компоненты внутримышечной соединительной ткани мяса птиц</w:t>
      </w:r>
      <w:r>
        <w:rPr>
          <w:sz w:val="28"/>
          <w:szCs w:val="28"/>
        </w:rPr>
        <w:t xml:space="preserve"> — коллаген и эластин — будут</w:t>
      </w:r>
      <w:r w:rsidR="000F1A01" w:rsidRPr="00314A4F">
        <w:rPr>
          <w:sz w:val="28"/>
          <w:szCs w:val="28"/>
        </w:rPr>
        <w:t xml:space="preserve"> более ла</w:t>
      </w:r>
      <w:r>
        <w:rPr>
          <w:sz w:val="28"/>
          <w:szCs w:val="28"/>
        </w:rPr>
        <w:t>бильными, т. е. быстрее организовывают</w:t>
      </w:r>
      <w:r w:rsidR="000F1A01" w:rsidRPr="00314A4F">
        <w:rPr>
          <w:sz w:val="28"/>
          <w:szCs w:val="28"/>
        </w:rPr>
        <w:t xml:space="preserve"> растворимые продукты распада при кулинарной обработке.</w:t>
      </w:r>
      <w:r>
        <w:rPr>
          <w:sz w:val="28"/>
          <w:szCs w:val="28"/>
        </w:rPr>
        <w:t xml:space="preserve"> Жир птиц обладает</w:t>
      </w:r>
      <w:r w:rsidR="000F1A01" w:rsidRPr="00314A4F">
        <w:rPr>
          <w:sz w:val="28"/>
          <w:szCs w:val="28"/>
        </w:rPr>
        <w:t xml:space="preserve"> невысокой температурой плавления, что связано с высоки</w:t>
      </w:r>
      <w:r>
        <w:rPr>
          <w:sz w:val="28"/>
          <w:szCs w:val="28"/>
        </w:rPr>
        <w:t>м объемом</w:t>
      </w:r>
      <w:r w:rsidR="000F1A01" w:rsidRPr="00314A4F">
        <w:rPr>
          <w:sz w:val="28"/>
          <w:szCs w:val="28"/>
        </w:rPr>
        <w:t xml:space="preserve"> в нем </w:t>
      </w:r>
      <w:proofErr w:type="spellStart"/>
      <w:r w:rsidR="000F1A01" w:rsidRPr="00314A4F">
        <w:rPr>
          <w:sz w:val="28"/>
          <w:szCs w:val="28"/>
        </w:rPr>
        <w:t>триглицеридов</w:t>
      </w:r>
      <w:proofErr w:type="spellEnd"/>
      <w:r w:rsidR="000F1A01" w:rsidRPr="00314A4F">
        <w:rPr>
          <w:sz w:val="28"/>
          <w:szCs w:val="28"/>
        </w:rPr>
        <w:t xml:space="preserve"> с ненасыщенными жирными кислотами. Это </w:t>
      </w:r>
      <w:r>
        <w:rPr>
          <w:sz w:val="28"/>
          <w:szCs w:val="28"/>
        </w:rPr>
        <w:t xml:space="preserve">позволяет производить </w:t>
      </w:r>
      <w:r w:rsidR="000F1A01" w:rsidRPr="00314A4F">
        <w:rPr>
          <w:sz w:val="28"/>
          <w:szCs w:val="28"/>
        </w:rPr>
        <w:t>более легкое его усвоение.</w:t>
      </w:r>
      <w:r w:rsidR="000F1A01">
        <w:rPr>
          <w:sz w:val="28"/>
          <w:szCs w:val="28"/>
        </w:rPr>
        <w:t xml:space="preserve"> </w:t>
      </w:r>
      <w:r w:rsidR="00115BF7">
        <w:rPr>
          <w:sz w:val="28"/>
          <w:szCs w:val="28"/>
        </w:rPr>
        <w:t>Цвет</w:t>
      </w:r>
      <w:r w:rsidR="000F1A01" w:rsidRPr="00314A4F">
        <w:rPr>
          <w:sz w:val="28"/>
          <w:szCs w:val="28"/>
        </w:rPr>
        <w:t xml:space="preserve"> р</w:t>
      </w:r>
      <w:r w:rsidR="00115BF7">
        <w:rPr>
          <w:sz w:val="28"/>
          <w:szCs w:val="28"/>
        </w:rPr>
        <w:t>азличных мышц у птиц неодинаков; он меняется</w:t>
      </w:r>
      <w:r w:rsidR="000F1A01" w:rsidRPr="00314A4F">
        <w:rPr>
          <w:sz w:val="28"/>
          <w:szCs w:val="28"/>
        </w:rPr>
        <w:t xml:space="preserve"> от светло-розовой </w:t>
      </w:r>
      <w:proofErr w:type="gramStart"/>
      <w:r w:rsidR="000F1A01" w:rsidRPr="00314A4F">
        <w:rPr>
          <w:sz w:val="28"/>
          <w:szCs w:val="28"/>
        </w:rPr>
        <w:t>до</w:t>
      </w:r>
      <w:proofErr w:type="gramEnd"/>
      <w:r w:rsidR="000F1A01" w:rsidRPr="00314A4F">
        <w:rPr>
          <w:sz w:val="28"/>
          <w:szCs w:val="28"/>
        </w:rPr>
        <w:t xml:space="preserve"> темно-красной </w:t>
      </w:r>
      <w:r w:rsidR="00115BF7">
        <w:rPr>
          <w:sz w:val="28"/>
          <w:szCs w:val="28"/>
        </w:rPr>
        <w:t>в зависимости от количества</w:t>
      </w:r>
      <w:r w:rsidR="000F1A01" w:rsidRPr="00314A4F">
        <w:rPr>
          <w:sz w:val="28"/>
          <w:szCs w:val="28"/>
        </w:rPr>
        <w:t xml:space="preserve"> в них </w:t>
      </w:r>
      <w:proofErr w:type="spellStart"/>
      <w:r w:rsidR="000F1A01" w:rsidRPr="00314A4F">
        <w:rPr>
          <w:sz w:val="28"/>
          <w:szCs w:val="28"/>
        </w:rPr>
        <w:t>гемпротеинов</w:t>
      </w:r>
      <w:proofErr w:type="spellEnd"/>
      <w:r w:rsidR="000F1A01" w:rsidRPr="00314A4F">
        <w:rPr>
          <w:sz w:val="28"/>
          <w:szCs w:val="28"/>
        </w:rPr>
        <w:t>. Химический состав</w:t>
      </w:r>
      <w:r w:rsidR="00115BF7">
        <w:rPr>
          <w:sz w:val="28"/>
          <w:szCs w:val="28"/>
        </w:rPr>
        <w:t xml:space="preserve"> белого и красного мяса различается</w:t>
      </w:r>
      <w:r w:rsidR="000F1A01" w:rsidRPr="00314A4F">
        <w:rPr>
          <w:sz w:val="28"/>
          <w:szCs w:val="28"/>
        </w:rPr>
        <w:t xml:space="preserve">: в белом мясе </w:t>
      </w:r>
      <w:r w:rsidR="00115BF7">
        <w:rPr>
          <w:sz w:val="28"/>
          <w:szCs w:val="28"/>
        </w:rPr>
        <w:t xml:space="preserve">содержится </w:t>
      </w:r>
      <w:r w:rsidR="000F1A01" w:rsidRPr="00314A4F">
        <w:rPr>
          <w:sz w:val="28"/>
          <w:szCs w:val="28"/>
        </w:rPr>
        <w:t>больше полноценных белков, чем в красном. Белое мясо</w:t>
      </w:r>
      <w:r w:rsidR="00115BF7">
        <w:rPr>
          <w:sz w:val="28"/>
          <w:szCs w:val="28"/>
        </w:rPr>
        <w:t xml:space="preserve"> легко переваривается, так как</w:t>
      </w:r>
      <w:r w:rsidR="000F1A01" w:rsidRPr="00314A4F">
        <w:rPr>
          <w:sz w:val="28"/>
          <w:szCs w:val="28"/>
        </w:rPr>
        <w:t xml:space="preserve"> оно содержит </w:t>
      </w:r>
      <w:r w:rsidR="00115BF7" w:rsidRPr="00314A4F">
        <w:rPr>
          <w:sz w:val="28"/>
          <w:szCs w:val="28"/>
        </w:rPr>
        <w:t xml:space="preserve">меньше </w:t>
      </w:r>
      <w:r w:rsidR="000F1A01" w:rsidRPr="00314A4F">
        <w:rPr>
          <w:sz w:val="28"/>
          <w:szCs w:val="28"/>
        </w:rPr>
        <w:t>соединительной ткани.</w:t>
      </w:r>
      <w:r w:rsidR="000F1A01">
        <w:rPr>
          <w:sz w:val="28"/>
          <w:szCs w:val="28"/>
        </w:rPr>
        <w:t xml:space="preserve"> </w:t>
      </w:r>
      <w:r w:rsidR="000F1A01" w:rsidRPr="00314A4F">
        <w:rPr>
          <w:rStyle w:val="apple-style-span"/>
          <w:color w:val="000000" w:themeColor="text1"/>
          <w:sz w:val="28"/>
          <w:szCs w:val="28"/>
        </w:rPr>
        <w:t>Мясо птиц обладает приятным запахом и вкусом. Это объясняется образованием при термической обработке специфического соотношения веществ, участвующих в создании «букета» вкуса и аромат</w:t>
      </w:r>
      <w:r w:rsidR="00115BF7">
        <w:rPr>
          <w:rStyle w:val="apple-style-span"/>
          <w:color w:val="000000" w:themeColor="text1"/>
          <w:sz w:val="28"/>
          <w:szCs w:val="28"/>
        </w:rPr>
        <w:t>а. Мясо птиц отличается содержанием</w:t>
      </w:r>
      <w:r w:rsidR="000F1A01" w:rsidRPr="00314A4F">
        <w:rPr>
          <w:rStyle w:val="apple-style-span"/>
          <w:color w:val="000000" w:themeColor="text1"/>
          <w:sz w:val="28"/>
          <w:szCs w:val="28"/>
        </w:rPr>
        <w:t xml:space="preserve"> большого количества </w:t>
      </w:r>
      <w:proofErr w:type="spellStart"/>
      <w:r w:rsidR="000F1A01" w:rsidRPr="00314A4F">
        <w:rPr>
          <w:rStyle w:val="apple-style-span"/>
          <w:color w:val="000000" w:themeColor="text1"/>
          <w:sz w:val="28"/>
          <w:szCs w:val="28"/>
        </w:rPr>
        <w:t>ароматообразующих</w:t>
      </w:r>
      <w:proofErr w:type="spellEnd"/>
      <w:r w:rsidR="000F1A01" w:rsidRPr="00314A4F">
        <w:rPr>
          <w:rStyle w:val="apple-style-span"/>
          <w:color w:val="000000" w:themeColor="text1"/>
          <w:sz w:val="28"/>
          <w:szCs w:val="28"/>
        </w:rPr>
        <w:t xml:space="preserve"> компонен</w:t>
      </w:r>
      <w:r w:rsidR="00115BF7">
        <w:rPr>
          <w:rStyle w:val="apple-style-span"/>
          <w:color w:val="000000" w:themeColor="text1"/>
          <w:sz w:val="28"/>
          <w:szCs w:val="28"/>
        </w:rPr>
        <w:t>тов, многие из которых получаются</w:t>
      </w:r>
      <w:r w:rsidR="000F1A01" w:rsidRPr="00314A4F">
        <w:rPr>
          <w:rStyle w:val="apple-style-span"/>
          <w:color w:val="000000" w:themeColor="text1"/>
          <w:sz w:val="28"/>
          <w:szCs w:val="28"/>
        </w:rPr>
        <w:t xml:space="preserve"> при тепловой обработке. Например, летучие вещества вареной курятины включают </w:t>
      </w:r>
      <w:proofErr w:type="spellStart"/>
      <w:r w:rsidR="000F1A01" w:rsidRPr="00314A4F">
        <w:rPr>
          <w:rStyle w:val="apple-style-span"/>
          <w:color w:val="000000" w:themeColor="text1"/>
          <w:sz w:val="28"/>
          <w:szCs w:val="28"/>
        </w:rPr>
        <w:t>нитрос</w:t>
      </w:r>
      <w:r w:rsidR="00115BF7">
        <w:rPr>
          <w:rStyle w:val="apple-style-span"/>
          <w:color w:val="000000" w:themeColor="text1"/>
          <w:sz w:val="28"/>
          <w:szCs w:val="28"/>
        </w:rPr>
        <w:t>ульфоновую</w:t>
      </w:r>
      <w:proofErr w:type="spellEnd"/>
      <w:r w:rsidR="00115BF7">
        <w:rPr>
          <w:rStyle w:val="apple-style-span"/>
          <w:color w:val="000000" w:themeColor="text1"/>
          <w:sz w:val="28"/>
          <w:szCs w:val="28"/>
        </w:rPr>
        <w:t xml:space="preserve"> кислоту, этанол, аце</w:t>
      </w:r>
      <w:r w:rsidR="000F1A01" w:rsidRPr="00314A4F">
        <w:rPr>
          <w:rStyle w:val="apple-style-span"/>
          <w:color w:val="000000" w:themeColor="text1"/>
          <w:sz w:val="28"/>
          <w:szCs w:val="28"/>
        </w:rPr>
        <w:t xml:space="preserve">тальдегид, </w:t>
      </w:r>
      <w:proofErr w:type="spellStart"/>
      <w:r w:rsidR="000F1A01" w:rsidRPr="00314A4F">
        <w:rPr>
          <w:rStyle w:val="apple-style-span"/>
          <w:color w:val="000000" w:themeColor="text1"/>
          <w:sz w:val="28"/>
          <w:szCs w:val="28"/>
        </w:rPr>
        <w:t>метилкетоны</w:t>
      </w:r>
      <w:proofErr w:type="spellEnd"/>
      <w:r w:rsidR="000F1A01" w:rsidRPr="00314A4F">
        <w:rPr>
          <w:rStyle w:val="apple-style-span"/>
          <w:color w:val="000000" w:themeColor="text1"/>
          <w:sz w:val="28"/>
          <w:szCs w:val="28"/>
        </w:rPr>
        <w:t>, альдегиды, мон</w:t>
      </w:r>
      <w:proofErr w:type="gramStart"/>
      <w:r w:rsidR="000F1A01" w:rsidRPr="00314A4F">
        <w:rPr>
          <w:rStyle w:val="apple-style-span"/>
          <w:color w:val="000000" w:themeColor="text1"/>
          <w:sz w:val="28"/>
          <w:szCs w:val="28"/>
        </w:rPr>
        <w:t>о-</w:t>
      </w:r>
      <w:proofErr w:type="gramEnd"/>
      <w:r w:rsidR="000F1A01" w:rsidRPr="00314A4F">
        <w:rPr>
          <w:rStyle w:val="apple-style-span"/>
          <w:color w:val="000000" w:themeColor="text1"/>
          <w:sz w:val="28"/>
          <w:szCs w:val="28"/>
        </w:rPr>
        <w:t xml:space="preserve">, </w:t>
      </w:r>
      <w:proofErr w:type="spellStart"/>
      <w:r w:rsidR="000F1A01" w:rsidRPr="00314A4F">
        <w:rPr>
          <w:rStyle w:val="apple-style-span"/>
          <w:color w:val="000000" w:themeColor="text1"/>
          <w:sz w:val="28"/>
          <w:szCs w:val="28"/>
        </w:rPr>
        <w:t>ди</w:t>
      </w:r>
      <w:proofErr w:type="spellEnd"/>
      <w:r w:rsidR="000F1A01" w:rsidRPr="00314A4F">
        <w:rPr>
          <w:rStyle w:val="apple-style-span"/>
          <w:color w:val="000000" w:themeColor="text1"/>
          <w:sz w:val="28"/>
          <w:szCs w:val="28"/>
        </w:rPr>
        <w:t xml:space="preserve"> — и </w:t>
      </w:r>
      <w:proofErr w:type="spellStart"/>
      <w:r w:rsidR="000F1A01" w:rsidRPr="00314A4F">
        <w:rPr>
          <w:rStyle w:val="apple-style-span"/>
          <w:color w:val="000000" w:themeColor="text1"/>
          <w:sz w:val="28"/>
          <w:szCs w:val="28"/>
        </w:rPr>
        <w:t>полиосновные</w:t>
      </w:r>
      <w:proofErr w:type="spellEnd"/>
      <w:r w:rsidR="000F1A01" w:rsidRPr="00314A4F">
        <w:rPr>
          <w:rStyle w:val="apple-style-span"/>
          <w:color w:val="000000" w:themeColor="text1"/>
          <w:sz w:val="28"/>
          <w:szCs w:val="28"/>
        </w:rPr>
        <w:t xml:space="preserve"> кислоты, аммиак, амины, </w:t>
      </w:r>
      <w:proofErr w:type="spellStart"/>
      <w:r w:rsidR="000F1A01" w:rsidRPr="00314A4F">
        <w:rPr>
          <w:rStyle w:val="apple-style-span"/>
          <w:color w:val="000000" w:themeColor="text1"/>
          <w:sz w:val="28"/>
          <w:szCs w:val="28"/>
        </w:rPr>
        <w:t>маркаптаны</w:t>
      </w:r>
      <w:proofErr w:type="spellEnd"/>
      <w:r w:rsidR="000F1A01" w:rsidRPr="00314A4F">
        <w:rPr>
          <w:rStyle w:val="apple-style-span"/>
          <w:color w:val="000000" w:themeColor="text1"/>
          <w:sz w:val="28"/>
          <w:szCs w:val="28"/>
        </w:rPr>
        <w:t xml:space="preserve">, спирты, </w:t>
      </w:r>
      <w:proofErr w:type="spellStart"/>
      <w:r w:rsidR="000F1A01" w:rsidRPr="00314A4F">
        <w:rPr>
          <w:rStyle w:val="apple-style-span"/>
          <w:color w:val="000000" w:themeColor="text1"/>
          <w:sz w:val="28"/>
          <w:szCs w:val="28"/>
        </w:rPr>
        <w:t>эфнры</w:t>
      </w:r>
      <w:proofErr w:type="spellEnd"/>
      <w:r w:rsidR="000F1A01" w:rsidRPr="00314A4F">
        <w:rPr>
          <w:rStyle w:val="apple-style-span"/>
          <w:color w:val="000000" w:themeColor="text1"/>
          <w:sz w:val="28"/>
          <w:szCs w:val="28"/>
        </w:rPr>
        <w:t xml:space="preserve">, сероводород, органические сульфиды и дисульфиды, </w:t>
      </w:r>
      <w:proofErr w:type="spellStart"/>
      <w:r w:rsidR="000F1A01" w:rsidRPr="00314A4F">
        <w:rPr>
          <w:rStyle w:val="apple-style-span"/>
          <w:color w:val="000000" w:themeColor="text1"/>
          <w:sz w:val="28"/>
          <w:szCs w:val="28"/>
        </w:rPr>
        <w:t>энолы</w:t>
      </w:r>
      <w:proofErr w:type="spellEnd"/>
      <w:r w:rsidR="000F1A01" w:rsidRPr="00314A4F">
        <w:rPr>
          <w:rStyle w:val="apple-style-span"/>
          <w:color w:val="000000" w:themeColor="text1"/>
          <w:sz w:val="28"/>
          <w:szCs w:val="28"/>
        </w:rPr>
        <w:t xml:space="preserve"> и фенолы, </w:t>
      </w:r>
      <w:proofErr w:type="spellStart"/>
      <w:r w:rsidR="000F1A01" w:rsidRPr="00314A4F">
        <w:rPr>
          <w:rStyle w:val="apple-style-span"/>
          <w:color w:val="000000" w:themeColor="text1"/>
          <w:sz w:val="28"/>
          <w:szCs w:val="28"/>
        </w:rPr>
        <w:t>сульфиновые</w:t>
      </w:r>
      <w:proofErr w:type="spellEnd"/>
      <w:r w:rsidR="000F1A01" w:rsidRPr="00314A4F">
        <w:rPr>
          <w:rStyle w:val="apple-style-span"/>
          <w:color w:val="000000" w:themeColor="text1"/>
          <w:sz w:val="28"/>
          <w:szCs w:val="28"/>
        </w:rPr>
        <w:t xml:space="preserve"> кислоты.</w:t>
      </w:r>
      <w:r w:rsidR="000F1A01" w:rsidRPr="007C2FE0">
        <w:rPr>
          <w:rStyle w:val="apple-style-span"/>
          <w:color w:val="000000" w:themeColor="text1"/>
          <w:sz w:val="28"/>
          <w:szCs w:val="28"/>
        </w:rPr>
        <w:t>[6]</w:t>
      </w:r>
    </w:p>
    <w:p w:rsidR="000F1A01" w:rsidRPr="0085128A" w:rsidRDefault="000F1A01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5128A">
        <w:rPr>
          <w:rFonts w:ascii="Times New Roman" w:hAnsi="Times New Roman" w:cs="Times New Roman"/>
          <w:sz w:val="28"/>
        </w:rPr>
        <w:t xml:space="preserve">Охлаждение мяса, субпродуктов и мяса птицы и хранение их </w:t>
      </w:r>
      <w:r w:rsidR="00115BF7">
        <w:rPr>
          <w:rFonts w:ascii="Times New Roman" w:hAnsi="Times New Roman" w:cs="Times New Roman"/>
          <w:sz w:val="28"/>
        </w:rPr>
        <w:t xml:space="preserve">в охлажденном состоянии можно отнести </w:t>
      </w:r>
      <w:proofErr w:type="gramStart"/>
      <w:r w:rsidR="00115BF7">
        <w:rPr>
          <w:rFonts w:ascii="Times New Roman" w:hAnsi="Times New Roman" w:cs="Times New Roman"/>
          <w:sz w:val="28"/>
        </w:rPr>
        <w:t>к</w:t>
      </w:r>
      <w:proofErr w:type="gramEnd"/>
      <w:r w:rsidRPr="0085128A">
        <w:rPr>
          <w:rFonts w:ascii="Times New Roman" w:hAnsi="Times New Roman" w:cs="Times New Roman"/>
          <w:sz w:val="28"/>
        </w:rPr>
        <w:t xml:space="preserve"> наиболее совершенным методом их консервирования.</w:t>
      </w:r>
    </w:p>
    <w:p w:rsidR="00E03849" w:rsidRDefault="000F1A01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5128A">
        <w:rPr>
          <w:rFonts w:ascii="Times New Roman" w:hAnsi="Times New Roman" w:cs="Times New Roman"/>
          <w:sz w:val="28"/>
        </w:rPr>
        <w:t xml:space="preserve">   Мясо на холоди</w:t>
      </w:r>
      <w:r w:rsidR="00115BF7">
        <w:rPr>
          <w:rFonts w:ascii="Times New Roman" w:hAnsi="Times New Roman" w:cs="Times New Roman"/>
          <w:sz w:val="28"/>
        </w:rPr>
        <w:t xml:space="preserve">льниках охлаждают в теплоизолированных </w:t>
      </w:r>
      <w:r w:rsidRPr="0085128A">
        <w:rPr>
          <w:rFonts w:ascii="Times New Roman" w:hAnsi="Times New Roman" w:cs="Times New Roman"/>
          <w:sz w:val="28"/>
        </w:rPr>
        <w:t>камерах</w:t>
      </w:r>
      <w:r w:rsidR="00115BF7">
        <w:rPr>
          <w:rFonts w:ascii="Times New Roman" w:hAnsi="Times New Roman" w:cs="Times New Roman"/>
          <w:sz w:val="28"/>
        </w:rPr>
        <w:t xml:space="preserve"> при температуре около 0</w:t>
      </w:r>
      <w:proofErr w:type="gramStart"/>
      <w:r w:rsidR="00115BF7">
        <w:rPr>
          <w:rFonts w:ascii="Times New Roman" w:hAnsi="Times New Roman" w:cs="Times New Roman"/>
          <w:sz w:val="28"/>
        </w:rPr>
        <w:t xml:space="preserve"> °С</w:t>
      </w:r>
      <w:proofErr w:type="gramEnd"/>
      <w:r w:rsidRPr="0085128A">
        <w:rPr>
          <w:rFonts w:ascii="Times New Roman" w:hAnsi="Times New Roman" w:cs="Times New Roman"/>
          <w:sz w:val="28"/>
        </w:rPr>
        <w:t xml:space="preserve">, </w:t>
      </w:r>
      <w:r w:rsidR="00115BF7">
        <w:rPr>
          <w:rFonts w:ascii="Times New Roman" w:hAnsi="Times New Roman" w:cs="Times New Roman"/>
          <w:sz w:val="28"/>
        </w:rPr>
        <w:t>также могут применять</w:t>
      </w:r>
      <w:r w:rsidRPr="0085128A">
        <w:rPr>
          <w:rFonts w:ascii="Times New Roman" w:hAnsi="Times New Roman" w:cs="Times New Roman"/>
          <w:sz w:val="28"/>
        </w:rPr>
        <w:t xml:space="preserve"> более низкие начальные </w:t>
      </w:r>
    </w:p>
    <w:p w:rsidR="000F1A01" w:rsidRPr="0085128A" w:rsidRDefault="000F1A01" w:rsidP="00E0384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5128A">
        <w:rPr>
          <w:rFonts w:ascii="Times New Roman" w:hAnsi="Times New Roman" w:cs="Times New Roman"/>
          <w:sz w:val="28"/>
        </w:rPr>
        <w:lastRenderedPageBreak/>
        <w:t>температуры при</w:t>
      </w:r>
      <w:r w:rsidR="00115BF7">
        <w:rPr>
          <w:rFonts w:ascii="Times New Roman" w:hAnsi="Times New Roman" w:cs="Times New Roman"/>
          <w:sz w:val="28"/>
        </w:rPr>
        <w:t xml:space="preserve"> ступенчатом охлаждении. Но </w:t>
      </w:r>
      <w:r w:rsidRPr="0085128A">
        <w:rPr>
          <w:rFonts w:ascii="Times New Roman" w:hAnsi="Times New Roman" w:cs="Times New Roman"/>
          <w:sz w:val="28"/>
        </w:rPr>
        <w:t>очень быстрое охлаждение приводит к «</w:t>
      </w:r>
      <w:proofErr w:type="spellStart"/>
      <w:r w:rsidRPr="0085128A">
        <w:rPr>
          <w:rFonts w:ascii="Times New Roman" w:hAnsi="Times New Roman" w:cs="Times New Roman"/>
          <w:sz w:val="28"/>
        </w:rPr>
        <w:t>холодовому</w:t>
      </w:r>
      <w:proofErr w:type="spellEnd"/>
      <w:r w:rsidRPr="0085128A">
        <w:rPr>
          <w:rFonts w:ascii="Times New Roman" w:hAnsi="Times New Roman" w:cs="Times New Roman"/>
          <w:sz w:val="28"/>
        </w:rPr>
        <w:t>» сокращен</w:t>
      </w:r>
      <w:r w:rsidR="00115BF7">
        <w:rPr>
          <w:rFonts w:ascii="Times New Roman" w:hAnsi="Times New Roman" w:cs="Times New Roman"/>
          <w:sz w:val="28"/>
        </w:rPr>
        <w:t>ию мышц и необратимым процессам</w:t>
      </w:r>
      <w:r w:rsidRPr="0085128A">
        <w:rPr>
          <w:rFonts w:ascii="Times New Roman" w:hAnsi="Times New Roman" w:cs="Times New Roman"/>
          <w:sz w:val="28"/>
        </w:rPr>
        <w:t xml:space="preserve">, при этом мышечная ткань приобретает жесткую консистенцию. </w:t>
      </w:r>
      <w:r w:rsidR="00115BF7">
        <w:rPr>
          <w:rFonts w:ascii="Times New Roman" w:hAnsi="Times New Roman" w:cs="Times New Roman"/>
          <w:sz w:val="28"/>
        </w:rPr>
        <w:t>К причине</w:t>
      </w:r>
      <w:r w:rsidRPr="0085128A">
        <w:rPr>
          <w:rFonts w:ascii="Times New Roman" w:hAnsi="Times New Roman" w:cs="Times New Roman"/>
          <w:sz w:val="28"/>
        </w:rPr>
        <w:t xml:space="preserve"> </w:t>
      </w:r>
      <w:r w:rsidR="00115BF7">
        <w:rPr>
          <w:rFonts w:ascii="Times New Roman" w:hAnsi="Times New Roman" w:cs="Times New Roman"/>
          <w:sz w:val="28"/>
        </w:rPr>
        <w:t>«</w:t>
      </w:r>
      <w:proofErr w:type="spellStart"/>
      <w:r w:rsidR="00115BF7">
        <w:rPr>
          <w:rFonts w:ascii="Times New Roman" w:hAnsi="Times New Roman" w:cs="Times New Roman"/>
          <w:sz w:val="28"/>
        </w:rPr>
        <w:t>холодового</w:t>
      </w:r>
      <w:proofErr w:type="spellEnd"/>
      <w:r w:rsidR="00115BF7">
        <w:rPr>
          <w:rFonts w:ascii="Times New Roman" w:hAnsi="Times New Roman" w:cs="Times New Roman"/>
          <w:sz w:val="28"/>
        </w:rPr>
        <w:t>» сокращения можно отнести,</w:t>
      </w:r>
      <w:r w:rsidRPr="0085128A">
        <w:rPr>
          <w:rFonts w:ascii="Times New Roman" w:hAnsi="Times New Roman" w:cs="Times New Roman"/>
          <w:sz w:val="28"/>
        </w:rPr>
        <w:t xml:space="preserve"> торможение биохимических процессов при температуре около 10 °С. Качество мяса можно улучшить электростимуляцией — воздействием электрического тока на парные туши или части туш. Заканчивают охлаждение при т</w:t>
      </w:r>
      <w:r w:rsidR="00115BF7">
        <w:rPr>
          <w:rFonts w:ascii="Times New Roman" w:hAnsi="Times New Roman" w:cs="Times New Roman"/>
          <w:sz w:val="28"/>
        </w:rPr>
        <w:t>емпературе в толще мяса от 0</w:t>
      </w:r>
      <w:proofErr w:type="gramStart"/>
      <w:r w:rsidR="00115BF7" w:rsidRPr="0085128A">
        <w:rPr>
          <w:rFonts w:ascii="Times New Roman" w:hAnsi="Times New Roman" w:cs="Times New Roman"/>
          <w:sz w:val="28"/>
        </w:rPr>
        <w:t>°С</w:t>
      </w:r>
      <w:proofErr w:type="gramEnd"/>
      <w:r w:rsidRPr="0085128A">
        <w:rPr>
          <w:rFonts w:ascii="Times New Roman" w:hAnsi="Times New Roman" w:cs="Times New Roman"/>
          <w:sz w:val="28"/>
        </w:rPr>
        <w:t xml:space="preserve"> до 4 °С.</w:t>
      </w:r>
    </w:p>
    <w:p w:rsidR="000F1A01" w:rsidRPr="0085128A" w:rsidRDefault="000F1A01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5128A">
        <w:rPr>
          <w:rFonts w:ascii="Times New Roman" w:hAnsi="Times New Roman" w:cs="Times New Roman"/>
          <w:sz w:val="28"/>
        </w:rPr>
        <w:t xml:space="preserve">   При охлаждени</w:t>
      </w:r>
      <w:r w:rsidR="00115BF7">
        <w:rPr>
          <w:rFonts w:ascii="Times New Roman" w:hAnsi="Times New Roman" w:cs="Times New Roman"/>
          <w:sz w:val="28"/>
        </w:rPr>
        <w:t xml:space="preserve">и мяса мышечная ткань немного </w:t>
      </w:r>
      <w:r w:rsidRPr="0085128A">
        <w:rPr>
          <w:rFonts w:ascii="Times New Roman" w:hAnsi="Times New Roman" w:cs="Times New Roman"/>
          <w:sz w:val="28"/>
        </w:rPr>
        <w:t xml:space="preserve">сокращается и теряет эластичность, поверхность </w:t>
      </w:r>
      <w:r w:rsidR="00115BF7">
        <w:rPr>
          <w:rFonts w:ascii="Times New Roman" w:hAnsi="Times New Roman" w:cs="Times New Roman"/>
          <w:sz w:val="28"/>
        </w:rPr>
        <w:t xml:space="preserve">тушек </w:t>
      </w:r>
      <w:r w:rsidRPr="0085128A">
        <w:rPr>
          <w:rFonts w:ascii="Times New Roman" w:hAnsi="Times New Roman" w:cs="Times New Roman"/>
          <w:sz w:val="28"/>
        </w:rPr>
        <w:t xml:space="preserve">становится более яркой </w:t>
      </w:r>
      <w:r w:rsidR="00115BF7">
        <w:rPr>
          <w:rFonts w:ascii="Times New Roman" w:hAnsi="Times New Roman" w:cs="Times New Roman"/>
          <w:sz w:val="28"/>
        </w:rPr>
        <w:t xml:space="preserve">за счет </w:t>
      </w:r>
      <w:r w:rsidRPr="0085128A">
        <w:rPr>
          <w:rFonts w:ascii="Times New Roman" w:hAnsi="Times New Roman" w:cs="Times New Roman"/>
          <w:sz w:val="28"/>
        </w:rPr>
        <w:t>перехода миоглобина в оксимиоглобин; кроме того, происходит</w:t>
      </w:r>
      <w:r w:rsidR="00115BF7">
        <w:rPr>
          <w:rFonts w:ascii="Times New Roman" w:hAnsi="Times New Roman" w:cs="Times New Roman"/>
          <w:sz w:val="28"/>
        </w:rPr>
        <w:t xml:space="preserve"> </w:t>
      </w:r>
      <w:r w:rsidRPr="0085128A">
        <w:rPr>
          <w:rFonts w:ascii="Times New Roman" w:hAnsi="Times New Roman" w:cs="Times New Roman"/>
          <w:sz w:val="28"/>
        </w:rPr>
        <w:t>усушка мяса в результате испарения влаги</w:t>
      </w:r>
      <w:r w:rsidR="00115BF7">
        <w:rPr>
          <w:rFonts w:ascii="Times New Roman" w:hAnsi="Times New Roman" w:cs="Times New Roman"/>
          <w:sz w:val="28"/>
        </w:rPr>
        <w:t xml:space="preserve"> с поверхности тушек</w:t>
      </w:r>
      <w:r w:rsidRPr="0085128A">
        <w:rPr>
          <w:rFonts w:ascii="Times New Roman" w:hAnsi="Times New Roman" w:cs="Times New Roman"/>
          <w:sz w:val="28"/>
        </w:rPr>
        <w:t>. Потери</w:t>
      </w:r>
      <w:r w:rsidR="00115BF7">
        <w:rPr>
          <w:rFonts w:ascii="Times New Roman" w:hAnsi="Times New Roman" w:cs="Times New Roman"/>
          <w:sz w:val="28"/>
        </w:rPr>
        <w:t xml:space="preserve"> массы в зависимости от метода</w:t>
      </w:r>
      <w:r w:rsidRPr="0085128A">
        <w:rPr>
          <w:rFonts w:ascii="Times New Roman" w:hAnsi="Times New Roman" w:cs="Times New Roman"/>
          <w:sz w:val="28"/>
        </w:rPr>
        <w:t xml:space="preserve"> охлаждения</w:t>
      </w:r>
      <w:r w:rsidR="00115BF7">
        <w:rPr>
          <w:rFonts w:ascii="Times New Roman" w:hAnsi="Times New Roman" w:cs="Times New Roman"/>
          <w:sz w:val="28"/>
        </w:rPr>
        <w:t xml:space="preserve"> и вида мяса допускаются от 0,83 до 3,57 </w:t>
      </w:r>
      <w:r w:rsidRPr="0085128A">
        <w:rPr>
          <w:rFonts w:ascii="Times New Roman" w:hAnsi="Times New Roman" w:cs="Times New Roman"/>
          <w:sz w:val="28"/>
        </w:rPr>
        <w:t>%.</w:t>
      </w:r>
    </w:p>
    <w:p w:rsidR="000F1A01" w:rsidRPr="0085128A" w:rsidRDefault="000F1A01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5128A">
        <w:rPr>
          <w:rFonts w:ascii="Times New Roman" w:hAnsi="Times New Roman" w:cs="Times New Roman"/>
          <w:sz w:val="28"/>
        </w:rPr>
        <w:t xml:space="preserve">    При жизни животного соединения мяса находятся в состоянии распада, но уравновешенного их синтезом. После убоя животного характер и направленность э</w:t>
      </w:r>
      <w:r w:rsidR="0039403C">
        <w:rPr>
          <w:rFonts w:ascii="Times New Roman" w:hAnsi="Times New Roman" w:cs="Times New Roman"/>
          <w:sz w:val="28"/>
        </w:rPr>
        <w:t xml:space="preserve">тих процессов меняется </w:t>
      </w:r>
      <w:r w:rsidRPr="0085128A">
        <w:rPr>
          <w:rFonts w:ascii="Times New Roman" w:hAnsi="Times New Roman" w:cs="Times New Roman"/>
          <w:sz w:val="28"/>
        </w:rPr>
        <w:t>вследствие прекращения поступления к клеткам кислорода и растворенных в крови питательных веществ. Синтез затухает, и начинает доминировать автолиз. Общее направление автолиза — упрощение сложных соединений и накопление ряда недоокисленных продуктов.</w:t>
      </w:r>
    </w:p>
    <w:p w:rsidR="000F1A01" w:rsidRPr="0085128A" w:rsidRDefault="000F1A01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5128A">
        <w:rPr>
          <w:rFonts w:ascii="Times New Roman" w:hAnsi="Times New Roman" w:cs="Times New Roman"/>
          <w:sz w:val="28"/>
        </w:rPr>
        <w:t xml:space="preserve">   Весь комплекс послеубойных изменений можно условно </w:t>
      </w:r>
      <w:r w:rsidR="0039403C">
        <w:rPr>
          <w:rFonts w:ascii="Times New Roman" w:hAnsi="Times New Roman" w:cs="Times New Roman"/>
          <w:sz w:val="28"/>
        </w:rPr>
        <w:t>разделить на три этапа. 1-ый</w:t>
      </w:r>
      <w:r w:rsidRPr="0085128A">
        <w:rPr>
          <w:rFonts w:ascii="Times New Roman" w:hAnsi="Times New Roman" w:cs="Times New Roman"/>
          <w:sz w:val="28"/>
        </w:rPr>
        <w:t xml:space="preserve"> период </w:t>
      </w:r>
      <w:r w:rsidR="0039403C">
        <w:rPr>
          <w:rFonts w:ascii="Times New Roman" w:hAnsi="Times New Roman" w:cs="Times New Roman"/>
          <w:sz w:val="28"/>
        </w:rPr>
        <w:t xml:space="preserve">времени </w:t>
      </w:r>
      <w:r w:rsidRPr="0085128A">
        <w:rPr>
          <w:rFonts w:ascii="Times New Roman" w:hAnsi="Times New Roman" w:cs="Times New Roman"/>
          <w:sz w:val="28"/>
        </w:rPr>
        <w:t xml:space="preserve"> </w:t>
      </w:r>
      <w:r w:rsidR="0039403C">
        <w:rPr>
          <w:rFonts w:ascii="Times New Roman" w:hAnsi="Times New Roman" w:cs="Times New Roman"/>
          <w:sz w:val="28"/>
        </w:rPr>
        <w:t xml:space="preserve">длится </w:t>
      </w:r>
      <w:r w:rsidRPr="0085128A">
        <w:rPr>
          <w:rFonts w:ascii="Times New Roman" w:hAnsi="Times New Roman" w:cs="Times New Roman"/>
          <w:sz w:val="28"/>
        </w:rPr>
        <w:t xml:space="preserve">около 3 ч — до наступления посмертного окоченения и заканчивается после 1-2 </w:t>
      </w:r>
      <w:proofErr w:type="spellStart"/>
      <w:r w:rsidRPr="0085128A">
        <w:rPr>
          <w:rFonts w:ascii="Times New Roman" w:hAnsi="Times New Roman" w:cs="Times New Roman"/>
          <w:sz w:val="28"/>
        </w:rPr>
        <w:t>сут</w:t>
      </w:r>
      <w:proofErr w:type="spellEnd"/>
      <w:r w:rsidR="0039403C">
        <w:rPr>
          <w:rFonts w:ascii="Times New Roman" w:hAnsi="Times New Roman" w:cs="Times New Roman"/>
          <w:sz w:val="28"/>
        </w:rPr>
        <w:t>. хранения туши.</w:t>
      </w:r>
      <w:r w:rsidRPr="0085128A">
        <w:rPr>
          <w:rFonts w:ascii="Times New Roman" w:hAnsi="Times New Roman" w:cs="Times New Roman"/>
          <w:sz w:val="28"/>
        </w:rPr>
        <w:t xml:space="preserve"> Мышцы находятся в состоянии нарастающ</w:t>
      </w:r>
      <w:r w:rsidR="0039403C">
        <w:rPr>
          <w:rFonts w:ascii="Times New Roman" w:hAnsi="Times New Roman" w:cs="Times New Roman"/>
          <w:sz w:val="28"/>
        </w:rPr>
        <w:t>его окоченения. 3-ий</w:t>
      </w:r>
      <w:r w:rsidRPr="0085128A">
        <w:rPr>
          <w:rFonts w:ascii="Times New Roman" w:hAnsi="Times New Roman" w:cs="Times New Roman"/>
          <w:sz w:val="28"/>
        </w:rPr>
        <w:t xml:space="preserve"> период характеризуется разрушением окоченения и последующим размягчением мяса.</w:t>
      </w:r>
    </w:p>
    <w:p w:rsidR="000F1A01" w:rsidRPr="0085128A" w:rsidRDefault="0039403C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В 1-ом</w:t>
      </w:r>
      <w:r w:rsidR="000F1A01" w:rsidRPr="0085128A">
        <w:rPr>
          <w:rFonts w:ascii="Times New Roman" w:hAnsi="Times New Roman" w:cs="Times New Roman"/>
          <w:sz w:val="28"/>
        </w:rPr>
        <w:t xml:space="preserve"> периоде мышечная ткань мягкая и эластичная. Величина </w:t>
      </w:r>
      <w:proofErr w:type="spellStart"/>
      <w:r w:rsidR="000F1A01" w:rsidRPr="0085128A">
        <w:rPr>
          <w:rFonts w:ascii="Times New Roman" w:hAnsi="Times New Roman" w:cs="Times New Roman"/>
          <w:sz w:val="28"/>
        </w:rPr>
        <w:t>рН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 xml:space="preserve"> мяса близка </w:t>
      </w:r>
      <w:r>
        <w:rPr>
          <w:rFonts w:ascii="Times New Roman" w:hAnsi="Times New Roman" w:cs="Times New Roman"/>
          <w:sz w:val="28"/>
        </w:rPr>
        <w:t xml:space="preserve">к </w:t>
      </w:r>
      <w:proofErr w:type="gramStart"/>
      <w:r>
        <w:rPr>
          <w:rFonts w:ascii="Times New Roman" w:hAnsi="Times New Roman" w:cs="Times New Roman"/>
          <w:sz w:val="28"/>
        </w:rPr>
        <w:t>нейтральной</w:t>
      </w:r>
      <w:proofErr w:type="gramEnd"/>
      <w:r>
        <w:rPr>
          <w:rFonts w:ascii="Times New Roman" w:hAnsi="Times New Roman" w:cs="Times New Roman"/>
          <w:sz w:val="28"/>
        </w:rPr>
        <w:t>. В мясе находится большое</w:t>
      </w:r>
      <w:r w:rsidR="000F1A01" w:rsidRPr="0085128A">
        <w:rPr>
          <w:rFonts w:ascii="Times New Roman" w:hAnsi="Times New Roman" w:cs="Times New Roman"/>
          <w:sz w:val="28"/>
        </w:rPr>
        <w:t xml:space="preserve"> количество гликогена, </w:t>
      </w:r>
      <w:proofErr w:type="spellStart"/>
      <w:r w:rsidR="000F1A01" w:rsidRPr="0085128A">
        <w:rPr>
          <w:rFonts w:ascii="Times New Roman" w:hAnsi="Times New Roman" w:cs="Times New Roman"/>
          <w:sz w:val="28"/>
        </w:rPr>
        <w:t>креатинфосфата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 xml:space="preserve"> и АТФ. Отдельные белки экстрагируются водой или солевыми растворами из мышечной ткани, </w:t>
      </w:r>
      <w:r>
        <w:rPr>
          <w:rFonts w:ascii="Times New Roman" w:hAnsi="Times New Roman" w:cs="Times New Roman"/>
          <w:sz w:val="28"/>
        </w:rPr>
        <w:t xml:space="preserve">можно наблюдать </w:t>
      </w:r>
      <w:proofErr w:type="gramStart"/>
      <w:r>
        <w:rPr>
          <w:rFonts w:ascii="Times New Roman" w:hAnsi="Times New Roman" w:cs="Times New Roman"/>
          <w:sz w:val="28"/>
        </w:rPr>
        <w:t>значительную</w:t>
      </w:r>
      <w:proofErr w:type="gramEnd"/>
      <w:r w:rsidR="000F1A01" w:rsidRPr="008512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F1A01" w:rsidRPr="0085128A">
        <w:rPr>
          <w:rFonts w:ascii="Times New Roman" w:hAnsi="Times New Roman" w:cs="Times New Roman"/>
          <w:sz w:val="28"/>
        </w:rPr>
        <w:t>развариваемость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 xml:space="preserve"> коллагена и высокое содержание связанной воды. Продукт</w:t>
      </w:r>
      <w:r w:rsidR="00F31A4B">
        <w:rPr>
          <w:rFonts w:ascii="Times New Roman" w:hAnsi="Times New Roman" w:cs="Times New Roman"/>
          <w:sz w:val="28"/>
        </w:rPr>
        <w:t>ы распада нуклеотидов находятся</w:t>
      </w:r>
      <w:r w:rsidR="000F1A01" w:rsidRPr="0085128A">
        <w:rPr>
          <w:rFonts w:ascii="Times New Roman" w:hAnsi="Times New Roman" w:cs="Times New Roman"/>
          <w:sz w:val="28"/>
        </w:rPr>
        <w:t xml:space="preserve"> в минимальных количествах.</w:t>
      </w:r>
    </w:p>
    <w:p w:rsidR="000F1A01" w:rsidRDefault="000F1A01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5128A">
        <w:rPr>
          <w:rFonts w:ascii="Times New Roman" w:hAnsi="Times New Roman" w:cs="Times New Roman"/>
          <w:sz w:val="28"/>
        </w:rPr>
        <w:t xml:space="preserve">   Мя</w:t>
      </w:r>
      <w:r w:rsidR="00F31A4B">
        <w:rPr>
          <w:rFonts w:ascii="Times New Roman" w:hAnsi="Times New Roman" w:cs="Times New Roman"/>
          <w:sz w:val="28"/>
        </w:rPr>
        <w:t xml:space="preserve">со в парном состоянии </w:t>
      </w:r>
      <w:r w:rsidRPr="0085128A">
        <w:rPr>
          <w:rFonts w:ascii="Times New Roman" w:hAnsi="Times New Roman" w:cs="Times New Roman"/>
          <w:sz w:val="28"/>
        </w:rPr>
        <w:t>пригодно для изготовления вареных колбасных изделий и замораживания.</w:t>
      </w:r>
    </w:p>
    <w:p w:rsidR="00E03849" w:rsidRDefault="00F31A4B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2-ой</w:t>
      </w:r>
      <w:r w:rsidR="000F1A01" w:rsidRPr="0085128A">
        <w:rPr>
          <w:rFonts w:ascii="Times New Roman" w:hAnsi="Times New Roman" w:cs="Times New Roman"/>
          <w:sz w:val="28"/>
        </w:rPr>
        <w:t xml:space="preserve"> период </w:t>
      </w:r>
      <w:r>
        <w:rPr>
          <w:rFonts w:ascii="Times New Roman" w:hAnsi="Times New Roman" w:cs="Times New Roman"/>
          <w:sz w:val="28"/>
        </w:rPr>
        <w:t>можно охарактеризовать</w:t>
      </w:r>
      <w:r w:rsidR="000F1A01" w:rsidRPr="0085128A">
        <w:rPr>
          <w:rFonts w:ascii="Times New Roman" w:hAnsi="Times New Roman" w:cs="Times New Roman"/>
          <w:sz w:val="28"/>
        </w:rPr>
        <w:t xml:space="preserve"> развитием посмертного окоченения. Мышцы теряют элас</w:t>
      </w:r>
      <w:r>
        <w:rPr>
          <w:rFonts w:ascii="Times New Roman" w:hAnsi="Times New Roman" w:cs="Times New Roman"/>
          <w:sz w:val="28"/>
        </w:rPr>
        <w:t xml:space="preserve">тичность, уплотняются и </w:t>
      </w:r>
      <w:proofErr w:type="spellStart"/>
      <w:r>
        <w:rPr>
          <w:rFonts w:ascii="Times New Roman" w:hAnsi="Times New Roman" w:cs="Times New Roman"/>
          <w:sz w:val="28"/>
        </w:rPr>
        <w:t>затвердивают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 xml:space="preserve">. Интенсивность </w:t>
      </w:r>
      <w:r>
        <w:rPr>
          <w:rFonts w:ascii="Times New Roman" w:hAnsi="Times New Roman" w:cs="Times New Roman"/>
          <w:sz w:val="28"/>
        </w:rPr>
        <w:t xml:space="preserve">процесса </w:t>
      </w:r>
      <w:r w:rsidR="000F1A01" w:rsidRPr="0085128A">
        <w:rPr>
          <w:rFonts w:ascii="Times New Roman" w:hAnsi="Times New Roman" w:cs="Times New Roman"/>
          <w:sz w:val="28"/>
        </w:rPr>
        <w:t>окоченения зависит от температуры, вида, возраста, упитанности и состояния животного перед убоем. Жесткость мяса и сопротивление ег</w:t>
      </w:r>
      <w:r>
        <w:rPr>
          <w:rFonts w:ascii="Times New Roman" w:hAnsi="Times New Roman" w:cs="Times New Roman"/>
          <w:sz w:val="28"/>
        </w:rPr>
        <w:t xml:space="preserve">о разрезающему усилию увеличивается до 2 раз. Снижается </w:t>
      </w:r>
      <w:r w:rsidR="000F1A01" w:rsidRPr="0085128A">
        <w:rPr>
          <w:rFonts w:ascii="Times New Roman" w:hAnsi="Times New Roman" w:cs="Times New Roman"/>
          <w:sz w:val="28"/>
        </w:rPr>
        <w:t xml:space="preserve">содержание связанной воды и способность </w:t>
      </w:r>
      <w:r>
        <w:rPr>
          <w:rFonts w:ascii="Times New Roman" w:hAnsi="Times New Roman" w:cs="Times New Roman"/>
          <w:sz w:val="28"/>
        </w:rPr>
        <w:t>мяса к гидратации, возрастает</w:t>
      </w:r>
      <w:r w:rsidR="000F1A01" w:rsidRPr="0085128A">
        <w:rPr>
          <w:rFonts w:ascii="Times New Roman" w:hAnsi="Times New Roman" w:cs="Times New Roman"/>
          <w:sz w:val="28"/>
        </w:rPr>
        <w:t xml:space="preserve"> его устойчивость </w:t>
      </w:r>
      <w:r>
        <w:rPr>
          <w:rFonts w:ascii="Times New Roman" w:hAnsi="Times New Roman" w:cs="Times New Roman"/>
          <w:sz w:val="28"/>
        </w:rPr>
        <w:t>к действию про</w:t>
      </w:r>
      <w:r w:rsidR="000F1A01" w:rsidRPr="0085128A">
        <w:rPr>
          <w:rFonts w:ascii="Times New Roman" w:hAnsi="Times New Roman" w:cs="Times New Roman"/>
          <w:sz w:val="28"/>
        </w:rPr>
        <w:t xml:space="preserve">теолитических ферментов. Процесс окоченения </w:t>
      </w:r>
      <w:r>
        <w:rPr>
          <w:rFonts w:ascii="Times New Roman" w:hAnsi="Times New Roman" w:cs="Times New Roman"/>
          <w:sz w:val="28"/>
        </w:rPr>
        <w:t xml:space="preserve">будет являться </w:t>
      </w:r>
      <w:r w:rsidR="000F1A01" w:rsidRPr="0085128A">
        <w:rPr>
          <w:rFonts w:ascii="Times New Roman" w:hAnsi="Times New Roman" w:cs="Times New Roman"/>
          <w:sz w:val="28"/>
        </w:rPr>
        <w:t>итогом многочисленн</w:t>
      </w:r>
      <w:r>
        <w:rPr>
          <w:rFonts w:ascii="Times New Roman" w:hAnsi="Times New Roman" w:cs="Times New Roman"/>
          <w:sz w:val="28"/>
        </w:rPr>
        <w:t xml:space="preserve">ых изменений систем мяса. В это время </w:t>
      </w:r>
      <w:r w:rsidR="000F1A01" w:rsidRPr="0085128A">
        <w:rPr>
          <w:rFonts w:ascii="Times New Roman" w:hAnsi="Times New Roman" w:cs="Times New Roman"/>
          <w:sz w:val="28"/>
        </w:rPr>
        <w:t xml:space="preserve">происходит анаэробный распад гликогена с образованием молочной кислоты, </w:t>
      </w:r>
    </w:p>
    <w:p w:rsidR="000F1A01" w:rsidRPr="0085128A" w:rsidRDefault="000F1A01" w:rsidP="00E0384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5128A">
        <w:rPr>
          <w:rFonts w:ascii="Times New Roman" w:hAnsi="Times New Roman" w:cs="Times New Roman"/>
          <w:sz w:val="28"/>
        </w:rPr>
        <w:lastRenderedPageBreak/>
        <w:t xml:space="preserve">редуцирующих полисахаридов и глюкозы. От уровня накопления молочной кислоты зависят стойкость мяса при хранении, его </w:t>
      </w:r>
      <w:proofErr w:type="spellStart"/>
      <w:r w:rsidRPr="0085128A">
        <w:rPr>
          <w:rFonts w:ascii="Times New Roman" w:hAnsi="Times New Roman" w:cs="Times New Roman"/>
          <w:sz w:val="28"/>
        </w:rPr>
        <w:t>влагоудерживающая</w:t>
      </w:r>
      <w:proofErr w:type="spellEnd"/>
      <w:r w:rsidRPr="0085128A">
        <w:rPr>
          <w:rFonts w:ascii="Times New Roman" w:hAnsi="Times New Roman" w:cs="Times New Roman"/>
          <w:sz w:val="28"/>
        </w:rPr>
        <w:t xml:space="preserve"> способность и активность тканевых ферментов. Нарастание посмертного окоченения обусловлено образованием </w:t>
      </w:r>
      <w:proofErr w:type="spellStart"/>
      <w:r w:rsidRPr="0085128A">
        <w:rPr>
          <w:rFonts w:ascii="Times New Roman" w:hAnsi="Times New Roman" w:cs="Times New Roman"/>
          <w:sz w:val="28"/>
        </w:rPr>
        <w:t>актомиозинового</w:t>
      </w:r>
      <w:proofErr w:type="spellEnd"/>
      <w:r w:rsidRPr="0085128A">
        <w:rPr>
          <w:rFonts w:ascii="Times New Roman" w:hAnsi="Times New Roman" w:cs="Times New Roman"/>
          <w:sz w:val="28"/>
        </w:rPr>
        <w:t xml:space="preserve"> комплекса по мере снижения уровня АТФ. Уменьшение гидратац</w:t>
      </w:r>
      <w:r w:rsidR="00F31A4B">
        <w:rPr>
          <w:rFonts w:ascii="Times New Roman" w:hAnsi="Times New Roman" w:cs="Times New Roman"/>
          <w:sz w:val="28"/>
        </w:rPr>
        <w:t xml:space="preserve">ии белков оказывает влияние </w:t>
      </w:r>
      <w:r w:rsidRPr="0085128A">
        <w:rPr>
          <w:rFonts w:ascii="Times New Roman" w:hAnsi="Times New Roman" w:cs="Times New Roman"/>
          <w:sz w:val="28"/>
        </w:rPr>
        <w:t xml:space="preserve"> на жесткость мяса, поскольку </w:t>
      </w:r>
      <w:proofErr w:type="spellStart"/>
      <w:r w:rsidRPr="0085128A">
        <w:rPr>
          <w:rFonts w:ascii="Times New Roman" w:hAnsi="Times New Roman" w:cs="Times New Roman"/>
          <w:sz w:val="28"/>
        </w:rPr>
        <w:t>рН</w:t>
      </w:r>
      <w:proofErr w:type="spellEnd"/>
      <w:r w:rsidRPr="0085128A">
        <w:rPr>
          <w:rFonts w:ascii="Times New Roman" w:hAnsi="Times New Roman" w:cs="Times New Roman"/>
          <w:sz w:val="28"/>
        </w:rPr>
        <w:t xml:space="preserve"> мышечной ткани приближается к </w:t>
      </w:r>
      <w:proofErr w:type="spellStart"/>
      <w:r w:rsidRPr="0085128A">
        <w:rPr>
          <w:rFonts w:ascii="Times New Roman" w:hAnsi="Times New Roman" w:cs="Times New Roman"/>
          <w:sz w:val="28"/>
        </w:rPr>
        <w:t>рН</w:t>
      </w:r>
      <w:proofErr w:type="spellEnd"/>
      <w:r w:rsidRPr="0085128A">
        <w:rPr>
          <w:rFonts w:ascii="Times New Roman" w:hAnsi="Times New Roman" w:cs="Times New Roman"/>
          <w:sz w:val="28"/>
        </w:rPr>
        <w:t xml:space="preserve"> изоэлектрической точки основных белков. Наибольшая жесткость мяса наблюдается при </w:t>
      </w:r>
      <w:proofErr w:type="spellStart"/>
      <w:r w:rsidRPr="0085128A">
        <w:rPr>
          <w:rFonts w:ascii="Times New Roman" w:hAnsi="Times New Roman" w:cs="Times New Roman"/>
          <w:sz w:val="28"/>
        </w:rPr>
        <w:t>рН</w:t>
      </w:r>
      <w:proofErr w:type="spellEnd"/>
      <w:r w:rsidRPr="0085128A">
        <w:rPr>
          <w:rFonts w:ascii="Times New Roman" w:hAnsi="Times New Roman" w:cs="Times New Roman"/>
          <w:sz w:val="28"/>
        </w:rPr>
        <w:t xml:space="preserve"> = 5,5. При смешении </w:t>
      </w:r>
      <w:proofErr w:type="spellStart"/>
      <w:r w:rsidRPr="0085128A">
        <w:rPr>
          <w:rFonts w:ascii="Times New Roman" w:hAnsi="Times New Roman" w:cs="Times New Roman"/>
          <w:sz w:val="28"/>
        </w:rPr>
        <w:t>рН</w:t>
      </w:r>
      <w:proofErr w:type="spellEnd"/>
      <w:r w:rsidRPr="0085128A">
        <w:rPr>
          <w:rFonts w:ascii="Times New Roman" w:hAnsi="Times New Roman" w:cs="Times New Roman"/>
          <w:sz w:val="28"/>
        </w:rPr>
        <w:t xml:space="preserve"> в любую сторону от изоэлектрической точки белков увеличивается нежность мяса. Смещ</w:t>
      </w:r>
      <w:r w:rsidR="00F31A4B">
        <w:rPr>
          <w:rFonts w:ascii="Times New Roman" w:hAnsi="Times New Roman" w:cs="Times New Roman"/>
          <w:sz w:val="28"/>
        </w:rPr>
        <w:t xml:space="preserve">ение </w:t>
      </w:r>
      <w:proofErr w:type="spellStart"/>
      <w:r w:rsidR="00F31A4B">
        <w:rPr>
          <w:rFonts w:ascii="Times New Roman" w:hAnsi="Times New Roman" w:cs="Times New Roman"/>
          <w:sz w:val="28"/>
        </w:rPr>
        <w:t>рН</w:t>
      </w:r>
      <w:proofErr w:type="spellEnd"/>
      <w:r w:rsidR="00F31A4B">
        <w:rPr>
          <w:rFonts w:ascii="Times New Roman" w:hAnsi="Times New Roman" w:cs="Times New Roman"/>
          <w:sz w:val="28"/>
        </w:rPr>
        <w:t xml:space="preserve"> приводит к разделению</w:t>
      </w:r>
      <w:r w:rsidRPr="0085128A">
        <w:rPr>
          <w:rFonts w:ascii="Times New Roman" w:hAnsi="Times New Roman" w:cs="Times New Roman"/>
          <w:sz w:val="28"/>
        </w:rPr>
        <w:t xml:space="preserve"> полипептидных цепей отдельных белков, увеличению гидрофильных центров и соответственно росту </w:t>
      </w:r>
      <w:proofErr w:type="spellStart"/>
      <w:r w:rsidRPr="0085128A">
        <w:rPr>
          <w:rFonts w:ascii="Times New Roman" w:hAnsi="Times New Roman" w:cs="Times New Roman"/>
          <w:sz w:val="28"/>
        </w:rPr>
        <w:t>влагопоглощающей</w:t>
      </w:r>
      <w:proofErr w:type="spellEnd"/>
      <w:r w:rsidRPr="0085128A">
        <w:rPr>
          <w:rFonts w:ascii="Times New Roman" w:hAnsi="Times New Roman" w:cs="Times New Roman"/>
          <w:sz w:val="28"/>
        </w:rPr>
        <w:t xml:space="preserve"> способности мяса.</w:t>
      </w:r>
    </w:p>
    <w:p w:rsidR="000F1A01" w:rsidRPr="0085128A" w:rsidRDefault="00F31A4B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3-ий</w:t>
      </w:r>
      <w:r w:rsidR="000F1A01" w:rsidRPr="0085128A">
        <w:rPr>
          <w:rFonts w:ascii="Times New Roman" w:hAnsi="Times New Roman" w:cs="Times New Roman"/>
          <w:sz w:val="28"/>
        </w:rPr>
        <w:t xml:space="preserve"> период </w:t>
      </w:r>
      <w:r>
        <w:rPr>
          <w:rFonts w:ascii="Times New Roman" w:hAnsi="Times New Roman" w:cs="Times New Roman"/>
          <w:sz w:val="28"/>
        </w:rPr>
        <w:t>можно охарактеризовать</w:t>
      </w:r>
      <w:r w:rsidR="000F1A01" w:rsidRPr="0085128A">
        <w:rPr>
          <w:rFonts w:ascii="Times New Roman" w:hAnsi="Times New Roman" w:cs="Times New Roman"/>
          <w:sz w:val="28"/>
        </w:rPr>
        <w:t xml:space="preserve"> размягчением мяса в связи с распадом актомиозина при наличии легкогидро</w:t>
      </w:r>
      <w:r>
        <w:rPr>
          <w:rFonts w:ascii="Times New Roman" w:hAnsi="Times New Roman" w:cs="Times New Roman"/>
          <w:sz w:val="28"/>
        </w:rPr>
        <w:t xml:space="preserve">лизуемого фосфора. Длительность </w:t>
      </w:r>
      <w:proofErr w:type="spellStart"/>
      <w:r>
        <w:rPr>
          <w:rFonts w:ascii="Times New Roman" w:hAnsi="Times New Roman" w:cs="Times New Roman"/>
          <w:sz w:val="28"/>
        </w:rPr>
        <w:t>автолитических</w:t>
      </w:r>
      <w:proofErr w:type="spellEnd"/>
      <w:r>
        <w:rPr>
          <w:rFonts w:ascii="Times New Roman" w:hAnsi="Times New Roman" w:cs="Times New Roman"/>
          <w:sz w:val="28"/>
        </w:rPr>
        <w:t xml:space="preserve"> процессов, </w:t>
      </w:r>
      <w:proofErr w:type="spellStart"/>
      <w:r>
        <w:rPr>
          <w:rFonts w:ascii="Times New Roman" w:hAnsi="Times New Roman" w:cs="Times New Roman"/>
          <w:sz w:val="28"/>
        </w:rPr>
        <w:t>обусловленно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 xml:space="preserve"> действием протеолитических ферментов. </w:t>
      </w:r>
      <w:r>
        <w:rPr>
          <w:rFonts w:ascii="Times New Roman" w:hAnsi="Times New Roman" w:cs="Times New Roman"/>
          <w:sz w:val="28"/>
        </w:rPr>
        <w:t>Можно наблюдать</w:t>
      </w:r>
      <w:r w:rsidR="000F1A01" w:rsidRPr="0085128A">
        <w:rPr>
          <w:rFonts w:ascii="Times New Roman" w:hAnsi="Times New Roman" w:cs="Times New Roman"/>
          <w:sz w:val="28"/>
        </w:rPr>
        <w:t xml:space="preserve"> накопление свободных аминокислот, распад нуклеотидов, растворение </w:t>
      </w:r>
      <w:proofErr w:type="spellStart"/>
      <w:r w:rsidR="000F1A01" w:rsidRPr="0085128A">
        <w:rPr>
          <w:rFonts w:ascii="Times New Roman" w:hAnsi="Times New Roman" w:cs="Times New Roman"/>
          <w:sz w:val="28"/>
        </w:rPr>
        <w:t>мукополисахаридов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 xml:space="preserve">, увеличение </w:t>
      </w:r>
      <w:proofErr w:type="spellStart"/>
      <w:r w:rsidR="000F1A01" w:rsidRPr="0085128A">
        <w:rPr>
          <w:rFonts w:ascii="Times New Roman" w:hAnsi="Times New Roman" w:cs="Times New Roman"/>
          <w:sz w:val="28"/>
        </w:rPr>
        <w:t>развариваемости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 xml:space="preserve"> ко</w:t>
      </w:r>
      <w:r>
        <w:rPr>
          <w:rFonts w:ascii="Times New Roman" w:hAnsi="Times New Roman" w:cs="Times New Roman"/>
          <w:sz w:val="28"/>
        </w:rPr>
        <w:t>ллагена. Одновременно возрастают</w:t>
      </w:r>
      <w:r w:rsidR="000F1A01" w:rsidRPr="0085128A">
        <w:rPr>
          <w:rFonts w:ascii="Times New Roman" w:hAnsi="Times New Roman" w:cs="Times New Roman"/>
          <w:sz w:val="28"/>
        </w:rPr>
        <w:t xml:space="preserve"> вкусовые свойства мяса и бульона. Ароматические и вкусовые вещества, как правило, имеют низкомолекулярную природу. К этим веществам относят весьма многочисленную группу карбонильных соединений, серосодержащие вещества. </w:t>
      </w:r>
      <w:r>
        <w:rPr>
          <w:rFonts w:ascii="Times New Roman" w:hAnsi="Times New Roman" w:cs="Times New Roman"/>
          <w:sz w:val="28"/>
        </w:rPr>
        <w:t>Среди них можно выделить</w:t>
      </w:r>
      <w:r w:rsidR="000F1A01" w:rsidRPr="0085128A">
        <w:rPr>
          <w:rFonts w:ascii="Times New Roman" w:hAnsi="Times New Roman" w:cs="Times New Roman"/>
          <w:sz w:val="28"/>
        </w:rPr>
        <w:t xml:space="preserve"> аминокислоты, низкомолекулярные жирные кислоты, альдегиды, фенолы, спирты, эфиры, из нуклеотидов — </w:t>
      </w:r>
      <w:proofErr w:type="spellStart"/>
      <w:r w:rsidR="000F1A01" w:rsidRPr="0085128A">
        <w:rPr>
          <w:rFonts w:ascii="Times New Roman" w:hAnsi="Times New Roman" w:cs="Times New Roman"/>
          <w:sz w:val="28"/>
        </w:rPr>
        <w:t>адениловую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0F1A01" w:rsidRPr="0085128A">
        <w:rPr>
          <w:rFonts w:ascii="Times New Roman" w:hAnsi="Times New Roman" w:cs="Times New Roman"/>
          <w:sz w:val="28"/>
        </w:rPr>
        <w:t>гуаниловую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0F1A01" w:rsidRPr="0085128A">
        <w:rPr>
          <w:rFonts w:ascii="Times New Roman" w:hAnsi="Times New Roman" w:cs="Times New Roman"/>
          <w:sz w:val="28"/>
        </w:rPr>
        <w:t>цитидиловую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0F1A01" w:rsidRPr="0085128A">
        <w:rPr>
          <w:rFonts w:ascii="Times New Roman" w:hAnsi="Times New Roman" w:cs="Times New Roman"/>
          <w:sz w:val="28"/>
        </w:rPr>
        <w:t>инозиновую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 xml:space="preserve"> и </w:t>
      </w:r>
      <w:proofErr w:type="spellStart"/>
      <w:r w:rsidR="000F1A01" w:rsidRPr="0085128A">
        <w:rPr>
          <w:rFonts w:ascii="Times New Roman" w:hAnsi="Times New Roman" w:cs="Times New Roman"/>
          <w:sz w:val="28"/>
        </w:rPr>
        <w:t>уридиловую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 xml:space="preserve"> кислоты. Из азотсодержащих экстрактивных веществ — креатин, </w:t>
      </w:r>
      <w:proofErr w:type="spellStart"/>
      <w:r w:rsidR="000F1A01" w:rsidRPr="0085128A">
        <w:rPr>
          <w:rFonts w:ascii="Times New Roman" w:hAnsi="Times New Roman" w:cs="Times New Roman"/>
          <w:sz w:val="28"/>
        </w:rPr>
        <w:t>креатинин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0F1A01" w:rsidRPr="0085128A">
        <w:rPr>
          <w:rFonts w:ascii="Times New Roman" w:hAnsi="Times New Roman" w:cs="Times New Roman"/>
          <w:sz w:val="28"/>
        </w:rPr>
        <w:t>ансерин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0F1A01" w:rsidRPr="0085128A">
        <w:rPr>
          <w:rFonts w:ascii="Times New Roman" w:hAnsi="Times New Roman" w:cs="Times New Roman"/>
          <w:sz w:val="28"/>
        </w:rPr>
        <w:t>карнозин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0F1A01" w:rsidRPr="0085128A">
        <w:rPr>
          <w:rFonts w:ascii="Times New Roman" w:hAnsi="Times New Roman" w:cs="Times New Roman"/>
          <w:sz w:val="28"/>
        </w:rPr>
        <w:t>карнитин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>.</w:t>
      </w:r>
    </w:p>
    <w:p w:rsidR="000F1A01" w:rsidRPr="0085128A" w:rsidRDefault="000F1A01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5128A">
        <w:rPr>
          <w:rFonts w:ascii="Times New Roman" w:hAnsi="Times New Roman" w:cs="Times New Roman"/>
          <w:sz w:val="28"/>
        </w:rPr>
        <w:t xml:space="preserve">   При тепловой обработке разных мышц или их частей образующиеся вкус и аромат не одинаковы по интенсивности. Из мягких мышц, которые мало работают при жизни животного, получается недостаточно вкусный и ароматный бульон по сравнению с более жестким мясом.</w:t>
      </w:r>
    </w:p>
    <w:p w:rsidR="000F1A01" w:rsidRDefault="000F1A01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5128A">
        <w:rPr>
          <w:rFonts w:ascii="Times New Roman" w:hAnsi="Times New Roman" w:cs="Times New Roman"/>
          <w:sz w:val="28"/>
        </w:rPr>
        <w:t xml:space="preserve">   Созревание мяса птицы заканчивается при температуре 0-4</w:t>
      </w:r>
      <w:proofErr w:type="gramStart"/>
      <w:r w:rsidRPr="0085128A">
        <w:rPr>
          <w:rFonts w:ascii="Times New Roman" w:hAnsi="Times New Roman" w:cs="Times New Roman"/>
          <w:sz w:val="28"/>
        </w:rPr>
        <w:t xml:space="preserve"> °С</w:t>
      </w:r>
      <w:proofErr w:type="gramEnd"/>
      <w:r w:rsidRPr="0085128A">
        <w:rPr>
          <w:rFonts w:ascii="Times New Roman" w:hAnsi="Times New Roman" w:cs="Times New Roman"/>
          <w:sz w:val="28"/>
        </w:rPr>
        <w:t xml:space="preserve">  и ограничен — 1—6 </w:t>
      </w:r>
      <w:proofErr w:type="spellStart"/>
      <w:r w:rsidRPr="0085128A">
        <w:rPr>
          <w:rFonts w:ascii="Times New Roman" w:hAnsi="Times New Roman" w:cs="Times New Roman"/>
          <w:sz w:val="28"/>
        </w:rPr>
        <w:t>сут</w:t>
      </w:r>
      <w:proofErr w:type="spellEnd"/>
      <w:r w:rsidRPr="0085128A">
        <w:rPr>
          <w:rFonts w:ascii="Times New Roman" w:hAnsi="Times New Roman" w:cs="Times New Roman"/>
          <w:sz w:val="28"/>
        </w:rPr>
        <w:t>.</w:t>
      </w:r>
    </w:p>
    <w:p w:rsidR="000F1A01" w:rsidRPr="0085128A" w:rsidRDefault="000F1A01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5128A">
        <w:rPr>
          <w:rFonts w:ascii="Times New Roman" w:hAnsi="Times New Roman" w:cs="Times New Roman"/>
          <w:sz w:val="28"/>
        </w:rPr>
        <w:t xml:space="preserve">Созревание мяса — длительный процесс, и для </w:t>
      </w:r>
      <w:r w:rsidR="00F31A4B">
        <w:rPr>
          <w:rFonts w:ascii="Times New Roman" w:hAnsi="Times New Roman" w:cs="Times New Roman"/>
          <w:sz w:val="28"/>
        </w:rPr>
        <w:t>интенсификации его применяют несколько методов</w:t>
      </w:r>
      <w:r w:rsidRPr="0085128A">
        <w:rPr>
          <w:rFonts w:ascii="Times New Roman" w:hAnsi="Times New Roman" w:cs="Times New Roman"/>
          <w:sz w:val="28"/>
        </w:rPr>
        <w:t xml:space="preserve">. Разработаны физические и биохимические методы с использованием ферментов растительного, животного и микробного происхождения.         </w:t>
      </w:r>
    </w:p>
    <w:p w:rsidR="000F1A01" w:rsidRPr="0085128A" w:rsidRDefault="00F31A4B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Физические методы это </w:t>
      </w:r>
      <w:proofErr w:type="spellStart"/>
      <w:r w:rsidR="000F1A01" w:rsidRPr="0085128A">
        <w:rPr>
          <w:rFonts w:ascii="Times New Roman" w:hAnsi="Times New Roman" w:cs="Times New Roman"/>
          <w:sz w:val="28"/>
        </w:rPr>
        <w:t>электростимулирование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>, действие повышенной температуры с одновр</w:t>
      </w:r>
      <w:r>
        <w:rPr>
          <w:rFonts w:ascii="Times New Roman" w:hAnsi="Times New Roman" w:cs="Times New Roman"/>
          <w:sz w:val="28"/>
        </w:rPr>
        <w:t>еменным облучением УФЛ. В мясоперерабатывающей</w:t>
      </w:r>
      <w:r w:rsidR="000F1A01" w:rsidRPr="0085128A">
        <w:rPr>
          <w:rFonts w:ascii="Times New Roman" w:hAnsi="Times New Roman" w:cs="Times New Roman"/>
          <w:sz w:val="28"/>
        </w:rPr>
        <w:t xml:space="preserve"> промышленности при пр</w:t>
      </w:r>
      <w:r>
        <w:rPr>
          <w:rFonts w:ascii="Times New Roman" w:hAnsi="Times New Roman" w:cs="Times New Roman"/>
          <w:sz w:val="28"/>
        </w:rPr>
        <w:t xml:space="preserve">оизводстве копченостей используют </w:t>
      </w:r>
      <w:r w:rsidR="000F1A01" w:rsidRPr="0085128A">
        <w:rPr>
          <w:rFonts w:ascii="Times New Roman" w:hAnsi="Times New Roman" w:cs="Times New Roman"/>
          <w:sz w:val="28"/>
        </w:rPr>
        <w:t xml:space="preserve"> различные деформирующие воздействия — массирование или </w:t>
      </w:r>
      <w:proofErr w:type="spellStart"/>
      <w:r w:rsidR="000F1A01" w:rsidRPr="0085128A">
        <w:rPr>
          <w:rFonts w:ascii="Times New Roman" w:hAnsi="Times New Roman" w:cs="Times New Roman"/>
          <w:sz w:val="28"/>
        </w:rPr>
        <w:t>тумбл</w:t>
      </w:r>
      <w:r w:rsidR="00A01E50">
        <w:rPr>
          <w:rFonts w:ascii="Times New Roman" w:hAnsi="Times New Roman" w:cs="Times New Roman"/>
          <w:sz w:val="28"/>
        </w:rPr>
        <w:t>ирование</w:t>
      </w:r>
      <w:proofErr w:type="spellEnd"/>
      <w:r w:rsidR="00A01E50">
        <w:rPr>
          <w:rFonts w:ascii="Times New Roman" w:hAnsi="Times New Roman" w:cs="Times New Roman"/>
          <w:sz w:val="28"/>
        </w:rPr>
        <w:t xml:space="preserve"> отрубов мяса. Разработан</w:t>
      </w:r>
      <w:r w:rsidR="000F1A01" w:rsidRPr="0085128A">
        <w:rPr>
          <w:rFonts w:ascii="Times New Roman" w:hAnsi="Times New Roman" w:cs="Times New Roman"/>
          <w:sz w:val="28"/>
        </w:rPr>
        <w:t xml:space="preserve"> метод обработки мяса ультразвуком, </w:t>
      </w:r>
      <w:r w:rsidR="00A01E50">
        <w:rPr>
          <w:rFonts w:ascii="Times New Roman" w:hAnsi="Times New Roman" w:cs="Times New Roman"/>
          <w:sz w:val="28"/>
        </w:rPr>
        <w:t xml:space="preserve"> под его действием </w:t>
      </w:r>
      <w:r w:rsidR="000F1A01" w:rsidRPr="0085128A">
        <w:rPr>
          <w:rFonts w:ascii="Times New Roman" w:hAnsi="Times New Roman" w:cs="Times New Roman"/>
          <w:sz w:val="28"/>
        </w:rPr>
        <w:t>разрушаютс</w:t>
      </w:r>
      <w:r w:rsidR="00A01E50">
        <w:rPr>
          <w:rFonts w:ascii="Times New Roman" w:hAnsi="Times New Roman" w:cs="Times New Roman"/>
          <w:sz w:val="28"/>
        </w:rPr>
        <w:t xml:space="preserve">я клетки и освобождаются </w:t>
      </w:r>
      <w:proofErr w:type="spellStart"/>
      <w:r w:rsidR="00A01E50">
        <w:rPr>
          <w:rFonts w:ascii="Times New Roman" w:hAnsi="Times New Roman" w:cs="Times New Roman"/>
          <w:sz w:val="28"/>
        </w:rPr>
        <w:t>лизосо</w:t>
      </w:r>
      <w:r w:rsidR="000F1A01" w:rsidRPr="0085128A">
        <w:rPr>
          <w:rFonts w:ascii="Times New Roman" w:hAnsi="Times New Roman" w:cs="Times New Roman"/>
          <w:sz w:val="28"/>
        </w:rPr>
        <w:t>мальные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 xml:space="preserve"> ферменты.</w:t>
      </w:r>
    </w:p>
    <w:p w:rsidR="000F1A01" w:rsidRPr="0085128A" w:rsidRDefault="000F1A01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5128A">
        <w:rPr>
          <w:rFonts w:ascii="Times New Roman" w:hAnsi="Times New Roman" w:cs="Times New Roman"/>
          <w:sz w:val="28"/>
        </w:rPr>
        <w:t xml:space="preserve">   К </w:t>
      </w:r>
      <w:proofErr w:type="gramStart"/>
      <w:r w:rsidRPr="0085128A">
        <w:rPr>
          <w:rFonts w:ascii="Times New Roman" w:hAnsi="Times New Roman" w:cs="Times New Roman"/>
          <w:sz w:val="28"/>
        </w:rPr>
        <w:t>биохимическим</w:t>
      </w:r>
      <w:proofErr w:type="gramEnd"/>
      <w:r w:rsidRPr="0085128A">
        <w:rPr>
          <w:rFonts w:ascii="Times New Roman" w:hAnsi="Times New Roman" w:cs="Times New Roman"/>
          <w:sz w:val="28"/>
        </w:rPr>
        <w:t xml:space="preserve"> </w:t>
      </w:r>
      <w:r w:rsidR="00A01E50">
        <w:rPr>
          <w:rFonts w:ascii="Times New Roman" w:hAnsi="Times New Roman" w:cs="Times New Roman"/>
          <w:sz w:val="28"/>
        </w:rPr>
        <w:t>можно отнести</w:t>
      </w:r>
      <w:r w:rsidRPr="0085128A">
        <w:rPr>
          <w:rFonts w:ascii="Times New Roman" w:hAnsi="Times New Roman" w:cs="Times New Roman"/>
          <w:sz w:val="28"/>
        </w:rPr>
        <w:t xml:space="preserve"> методы, основанные на </w:t>
      </w:r>
      <w:r w:rsidR="00A01E50">
        <w:rPr>
          <w:rFonts w:ascii="Times New Roman" w:hAnsi="Times New Roman" w:cs="Times New Roman"/>
          <w:sz w:val="28"/>
        </w:rPr>
        <w:t>воз</w:t>
      </w:r>
      <w:r w:rsidRPr="0085128A">
        <w:rPr>
          <w:rFonts w:ascii="Times New Roman" w:hAnsi="Times New Roman" w:cs="Times New Roman"/>
          <w:sz w:val="28"/>
        </w:rPr>
        <w:t>действии протеолитических ферментов растительного и мик</w:t>
      </w:r>
      <w:r w:rsidR="00A01E50">
        <w:rPr>
          <w:rFonts w:ascii="Times New Roman" w:hAnsi="Times New Roman" w:cs="Times New Roman"/>
          <w:sz w:val="28"/>
        </w:rPr>
        <w:t xml:space="preserve">робного происхождения. В </w:t>
      </w:r>
      <w:r w:rsidR="00A01E50">
        <w:rPr>
          <w:rFonts w:ascii="Times New Roman" w:hAnsi="Times New Roman" w:cs="Times New Roman"/>
          <w:sz w:val="28"/>
        </w:rPr>
        <w:lastRenderedPageBreak/>
        <w:t>мясоперерабатывающей промышленности применяют</w:t>
      </w:r>
      <w:r w:rsidRPr="0085128A">
        <w:rPr>
          <w:rFonts w:ascii="Times New Roman" w:hAnsi="Times New Roman" w:cs="Times New Roman"/>
          <w:sz w:val="28"/>
        </w:rPr>
        <w:t xml:space="preserve"> следующие ферменты: папаин, содержащийся в листьях дынного дерева; </w:t>
      </w:r>
      <w:proofErr w:type="spellStart"/>
      <w:r w:rsidRPr="0085128A">
        <w:rPr>
          <w:rFonts w:ascii="Times New Roman" w:hAnsi="Times New Roman" w:cs="Times New Roman"/>
          <w:sz w:val="28"/>
        </w:rPr>
        <w:t>фицин</w:t>
      </w:r>
      <w:proofErr w:type="spellEnd"/>
      <w:r w:rsidRPr="0085128A">
        <w:rPr>
          <w:rFonts w:ascii="Times New Roman" w:hAnsi="Times New Roman" w:cs="Times New Roman"/>
          <w:sz w:val="28"/>
        </w:rPr>
        <w:t xml:space="preserve"> — в листьях инжира; </w:t>
      </w:r>
      <w:proofErr w:type="spellStart"/>
      <w:r w:rsidRPr="0085128A">
        <w:rPr>
          <w:rFonts w:ascii="Times New Roman" w:hAnsi="Times New Roman" w:cs="Times New Roman"/>
          <w:sz w:val="28"/>
        </w:rPr>
        <w:t>бромелин</w:t>
      </w:r>
      <w:proofErr w:type="spellEnd"/>
      <w:r w:rsidRPr="0085128A">
        <w:rPr>
          <w:rFonts w:ascii="Times New Roman" w:hAnsi="Times New Roman" w:cs="Times New Roman"/>
          <w:sz w:val="28"/>
        </w:rPr>
        <w:t xml:space="preserve"> — в листьях ананаса. Оптимальная активность этих ферментов проявляется при температуре около 50 °С.</w:t>
      </w:r>
    </w:p>
    <w:p w:rsidR="000F1A01" w:rsidRPr="0085128A" w:rsidRDefault="00A01E50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Источником производства</w:t>
      </w:r>
      <w:r w:rsidR="000F1A01" w:rsidRPr="0085128A">
        <w:rPr>
          <w:rFonts w:ascii="Times New Roman" w:hAnsi="Times New Roman" w:cs="Times New Roman"/>
          <w:sz w:val="28"/>
        </w:rPr>
        <w:t xml:space="preserve"> ферментов микробного происхождения служат бактерии, актиномицеты, дрожжи и плесени. Известно более 40 видов ферм</w:t>
      </w:r>
      <w:r>
        <w:rPr>
          <w:rFonts w:ascii="Times New Roman" w:hAnsi="Times New Roman" w:cs="Times New Roman"/>
          <w:sz w:val="28"/>
        </w:rPr>
        <w:t>ентных препаратов, производимых</w:t>
      </w:r>
      <w:r w:rsidR="000F1A01" w:rsidRPr="0085128A">
        <w:rPr>
          <w:rFonts w:ascii="Times New Roman" w:hAnsi="Times New Roman" w:cs="Times New Roman"/>
          <w:sz w:val="28"/>
        </w:rPr>
        <w:t xml:space="preserve"> на основе этих ферментов. Разрешено использование препарата </w:t>
      </w:r>
      <w:proofErr w:type="spellStart"/>
      <w:r w:rsidR="000F1A01" w:rsidRPr="0085128A">
        <w:rPr>
          <w:rFonts w:ascii="Times New Roman" w:hAnsi="Times New Roman" w:cs="Times New Roman"/>
          <w:sz w:val="28"/>
        </w:rPr>
        <w:t>терризина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 xml:space="preserve">, выделяемого из микроба </w:t>
      </w:r>
      <w:proofErr w:type="spellStart"/>
      <w:r w:rsidR="000F1A01" w:rsidRPr="0085128A">
        <w:rPr>
          <w:rFonts w:ascii="Times New Roman" w:hAnsi="Times New Roman" w:cs="Times New Roman"/>
          <w:sz w:val="28"/>
        </w:rPr>
        <w:t>террикола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>. Для размягчения мяса достаточно 15 г этого препарата на 1 т мяса.</w:t>
      </w:r>
    </w:p>
    <w:p w:rsidR="000F1A01" w:rsidRPr="0085128A" w:rsidRDefault="000F1A01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5128A">
        <w:rPr>
          <w:rFonts w:ascii="Times New Roman" w:hAnsi="Times New Roman" w:cs="Times New Roman"/>
          <w:sz w:val="28"/>
        </w:rPr>
        <w:t xml:space="preserve">   Физиологические методы уск</w:t>
      </w:r>
      <w:r w:rsidR="00A01E50">
        <w:rPr>
          <w:rFonts w:ascii="Times New Roman" w:hAnsi="Times New Roman" w:cs="Times New Roman"/>
          <w:sz w:val="28"/>
        </w:rPr>
        <w:t>орения созревания основаны на</w:t>
      </w:r>
      <w:r w:rsidRPr="0085128A">
        <w:rPr>
          <w:rFonts w:ascii="Times New Roman" w:hAnsi="Times New Roman" w:cs="Times New Roman"/>
          <w:sz w:val="28"/>
        </w:rPr>
        <w:t xml:space="preserve"> введении животным активных препаратов за 2—3 ч до убоя. В качестве таких препаратов используют адреналин, пирокатехин и ряд других физиологически активных соединений, </w:t>
      </w:r>
      <w:r w:rsidR="00A01E50">
        <w:rPr>
          <w:rFonts w:ascii="Times New Roman" w:hAnsi="Times New Roman" w:cs="Times New Roman"/>
          <w:sz w:val="28"/>
        </w:rPr>
        <w:t>объединенные</w:t>
      </w:r>
      <w:r w:rsidRPr="0085128A">
        <w:rPr>
          <w:rFonts w:ascii="Times New Roman" w:hAnsi="Times New Roman" w:cs="Times New Roman"/>
          <w:sz w:val="28"/>
        </w:rPr>
        <w:t xml:space="preserve"> общим названием «</w:t>
      </w:r>
      <w:proofErr w:type="spellStart"/>
      <w:r w:rsidRPr="0085128A">
        <w:rPr>
          <w:rFonts w:ascii="Times New Roman" w:hAnsi="Times New Roman" w:cs="Times New Roman"/>
          <w:sz w:val="28"/>
        </w:rPr>
        <w:t>д</w:t>
      </w:r>
      <w:r w:rsidR="00A01E50">
        <w:rPr>
          <w:rFonts w:ascii="Times New Roman" w:hAnsi="Times New Roman" w:cs="Times New Roman"/>
          <w:sz w:val="28"/>
        </w:rPr>
        <w:t>емотины</w:t>
      </w:r>
      <w:proofErr w:type="spellEnd"/>
      <w:r w:rsidR="00A01E50">
        <w:rPr>
          <w:rFonts w:ascii="Times New Roman" w:hAnsi="Times New Roman" w:cs="Times New Roman"/>
          <w:sz w:val="28"/>
        </w:rPr>
        <w:t>». Эти препараты интенсифицируют распад гликогена, понижают</w:t>
      </w:r>
      <w:r w:rsidRPr="0085128A">
        <w:rPr>
          <w:rFonts w:ascii="Times New Roman" w:hAnsi="Times New Roman" w:cs="Times New Roman"/>
          <w:sz w:val="28"/>
        </w:rPr>
        <w:t xml:space="preserve"> уровень молочной кислоты, тормозят распад АТФ и предотвращают образование </w:t>
      </w:r>
      <w:proofErr w:type="spellStart"/>
      <w:r w:rsidRPr="0085128A">
        <w:rPr>
          <w:rFonts w:ascii="Times New Roman" w:hAnsi="Times New Roman" w:cs="Times New Roman"/>
          <w:sz w:val="28"/>
        </w:rPr>
        <w:t>актомиозинового</w:t>
      </w:r>
      <w:proofErr w:type="spellEnd"/>
      <w:r w:rsidRPr="0085128A">
        <w:rPr>
          <w:rFonts w:ascii="Times New Roman" w:hAnsi="Times New Roman" w:cs="Times New Roman"/>
          <w:sz w:val="28"/>
        </w:rPr>
        <w:t xml:space="preserve"> комплекса.</w:t>
      </w:r>
    </w:p>
    <w:p w:rsidR="000F1A01" w:rsidRPr="0085128A" w:rsidRDefault="000F1A01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5128A">
        <w:rPr>
          <w:rFonts w:ascii="Times New Roman" w:hAnsi="Times New Roman" w:cs="Times New Roman"/>
          <w:sz w:val="28"/>
        </w:rPr>
        <w:t xml:space="preserve">   Применение различных методов ускорения с</w:t>
      </w:r>
      <w:r w:rsidR="00A01E50">
        <w:rPr>
          <w:rFonts w:ascii="Times New Roman" w:hAnsi="Times New Roman" w:cs="Times New Roman"/>
          <w:sz w:val="28"/>
        </w:rPr>
        <w:t xml:space="preserve">озревания позволяет применять </w:t>
      </w:r>
      <w:r w:rsidRPr="0085128A">
        <w:rPr>
          <w:rFonts w:ascii="Times New Roman" w:hAnsi="Times New Roman" w:cs="Times New Roman"/>
          <w:sz w:val="28"/>
        </w:rPr>
        <w:t>все жесткое мясо для приготовления порционных полуфабрикатов с достаточно приемлемой консистенцией.</w:t>
      </w:r>
    </w:p>
    <w:p w:rsidR="000F1A01" w:rsidRPr="0085128A" w:rsidRDefault="000F1A01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5128A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>Птицу</w:t>
      </w:r>
      <w:r w:rsidRPr="0085128A">
        <w:rPr>
          <w:rFonts w:ascii="Times New Roman" w:hAnsi="Times New Roman" w:cs="Times New Roman"/>
          <w:sz w:val="28"/>
        </w:rPr>
        <w:t xml:space="preserve"> хранят как в охлажденном, так и в замороженном состоянии.</w:t>
      </w:r>
    </w:p>
    <w:p w:rsidR="000F1A01" w:rsidRDefault="000F1A01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5128A">
        <w:rPr>
          <w:rFonts w:ascii="Times New Roman" w:hAnsi="Times New Roman" w:cs="Times New Roman"/>
          <w:sz w:val="28"/>
        </w:rPr>
        <w:t xml:space="preserve">   Охлажденную птицу хранят в ящиках, уложенных в штабеля, или на стеллажах. Срок хранения при температуре от 0 до 4 "С и относительной влажности 80—85% — до 4—5 </w:t>
      </w:r>
      <w:proofErr w:type="spellStart"/>
      <w:r w:rsidRPr="0085128A">
        <w:rPr>
          <w:rFonts w:ascii="Times New Roman" w:hAnsi="Times New Roman" w:cs="Times New Roman"/>
          <w:sz w:val="28"/>
        </w:rPr>
        <w:t>сут</w:t>
      </w:r>
      <w:proofErr w:type="spellEnd"/>
      <w:r w:rsidRPr="0085128A">
        <w:rPr>
          <w:rFonts w:ascii="Times New Roman" w:hAnsi="Times New Roman" w:cs="Times New Roman"/>
          <w:sz w:val="28"/>
        </w:rPr>
        <w:t>. При хране</w:t>
      </w:r>
      <w:r w:rsidR="00A01E50">
        <w:rPr>
          <w:rFonts w:ascii="Times New Roman" w:hAnsi="Times New Roman" w:cs="Times New Roman"/>
          <w:sz w:val="28"/>
        </w:rPr>
        <w:t>нии охлажденной птицы нужно</w:t>
      </w:r>
      <w:r w:rsidRPr="0085128A">
        <w:rPr>
          <w:rFonts w:ascii="Times New Roman" w:hAnsi="Times New Roman" w:cs="Times New Roman"/>
          <w:sz w:val="28"/>
        </w:rPr>
        <w:t xml:space="preserve"> тщательно</w:t>
      </w:r>
      <w:r w:rsidR="00A01E50">
        <w:rPr>
          <w:rFonts w:ascii="Times New Roman" w:hAnsi="Times New Roman" w:cs="Times New Roman"/>
          <w:sz w:val="28"/>
        </w:rPr>
        <w:t xml:space="preserve"> обращать внимание на соблюдение</w:t>
      </w:r>
      <w:r w:rsidRPr="0085128A">
        <w:rPr>
          <w:rFonts w:ascii="Times New Roman" w:hAnsi="Times New Roman" w:cs="Times New Roman"/>
          <w:sz w:val="28"/>
        </w:rPr>
        <w:t xml:space="preserve"> условий хранения и при появлении незначительного постороннего запаха или изменен</w:t>
      </w:r>
      <w:r w:rsidR="00A01E50">
        <w:rPr>
          <w:rFonts w:ascii="Times New Roman" w:hAnsi="Times New Roman" w:cs="Times New Roman"/>
          <w:sz w:val="28"/>
        </w:rPr>
        <w:t>ии цвета поверхности быстро рассортировывать</w:t>
      </w:r>
      <w:r w:rsidRPr="0085128A">
        <w:rPr>
          <w:rFonts w:ascii="Times New Roman" w:hAnsi="Times New Roman" w:cs="Times New Roman"/>
          <w:sz w:val="28"/>
        </w:rPr>
        <w:t xml:space="preserve"> тушки. Качест</w:t>
      </w:r>
      <w:r w:rsidR="00A01E50">
        <w:rPr>
          <w:rFonts w:ascii="Times New Roman" w:hAnsi="Times New Roman" w:cs="Times New Roman"/>
          <w:sz w:val="28"/>
        </w:rPr>
        <w:t>во птицы при хранении снижается</w:t>
      </w:r>
      <w:r w:rsidRPr="0085128A">
        <w:rPr>
          <w:rFonts w:ascii="Times New Roman" w:hAnsi="Times New Roman" w:cs="Times New Roman"/>
          <w:sz w:val="28"/>
        </w:rPr>
        <w:t>, а вследствие по</w:t>
      </w:r>
      <w:r>
        <w:rPr>
          <w:rFonts w:ascii="Times New Roman" w:hAnsi="Times New Roman" w:cs="Times New Roman"/>
          <w:sz w:val="28"/>
        </w:rPr>
        <w:t>тери влаги уменьшается их масса.</w:t>
      </w:r>
    </w:p>
    <w:p w:rsidR="000F1A01" w:rsidRPr="0085128A" w:rsidRDefault="000F1A01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5128A">
        <w:rPr>
          <w:rFonts w:ascii="Times New Roman" w:hAnsi="Times New Roman" w:cs="Times New Roman"/>
          <w:sz w:val="28"/>
        </w:rPr>
        <w:t>Мороженую птицу хранят в ящиках, уложенных в плотные штабеля. Допустимый срок хранения зависит от условий х</w:t>
      </w:r>
      <w:r w:rsidR="00A01E50">
        <w:rPr>
          <w:rFonts w:ascii="Times New Roman" w:hAnsi="Times New Roman" w:cs="Times New Roman"/>
          <w:sz w:val="28"/>
        </w:rPr>
        <w:t>ранения и вида птицы. Максимальный срок</w:t>
      </w:r>
      <w:r w:rsidRPr="0085128A">
        <w:rPr>
          <w:rFonts w:ascii="Times New Roman" w:hAnsi="Times New Roman" w:cs="Times New Roman"/>
          <w:sz w:val="28"/>
        </w:rPr>
        <w:t xml:space="preserve"> срок хранения </w:t>
      </w:r>
      <w:r>
        <w:rPr>
          <w:rFonts w:ascii="Times New Roman" w:hAnsi="Times New Roman" w:cs="Times New Roman"/>
          <w:sz w:val="28"/>
        </w:rPr>
        <w:t>при температуре от — 12 до —15</w:t>
      </w:r>
      <w:proofErr w:type="gramStart"/>
      <w:r>
        <w:rPr>
          <w:rFonts w:ascii="Times New Roman" w:hAnsi="Times New Roman" w:cs="Times New Roman"/>
          <w:sz w:val="28"/>
        </w:rPr>
        <w:t xml:space="preserve"> °</w:t>
      </w:r>
      <w:r w:rsidRPr="0085128A">
        <w:rPr>
          <w:rFonts w:ascii="Times New Roman" w:hAnsi="Times New Roman" w:cs="Times New Roman"/>
          <w:sz w:val="28"/>
        </w:rPr>
        <w:t>С</w:t>
      </w:r>
      <w:proofErr w:type="gramEnd"/>
      <w:r w:rsidRPr="0085128A">
        <w:rPr>
          <w:rFonts w:ascii="Times New Roman" w:hAnsi="Times New Roman" w:cs="Times New Roman"/>
          <w:sz w:val="28"/>
        </w:rPr>
        <w:t xml:space="preserve"> и 85—90%-й относительной влажности гусей и уток — 7 </w:t>
      </w:r>
      <w:proofErr w:type="spellStart"/>
      <w:r w:rsidRPr="0085128A">
        <w:rPr>
          <w:rFonts w:ascii="Times New Roman" w:hAnsi="Times New Roman" w:cs="Times New Roman"/>
          <w:sz w:val="28"/>
        </w:rPr>
        <w:t>сут</w:t>
      </w:r>
      <w:proofErr w:type="spellEnd"/>
      <w:r w:rsidRPr="0085128A">
        <w:rPr>
          <w:rFonts w:ascii="Times New Roman" w:hAnsi="Times New Roman" w:cs="Times New Roman"/>
          <w:sz w:val="28"/>
        </w:rPr>
        <w:t xml:space="preserve">, кур, индеек и цесарок — 10 </w:t>
      </w:r>
      <w:proofErr w:type="spellStart"/>
      <w:r w:rsidRPr="0085128A">
        <w:rPr>
          <w:rFonts w:ascii="Times New Roman" w:hAnsi="Times New Roman" w:cs="Times New Roman"/>
          <w:sz w:val="28"/>
        </w:rPr>
        <w:t>сут</w:t>
      </w:r>
      <w:proofErr w:type="spellEnd"/>
      <w:r w:rsidRPr="0085128A">
        <w:rPr>
          <w:rFonts w:ascii="Times New Roman" w:hAnsi="Times New Roman" w:cs="Times New Roman"/>
          <w:sz w:val="28"/>
        </w:rPr>
        <w:t>; при темпера</w:t>
      </w:r>
      <w:r>
        <w:rPr>
          <w:rFonts w:ascii="Times New Roman" w:hAnsi="Times New Roman" w:cs="Times New Roman"/>
          <w:sz w:val="28"/>
        </w:rPr>
        <w:t>туре —25</w:t>
      </w:r>
      <w:r w:rsidR="00A01E50">
        <w:rPr>
          <w:rFonts w:ascii="Times New Roman" w:hAnsi="Times New Roman" w:cs="Times New Roman"/>
          <w:sz w:val="28"/>
        </w:rPr>
        <w:t xml:space="preserve">°С и ниже — </w:t>
      </w:r>
      <w:r w:rsidRPr="0085128A">
        <w:rPr>
          <w:rFonts w:ascii="Times New Roman" w:hAnsi="Times New Roman" w:cs="Times New Roman"/>
          <w:sz w:val="28"/>
        </w:rPr>
        <w:t xml:space="preserve"> 12 и 14 мес.</w:t>
      </w:r>
    </w:p>
    <w:p w:rsidR="000F1A01" w:rsidRPr="0085128A" w:rsidRDefault="00A01E50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При хранении сильно </w:t>
      </w:r>
      <w:r w:rsidR="000F1A01" w:rsidRPr="0085128A">
        <w:rPr>
          <w:rFonts w:ascii="Times New Roman" w:hAnsi="Times New Roman" w:cs="Times New Roman"/>
          <w:sz w:val="28"/>
        </w:rPr>
        <w:t xml:space="preserve">меняется внешний вид тушек: кожа становится сухой и </w:t>
      </w:r>
      <w:r>
        <w:rPr>
          <w:rFonts w:ascii="Times New Roman" w:hAnsi="Times New Roman" w:cs="Times New Roman"/>
          <w:sz w:val="28"/>
        </w:rPr>
        <w:t xml:space="preserve">ломкой, в местах контакта тушек </w:t>
      </w:r>
      <w:proofErr w:type="spellStart"/>
      <w:r>
        <w:rPr>
          <w:rFonts w:ascii="Times New Roman" w:hAnsi="Times New Roman" w:cs="Times New Roman"/>
          <w:sz w:val="28"/>
        </w:rPr>
        <w:t>образовываютя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 xml:space="preserve"> желтые полосы или пятна. Жир при длительном хранении </w:t>
      </w:r>
      <w:proofErr w:type="spellStart"/>
      <w:r w:rsidR="000F1A01" w:rsidRPr="0085128A">
        <w:rPr>
          <w:rFonts w:ascii="Times New Roman" w:hAnsi="Times New Roman" w:cs="Times New Roman"/>
          <w:sz w:val="28"/>
        </w:rPr>
        <w:t>прогоркает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>, изменяются его цвет и вкус. Особенно быстро подвергается порче жир гусей и уток.</w:t>
      </w:r>
    </w:p>
    <w:p w:rsidR="000F1A01" w:rsidRDefault="00A01E50" w:rsidP="000F1A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В торговых сетях</w:t>
      </w:r>
      <w:r w:rsidR="000F1A01" w:rsidRPr="0085128A">
        <w:rPr>
          <w:rFonts w:ascii="Times New Roman" w:hAnsi="Times New Roman" w:cs="Times New Roman"/>
          <w:sz w:val="28"/>
        </w:rPr>
        <w:t xml:space="preserve"> срок хранения тушек птицы всех </w:t>
      </w:r>
      <w:r w:rsidR="000F1A01">
        <w:rPr>
          <w:rFonts w:ascii="Times New Roman" w:hAnsi="Times New Roman" w:cs="Times New Roman"/>
          <w:sz w:val="28"/>
        </w:rPr>
        <w:t>видов при температуре от 0 до 6</w:t>
      </w:r>
      <w:proofErr w:type="gramStart"/>
      <w:r w:rsidR="000F1A01" w:rsidRPr="0085128A">
        <w:rPr>
          <w:rFonts w:ascii="Times New Roman" w:hAnsi="Times New Roman" w:cs="Times New Roman"/>
          <w:sz w:val="28"/>
        </w:rPr>
        <w:t>°С</w:t>
      </w:r>
      <w:proofErr w:type="gramEnd"/>
      <w:r w:rsidR="000F1A01" w:rsidRPr="0085128A">
        <w:rPr>
          <w:rFonts w:ascii="Times New Roman" w:hAnsi="Times New Roman" w:cs="Times New Roman"/>
          <w:sz w:val="28"/>
        </w:rPr>
        <w:t xml:space="preserve"> — до 3 </w:t>
      </w:r>
      <w:proofErr w:type="spellStart"/>
      <w:r w:rsidR="000F1A01" w:rsidRPr="0085128A">
        <w:rPr>
          <w:rFonts w:ascii="Times New Roman" w:hAnsi="Times New Roman" w:cs="Times New Roman"/>
          <w:sz w:val="28"/>
        </w:rPr>
        <w:t>сут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>, при температу</w:t>
      </w:r>
      <w:r w:rsidR="000F1A01">
        <w:rPr>
          <w:rFonts w:ascii="Times New Roman" w:hAnsi="Times New Roman" w:cs="Times New Roman"/>
          <w:sz w:val="28"/>
        </w:rPr>
        <w:t>ре не выше 8°С охлажденную птиц</w:t>
      </w:r>
      <w:r w:rsidR="000F1A01" w:rsidRPr="0085128A">
        <w:rPr>
          <w:rFonts w:ascii="Times New Roman" w:hAnsi="Times New Roman" w:cs="Times New Roman"/>
          <w:sz w:val="28"/>
        </w:rPr>
        <w:t xml:space="preserve">у хранят сутки, а мороженую — до 2 </w:t>
      </w:r>
      <w:proofErr w:type="spellStart"/>
      <w:r w:rsidR="000F1A01" w:rsidRPr="0085128A">
        <w:rPr>
          <w:rFonts w:ascii="Times New Roman" w:hAnsi="Times New Roman" w:cs="Times New Roman"/>
          <w:sz w:val="28"/>
        </w:rPr>
        <w:t>сут</w:t>
      </w:r>
      <w:proofErr w:type="spellEnd"/>
      <w:r w:rsidR="000F1A01" w:rsidRPr="0085128A">
        <w:rPr>
          <w:rFonts w:ascii="Times New Roman" w:hAnsi="Times New Roman" w:cs="Times New Roman"/>
          <w:sz w:val="28"/>
        </w:rPr>
        <w:t>.</w:t>
      </w:r>
      <w:r w:rsidR="00627317">
        <w:rPr>
          <w:rFonts w:ascii="Times New Roman" w:hAnsi="Times New Roman" w:cs="Times New Roman"/>
          <w:sz w:val="28"/>
        </w:rPr>
        <w:t xml:space="preserve"> </w:t>
      </w:r>
      <w:r w:rsidR="000F1A01" w:rsidRPr="00077528">
        <w:rPr>
          <w:rFonts w:ascii="Times New Roman" w:hAnsi="Times New Roman" w:cs="Times New Roman"/>
          <w:sz w:val="28"/>
        </w:rPr>
        <w:t>[7]</w:t>
      </w:r>
    </w:p>
    <w:p w:rsidR="000F1A01" w:rsidRDefault="000F1A01" w:rsidP="000F1A01">
      <w:pPr>
        <w:pStyle w:val="a9"/>
        <w:spacing w:line="240" w:lineRule="auto"/>
        <w:ind w:left="0"/>
      </w:pPr>
    </w:p>
    <w:p w:rsidR="00E03849" w:rsidRDefault="00E03849" w:rsidP="00627317">
      <w:pPr>
        <w:pStyle w:val="a9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849" w:rsidRDefault="00E03849" w:rsidP="00627317">
      <w:pPr>
        <w:pStyle w:val="a9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849" w:rsidRDefault="00E03849" w:rsidP="00627317">
      <w:pPr>
        <w:pStyle w:val="a9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849" w:rsidRDefault="00E03849" w:rsidP="00627317">
      <w:pPr>
        <w:pStyle w:val="a9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A01" w:rsidRDefault="00627317" w:rsidP="00627317">
      <w:pPr>
        <w:pStyle w:val="a9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b/>
          <w:sz w:val="28"/>
          <w:szCs w:val="28"/>
        </w:rPr>
        <w:lastRenderedPageBreak/>
        <w:t>1.4 Аппараты</w:t>
      </w:r>
      <w:r w:rsidR="000F1A01" w:rsidRPr="00627317">
        <w:rPr>
          <w:rFonts w:ascii="Times New Roman" w:hAnsi="Times New Roman" w:cs="Times New Roman"/>
          <w:b/>
          <w:sz w:val="28"/>
          <w:szCs w:val="28"/>
        </w:rPr>
        <w:t xml:space="preserve"> для холодильной обработки мяса птицы</w:t>
      </w:r>
    </w:p>
    <w:p w:rsidR="00627317" w:rsidRPr="00627317" w:rsidRDefault="00627317" w:rsidP="00627317">
      <w:pPr>
        <w:pStyle w:val="a9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>Скороморозильный аппарат барабанного типа применяется для</w:t>
      </w:r>
      <w:r w:rsidR="004D326E">
        <w:rPr>
          <w:rFonts w:ascii="Times New Roman" w:hAnsi="Times New Roman" w:cs="Times New Roman"/>
          <w:sz w:val="28"/>
          <w:szCs w:val="28"/>
        </w:rPr>
        <w:t xml:space="preserve"> замораживания птицы, </w:t>
      </w:r>
      <w:r w:rsidRPr="00627317">
        <w:rPr>
          <w:rFonts w:ascii="Times New Roman" w:hAnsi="Times New Roman" w:cs="Times New Roman"/>
          <w:sz w:val="28"/>
          <w:szCs w:val="28"/>
        </w:rPr>
        <w:t>может быть использовано в пищевой, а в частности мясной промышленности [1]. Устройство работает следующим</w:t>
      </w:r>
      <w:r w:rsidR="004D326E">
        <w:rPr>
          <w:rFonts w:ascii="Times New Roman" w:hAnsi="Times New Roman" w:cs="Times New Roman"/>
          <w:sz w:val="28"/>
          <w:szCs w:val="28"/>
        </w:rPr>
        <w:t xml:space="preserve"> образом: замораживаемая птица 3 поступает</w:t>
      </w:r>
      <w:r w:rsidRPr="00627317">
        <w:rPr>
          <w:rFonts w:ascii="Times New Roman" w:hAnsi="Times New Roman" w:cs="Times New Roman"/>
          <w:sz w:val="28"/>
          <w:szCs w:val="28"/>
        </w:rPr>
        <w:t xml:space="preserve"> механизмом 7 загрузки на барабан 2. Скорость </w:t>
      </w:r>
      <w:r w:rsidR="004D326E">
        <w:rPr>
          <w:rFonts w:ascii="Times New Roman" w:hAnsi="Times New Roman" w:cs="Times New Roman"/>
          <w:sz w:val="28"/>
          <w:szCs w:val="28"/>
        </w:rPr>
        <w:t>вращения барабана и конвейера загрузки 7 совпадают</w:t>
      </w:r>
      <w:r w:rsidRPr="00627317">
        <w:rPr>
          <w:rFonts w:ascii="Times New Roman" w:hAnsi="Times New Roman" w:cs="Times New Roman"/>
          <w:sz w:val="28"/>
          <w:szCs w:val="28"/>
        </w:rPr>
        <w:t>. На барабан предварительно может быть наморожен тонкий слой льда  14, с помощью механизма 6: щелевого, или распылительного, (смотри рисунок 1.1). Щелевой механизм 6 представляет собой эластичную емкость, которая плотно прижимается открытой стороной к поверхности барабана, в образовавшееся пространство подается жидкость, которая намораживается на вращающийся барабан 2. Нижняя стенка щелевого механизма 6 обеспечивает равномерную и гладкую поверхность</w:t>
      </w:r>
      <w:r w:rsidR="004D326E">
        <w:rPr>
          <w:rFonts w:ascii="Times New Roman" w:hAnsi="Times New Roman" w:cs="Times New Roman"/>
          <w:sz w:val="28"/>
          <w:szCs w:val="28"/>
        </w:rPr>
        <w:t xml:space="preserve"> льда 14. Замораживание птицы 3 начинает происходить с момента ее подачи </w:t>
      </w:r>
      <w:r w:rsidRPr="00627317">
        <w:rPr>
          <w:rFonts w:ascii="Times New Roman" w:hAnsi="Times New Roman" w:cs="Times New Roman"/>
          <w:sz w:val="28"/>
          <w:szCs w:val="28"/>
        </w:rPr>
        <w:t xml:space="preserve"> на барабан 2. Низкая температура барабана обеспечивает 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>мгновенное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примораживание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 xml:space="preserve"> продукта 3 к его повер</w:t>
      </w:r>
      <w:r w:rsidR="004D326E">
        <w:rPr>
          <w:rFonts w:ascii="Times New Roman" w:hAnsi="Times New Roman" w:cs="Times New Roman"/>
          <w:sz w:val="28"/>
          <w:szCs w:val="28"/>
        </w:rPr>
        <w:t>хности. Плотный контакт мяса птицы</w:t>
      </w:r>
      <w:r w:rsidRPr="00627317">
        <w:rPr>
          <w:rFonts w:ascii="Times New Roman" w:hAnsi="Times New Roman" w:cs="Times New Roman"/>
          <w:sz w:val="28"/>
          <w:szCs w:val="28"/>
        </w:rPr>
        <w:t xml:space="preserve"> 3 с поверхностью</w:t>
      </w:r>
      <w:r w:rsidR="004D326E">
        <w:rPr>
          <w:rFonts w:ascii="Times New Roman" w:hAnsi="Times New Roman" w:cs="Times New Roman"/>
          <w:sz w:val="28"/>
          <w:szCs w:val="28"/>
        </w:rPr>
        <w:t xml:space="preserve"> барабана 2 позволяет производить наклонная часть конвейера</w:t>
      </w:r>
      <w:r w:rsidRPr="00627317">
        <w:rPr>
          <w:rFonts w:ascii="Times New Roman" w:hAnsi="Times New Roman" w:cs="Times New Roman"/>
          <w:sz w:val="28"/>
          <w:szCs w:val="28"/>
        </w:rPr>
        <w:t xml:space="preserve"> </w:t>
      </w:r>
      <w:r w:rsidR="004D326E">
        <w:rPr>
          <w:rFonts w:ascii="Times New Roman" w:hAnsi="Times New Roman" w:cs="Times New Roman"/>
          <w:sz w:val="28"/>
          <w:szCs w:val="28"/>
        </w:rPr>
        <w:t xml:space="preserve">механизма 7, которая </w:t>
      </w:r>
      <w:proofErr w:type="spellStart"/>
      <w:r w:rsidR="004D326E">
        <w:rPr>
          <w:rFonts w:ascii="Times New Roman" w:hAnsi="Times New Roman" w:cs="Times New Roman"/>
          <w:sz w:val="28"/>
          <w:szCs w:val="28"/>
        </w:rPr>
        <w:t>распологается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 xml:space="preserve"> по касательной к барабану. При вращени</w:t>
      </w:r>
      <w:r w:rsidR="004D326E">
        <w:rPr>
          <w:rFonts w:ascii="Times New Roman" w:hAnsi="Times New Roman" w:cs="Times New Roman"/>
          <w:sz w:val="28"/>
          <w:szCs w:val="28"/>
        </w:rPr>
        <w:t>и барабана внешняя сторона мяса птицы</w:t>
      </w:r>
      <w:r w:rsidRPr="00627317">
        <w:rPr>
          <w:rFonts w:ascii="Times New Roman" w:hAnsi="Times New Roman" w:cs="Times New Roman"/>
          <w:sz w:val="28"/>
          <w:szCs w:val="28"/>
        </w:rPr>
        <w:t xml:space="preserve"> 3 охлажд</w:t>
      </w:r>
      <w:r w:rsidR="004D326E">
        <w:rPr>
          <w:rFonts w:ascii="Times New Roman" w:hAnsi="Times New Roman" w:cs="Times New Roman"/>
          <w:sz w:val="28"/>
          <w:szCs w:val="28"/>
        </w:rPr>
        <w:t>ается парами диоксида углерода</w:t>
      </w:r>
      <w:r w:rsidRPr="00627317">
        <w:rPr>
          <w:rFonts w:ascii="Times New Roman" w:hAnsi="Times New Roman" w:cs="Times New Roman"/>
          <w:sz w:val="28"/>
          <w:szCs w:val="28"/>
        </w:rPr>
        <w:t>, движ</w:t>
      </w:r>
      <w:r w:rsidR="004D326E">
        <w:rPr>
          <w:rFonts w:ascii="Times New Roman" w:hAnsi="Times New Roman" w:cs="Times New Roman"/>
          <w:sz w:val="28"/>
          <w:szCs w:val="28"/>
        </w:rPr>
        <w:t>ущимися в противотоке к мясу</w:t>
      </w:r>
      <w:r w:rsidR="00F348AA">
        <w:rPr>
          <w:rFonts w:ascii="Times New Roman" w:hAnsi="Times New Roman" w:cs="Times New Roman"/>
          <w:sz w:val="28"/>
          <w:szCs w:val="28"/>
        </w:rPr>
        <w:t>. Направленное перемещение газу криоагента</w:t>
      </w:r>
      <w:r w:rsidR="004D32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348AA">
        <w:rPr>
          <w:rFonts w:ascii="Times New Roman" w:hAnsi="Times New Roman" w:cs="Times New Roman"/>
          <w:sz w:val="28"/>
          <w:szCs w:val="28"/>
        </w:rPr>
        <w:t>придает устройство</w:t>
      </w:r>
      <w:r w:rsidRPr="00627317">
        <w:rPr>
          <w:rFonts w:ascii="Times New Roman" w:hAnsi="Times New Roman" w:cs="Times New Roman"/>
          <w:sz w:val="28"/>
          <w:szCs w:val="28"/>
        </w:rPr>
        <w:t xml:space="preserve"> 8 </w:t>
      </w:r>
      <w:r w:rsidR="005D5829" w:rsidRPr="005D5829">
        <w:rPr>
          <w:rFonts w:ascii="Times New Roman" w:hAnsi="Times New Roman" w:cs="Times New Roman"/>
          <w:sz w:val="28"/>
          <w:szCs w:val="28"/>
        </w:rPr>
        <w:t>используется</w:t>
      </w:r>
      <w:proofErr w:type="gramEnd"/>
      <w:r w:rsidR="005D5829" w:rsidRPr="005D5829">
        <w:rPr>
          <w:rFonts w:ascii="Times New Roman" w:hAnsi="Times New Roman" w:cs="Times New Roman"/>
          <w:sz w:val="28"/>
          <w:szCs w:val="28"/>
        </w:rPr>
        <w:t xml:space="preserve"> и д</w:t>
      </w:r>
      <w:r w:rsidR="00F348AA">
        <w:rPr>
          <w:rFonts w:ascii="Times New Roman" w:hAnsi="Times New Roman" w:cs="Times New Roman"/>
          <w:sz w:val="28"/>
          <w:szCs w:val="28"/>
        </w:rPr>
        <w:t xml:space="preserve">ля </w:t>
      </w:r>
      <w:r w:rsidR="005D5829" w:rsidRPr="005D5829">
        <w:rPr>
          <w:rFonts w:ascii="Times New Roman" w:hAnsi="Times New Roman" w:cs="Times New Roman"/>
          <w:sz w:val="28"/>
          <w:szCs w:val="28"/>
        </w:rPr>
        <w:t>отвода</w:t>
      </w:r>
      <w:r w:rsidR="00F348AA">
        <w:rPr>
          <w:rFonts w:ascii="Times New Roman" w:hAnsi="Times New Roman" w:cs="Times New Roman"/>
          <w:sz w:val="28"/>
          <w:szCs w:val="28"/>
        </w:rPr>
        <w:t xml:space="preserve"> газа</w:t>
      </w:r>
      <w:r w:rsidR="005D5829" w:rsidRPr="005D5829">
        <w:rPr>
          <w:rFonts w:ascii="Times New Roman" w:hAnsi="Times New Roman" w:cs="Times New Roman"/>
          <w:sz w:val="28"/>
          <w:szCs w:val="28"/>
        </w:rPr>
        <w:t xml:space="preserve">, </w:t>
      </w:r>
      <w:r w:rsidR="00F348AA" w:rsidRPr="005D5829">
        <w:rPr>
          <w:rFonts w:ascii="Times New Roman" w:hAnsi="Times New Roman" w:cs="Times New Roman"/>
          <w:sz w:val="28"/>
          <w:szCs w:val="28"/>
        </w:rPr>
        <w:t>располагаемое</w:t>
      </w:r>
      <w:r w:rsidR="00F348AA">
        <w:rPr>
          <w:rFonts w:ascii="Times New Roman" w:hAnsi="Times New Roman" w:cs="Times New Roman"/>
          <w:sz w:val="28"/>
          <w:szCs w:val="28"/>
        </w:rPr>
        <w:t xml:space="preserve"> под окном</w:t>
      </w:r>
      <w:r w:rsidRPr="005D5829">
        <w:rPr>
          <w:rFonts w:ascii="Times New Roman" w:hAnsi="Times New Roman" w:cs="Times New Roman"/>
          <w:sz w:val="28"/>
          <w:szCs w:val="28"/>
        </w:rPr>
        <w:t xml:space="preserve"> загрузки в </w:t>
      </w:r>
      <w:r w:rsidR="005D5829" w:rsidRPr="005D5829">
        <w:rPr>
          <w:rFonts w:ascii="Times New Roman" w:hAnsi="Times New Roman" w:cs="Times New Roman"/>
          <w:sz w:val="28"/>
          <w:szCs w:val="28"/>
        </w:rPr>
        <w:t>аппарате кожуха</w:t>
      </w:r>
      <w:r w:rsidRPr="005D5829">
        <w:rPr>
          <w:rFonts w:ascii="Times New Roman" w:hAnsi="Times New Roman" w:cs="Times New Roman"/>
          <w:sz w:val="28"/>
          <w:szCs w:val="28"/>
        </w:rPr>
        <w:t xml:space="preserve"> 1.</w:t>
      </w:r>
      <w:r w:rsidRPr="00627317">
        <w:rPr>
          <w:rFonts w:ascii="Times New Roman" w:hAnsi="Times New Roman" w:cs="Times New Roman"/>
          <w:sz w:val="28"/>
          <w:szCs w:val="28"/>
        </w:rPr>
        <w:t xml:space="preserve"> Приспособление 8 имеет нагревательные элементы, которые позволяют растапливать иней или лед, образовавшийся на его стенках из засасываемого наружного воздуха. Вода собирается в нижней части приспособления 8 и отводится дренажной ли</w:t>
      </w:r>
      <w:r w:rsidR="005D5829">
        <w:rPr>
          <w:rFonts w:ascii="Times New Roman" w:hAnsi="Times New Roman" w:cs="Times New Roman"/>
          <w:sz w:val="28"/>
          <w:szCs w:val="28"/>
        </w:rPr>
        <w:t>нией 9. Пары диоксида углерода подаются</w:t>
      </w:r>
      <w:r w:rsidRPr="00627317">
        <w:rPr>
          <w:rFonts w:ascii="Times New Roman" w:hAnsi="Times New Roman" w:cs="Times New Roman"/>
          <w:sz w:val="28"/>
          <w:szCs w:val="28"/>
        </w:rPr>
        <w:t xml:space="preserve"> на сжижение или </w:t>
      </w:r>
      <w:r w:rsidR="005D5829">
        <w:rPr>
          <w:rFonts w:ascii="Times New Roman" w:hAnsi="Times New Roman" w:cs="Times New Roman"/>
          <w:sz w:val="28"/>
          <w:szCs w:val="28"/>
        </w:rPr>
        <w:t xml:space="preserve">уходят в </w:t>
      </w:r>
      <w:r w:rsidRPr="00627317">
        <w:rPr>
          <w:rFonts w:ascii="Times New Roman" w:hAnsi="Times New Roman" w:cs="Times New Roman"/>
          <w:sz w:val="28"/>
          <w:szCs w:val="28"/>
        </w:rPr>
        <w:t xml:space="preserve">атмосферу </w:t>
      </w:r>
      <w:r w:rsidR="005D5829">
        <w:rPr>
          <w:rFonts w:ascii="Times New Roman" w:hAnsi="Times New Roman" w:cs="Times New Roman"/>
          <w:sz w:val="28"/>
          <w:szCs w:val="28"/>
        </w:rPr>
        <w:t xml:space="preserve">при помощи </w:t>
      </w:r>
      <w:r w:rsidRPr="00627317">
        <w:rPr>
          <w:rFonts w:ascii="Times New Roman" w:hAnsi="Times New Roman" w:cs="Times New Roman"/>
          <w:sz w:val="28"/>
          <w:szCs w:val="28"/>
        </w:rPr>
        <w:t xml:space="preserve">отводного патрубка. Полное замораживание </w:t>
      </w:r>
      <w:r w:rsidR="005D5829">
        <w:rPr>
          <w:rFonts w:ascii="Times New Roman" w:hAnsi="Times New Roman" w:cs="Times New Roman"/>
          <w:sz w:val="28"/>
          <w:szCs w:val="28"/>
        </w:rPr>
        <w:t>мяса птицы производится</w:t>
      </w:r>
      <w:r w:rsidRPr="00627317">
        <w:rPr>
          <w:rFonts w:ascii="Times New Roman" w:hAnsi="Times New Roman" w:cs="Times New Roman"/>
          <w:sz w:val="28"/>
          <w:szCs w:val="28"/>
        </w:rPr>
        <w:t xml:space="preserve"> при их погружении в</w:t>
      </w:r>
      <w:r w:rsidR="005D5829">
        <w:rPr>
          <w:rFonts w:ascii="Times New Roman" w:hAnsi="Times New Roman" w:cs="Times New Roman"/>
          <w:sz w:val="28"/>
          <w:szCs w:val="28"/>
        </w:rPr>
        <w:t xml:space="preserve"> ванну 10 с СО</w:t>
      </w:r>
      <w:proofErr w:type="gramStart"/>
      <w:r w:rsidR="005D582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>. Время нахождения продуктов в ванне 10 при непрерывной их подаче регулируется скоростью вращения барабана 2 и уровнем криогенной жидкости, и зависит от конечной температуры. После</w:t>
      </w:r>
      <w:r w:rsidR="00382556">
        <w:rPr>
          <w:rFonts w:ascii="Times New Roman" w:hAnsi="Times New Roman" w:cs="Times New Roman"/>
          <w:sz w:val="28"/>
          <w:szCs w:val="28"/>
        </w:rPr>
        <w:t xml:space="preserve"> вывода продукта</w:t>
      </w:r>
      <w:r w:rsidR="00F348AA">
        <w:rPr>
          <w:rFonts w:ascii="Times New Roman" w:hAnsi="Times New Roman" w:cs="Times New Roman"/>
          <w:sz w:val="28"/>
          <w:szCs w:val="28"/>
        </w:rPr>
        <w:t xml:space="preserve"> из ванны производится</w:t>
      </w:r>
      <w:r w:rsidRPr="00627317">
        <w:rPr>
          <w:rFonts w:ascii="Times New Roman" w:hAnsi="Times New Roman" w:cs="Times New Roman"/>
          <w:sz w:val="28"/>
          <w:szCs w:val="28"/>
        </w:rPr>
        <w:t xml:space="preserve"> выр</w:t>
      </w:r>
      <w:r w:rsidR="00F348AA">
        <w:rPr>
          <w:rFonts w:ascii="Times New Roman" w:hAnsi="Times New Roman" w:cs="Times New Roman"/>
          <w:sz w:val="28"/>
          <w:szCs w:val="28"/>
        </w:rPr>
        <w:t xml:space="preserve">авнивание </w:t>
      </w:r>
      <w:proofErr w:type="spellStart"/>
      <w:r w:rsidR="00F348AA">
        <w:rPr>
          <w:rFonts w:ascii="Times New Roman" w:hAnsi="Times New Roman" w:cs="Times New Roman"/>
          <w:sz w:val="28"/>
          <w:szCs w:val="28"/>
        </w:rPr>
        <w:t>тем-</w:t>
      </w:r>
      <w:r w:rsidR="00382556">
        <w:rPr>
          <w:rFonts w:ascii="Times New Roman" w:hAnsi="Times New Roman" w:cs="Times New Roman"/>
          <w:sz w:val="28"/>
          <w:szCs w:val="28"/>
        </w:rPr>
        <w:t>ры</w:t>
      </w:r>
      <w:proofErr w:type="spellEnd"/>
      <w:r w:rsidR="00382556">
        <w:rPr>
          <w:rFonts w:ascii="Times New Roman" w:hAnsi="Times New Roman" w:cs="Times New Roman"/>
          <w:sz w:val="28"/>
          <w:szCs w:val="28"/>
        </w:rPr>
        <w:t xml:space="preserve"> </w:t>
      </w:r>
      <w:r w:rsidR="00F348AA">
        <w:rPr>
          <w:rFonts w:ascii="Times New Roman" w:hAnsi="Times New Roman" w:cs="Times New Roman"/>
          <w:sz w:val="28"/>
          <w:szCs w:val="28"/>
        </w:rPr>
        <w:t>по продукту</w:t>
      </w:r>
      <w:r w:rsidRPr="00627317">
        <w:rPr>
          <w:rFonts w:ascii="Times New Roman" w:hAnsi="Times New Roman" w:cs="Times New Roman"/>
          <w:sz w:val="28"/>
          <w:szCs w:val="28"/>
        </w:rPr>
        <w:t>. В ве</w:t>
      </w:r>
      <w:r w:rsidR="00F348AA">
        <w:rPr>
          <w:rFonts w:ascii="Times New Roman" w:hAnsi="Times New Roman" w:cs="Times New Roman"/>
          <w:sz w:val="28"/>
          <w:szCs w:val="28"/>
        </w:rPr>
        <w:t xml:space="preserve">рхнем отделе </w:t>
      </w:r>
      <w:r w:rsidR="00382556">
        <w:rPr>
          <w:rFonts w:ascii="Times New Roman" w:hAnsi="Times New Roman" w:cs="Times New Roman"/>
          <w:sz w:val="28"/>
          <w:szCs w:val="28"/>
        </w:rPr>
        <w:t>барабана находится</w:t>
      </w:r>
      <w:r w:rsidRPr="00627317">
        <w:rPr>
          <w:rFonts w:ascii="Times New Roman" w:hAnsi="Times New Roman" w:cs="Times New Roman"/>
          <w:sz w:val="28"/>
          <w:szCs w:val="28"/>
        </w:rPr>
        <w:t xml:space="preserve"> пластина 4, </w:t>
      </w:r>
      <w:r w:rsidR="00F348AA">
        <w:rPr>
          <w:rFonts w:ascii="Times New Roman" w:hAnsi="Times New Roman" w:cs="Times New Roman"/>
          <w:sz w:val="28"/>
          <w:szCs w:val="28"/>
        </w:rPr>
        <w:t>для удаления</w:t>
      </w:r>
      <w:r w:rsidR="00382556">
        <w:rPr>
          <w:rFonts w:ascii="Times New Roman" w:hAnsi="Times New Roman" w:cs="Times New Roman"/>
          <w:sz w:val="28"/>
          <w:szCs w:val="28"/>
        </w:rPr>
        <w:t xml:space="preserve"> замороженных частей птицы</w:t>
      </w:r>
      <w:r w:rsidR="00F348AA">
        <w:rPr>
          <w:rFonts w:ascii="Times New Roman" w:hAnsi="Times New Roman" w:cs="Times New Roman"/>
          <w:sz w:val="28"/>
          <w:szCs w:val="28"/>
        </w:rPr>
        <w:t xml:space="preserve">, лобовая кромка ее </w:t>
      </w:r>
      <w:r w:rsidRPr="00627317">
        <w:rPr>
          <w:rFonts w:ascii="Times New Roman" w:hAnsi="Times New Roman" w:cs="Times New Roman"/>
          <w:sz w:val="28"/>
          <w:szCs w:val="28"/>
        </w:rPr>
        <w:t xml:space="preserve">притёрта </w:t>
      </w:r>
      <w:r w:rsidR="00382556">
        <w:rPr>
          <w:rFonts w:ascii="Times New Roman" w:hAnsi="Times New Roman" w:cs="Times New Roman"/>
          <w:sz w:val="28"/>
          <w:szCs w:val="28"/>
        </w:rPr>
        <w:t xml:space="preserve">плотно </w:t>
      </w:r>
      <w:r w:rsidR="00F348AA">
        <w:rPr>
          <w:rFonts w:ascii="Times New Roman" w:hAnsi="Times New Roman" w:cs="Times New Roman"/>
          <w:sz w:val="28"/>
          <w:szCs w:val="28"/>
        </w:rPr>
        <w:t>к барабану</w:t>
      </w:r>
      <w:r w:rsidR="00382556">
        <w:rPr>
          <w:rFonts w:ascii="Times New Roman" w:hAnsi="Times New Roman" w:cs="Times New Roman"/>
          <w:sz w:val="28"/>
          <w:szCs w:val="28"/>
        </w:rPr>
        <w:t>, что дает возможность отделять замороженное мясо. Если замороже</w:t>
      </w:r>
      <w:r w:rsidR="00F348AA">
        <w:rPr>
          <w:rFonts w:ascii="Times New Roman" w:hAnsi="Times New Roman" w:cs="Times New Roman"/>
          <w:sz w:val="28"/>
          <w:szCs w:val="28"/>
        </w:rPr>
        <w:t>нные части 3 расположены на ледяных слоях</w:t>
      </w:r>
      <w:r w:rsidR="00382556">
        <w:rPr>
          <w:rFonts w:ascii="Times New Roman" w:hAnsi="Times New Roman" w:cs="Times New Roman"/>
          <w:sz w:val="28"/>
          <w:szCs w:val="28"/>
        </w:rPr>
        <w:t xml:space="preserve"> 14, то </w:t>
      </w:r>
      <w:proofErr w:type="gramStart"/>
      <w:r w:rsidR="00382556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382556">
        <w:rPr>
          <w:rFonts w:ascii="Times New Roman" w:hAnsi="Times New Roman" w:cs="Times New Roman"/>
          <w:sz w:val="28"/>
          <w:szCs w:val="28"/>
        </w:rPr>
        <w:t xml:space="preserve"> очистки</w:t>
      </w:r>
      <w:r w:rsidRPr="00627317">
        <w:rPr>
          <w:rFonts w:ascii="Times New Roman" w:hAnsi="Times New Roman" w:cs="Times New Roman"/>
          <w:sz w:val="28"/>
          <w:szCs w:val="28"/>
        </w:rPr>
        <w:t xml:space="preserve"> их от </w:t>
      </w:r>
      <w:r w:rsidR="00AC5399">
        <w:rPr>
          <w:rFonts w:ascii="Times New Roman" w:hAnsi="Times New Roman" w:cs="Times New Roman"/>
          <w:sz w:val="28"/>
          <w:szCs w:val="28"/>
        </w:rPr>
        <w:t xml:space="preserve">поверхности </w:t>
      </w:r>
      <w:r w:rsidRPr="00627317">
        <w:rPr>
          <w:rFonts w:ascii="Times New Roman" w:hAnsi="Times New Roman" w:cs="Times New Roman"/>
          <w:sz w:val="28"/>
          <w:szCs w:val="28"/>
        </w:rPr>
        <w:t xml:space="preserve">барабана не </w:t>
      </w:r>
      <w:r w:rsidR="00AC5399">
        <w:rPr>
          <w:rFonts w:ascii="Times New Roman" w:hAnsi="Times New Roman" w:cs="Times New Roman"/>
          <w:sz w:val="28"/>
          <w:szCs w:val="28"/>
        </w:rPr>
        <w:t>производится</w:t>
      </w:r>
      <w:r w:rsidR="00382556">
        <w:rPr>
          <w:rFonts w:ascii="Times New Roman" w:hAnsi="Times New Roman" w:cs="Times New Roman"/>
          <w:sz w:val="28"/>
          <w:szCs w:val="28"/>
        </w:rPr>
        <w:t xml:space="preserve"> разрушение мяса. Мясо, поступающее</w:t>
      </w:r>
      <w:r w:rsidRPr="00627317">
        <w:rPr>
          <w:rFonts w:ascii="Times New Roman" w:hAnsi="Times New Roman" w:cs="Times New Roman"/>
          <w:sz w:val="28"/>
          <w:szCs w:val="28"/>
        </w:rPr>
        <w:t xml:space="preserve"> на пл</w:t>
      </w:r>
      <w:r w:rsidR="00382556">
        <w:rPr>
          <w:rFonts w:ascii="Times New Roman" w:hAnsi="Times New Roman" w:cs="Times New Roman"/>
          <w:sz w:val="28"/>
          <w:szCs w:val="28"/>
        </w:rPr>
        <w:t>астину 4, сталкивает предыдущие части, которые размещают на конвейере</w:t>
      </w:r>
      <w:r w:rsidRPr="00627317">
        <w:rPr>
          <w:rFonts w:ascii="Times New Roman" w:hAnsi="Times New Roman" w:cs="Times New Roman"/>
          <w:sz w:val="28"/>
          <w:szCs w:val="28"/>
        </w:rPr>
        <w:t xml:space="preserve"> 5.</w:t>
      </w:r>
    </w:p>
    <w:p w:rsidR="00AB15DE" w:rsidRDefault="00382556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части тушки </w:t>
      </w:r>
      <w:r w:rsidR="00AB15DE">
        <w:rPr>
          <w:rFonts w:ascii="Times New Roman" w:hAnsi="Times New Roman" w:cs="Times New Roman"/>
          <w:sz w:val="28"/>
          <w:szCs w:val="28"/>
        </w:rPr>
        <w:t>предназначены для длительного времени хранения</w:t>
      </w:r>
      <w:r w:rsidR="000F1A01" w:rsidRPr="00627317">
        <w:rPr>
          <w:rFonts w:ascii="Times New Roman" w:hAnsi="Times New Roman" w:cs="Times New Roman"/>
          <w:sz w:val="28"/>
          <w:szCs w:val="28"/>
        </w:rPr>
        <w:t xml:space="preserve">, </w:t>
      </w:r>
      <w:r w:rsidR="00AB15DE">
        <w:rPr>
          <w:rFonts w:ascii="Times New Roman" w:hAnsi="Times New Roman" w:cs="Times New Roman"/>
          <w:sz w:val="28"/>
          <w:szCs w:val="28"/>
        </w:rPr>
        <w:t xml:space="preserve">их </w:t>
      </w:r>
      <w:r w:rsidR="00AC5399">
        <w:rPr>
          <w:rFonts w:ascii="Times New Roman" w:hAnsi="Times New Roman" w:cs="Times New Roman"/>
          <w:sz w:val="28"/>
          <w:szCs w:val="28"/>
        </w:rPr>
        <w:t>необходимо глазировать методом орошения форсунками</w:t>
      </w:r>
      <w:r w:rsidR="000F1A01" w:rsidRPr="00627317">
        <w:rPr>
          <w:rFonts w:ascii="Times New Roman" w:hAnsi="Times New Roman" w:cs="Times New Roman"/>
          <w:sz w:val="28"/>
          <w:szCs w:val="28"/>
        </w:rPr>
        <w:t xml:space="preserve"> 1</w:t>
      </w:r>
      <w:r w:rsidR="00AB15DE">
        <w:rPr>
          <w:rFonts w:ascii="Times New Roman" w:hAnsi="Times New Roman" w:cs="Times New Roman"/>
          <w:sz w:val="28"/>
          <w:szCs w:val="28"/>
        </w:rPr>
        <w:t>3, располож</w:t>
      </w:r>
      <w:r w:rsidR="00AC5399">
        <w:rPr>
          <w:rFonts w:ascii="Times New Roman" w:hAnsi="Times New Roman" w:cs="Times New Roman"/>
          <w:sz w:val="28"/>
          <w:szCs w:val="28"/>
        </w:rPr>
        <w:t>енными</w:t>
      </w:r>
      <w:r w:rsidR="00AB15DE">
        <w:rPr>
          <w:rFonts w:ascii="Times New Roman" w:hAnsi="Times New Roman" w:cs="Times New Roman"/>
          <w:sz w:val="28"/>
          <w:szCs w:val="28"/>
        </w:rPr>
        <w:t xml:space="preserve"> на конвейере</w:t>
      </w:r>
      <w:r w:rsidR="000F1A01" w:rsidRPr="00627317">
        <w:rPr>
          <w:rFonts w:ascii="Times New Roman" w:hAnsi="Times New Roman" w:cs="Times New Roman"/>
          <w:sz w:val="28"/>
          <w:szCs w:val="28"/>
        </w:rPr>
        <w:t xml:space="preserve"> 5. </w:t>
      </w:r>
    </w:p>
    <w:p w:rsidR="000F1A01" w:rsidRPr="00627317" w:rsidRDefault="000F1A01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 xml:space="preserve">Для замораживания продуктов, подвергающихся температурному шоку, в приспособлении, обеспечивающем контакт замороженных продуктов с криогенной жидкостью, иммерсионная ванна 10 может не использоваться. В </w:t>
      </w:r>
      <w:r w:rsidRPr="00627317">
        <w:rPr>
          <w:rFonts w:ascii="Times New Roman" w:hAnsi="Times New Roman" w:cs="Times New Roman"/>
          <w:sz w:val="28"/>
          <w:szCs w:val="28"/>
        </w:rPr>
        <w:lastRenderedPageBreak/>
        <w:t>этом случае будут работать только орошающие форсунки 11, которые создают три зоны: зону предварительного охлаждения, зону орошения криогенной жидкостью и зону выравнивания температуры. При этом используют принцип противотока движения паров криогенной жидкости и замораживаемого продукта.</w:t>
      </w: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224790</wp:posOffset>
            </wp:positionV>
            <wp:extent cx="5181600" cy="3771265"/>
            <wp:effectExtent l="57150" t="38100" r="38100" b="19685"/>
            <wp:wrapThrough wrapText="bothSides">
              <wp:wrapPolygon edited="0">
                <wp:start x="17768" y="-53"/>
                <wp:lineTo x="-101" y="-154"/>
                <wp:lineTo x="-137" y="21452"/>
                <wp:lineTo x="4071" y="21553"/>
                <wp:lineTo x="14870" y="21812"/>
                <wp:lineTo x="21623" y="21647"/>
                <wp:lineTo x="21720" y="14010"/>
                <wp:lineTo x="21661" y="12372"/>
                <wp:lineTo x="21707" y="8772"/>
                <wp:lineTo x="21648" y="7133"/>
                <wp:lineTo x="21716" y="1788"/>
                <wp:lineTo x="21658" y="150"/>
                <wp:lineTo x="21659" y="41"/>
                <wp:lineTo x="17768" y="-53"/>
              </wp:wrapPolygon>
            </wp:wrapThrough>
            <wp:docPr id="2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181600" cy="377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 w:rsidRPr="006273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ab/>
      </w:r>
    </w:p>
    <w:p w:rsidR="000F1A01" w:rsidRPr="00627317" w:rsidRDefault="000F1A01" w:rsidP="00627317">
      <w:pPr>
        <w:tabs>
          <w:tab w:val="left" w:pos="453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7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6401435" distR="6401435" simplePos="0" relativeHeight="251669504" behindDoc="0" locked="0" layoutInCell="0" allowOverlap="1">
            <wp:simplePos x="0" y="0"/>
            <wp:positionH relativeFrom="margin">
              <wp:posOffset>921385</wp:posOffset>
            </wp:positionH>
            <wp:positionV relativeFrom="paragraph">
              <wp:posOffset>554990</wp:posOffset>
            </wp:positionV>
            <wp:extent cx="4427220" cy="2085340"/>
            <wp:effectExtent l="57150" t="76200" r="30480" b="67310"/>
            <wp:wrapTopAndBottom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775" r="1271"/>
                    <a:stretch>
                      <a:fillRect/>
                    </a:stretch>
                  </pic:blipFill>
                  <pic:spPr bwMode="auto">
                    <a:xfrm rot="-120000">
                      <a:off x="0" y="0"/>
                      <a:ext cx="4427220" cy="208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73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627317">
        <w:rPr>
          <w:rFonts w:ascii="Times New Roman" w:hAnsi="Times New Roman" w:cs="Times New Roman"/>
          <w:b/>
          <w:sz w:val="28"/>
          <w:szCs w:val="28"/>
          <w:u w:val="single"/>
        </w:rPr>
        <w:t xml:space="preserve">А             </w:t>
      </w: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 xml:space="preserve">Рисунок 1.1. 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 xml:space="preserve">Скороморозильный аппарат для быстрого замораживания пищевых продуктов: 1- изолированный кожух; 2- вращающийся барабан; 3- продукт; 4- пластина для съема замороженных продуктов; 5- транспортер; 6- механизм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намораживания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 xml:space="preserve">; 7- механизм загрузки продукта; 8- </w:t>
      </w:r>
      <w:r w:rsidRPr="00627317">
        <w:rPr>
          <w:rFonts w:ascii="Times New Roman" w:hAnsi="Times New Roman" w:cs="Times New Roman"/>
          <w:sz w:val="28"/>
          <w:szCs w:val="28"/>
        </w:rPr>
        <w:lastRenderedPageBreak/>
        <w:t xml:space="preserve">приспособление для отвода паров; 9- дренажная линия; 10- иммерсионная </w:t>
      </w:r>
      <w:r w:rsidR="00627317">
        <w:rPr>
          <w:rFonts w:ascii="Times New Roman" w:hAnsi="Times New Roman" w:cs="Times New Roman"/>
          <w:sz w:val="28"/>
          <w:szCs w:val="28"/>
        </w:rPr>
        <w:t>ванна; 11- форсунки; 12- форму</w:t>
      </w:r>
      <w:r w:rsidRPr="00627317">
        <w:rPr>
          <w:rFonts w:ascii="Times New Roman" w:hAnsi="Times New Roman" w:cs="Times New Roman"/>
          <w:sz w:val="28"/>
          <w:szCs w:val="28"/>
        </w:rPr>
        <w:t>ющие приспособление; 13- форсунки; 14- поверхность льда.</w:t>
      </w:r>
      <w:proofErr w:type="gramEnd"/>
    </w:p>
    <w:p w:rsidR="000F1A01" w:rsidRPr="00627317" w:rsidRDefault="000F1A01" w:rsidP="0062731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>Скороморозильный туннельный аппарат, показанный на рисунке 1.2, [2], работает следующим образом. Подлежащий замораживанию продукт укладывают на транспортирующий орган 4. В зависимости от вида и размеров продукта, подвергаемого замораживанию, устанавливается в качестве транспортирующего органа 4 либо сетчатый конвейер (для кур, мясных полуфабрикатов и др.), либо ленточный конвейер (для фруктов, резаных овощей и др.). С помощью приводной 6 и натяжной</w:t>
      </w:r>
      <w:r w:rsidR="007428F5">
        <w:rPr>
          <w:rFonts w:ascii="Times New Roman" w:hAnsi="Times New Roman" w:cs="Times New Roman"/>
          <w:sz w:val="28"/>
          <w:szCs w:val="28"/>
        </w:rPr>
        <w:t xml:space="preserve"> 7 частей происходит движение  замораживаемой птицы. Птица перемещается</w:t>
      </w:r>
      <w:r w:rsidRPr="00627317">
        <w:rPr>
          <w:rFonts w:ascii="Times New Roman" w:hAnsi="Times New Roman" w:cs="Times New Roman"/>
          <w:sz w:val="28"/>
          <w:szCs w:val="28"/>
        </w:rPr>
        <w:t xml:space="preserve"> через три зоны замораживания. Первая зона, </w:t>
      </w:r>
      <w:r w:rsidR="007428F5">
        <w:rPr>
          <w:rFonts w:ascii="Times New Roman" w:hAnsi="Times New Roman" w:cs="Times New Roman"/>
          <w:sz w:val="28"/>
          <w:szCs w:val="28"/>
        </w:rPr>
        <w:t>в этой зоне</w:t>
      </w:r>
      <w:r w:rsidRPr="00627317">
        <w:rPr>
          <w:rFonts w:ascii="Times New Roman" w:hAnsi="Times New Roman" w:cs="Times New Roman"/>
          <w:sz w:val="28"/>
          <w:szCs w:val="28"/>
        </w:rPr>
        <w:t xml:space="preserve"> </w:t>
      </w:r>
      <w:r w:rsidR="007428F5">
        <w:rPr>
          <w:rFonts w:ascii="Times New Roman" w:hAnsi="Times New Roman" w:cs="Times New Roman"/>
          <w:sz w:val="28"/>
          <w:szCs w:val="28"/>
        </w:rPr>
        <w:t xml:space="preserve">происходит </w:t>
      </w:r>
      <w:proofErr w:type="gramStart"/>
      <w:r w:rsidR="007428F5">
        <w:rPr>
          <w:rFonts w:ascii="Times New Roman" w:hAnsi="Times New Roman" w:cs="Times New Roman"/>
          <w:sz w:val="28"/>
          <w:szCs w:val="28"/>
        </w:rPr>
        <w:t>предварительное</w:t>
      </w:r>
      <w:proofErr w:type="gramEnd"/>
      <w:r w:rsidR="007428F5">
        <w:rPr>
          <w:rFonts w:ascii="Times New Roman" w:hAnsi="Times New Roman" w:cs="Times New Roman"/>
          <w:sz w:val="28"/>
          <w:szCs w:val="28"/>
        </w:rPr>
        <w:t xml:space="preserve"> </w:t>
      </w:r>
      <w:r w:rsidRPr="00627317">
        <w:rPr>
          <w:rFonts w:ascii="Times New Roman" w:hAnsi="Times New Roman" w:cs="Times New Roman"/>
          <w:sz w:val="28"/>
          <w:szCs w:val="28"/>
        </w:rPr>
        <w:t>охлажд</w:t>
      </w:r>
      <w:r w:rsidR="007428F5">
        <w:rPr>
          <w:rFonts w:ascii="Times New Roman" w:hAnsi="Times New Roman" w:cs="Times New Roman"/>
          <w:sz w:val="28"/>
          <w:szCs w:val="28"/>
        </w:rPr>
        <w:t>ения парами азота, где происходит интенси</w:t>
      </w:r>
      <w:r w:rsidRPr="00627317">
        <w:rPr>
          <w:rFonts w:ascii="Times New Roman" w:hAnsi="Times New Roman" w:cs="Times New Roman"/>
          <w:sz w:val="28"/>
          <w:szCs w:val="28"/>
        </w:rPr>
        <w:t xml:space="preserve">фикация процесса теплообмена посредством осевых вентиляторов 2. Во второй зоне продукт подвергается непосредственному орошению 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>криогенным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хладоносителем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 xml:space="preserve"> с помощью жидк</w:t>
      </w:r>
      <w:r w:rsidR="007428F5">
        <w:rPr>
          <w:rFonts w:ascii="Times New Roman" w:hAnsi="Times New Roman" w:cs="Times New Roman"/>
          <w:sz w:val="28"/>
          <w:szCs w:val="28"/>
        </w:rPr>
        <w:t xml:space="preserve">остного коллектора 3. В 3-ей </w:t>
      </w:r>
      <w:r w:rsidRPr="00627317">
        <w:rPr>
          <w:rFonts w:ascii="Times New Roman" w:hAnsi="Times New Roman" w:cs="Times New Roman"/>
          <w:sz w:val="28"/>
          <w:szCs w:val="28"/>
        </w:rPr>
        <w:t>зоне происходит выравниван</w:t>
      </w:r>
      <w:r w:rsidR="007428F5">
        <w:rPr>
          <w:rFonts w:ascii="Times New Roman" w:hAnsi="Times New Roman" w:cs="Times New Roman"/>
          <w:sz w:val="28"/>
          <w:szCs w:val="28"/>
        </w:rPr>
        <w:t xml:space="preserve">ие </w:t>
      </w:r>
      <w:r w:rsidR="007428F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7428F5">
        <w:rPr>
          <w:rFonts w:ascii="Times New Roman" w:hAnsi="Times New Roman" w:cs="Times New Roman"/>
          <w:sz w:val="28"/>
          <w:szCs w:val="28"/>
        </w:rPr>
        <w:t xml:space="preserve"> по толщине тушки. После выхода тушек птицы из установки</w:t>
      </w:r>
      <w:r w:rsidRPr="00627317">
        <w:rPr>
          <w:rFonts w:ascii="Times New Roman" w:hAnsi="Times New Roman" w:cs="Times New Roman"/>
          <w:sz w:val="28"/>
          <w:szCs w:val="28"/>
        </w:rPr>
        <w:t xml:space="preserve"> он</w:t>
      </w:r>
      <w:r w:rsidR="007428F5">
        <w:rPr>
          <w:rFonts w:ascii="Times New Roman" w:hAnsi="Times New Roman" w:cs="Times New Roman"/>
          <w:sz w:val="28"/>
          <w:szCs w:val="28"/>
        </w:rPr>
        <w:t>и</w:t>
      </w:r>
      <w:r w:rsidRPr="00627317">
        <w:rPr>
          <w:rFonts w:ascii="Times New Roman" w:hAnsi="Times New Roman" w:cs="Times New Roman"/>
          <w:sz w:val="28"/>
          <w:szCs w:val="28"/>
        </w:rPr>
        <w:t xml:space="preserve"> </w:t>
      </w:r>
      <w:r w:rsidR="007428F5">
        <w:rPr>
          <w:rFonts w:ascii="Times New Roman" w:hAnsi="Times New Roman" w:cs="Times New Roman"/>
          <w:sz w:val="28"/>
          <w:szCs w:val="28"/>
        </w:rPr>
        <w:t>подвергается упаковке и отправки на хранение в холодильные камеры</w:t>
      </w:r>
      <w:r w:rsidRPr="00627317">
        <w:rPr>
          <w:rFonts w:ascii="Times New Roman" w:hAnsi="Times New Roman" w:cs="Times New Roman"/>
          <w:sz w:val="28"/>
          <w:szCs w:val="28"/>
        </w:rPr>
        <w:t>.</w:t>
      </w:r>
    </w:p>
    <w:p w:rsidR="000F1A01" w:rsidRPr="00627317" w:rsidRDefault="00627317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6401435" distR="6401435" simplePos="0" relativeHeight="251671552" behindDoc="0" locked="0" layoutInCell="0" allowOverlap="1">
            <wp:simplePos x="0" y="0"/>
            <wp:positionH relativeFrom="margin">
              <wp:posOffset>843915</wp:posOffset>
            </wp:positionH>
            <wp:positionV relativeFrom="paragraph">
              <wp:posOffset>1720215</wp:posOffset>
            </wp:positionV>
            <wp:extent cx="3592195" cy="1524000"/>
            <wp:effectExtent l="19050" t="0" r="8255" b="0"/>
            <wp:wrapTopAndBottom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A01" w:rsidRPr="00627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6401435" distR="6401435" simplePos="0" relativeHeight="251670528" behindDoc="0" locked="0" layoutInCell="0" allowOverlap="1">
            <wp:simplePos x="0" y="0"/>
            <wp:positionH relativeFrom="margin">
              <wp:posOffset>842010</wp:posOffset>
            </wp:positionH>
            <wp:positionV relativeFrom="paragraph">
              <wp:posOffset>49530</wp:posOffset>
            </wp:positionV>
            <wp:extent cx="3750310" cy="1295400"/>
            <wp:effectExtent l="38100" t="38100" r="2540" b="19050"/>
            <wp:wrapTopAndBottom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-60000">
                      <a:off x="0" y="0"/>
                      <a:ext cx="37503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A01" w:rsidRPr="00627317">
        <w:rPr>
          <w:rFonts w:ascii="Times New Roman" w:hAnsi="Times New Roman" w:cs="Times New Roman"/>
          <w:sz w:val="28"/>
          <w:szCs w:val="28"/>
        </w:rPr>
        <w:t xml:space="preserve">                                        а)</w:t>
      </w: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 xml:space="preserve">                                           б)</w:t>
      </w: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>Рисунок 1.2. Скороморозильный туннельный аппарат: а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>)-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>с опущенным теплоизолированным корпусом;  б)-с поднятым изолированным корпусом: 1- тепло- изолированный корпус; 2- осевые вентиляторы; 3- жидкостной коллектор; 4- транспортирующий орган; 5- вытяжное устройство; 6- приводная часть; 7- натяжная часть; 9- рама; 10- опора; 11- привод механизма подъема; 16- плунжер; 17- отверстие для фиксации плунжера.</w:t>
      </w:r>
    </w:p>
    <w:p w:rsidR="000F1A01" w:rsidRPr="00627317" w:rsidRDefault="000F1A01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lastRenderedPageBreak/>
        <w:t>Устройство для низкотемпературно</w:t>
      </w:r>
      <w:r w:rsidRPr="00627317">
        <w:rPr>
          <w:rFonts w:ascii="Times New Roman" w:hAnsi="Times New Roman" w:cs="Times New Roman"/>
          <w:spacing w:val="-13"/>
          <w:sz w:val="28"/>
          <w:szCs w:val="28"/>
        </w:rPr>
        <w:t xml:space="preserve">го охлаждения  рефрижераторов, </w:t>
      </w:r>
      <w:r w:rsidRPr="00627317">
        <w:rPr>
          <w:rFonts w:ascii="Times New Roman" w:hAnsi="Times New Roman" w:cs="Times New Roman"/>
          <w:spacing w:val="-12"/>
          <w:sz w:val="28"/>
          <w:szCs w:val="28"/>
        </w:rPr>
        <w:t xml:space="preserve">смотри на </w:t>
      </w:r>
      <w:r w:rsidRPr="00627317">
        <w:rPr>
          <w:rFonts w:ascii="Times New Roman" w:hAnsi="Times New Roman" w:cs="Times New Roman"/>
          <w:sz w:val="28"/>
          <w:szCs w:val="28"/>
        </w:rPr>
        <w:t>рисунке 1.3, [3].</w:t>
      </w:r>
      <w:r w:rsidRPr="00627317">
        <w:rPr>
          <w:rFonts w:ascii="Times New Roman" w:hAnsi="Times New Roman" w:cs="Times New Roman"/>
          <w:spacing w:val="-13"/>
          <w:sz w:val="28"/>
          <w:szCs w:val="28"/>
        </w:rPr>
        <w:t xml:space="preserve">  Используется для транспортировки продуктов питания на дальние расстояния,  </w:t>
      </w:r>
      <w:r w:rsidRPr="00627317">
        <w:rPr>
          <w:rFonts w:ascii="Times New Roman" w:hAnsi="Times New Roman" w:cs="Times New Roman"/>
          <w:sz w:val="28"/>
          <w:szCs w:val="28"/>
        </w:rPr>
        <w:t xml:space="preserve">работающие  </w:t>
      </w:r>
      <w:r w:rsidRPr="00627317">
        <w:rPr>
          <w:rFonts w:ascii="Times New Roman" w:hAnsi="Times New Roman" w:cs="Times New Roman"/>
          <w:spacing w:val="-12"/>
          <w:sz w:val="28"/>
          <w:szCs w:val="28"/>
        </w:rPr>
        <w:t>следующим образом.</w:t>
      </w:r>
    </w:p>
    <w:p w:rsidR="000F1A01" w:rsidRPr="00627317" w:rsidRDefault="000F1A01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 xml:space="preserve">В исходном состоянии пары криогенной жидкости, образующиеся в результате естественного испарения в емкости 1, отводятся по дренажному трубопроводу 3 и патрубкам 16 в коллектор 10 и выходят в кузов через каналы 18 и 19 форсунки 11. 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>При включении устройства, блок управления 13 по линии связи 12 подает на электронагреватель 7 импульс тока, в результате чего часть 25 жидкости, заполняющей камеру 5, испаряется в полости 8 повышается давление, под действием которого клапан 6 закрывается и образовавшиеся пары вытесняют жидкость из камеры 5 по трубопроводу 4 в коллектор 10.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В завершении процесса истечения жидкости хладагента из камеры 5 подача напряжения на электронагреватель 7 прекращается, клапан 6 открывается, через продувочный трубопровод 9 происходит сброс избыточного давления, и камера 5 вновь заполняется хладагентом, после чего она снова готова к очередному циклу подачи жидкости в коллектор 10. Подаваемая в коллектор 10 криогенная жидкость частично испаряется, что приводит к повышению давления как в коллекторе 10, так и в емкости 1, связанной с ним посредством патрубков 16 и дренажного трубопровода 3.</w:t>
      </w:r>
    </w:p>
    <w:p w:rsidR="000F1A01" w:rsidRPr="00627317" w:rsidRDefault="000F1A01" w:rsidP="0062731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 xml:space="preserve"> Под воздействием этого избыточного давления 45 жидкость, находящаяся в коллекторе 10, по каналу 18 подается в канал 19 форсунки 11, где,</w:t>
      </w:r>
      <w:r w:rsidRPr="00627317">
        <w:rPr>
          <w:rFonts w:ascii="Times New Roman" w:hAnsi="Times New Roman" w:cs="Times New Roman"/>
          <w:spacing w:val="-10"/>
          <w:sz w:val="28"/>
          <w:szCs w:val="28"/>
        </w:rPr>
        <w:t xml:space="preserve"> увлекаемая пото</w:t>
      </w:r>
      <w:r w:rsidRPr="00627317">
        <w:rPr>
          <w:rFonts w:ascii="Times New Roman" w:hAnsi="Times New Roman" w:cs="Times New Roman"/>
          <w:spacing w:val="-9"/>
          <w:sz w:val="28"/>
          <w:szCs w:val="28"/>
        </w:rPr>
        <w:t xml:space="preserve">ком пара, поступающего из дренажного </w:t>
      </w:r>
      <w:r w:rsidRPr="00627317">
        <w:rPr>
          <w:rFonts w:ascii="Times New Roman" w:hAnsi="Times New Roman" w:cs="Times New Roman"/>
          <w:spacing w:val="-8"/>
          <w:sz w:val="28"/>
          <w:szCs w:val="28"/>
        </w:rPr>
        <w:t>трубопровода 3 по трубке 20, смеши</w:t>
      </w:r>
      <w:r w:rsidRPr="00627317">
        <w:rPr>
          <w:rFonts w:ascii="Times New Roman" w:hAnsi="Times New Roman" w:cs="Times New Roman"/>
          <w:spacing w:val="-10"/>
          <w:sz w:val="28"/>
          <w:szCs w:val="28"/>
        </w:rPr>
        <w:t xml:space="preserve">вается с ним и распыляется в кузов </w:t>
      </w:r>
      <w:r w:rsidRPr="00627317">
        <w:rPr>
          <w:rFonts w:ascii="Times New Roman" w:hAnsi="Times New Roman" w:cs="Times New Roman"/>
          <w:sz w:val="28"/>
          <w:szCs w:val="28"/>
        </w:rPr>
        <w:t>14.</w:t>
      </w: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margin">
              <wp:posOffset>1078230</wp:posOffset>
            </wp:positionH>
            <wp:positionV relativeFrom="paragraph">
              <wp:posOffset>159385</wp:posOffset>
            </wp:positionV>
            <wp:extent cx="3973195" cy="2806065"/>
            <wp:effectExtent l="38100" t="38100" r="27305" b="32385"/>
            <wp:wrapThrough wrapText="bothSides">
              <wp:wrapPolygon edited="0">
                <wp:start x="18363" y="-108"/>
                <wp:lineTo x="-71" y="-417"/>
                <wp:lineTo x="-238" y="21578"/>
                <wp:lineTo x="901" y="21606"/>
                <wp:lineTo x="11359" y="21865"/>
                <wp:lineTo x="21616" y="21678"/>
                <wp:lineTo x="21797" y="7017"/>
                <wp:lineTo x="21720" y="4815"/>
                <wp:lineTo x="21780" y="-24"/>
                <wp:lineTo x="18363" y="-108"/>
              </wp:wrapPolygon>
            </wp:wrapThrough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60000">
                      <a:off x="0" y="0"/>
                      <a:ext cx="3973195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7317" w:rsidRDefault="00627317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849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 xml:space="preserve">Рисунок 1.3. Схематическое изобретение устройства для низкотемпературного охлаждения: 1- емкость; 2- заправочный трубопровод; 3- дренажный трубопровод; 4- трубопровод подачи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криогента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 xml:space="preserve">; 5- камера; 6- обратный клапан; 7- электронагреватель; 8- соединительная полость; 9- </w:t>
      </w: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lastRenderedPageBreak/>
        <w:t>продувочный трубопровод; 10- коллектор; 11- форсунки; 12- линия связи; 13-блок управления; 14- из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термическая камера; 15- дроссель; 16- патрубки; 17- трубопровод для сброса паров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криогента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 xml:space="preserve">; 18,19 –каналы; 20- соединительная трубка. </w:t>
      </w:r>
    </w:p>
    <w:p w:rsidR="000F1A01" w:rsidRPr="00627317" w:rsidRDefault="000F1A01" w:rsidP="00627317">
      <w:pPr>
        <w:spacing w:line="240" w:lineRule="auto"/>
        <w:ind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 xml:space="preserve">Аппарат для замораживания пищевых продуктов в блоках, изображенный на рисунке 1.4, [4], работает следующим образом: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раживаемый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 xml:space="preserve"> продукт конвейером 3 подается в камеру 1, под устройство подвода криоа</w:t>
      </w:r>
      <w:r w:rsidRPr="00627317">
        <w:rPr>
          <w:rFonts w:ascii="Times New Roman" w:hAnsi="Times New Roman" w:cs="Times New Roman"/>
          <w:spacing w:val="-1"/>
          <w:sz w:val="28"/>
          <w:szCs w:val="28"/>
        </w:rPr>
        <w:t xml:space="preserve">гента 4 и останавливается. В этот момент в </w:t>
      </w:r>
      <w:r w:rsidRPr="00627317">
        <w:rPr>
          <w:rFonts w:ascii="Times New Roman" w:hAnsi="Times New Roman" w:cs="Times New Roman"/>
          <w:sz w:val="28"/>
          <w:szCs w:val="28"/>
        </w:rPr>
        <w:t>полость цилиндра устройства 4 под давлением, пре</w:t>
      </w:r>
      <w:r w:rsidRPr="00627317">
        <w:rPr>
          <w:rFonts w:ascii="Times New Roman" w:hAnsi="Times New Roman" w:cs="Times New Roman"/>
          <w:sz w:val="28"/>
          <w:szCs w:val="28"/>
        </w:rPr>
        <w:softHyphen/>
      </w:r>
      <w:r w:rsidRPr="00627317">
        <w:rPr>
          <w:rFonts w:ascii="Times New Roman" w:hAnsi="Times New Roman" w:cs="Times New Roman"/>
          <w:spacing w:val="-1"/>
          <w:sz w:val="28"/>
          <w:szCs w:val="28"/>
        </w:rPr>
        <w:t xml:space="preserve">вышающим суммарное усилие пружин,  </w:t>
      </w:r>
      <w:r w:rsidRPr="00627317">
        <w:rPr>
          <w:rFonts w:ascii="Times New Roman" w:hAnsi="Times New Roman" w:cs="Times New Roman"/>
          <w:spacing w:val="-2"/>
          <w:sz w:val="28"/>
          <w:szCs w:val="28"/>
        </w:rPr>
        <w:t xml:space="preserve">подается </w:t>
      </w:r>
      <w:proofErr w:type="spellStart"/>
      <w:r w:rsidRPr="00627317">
        <w:rPr>
          <w:rFonts w:ascii="Times New Roman" w:hAnsi="Times New Roman" w:cs="Times New Roman"/>
          <w:spacing w:val="-2"/>
          <w:sz w:val="28"/>
          <w:szCs w:val="28"/>
        </w:rPr>
        <w:t>криоагент</w:t>
      </w:r>
      <w:proofErr w:type="spellEnd"/>
      <w:r w:rsidRPr="00627317">
        <w:rPr>
          <w:rFonts w:ascii="Times New Roman" w:hAnsi="Times New Roman" w:cs="Times New Roman"/>
          <w:spacing w:val="-2"/>
          <w:sz w:val="28"/>
          <w:szCs w:val="28"/>
        </w:rPr>
        <w:t>, под действием ко</w:t>
      </w:r>
      <w:r w:rsidRPr="00627317">
        <w:rPr>
          <w:rFonts w:ascii="Times New Roman" w:hAnsi="Times New Roman" w:cs="Times New Roman"/>
          <w:sz w:val="28"/>
          <w:szCs w:val="28"/>
        </w:rPr>
        <w:t xml:space="preserve">торого  иглы  перемещается к продукту 2. Иглы прокалывают продукт 2 и при достижении выходным отверстием, </w:t>
      </w:r>
      <w:r w:rsidRPr="00627317">
        <w:rPr>
          <w:rFonts w:ascii="Times New Roman" w:hAnsi="Times New Roman" w:cs="Times New Roman"/>
          <w:spacing w:val="-2"/>
          <w:sz w:val="28"/>
          <w:szCs w:val="28"/>
        </w:rPr>
        <w:t xml:space="preserve">иглы требуемой глубины, </w:t>
      </w:r>
      <w:proofErr w:type="spellStart"/>
      <w:r w:rsidRPr="00627317">
        <w:rPr>
          <w:rFonts w:ascii="Times New Roman" w:hAnsi="Times New Roman" w:cs="Times New Roman"/>
          <w:spacing w:val="-1"/>
          <w:sz w:val="28"/>
          <w:szCs w:val="28"/>
        </w:rPr>
        <w:t>криоагент</w:t>
      </w:r>
      <w:proofErr w:type="spellEnd"/>
      <w:r w:rsidRPr="00627317">
        <w:rPr>
          <w:rFonts w:ascii="Times New Roman" w:hAnsi="Times New Roman" w:cs="Times New Roman"/>
          <w:spacing w:val="-1"/>
          <w:sz w:val="28"/>
          <w:szCs w:val="28"/>
        </w:rPr>
        <w:t xml:space="preserve"> подается внутрь продукта. При прекращении подачи </w:t>
      </w:r>
      <w:r w:rsidRPr="00627317">
        <w:rPr>
          <w:rFonts w:ascii="Times New Roman" w:hAnsi="Times New Roman" w:cs="Times New Roman"/>
          <w:sz w:val="28"/>
          <w:szCs w:val="28"/>
        </w:rPr>
        <w:t xml:space="preserve">криоагента происходит сброс давления в полости и под действием пружин  иглы возвращается в исходное </w:t>
      </w:r>
      <w:r w:rsidRPr="00627317">
        <w:rPr>
          <w:rFonts w:ascii="Times New Roman" w:hAnsi="Times New Roman" w:cs="Times New Roman"/>
          <w:spacing w:val="-1"/>
          <w:sz w:val="28"/>
          <w:szCs w:val="28"/>
        </w:rPr>
        <w:t>положение. Продукт 2,  продолжая движение по конвейеру 3, выходит из камеры аппарата 1.</w:t>
      </w: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1504950"/>
            <wp:effectExtent l="19050" t="0" r="952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7317">
        <w:rPr>
          <w:rFonts w:ascii="Times New Roman" w:hAnsi="Times New Roman" w:cs="Times New Roman"/>
          <w:sz w:val="28"/>
          <w:szCs w:val="28"/>
        </w:rPr>
        <w:t>Рисунок 1.4. Аппарат для замораживания, общий вид: 1- теплоизолированный корпус; 2- продукт;  3- конвейер; 4- устройство подвода продукта.</w:t>
      </w:r>
    </w:p>
    <w:p w:rsidR="000F1A01" w:rsidRPr="00627317" w:rsidRDefault="000F1A01" w:rsidP="0062731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>Аппарат для замораживания пищевых продуктов,</w:t>
      </w:r>
      <w:r w:rsidRPr="00627317">
        <w:rPr>
          <w:rFonts w:ascii="Times New Roman" w:hAnsi="Times New Roman" w:cs="Times New Roman"/>
          <w:spacing w:val="-3"/>
          <w:sz w:val="28"/>
          <w:szCs w:val="28"/>
        </w:rPr>
        <w:t xml:space="preserve"> относится к холодиль</w:t>
      </w:r>
      <w:r w:rsidRPr="00627317">
        <w:rPr>
          <w:rFonts w:ascii="Times New Roman" w:hAnsi="Times New Roman" w:cs="Times New Roman"/>
          <w:sz w:val="28"/>
          <w:szCs w:val="28"/>
        </w:rPr>
        <w:t xml:space="preserve">ному технологическому оборудованию, а именно к установкам для замораживания пищевых продуктов путем непосредственного их контакта с твердой двуокисью углерода. Данный аппарат, </w:t>
      </w:r>
      <w:r w:rsidRPr="00627317">
        <w:rPr>
          <w:rFonts w:ascii="Times New Roman" w:hAnsi="Times New Roman" w:cs="Times New Roman"/>
          <w:spacing w:val="-1"/>
          <w:sz w:val="28"/>
          <w:szCs w:val="28"/>
        </w:rPr>
        <w:t xml:space="preserve">изображенный на рисунке 1.5, [5], </w:t>
      </w:r>
      <w:r w:rsidRPr="00627317">
        <w:rPr>
          <w:rFonts w:ascii="Times New Roman" w:hAnsi="Times New Roman" w:cs="Times New Roman"/>
          <w:sz w:val="28"/>
          <w:szCs w:val="28"/>
        </w:rPr>
        <w:t xml:space="preserve">работает следующим образом. </w:t>
      </w:r>
      <w:r w:rsidRPr="00627317">
        <w:rPr>
          <w:rFonts w:ascii="Times New Roman" w:hAnsi="Times New Roman" w:cs="Times New Roman"/>
          <w:spacing w:val="-1"/>
          <w:sz w:val="28"/>
          <w:szCs w:val="28"/>
        </w:rPr>
        <w:t xml:space="preserve">При движении жидких хладагентов </w:t>
      </w:r>
      <w:r w:rsidRPr="00627317">
        <w:rPr>
          <w:rFonts w:ascii="Times New Roman" w:hAnsi="Times New Roman" w:cs="Times New Roman"/>
          <w:sz w:val="28"/>
          <w:szCs w:val="28"/>
        </w:rPr>
        <w:t xml:space="preserve">по трубопроводам 7 и 8 (рисунок 1.6) на участке 9 двуокись углерода предварительно охлаждается до температуры сохранения </w:t>
      </w:r>
      <w:r w:rsidRPr="00627317">
        <w:rPr>
          <w:rFonts w:ascii="Times New Roman" w:hAnsi="Times New Roman" w:cs="Times New Roman"/>
          <w:spacing w:val="-1"/>
          <w:sz w:val="28"/>
          <w:szCs w:val="28"/>
        </w:rPr>
        <w:t>жидкого состояния благодаря тепловому контакту с участком 10 трубопровода 8 для подачи жидкого азота. Да</w:t>
      </w:r>
      <w:r w:rsidRPr="00627317">
        <w:rPr>
          <w:rFonts w:ascii="Times New Roman" w:hAnsi="Times New Roman" w:cs="Times New Roman"/>
          <w:sz w:val="28"/>
          <w:szCs w:val="28"/>
        </w:rPr>
        <w:t>лее жидкую двуокись углерода дроссе</w:t>
      </w:r>
      <w:r w:rsidRPr="00627317">
        <w:rPr>
          <w:rFonts w:ascii="Times New Roman" w:hAnsi="Times New Roman" w:cs="Times New Roman"/>
          <w:spacing w:val="-1"/>
          <w:sz w:val="28"/>
          <w:szCs w:val="28"/>
        </w:rPr>
        <w:t>лируют через форсунки 5 с образовани</w:t>
      </w:r>
      <w:r w:rsidRPr="00627317">
        <w:rPr>
          <w:rFonts w:ascii="Times New Roman" w:hAnsi="Times New Roman" w:cs="Times New Roman"/>
          <w:sz w:val="28"/>
          <w:szCs w:val="28"/>
        </w:rPr>
        <w:t xml:space="preserve">ем твердой мелкодисперсной фракции, </w:t>
      </w:r>
      <w:r w:rsidRPr="00627317">
        <w:rPr>
          <w:rFonts w:ascii="Times New Roman" w:hAnsi="Times New Roman" w:cs="Times New Roman"/>
          <w:spacing w:val="-1"/>
          <w:sz w:val="28"/>
          <w:szCs w:val="28"/>
        </w:rPr>
        <w:t xml:space="preserve">для сохранения и переохлаждения которой и уменьшения образования паров </w:t>
      </w:r>
      <w:r w:rsidRPr="00627317">
        <w:rPr>
          <w:rFonts w:ascii="Times New Roman" w:hAnsi="Times New Roman" w:cs="Times New Roman"/>
          <w:spacing w:val="-3"/>
          <w:sz w:val="28"/>
          <w:szCs w:val="28"/>
        </w:rPr>
        <w:t>двуокиси углерода в камеру 4 распыле</w:t>
      </w:r>
      <w:r w:rsidRPr="00627317">
        <w:rPr>
          <w:rFonts w:ascii="Times New Roman" w:hAnsi="Times New Roman" w:cs="Times New Roman"/>
          <w:spacing w:val="-1"/>
          <w:sz w:val="28"/>
          <w:szCs w:val="28"/>
        </w:rPr>
        <w:t>ния, через форсунки 6 подают с распы</w:t>
      </w:r>
      <w:r w:rsidRPr="00627317">
        <w:rPr>
          <w:rFonts w:ascii="Times New Roman" w:hAnsi="Times New Roman" w:cs="Times New Roman"/>
          <w:spacing w:val="-4"/>
          <w:sz w:val="28"/>
          <w:szCs w:val="28"/>
        </w:rPr>
        <w:t>лом, жидкий азот. Образовавшаяся в ка</w:t>
      </w:r>
      <w:r w:rsidRPr="00627317">
        <w:rPr>
          <w:rFonts w:ascii="Times New Roman" w:hAnsi="Times New Roman" w:cs="Times New Roman"/>
          <w:spacing w:val="-1"/>
          <w:sz w:val="28"/>
          <w:szCs w:val="28"/>
        </w:rPr>
        <w:t xml:space="preserve">мерах 4 смесь, мелкодисперсная твердая углекислота и пары азота, поступает в зону </w:t>
      </w:r>
      <w:r w:rsidRPr="00627317">
        <w:rPr>
          <w:rFonts w:ascii="Times New Roman" w:hAnsi="Times New Roman" w:cs="Times New Roman"/>
          <w:spacing w:val="-3"/>
          <w:sz w:val="28"/>
          <w:szCs w:val="28"/>
        </w:rPr>
        <w:t>замораживания продукта и активно вза</w:t>
      </w:r>
      <w:r w:rsidRPr="00627317">
        <w:rPr>
          <w:rFonts w:ascii="Times New Roman" w:hAnsi="Times New Roman" w:cs="Times New Roman"/>
          <w:sz w:val="28"/>
          <w:szCs w:val="28"/>
        </w:rPr>
        <w:t xml:space="preserve">имодействует с ним, откуда последний </w:t>
      </w:r>
      <w:r w:rsidRPr="00627317">
        <w:rPr>
          <w:rFonts w:ascii="Times New Roman" w:hAnsi="Times New Roman" w:cs="Times New Roman"/>
          <w:spacing w:val="-1"/>
          <w:sz w:val="28"/>
          <w:szCs w:val="28"/>
        </w:rPr>
        <w:t xml:space="preserve">посредством конвейера 2 направляют в зону выравнивания его температуры </w:t>
      </w:r>
      <w:r w:rsidRPr="00627317">
        <w:rPr>
          <w:rFonts w:ascii="Times New Roman" w:hAnsi="Times New Roman" w:cs="Times New Roman"/>
          <w:sz w:val="28"/>
          <w:szCs w:val="28"/>
        </w:rPr>
        <w:t>в парах хладагента.</w:t>
      </w:r>
    </w:p>
    <w:p w:rsidR="000F1A01" w:rsidRPr="00627317" w:rsidRDefault="00627317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815340</wp:posOffset>
            </wp:positionH>
            <wp:positionV relativeFrom="margin">
              <wp:posOffset>-215265</wp:posOffset>
            </wp:positionV>
            <wp:extent cx="3629025" cy="1733550"/>
            <wp:effectExtent l="19050" t="0" r="9525" b="0"/>
            <wp:wrapSquare wrapText="bothSides"/>
            <wp:docPr id="35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6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733550"/>
                    </a:xfrm>
                    <a:prstGeom prst="rect">
                      <a:avLst/>
                    </a:prstGeom>
                    <a:noFill/>
                    <a:ln w="63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>Рисунок 1.5. Установка для замораживания пищевых продуктов: 1- теплоизолированный корпус; 2- конвейер; 3- электропривод; 4- камера распыления; 7- трубопровод подачи диоксида углерода; 8- трубопровод подачи азота; 11- вытяжное устройство.</w:t>
      </w:r>
    </w:p>
    <w:p w:rsidR="000F1A01" w:rsidRPr="00627317" w:rsidRDefault="00627317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25400" distR="25400" simplePos="0" relativeHeight="251674624" behindDoc="0" locked="0" layoutInCell="0" allowOverlap="1">
            <wp:simplePos x="0" y="0"/>
            <wp:positionH relativeFrom="margin">
              <wp:posOffset>891540</wp:posOffset>
            </wp:positionH>
            <wp:positionV relativeFrom="paragraph">
              <wp:posOffset>11430</wp:posOffset>
            </wp:positionV>
            <wp:extent cx="4238625" cy="2514600"/>
            <wp:effectExtent l="19050" t="0" r="9525" b="0"/>
            <wp:wrapSquare wrapText="bothSides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40000" contras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>Рисунок 1.6. Узел  подачи  хладагента: 5,6- форсунки; 7- трубопровод подачи диоксида углерода; 8- трубопровод подачи азота; 9,10 – участок взаимного контакта предварительного охлаждения  жидкого диоксида углерода жидким азотом.</w:t>
      </w:r>
    </w:p>
    <w:p w:rsidR="000F1A01" w:rsidRPr="00627317" w:rsidRDefault="000F1A01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 xml:space="preserve">Скороморозильный аппарат </w:t>
      </w:r>
      <w:r w:rsidRPr="00627317">
        <w:rPr>
          <w:rFonts w:ascii="Times New Roman" w:hAnsi="Times New Roman" w:cs="Times New Roman"/>
          <w:spacing w:val="-3"/>
          <w:sz w:val="28"/>
          <w:szCs w:val="28"/>
        </w:rPr>
        <w:t>относится к пищевой промыш</w:t>
      </w:r>
      <w:r w:rsidRPr="00627317">
        <w:rPr>
          <w:rFonts w:ascii="Times New Roman" w:hAnsi="Times New Roman" w:cs="Times New Roman"/>
          <w:sz w:val="28"/>
          <w:szCs w:val="28"/>
        </w:rPr>
        <w:t>ленности, в частности к аппаратам  для  замо</w:t>
      </w:r>
      <w:r w:rsidRPr="00627317">
        <w:rPr>
          <w:rFonts w:ascii="Times New Roman" w:hAnsi="Times New Roman" w:cs="Times New Roman"/>
          <w:spacing w:val="-1"/>
          <w:sz w:val="28"/>
          <w:szCs w:val="28"/>
        </w:rPr>
        <w:t>раживания  продуктов, преимущественно  мяс</w:t>
      </w:r>
      <w:r w:rsidRPr="00627317">
        <w:rPr>
          <w:rFonts w:ascii="Times New Roman" w:hAnsi="Times New Roman" w:cs="Times New Roman"/>
          <w:sz w:val="28"/>
          <w:szCs w:val="28"/>
        </w:rPr>
        <w:t>ных, [6].</w:t>
      </w:r>
    </w:p>
    <w:p w:rsidR="000F1A01" w:rsidRPr="00627317" w:rsidRDefault="000F1A01" w:rsidP="0062731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>На рисунке 1.7, схематически показан предлагаемый аппарат, общий вид.</w:t>
      </w:r>
    </w:p>
    <w:p w:rsidR="000F1A01" w:rsidRPr="00627317" w:rsidRDefault="000F1A01" w:rsidP="0062731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 xml:space="preserve">Аппарат работает следующим образом. Продукты загружаются дозирующим устройством </w:t>
      </w:r>
      <w:r w:rsidRPr="00627317">
        <w:rPr>
          <w:rFonts w:ascii="Times New Roman" w:hAnsi="Times New Roman" w:cs="Times New Roman"/>
          <w:iCs/>
          <w:sz w:val="28"/>
          <w:szCs w:val="28"/>
        </w:rPr>
        <w:t>8</w:t>
      </w:r>
      <w:r w:rsidRPr="006273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7317">
        <w:rPr>
          <w:rFonts w:ascii="Times New Roman" w:hAnsi="Times New Roman" w:cs="Times New Roman"/>
          <w:sz w:val="28"/>
          <w:szCs w:val="28"/>
        </w:rPr>
        <w:t xml:space="preserve">в формы, образованные транспортерами </w:t>
      </w:r>
      <w:r w:rsidRPr="00627317">
        <w:rPr>
          <w:rFonts w:ascii="Times New Roman" w:hAnsi="Times New Roman" w:cs="Times New Roman"/>
          <w:iCs/>
          <w:sz w:val="28"/>
          <w:szCs w:val="28"/>
        </w:rPr>
        <w:t xml:space="preserve">2, 3 </w:t>
      </w:r>
      <w:r w:rsidRPr="00627317">
        <w:rPr>
          <w:rFonts w:ascii="Times New Roman" w:hAnsi="Times New Roman" w:cs="Times New Roman"/>
          <w:sz w:val="28"/>
          <w:szCs w:val="28"/>
        </w:rPr>
        <w:t xml:space="preserve">и </w:t>
      </w:r>
      <w:r w:rsidRPr="00627317">
        <w:rPr>
          <w:rFonts w:ascii="Times New Roman" w:hAnsi="Times New Roman" w:cs="Times New Roman"/>
          <w:iCs/>
          <w:sz w:val="28"/>
          <w:szCs w:val="28"/>
        </w:rPr>
        <w:t>4, и</w:t>
      </w:r>
      <w:r w:rsidRPr="00627317">
        <w:rPr>
          <w:rFonts w:ascii="Times New Roman" w:hAnsi="Times New Roman" w:cs="Times New Roman"/>
          <w:sz w:val="28"/>
          <w:szCs w:val="28"/>
        </w:rPr>
        <w:t xml:space="preserve"> подаются в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термокамеру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 xml:space="preserve"> 1 в зону предварительного охлаждения, которая расположена перед зоной замораживания. При движении продукты охлаждаются парами криогенной жидкости, движущимися в противотоке к ним. Противоточный теплообмен позволяет использовать холод, аккумулированный в парах криогенной жидкости, тем самым повышая эффективность скоромо</w:t>
      </w:r>
      <w:r w:rsidRPr="00627317">
        <w:rPr>
          <w:rFonts w:ascii="Times New Roman" w:hAnsi="Times New Roman" w:cs="Times New Roman"/>
          <w:sz w:val="28"/>
          <w:szCs w:val="28"/>
        </w:rPr>
        <w:softHyphen/>
        <w:t xml:space="preserve">розильного аппарата. Направленное движение паров создается приспособлением </w:t>
      </w:r>
      <w:r w:rsidRPr="00627317">
        <w:rPr>
          <w:rFonts w:ascii="Times New Roman" w:hAnsi="Times New Roman" w:cs="Times New Roman"/>
          <w:i/>
          <w:iCs/>
          <w:sz w:val="28"/>
          <w:szCs w:val="28"/>
        </w:rPr>
        <w:t xml:space="preserve">9 </w:t>
      </w:r>
      <w:r w:rsidRPr="00627317">
        <w:rPr>
          <w:rFonts w:ascii="Times New Roman" w:hAnsi="Times New Roman" w:cs="Times New Roman"/>
          <w:sz w:val="28"/>
          <w:szCs w:val="28"/>
        </w:rPr>
        <w:t xml:space="preserve">для их отвода, которое вместе с парами криогенной жидкости засасывает некоторое количество наружного воздуха, что </w:t>
      </w:r>
      <w:r w:rsidRPr="00627317">
        <w:rPr>
          <w:rFonts w:ascii="Times New Roman" w:hAnsi="Times New Roman" w:cs="Times New Roman"/>
          <w:sz w:val="28"/>
          <w:szCs w:val="28"/>
        </w:rPr>
        <w:lastRenderedPageBreak/>
        <w:t xml:space="preserve">препятствует проникновению его в полость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термокамеры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 xml:space="preserve"> 1. Отсутствие наружного воздуха и полностью инертная атмосфера в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термокамере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 xml:space="preserve"> предот</w:t>
      </w:r>
      <w:r w:rsidRPr="00627317">
        <w:rPr>
          <w:rFonts w:ascii="Times New Roman" w:hAnsi="Times New Roman" w:cs="Times New Roman"/>
          <w:sz w:val="28"/>
          <w:szCs w:val="28"/>
        </w:rPr>
        <w:softHyphen/>
        <w:t>вращает окисление продуктов при замораживании, тем самым сохраняя его исходное качество.</w:t>
      </w:r>
    </w:p>
    <w:p w:rsidR="000F1A01" w:rsidRPr="00627317" w:rsidRDefault="000F1A01" w:rsidP="0062731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 xml:space="preserve">Далее продукты попадают в зону замораживания. Для обеспечения плотного контакта между отдельными частями замораживаемых продуктов и удаления воздушных карманов в блоке, наличие которых увеличивает продолжительность замораживания, продукты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подпрессовываются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 xml:space="preserve"> транспортером </w:t>
      </w:r>
      <w:r w:rsidRPr="00627317">
        <w:rPr>
          <w:rFonts w:ascii="Times New Roman" w:hAnsi="Times New Roman" w:cs="Times New Roman"/>
          <w:iCs/>
          <w:sz w:val="28"/>
          <w:szCs w:val="28"/>
        </w:rPr>
        <w:t>3</w:t>
      </w:r>
      <w:r w:rsidRPr="00627317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627317">
        <w:rPr>
          <w:rFonts w:ascii="Times New Roman" w:hAnsi="Times New Roman" w:cs="Times New Roman"/>
          <w:sz w:val="28"/>
          <w:szCs w:val="28"/>
        </w:rPr>
        <w:t>являющимся  крышкой  формы.</w:t>
      </w:r>
    </w:p>
    <w:p w:rsidR="00627317" w:rsidRDefault="00627317" w:rsidP="0062731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27317" w:rsidRPr="00627317" w:rsidRDefault="00627317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>Рисунок 1.7. Схематическое изображение аппарата: 1- теплоизолированный корпус; 2- транспортер; 3,4- перфорированные транспортеры; 5- коллектор; 6- форсунки; 7- поддон; 8- дозирующие устройство; 9- приспособление для отвода паров криогенной жидкости; 10- барабан для выгрузки продуктов; 12- приемный лоток; 13- замороженные блоки продуктов.</w:t>
      </w:r>
    </w:p>
    <w:p w:rsidR="000F1A01" w:rsidRPr="00627317" w:rsidRDefault="000F1A01" w:rsidP="00627317">
      <w:pPr>
        <w:spacing w:line="240" w:lineRule="auto"/>
        <w:contextualSpacing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627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159385</wp:posOffset>
            </wp:positionH>
            <wp:positionV relativeFrom="margin">
              <wp:posOffset>2221865</wp:posOffset>
            </wp:positionV>
            <wp:extent cx="5706110" cy="2456815"/>
            <wp:effectExtent l="38100" t="57150" r="27940" b="38735"/>
            <wp:wrapSquare wrapText="bothSides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6000" contrast="56000"/>
                    </a:blip>
                    <a:srcRect r="2322" b="22867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706110" cy="2456815"/>
                    </a:xfrm>
                    <a:prstGeom prst="rect">
                      <a:avLst/>
                    </a:prstGeom>
                    <a:noFill/>
                    <a:ln w="63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7317">
        <w:rPr>
          <w:rFonts w:ascii="Times New Roman" w:hAnsi="Times New Roman" w:cs="Times New Roman"/>
          <w:sz w:val="28"/>
          <w:szCs w:val="28"/>
        </w:rPr>
        <w:t>В зоне замораживания расположен коллектор 5 с форсунками 6</w:t>
      </w:r>
      <w:r w:rsidRPr="006273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7317">
        <w:rPr>
          <w:rFonts w:ascii="Times New Roman" w:hAnsi="Times New Roman" w:cs="Times New Roman"/>
          <w:sz w:val="28"/>
          <w:szCs w:val="28"/>
        </w:rPr>
        <w:t xml:space="preserve">для орошения продуктов криогенной жидкостью и поддон 7 для сбора криогенной жидкости. Криогенная жидкость из коллектора </w:t>
      </w:r>
      <w:r w:rsidRPr="00627317">
        <w:rPr>
          <w:rFonts w:ascii="Times New Roman" w:hAnsi="Times New Roman" w:cs="Times New Roman"/>
          <w:i/>
          <w:iCs/>
          <w:sz w:val="28"/>
          <w:szCs w:val="28"/>
        </w:rPr>
        <w:t xml:space="preserve">5 </w:t>
      </w:r>
      <w:r w:rsidRPr="00627317">
        <w:rPr>
          <w:rFonts w:ascii="Times New Roman" w:hAnsi="Times New Roman" w:cs="Times New Roman"/>
          <w:sz w:val="28"/>
          <w:szCs w:val="28"/>
        </w:rPr>
        <w:t xml:space="preserve">подается на продукт и через перфорированные ленты транспортеров </w:t>
      </w:r>
      <w:r w:rsidRPr="00627317">
        <w:rPr>
          <w:rFonts w:ascii="Times New Roman" w:hAnsi="Times New Roman" w:cs="Times New Roman"/>
          <w:iCs/>
          <w:sz w:val="28"/>
          <w:szCs w:val="28"/>
        </w:rPr>
        <w:t xml:space="preserve">3 </w:t>
      </w:r>
      <w:r w:rsidRPr="00627317">
        <w:rPr>
          <w:rFonts w:ascii="Times New Roman" w:hAnsi="Times New Roman" w:cs="Times New Roman"/>
          <w:sz w:val="28"/>
          <w:szCs w:val="28"/>
        </w:rPr>
        <w:t xml:space="preserve">и </w:t>
      </w:r>
      <w:r w:rsidRPr="00627317">
        <w:rPr>
          <w:rFonts w:ascii="Times New Roman" w:hAnsi="Times New Roman" w:cs="Times New Roman"/>
          <w:iCs/>
          <w:sz w:val="28"/>
          <w:szCs w:val="28"/>
        </w:rPr>
        <w:t>4</w:t>
      </w:r>
      <w:r w:rsidRPr="006273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7317">
        <w:rPr>
          <w:rFonts w:ascii="Times New Roman" w:hAnsi="Times New Roman" w:cs="Times New Roman"/>
          <w:sz w:val="28"/>
          <w:szCs w:val="28"/>
        </w:rPr>
        <w:t>стекает в поддон 7. Таким образом, продукты эффективно охлаждаются со всех сторон одновременно. Замораживание блока продуктов происходит за</w:t>
      </w:r>
      <w:r w:rsidRPr="006273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7317">
        <w:rPr>
          <w:rFonts w:ascii="Times New Roman" w:hAnsi="Times New Roman" w:cs="Times New Roman"/>
          <w:sz w:val="28"/>
          <w:szCs w:val="28"/>
        </w:rPr>
        <w:t xml:space="preserve">короткий промежуток времени, тем самым увеличивая производительность </w:t>
      </w:r>
      <w:r w:rsidRPr="00627317">
        <w:rPr>
          <w:rFonts w:ascii="Times New Roman" w:hAnsi="Times New Roman" w:cs="Times New Roman"/>
          <w:kern w:val="2"/>
          <w:sz w:val="28"/>
          <w:szCs w:val="28"/>
        </w:rPr>
        <w:t xml:space="preserve">скороморозильного аппарата. Разгрузка аппарата  осуществляется  барабаном </w:t>
      </w:r>
      <w:r w:rsidRPr="00627317">
        <w:rPr>
          <w:rFonts w:ascii="Times New Roman" w:hAnsi="Times New Roman" w:cs="Times New Roman"/>
          <w:iCs/>
          <w:kern w:val="2"/>
          <w:sz w:val="28"/>
          <w:szCs w:val="28"/>
        </w:rPr>
        <w:t xml:space="preserve">10, </w:t>
      </w:r>
      <w:r w:rsidRPr="00627317">
        <w:rPr>
          <w:rFonts w:ascii="Times New Roman" w:hAnsi="Times New Roman" w:cs="Times New Roman"/>
          <w:kern w:val="2"/>
          <w:sz w:val="28"/>
          <w:szCs w:val="28"/>
        </w:rPr>
        <w:t xml:space="preserve">выступами </w:t>
      </w:r>
      <w:r w:rsidRPr="00627317">
        <w:rPr>
          <w:rFonts w:ascii="Times New Roman" w:hAnsi="Times New Roman" w:cs="Times New Roman"/>
          <w:iCs/>
          <w:kern w:val="2"/>
          <w:sz w:val="28"/>
          <w:szCs w:val="28"/>
        </w:rPr>
        <w:t>11,</w:t>
      </w:r>
      <w:r w:rsidRPr="00627317">
        <w:rPr>
          <w:rFonts w:ascii="Times New Roman" w:hAnsi="Times New Roman" w:cs="Times New Roman"/>
          <w:i/>
          <w:iCs/>
          <w:kern w:val="2"/>
          <w:sz w:val="28"/>
          <w:szCs w:val="28"/>
        </w:rPr>
        <w:t xml:space="preserve"> </w:t>
      </w:r>
      <w:r w:rsidRPr="00627317">
        <w:rPr>
          <w:rFonts w:ascii="Times New Roman" w:hAnsi="Times New Roman" w:cs="Times New Roman"/>
          <w:kern w:val="2"/>
          <w:sz w:val="28"/>
          <w:szCs w:val="28"/>
        </w:rPr>
        <w:t xml:space="preserve">которые выталкивают замороженный  блок </w:t>
      </w:r>
      <w:r w:rsidRPr="00627317">
        <w:rPr>
          <w:rFonts w:ascii="Times New Roman" w:hAnsi="Times New Roman" w:cs="Times New Roman"/>
          <w:iCs/>
          <w:kern w:val="2"/>
          <w:sz w:val="28"/>
          <w:szCs w:val="28"/>
        </w:rPr>
        <w:t>13</w:t>
      </w:r>
      <w:r w:rsidRPr="00627317">
        <w:rPr>
          <w:rFonts w:ascii="Times New Roman" w:hAnsi="Times New Roman" w:cs="Times New Roman"/>
          <w:i/>
          <w:iCs/>
          <w:kern w:val="2"/>
          <w:sz w:val="28"/>
          <w:szCs w:val="28"/>
        </w:rPr>
        <w:t xml:space="preserve"> </w:t>
      </w:r>
      <w:r w:rsidRPr="00627317">
        <w:rPr>
          <w:rFonts w:ascii="Times New Roman" w:hAnsi="Times New Roman" w:cs="Times New Roman"/>
          <w:kern w:val="2"/>
          <w:sz w:val="28"/>
          <w:szCs w:val="28"/>
        </w:rPr>
        <w:t xml:space="preserve">из формы </w:t>
      </w:r>
      <w:proofErr w:type="gramStart"/>
      <w:r w:rsidRPr="00627317">
        <w:rPr>
          <w:rFonts w:ascii="Times New Roman" w:hAnsi="Times New Roman" w:cs="Times New Roman"/>
          <w:kern w:val="2"/>
          <w:sz w:val="28"/>
          <w:szCs w:val="28"/>
        </w:rPr>
        <w:t>в</w:t>
      </w:r>
      <w:proofErr w:type="gramEnd"/>
      <w:r w:rsidRPr="00627317">
        <w:rPr>
          <w:rFonts w:ascii="Times New Roman" w:hAnsi="Times New Roman" w:cs="Times New Roman"/>
          <w:kern w:val="2"/>
          <w:sz w:val="28"/>
          <w:szCs w:val="28"/>
        </w:rPr>
        <w:t xml:space="preserve"> приемный лоток12.</w:t>
      </w:r>
    </w:p>
    <w:p w:rsidR="000F1A01" w:rsidRPr="00627317" w:rsidRDefault="000F1A01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>Азотный  аппарат  для быстрого замораживания пищевых продуктов  АСТА-250. Принципиальная схема данного скороморозильного туннельного аппарата</w:t>
      </w:r>
      <w:r w:rsidR="004514D5">
        <w:rPr>
          <w:rFonts w:ascii="Times New Roman" w:hAnsi="Times New Roman" w:cs="Times New Roman"/>
          <w:sz w:val="28"/>
          <w:szCs w:val="28"/>
        </w:rPr>
        <w:t xml:space="preserve"> представлена на рисунке 1.8, [19</w:t>
      </w:r>
      <w:r w:rsidRPr="00627317">
        <w:rPr>
          <w:rFonts w:ascii="Times New Roman" w:hAnsi="Times New Roman" w:cs="Times New Roman"/>
          <w:sz w:val="28"/>
          <w:szCs w:val="28"/>
        </w:rPr>
        <w:t>].</w:t>
      </w:r>
    </w:p>
    <w:p w:rsidR="000F1A01" w:rsidRPr="00627317" w:rsidRDefault="000F1A01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pacing w:val="-6"/>
          <w:sz w:val="28"/>
          <w:szCs w:val="28"/>
        </w:rPr>
        <w:t>Замораживание продукта осуществляет</w:t>
      </w:r>
      <w:r w:rsidRPr="00627317">
        <w:rPr>
          <w:rFonts w:ascii="Times New Roman" w:hAnsi="Times New Roman" w:cs="Times New Roman"/>
          <w:sz w:val="28"/>
          <w:szCs w:val="28"/>
        </w:rPr>
        <w:t xml:space="preserve">ся 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>жидким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криоагентом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 xml:space="preserve">, подаваемым через </w:t>
      </w:r>
      <w:r w:rsidRPr="00627317">
        <w:rPr>
          <w:rFonts w:ascii="Times New Roman" w:hAnsi="Times New Roman" w:cs="Times New Roman"/>
          <w:spacing w:val="-8"/>
          <w:sz w:val="28"/>
          <w:szCs w:val="28"/>
        </w:rPr>
        <w:t>систему форсунок в рабочий объем зоны за</w:t>
      </w:r>
      <w:r w:rsidRPr="00627317">
        <w:rPr>
          <w:rFonts w:ascii="Times New Roman" w:hAnsi="Times New Roman" w:cs="Times New Roman"/>
          <w:spacing w:val="-7"/>
          <w:sz w:val="28"/>
          <w:szCs w:val="28"/>
        </w:rPr>
        <w:t>мораживания. После испарения криоаген</w:t>
      </w:r>
      <w:r w:rsidRPr="00627317">
        <w:rPr>
          <w:rFonts w:ascii="Times New Roman" w:hAnsi="Times New Roman" w:cs="Times New Roman"/>
          <w:spacing w:val="-8"/>
          <w:sz w:val="28"/>
          <w:szCs w:val="28"/>
        </w:rPr>
        <w:t>та пары азота направляются в зону предва</w:t>
      </w:r>
      <w:r w:rsidRPr="00627317">
        <w:rPr>
          <w:rFonts w:ascii="Times New Roman" w:hAnsi="Times New Roman" w:cs="Times New Roman"/>
          <w:sz w:val="28"/>
          <w:szCs w:val="28"/>
        </w:rPr>
        <w:t xml:space="preserve">рительного </w:t>
      </w:r>
      <w:r w:rsidRPr="00627317">
        <w:rPr>
          <w:rFonts w:ascii="Times New Roman" w:hAnsi="Times New Roman" w:cs="Times New Roman"/>
          <w:sz w:val="28"/>
          <w:szCs w:val="28"/>
        </w:rPr>
        <w:lastRenderedPageBreak/>
        <w:t>охлаждения продукта с по</w:t>
      </w:r>
      <w:r w:rsidRPr="00627317">
        <w:rPr>
          <w:rFonts w:ascii="Times New Roman" w:hAnsi="Times New Roman" w:cs="Times New Roman"/>
          <w:spacing w:val="-4"/>
          <w:sz w:val="28"/>
          <w:szCs w:val="28"/>
        </w:rPr>
        <w:t>мощью циркуляционных осевых вентилято</w:t>
      </w:r>
      <w:r w:rsidRPr="00627317">
        <w:rPr>
          <w:rFonts w:ascii="Times New Roman" w:hAnsi="Times New Roman" w:cs="Times New Roman"/>
          <w:spacing w:val="-1"/>
          <w:sz w:val="28"/>
          <w:szCs w:val="28"/>
        </w:rPr>
        <w:t>ров с разнонаправленным вращением.</w:t>
      </w:r>
    </w:p>
    <w:p w:rsidR="000F1A01" w:rsidRPr="00627317" w:rsidRDefault="000F1A01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010">
        <w:rPr>
          <w:rFonts w:ascii="Times New Roman" w:hAnsi="Times New Roman" w:cs="Times New Roman"/>
          <w:sz w:val="28"/>
          <w:szCs w:val="28"/>
        </w:rPr>
        <w:t xml:space="preserve">Пары </w:t>
      </w:r>
      <w:r w:rsidRPr="00627317">
        <w:rPr>
          <w:rFonts w:ascii="Times New Roman" w:hAnsi="Times New Roman" w:cs="Times New Roman"/>
          <w:sz w:val="28"/>
          <w:szCs w:val="28"/>
        </w:rPr>
        <w:t>азота подаются и в зону, где пр</w:t>
      </w:r>
      <w:r w:rsidR="00BF4A45">
        <w:rPr>
          <w:rFonts w:ascii="Times New Roman" w:hAnsi="Times New Roman" w:cs="Times New Roman"/>
          <w:sz w:val="28"/>
          <w:szCs w:val="28"/>
        </w:rPr>
        <w:t>оизводится</w:t>
      </w:r>
      <w:r w:rsidR="00BF4A45">
        <w:rPr>
          <w:rFonts w:ascii="Times New Roman" w:hAnsi="Times New Roman" w:cs="Times New Roman"/>
          <w:spacing w:val="-4"/>
          <w:sz w:val="28"/>
          <w:szCs w:val="28"/>
        </w:rPr>
        <w:t xml:space="preserve"> выравнивание температур</w:t>
      </w:r>
      <w:r w:rsidRPr="00627317">
        <w:rPr>
          <w:rFonts w:ascii="Times New Roman" w:hAnsi="Times New Roman" w:cs="Times New Roman"/>
          <w:spacing w:val="-4"/>
          <w:sz w:val="28"/>
          <w:szCs w:val="28"/>
        </w:rPr>
        <w:t xml:space="preserve"> по объ</w:t>
      </w:r>
      <w:r w:rsidR="00BF4A45">
        <w:rPr>
          <w:rFonts w:ascii="Times New Roman" w:hAnsi="Times New Roman" w:cs="Times New Roman"/>
          <w:sz w:val="28"/>
          <w:szCs w:val="28"/>
        </w:rPr>
        <w:t>ему тушек</w:t>
      </w:r>
      <w:r w:rsidRPr="00627317">
        <w:rPr>
          <w:rFonts w:ascii="Times New Roman" w:hAnsi="Times New Roman" w:cs="Times New Roman"/>
          <w:sz w:val="28"/>
          <w:szCs w:val="28"/>
        </w:rPr>
        <w:t>.</w:t>
      </w:r>
    </w:p>
    <w:p w:rsidR="000F1A01" w:rsidRPr="00627317" w:rsidRDefault="00BA2010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Вывод газообразного</w:t>
      </w:r>
      <w:r w:rsidR="00BF4A4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BF4A45">
        <w:rPr>
          <w:rFonts w:ascii="Times New Roman" w:hAnsi="Times New Roman" w:cs="Times New Roman"/>
          <w:spacing w:val="-5"/>
          <w:sz w:val="28"/>
          <w:szCs w:val="28"/>
          <w:lang w:val="en-US"/>
        </w:rPr>
        <w:t>N</w:t>
      </w:r>
      <w:r w:rsidR="00BF4A45" w:rsidRPr="00BF4A45">
        <w:rPr>
          <w:rFonts w:ascii="Times New Roman" w:hAnsi="Times New Roman" w:cs="Times New Roman"/>
          <w:spacing w:val="-5"/>
          <w:sz w:val="28"/>
          <w:szCs w:val="28"/>
          <w:vertAlign w:val="subscript"/>
        </w:rPr>
        <w:t>2</w:t>
      </w:r>
      <w:r w:rsidR="000F1A01" w:rsidRPr="00627317">
        <w:rPr>
          <w:rFonts w:ascii="Times New Roman" w:hAnsi="Times New Roman" w:cs="Times New Roman"/>
          <w:spacing w:val="-5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pacing w:val="-5"/>
          <w:sz w:val="28"/>
          <w:szCs w:val="28"/>
        </w:rPr>
        <w:t>устройства</w:t>
      </w:r>
      <w:r w:rsidR="00BF4A45">
        <w:rPr>
          <w:rFonts w:ascii="Times New Roman" w:hAnsi="Times New Roman" w:cs="Times New Roman"/>
          <w:sz w:val="28"/>
          <w:szCs w:val="28"/>
        </w:rPr>
        <w:t xml:space="preserve"> производится</w:t>
      </w:r>
      <w:r w:rsidR="000F1A01" w:rsidRPr="00627317">
        <w:rPr>
          <w:rFonts w:ascii="Times New Roman" w:hAnsi="Times New Roman" w:cs="Times New Roman"/>
          <w:sz w:val="28"/>
          <w:szCs w:val="28"/>
        </w:rPr>
        <w:t xml:space="preserve"> через </w:t>
      </w:r>
      <w:r>
        <w:rPr>
          <w:rFonts w:ascii="Times New Roman" w:hAnsi="Times New Roman" w:cs="Times New Roman"/>
          <w:sz w:val="28"/>
          <w:szCs w:val="28"/>
        </w:rPr>
        <w:t>вентиляционные отсеки, размещенные</w:t>
      </w:r>
      <w:r w:rsidR="00BF4A45">
        <w:rPr>
          <w:rFonts w:ascii="Times New Roman" w:hAnsi="Times New Roman" w:cs="Times New Roman"/>
          <w:sz w:val="28"/>
          <w:szCs w:val="28"/>
        </w:rPr>
        <w:t xml:space="preserve"> со стороны входа тушек птицы</w:t>
      </w:r>
      <w:r w:rsidR="000F1A01" w:rsidRPr="00627317">
        <w:rPr>
          <w:rFonts w:ascii="Times New Roman" w:hAnsi="Times New Roman" w:cs="Times New Roman"/>
          <w:sz w:val="28"/>
          <w:szCs w:val="28"/>
        </w:rPr>
        <w:t>.</w:t>
      </w:r>
    </w:p>
    <w:p w:rsidR="000F1A01" w:rsidRPr="00627317" w:rsidRDefault="000F1A01" w:rsidP="0062731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 xml:space="preserve">Для </w:t>
      </w:r>
      <w:r w:rsidR="005F3723">
        <w:rPr>
          <w:rFonts w:ascii="Times New Roman" w:hAnsi="Times New Roman" w:cs="Times New Roman"/>
          <w:sz w:val="28"/>
          <w:szCs w:val="28"/>
        </w:rPr>
        <w:t>того</w:t>
      </w:r>
      <w:proofErr w:type="gramStart"/>
      <w:r w:rsidR="005F372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F3723">
        <w:rPr>
          <w:rFonts w:ascii="Times New Roman" w:hAnsi="Times New Roman" w:cs="Times New Roman"/>
          <w:sz w:val="28"/>
          <w:szCs w:val="28"/>
        </w:rPr>
        <w:t xml:space="preserve"> чтобы не происходило </w:t>
      </w:r>
      <w:r w:rsidR="00DA2A69">
        <w:rPr>
          <w:rFonts w:ascii="Times New Roman" w:hAnsi="Times New Roman" w:cs="Times New Roman"/>
          <w:sz w:val="28"/>
          <w:szCs w:val="28"/>
        </w:rPr>
        <w:t>потерь газообразного</w:t>
      </w:r>
      <w:r w:rsidR="005F3723">
        <w:rPr>
          <w:rFonts w:ascii="Times New Roman" w:hAnsi="Times New Roman" w:cs="Times New Roman"/>
          <w:sz w:val="28"/>
          <w:szCs w:val="28"/>
        </w:rPr>
        <w:t xml:space="preserve"> азота из установки</w:t>
      </w:r>
      <w:r w:rsidRPr="00627317">
        <w:rPr>
          <w:rFonts w:ascii="Times New Roman" w:hAnsi="Times New Roman" w:cs="Times New Roman"/>
          <w:sz w:val="28"/>
          <w:szCs w:val="28"/>
        </w:rPr>
        <w:t xml:space="preserve"> на входном и выходном </w:t>
      </w:r>
      <w:r w:rsidR="005F3723">
        <w:rPr>
          <w:rFonts w:ascii="Times New Roman" w:hAnsi="Times New Roman" w:cs="Times New Roman"/>
          <w:sz w:val="28"/>
          <w:szCs w:val="28"/>
        </w:rPr>
        <w:t>окнах установлены</w:t>
      </w:r>
      <w:r w:rsidRPr="00627317">
        <w:rPr>
          <w:rFonts w:ascii="Times New Roman" w:hAnsi="Times New Roman" w:cs="Times New Roman"/>
          <w:sz w:val="28"/>
          <w:szCs w:val="28"/>
        </w:rPr>
        <w:t xml:space="preserve"> гибкие шторки. Расход жидкого азота  при замораживании составляет 0,5-1,1 кг на один кг продукта в зависимости от конечной температуры замораживания продукта.</w:t>
      </w:r>
    </w:p>
    <w:p w:rsidR="000F1A01" w:rsidRPr="00627317" w:rsidRDefault="000F1A01" w:rsidP="0062731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>Пульт управления и контрольно-измерительные приборы обеспечи</w:t>
      </w:r>
      <w:r w:rsidR="005F3723">
        <w:rPr>
          <w:rFonts w:ascii="Times New Roman" w:hAnsi="Times New Roman" w:cs="Times New Roman"/>
          <w:sz w:val="28"/>
          <w:szCs w:val="28"/>
        </w:rPr>
        <w:t>вают пуск и остановку ленточного транспортера</w:t>
      </w:r>
      <w:r w:rsidR="00DA2A69">
        <w:rPr>
          <w:rFonts w:ascii="Times New Roman" w:hAnsi="Times New Roman" w:cs="Times New Roman"/>
          <w:sz w:val="28"/>
          <w:szCs w:val="28"/>
        </w:rPr>
        <w:t>, вентиляторов и узла</w:t>
      </w:r>
      <w:r w:rsidRPr="00627317">
        <w:rPr>
          <w:rFonts w:ascii="Times New Roman" w:hAnsi="Times New Roman" w:cs="Times New Roman"/>
          <w:sz w:val="28"/>
          <w:szCs w:val="28"/>
        </w:rPr>
        <w:t xml:space="preserve"> подъема короба,  контроль скорости движения конвейера, контро</w:t>
      </w:r>
      <w:r w:rsidR="00DA2A69">
        <w:rPr>
          <w:rFonts w:ascii="Times New Roman" w:hAnsi="Times New Roman" w:cs="Times New Roman"/>
          <w:sz w:val="28"/>
          <w:szCs w:val="28"/>
        </w:rPr>
        <w:t xml:space="preserve">ль температуры в зоне подачи жидкого азота и </w:t>
      </w:r>
      <w:r w:rsidRPr="00627317">
        <w:rPr>
          <w:rFonts w:ascii="Times New Roman" w:hAnsi="Times New Roman" w:cs="Times New Roman"/>
          <w:sz w:val="28"/>
          <w:szCs w:val="28"/>
        </w:rPr>
        <w:t xml:space="preserve">на входе и выходе </w:t>
      </w:r>
      <w:r w:rsidR="00DA2A69">
        <w:rPr>
          <w:rFonts w:ascii="Times New Roman" w:hAnsi="Times New Roman" w:cs="Times New Roman"/>
          <w:sz w:val="28"/>
          <w:szCs w:val="28"/>
        </w:rPr>
        <w:t xml:space="preserve">из </w:t>
      </w:r>
      <w:r w:rsidRPr="00627317">
        <w:rPr>
          <w:rFonts w:ascii="Times New Roman" w:hAnsi="Times New Roman" w:cs="Times New Roman"/>
          <w:sz w:val="28"/>
          <w:szCs w:val="28"/>
        </w:rPr>
        <w:t>теплоизолированного короба.</w:t>
      </w:r>
    </w:p>
    <w:p w:rsidR="000F1A01" w:rsidRPr="00627317" w:rsidRDefault="000F1A01" w:rsidP="0062731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800" cy="283845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01" w:rsidRPr="00627317" w:rsidRDefault="005F3723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1.8. А</w:t>
      </w:r>
      <w:r w:rsidR="000F1A01" w:rsidRPr="00627317">
        <w:rPr>
          <w:rFonts w:ascii="Times New Roman" w:hAnsi="Times New Roman" w:cs="Times New Roman"/>
          <w:sz w:val="28"/>
          <w:szCs w:val="28"/>
        </w:rPr>
        <w:t>ппарат для</w:t>
      </w:r>
      <w:r>
        <w:rPr>
          <w:rFonts w:ascii="Times New Roman" w:hAnsi="Times New Roman" w:cs="Times New Roman"/>
          <w:sz w:val="28"/>
          <w:szCs w:val="28"/>
        </w:rPr>
        <w:t xml:space="preserve"> быстрого замораживания </w:t>
      </w:r>
      <w:r w:rsidR="000F1A01" w:rsidRPr="00627317">
        <w:rPr>
          <w:rFonts w:ascii="Times New Roman" w:hAnsi="Times New Roman" w:cs="Times New Roman"/>
          <w:sz w:val="28"/>
          <w:szCs w:val="28"/>
        </w:rPr>
        <w:t xml:space="preserve">продуктов: </w:t>
      </w:r>
      <w:proofErr w:type="gramStart"/>
      <w:r w:rsidR="000F1A01" w:rsidRPr="00627317">
        <w:rPr>
          <w:rFonts w:ascii="Times New Roman" w:hAnsi="Times New Roman" w:cs="Times New Roman"/>
          <w:sz w:val="28"/>
          <w:szCs w:val="28"/>
        </w:rPr>
        <w:t>Ι-</w:t>
      </w:r>
      <w:proofErr w:type="gramEnd"/>
      <w:r w:rsidR="000F1A01" w:rsidRPr="00627317">
        <w:rPr>
          <w:rFonts w:ascii="Times New Roman" w:hAnsi="Times New Roman" w:cs="Times New Roman"/>
          <w:sz w:val="28"/>
          <w:szCs w:val="28"/>
        </w:rPr>
        <w:t>зона предварительного охлаждения парами азота; ΙΙ- зона замораживания орошением жидким азотом; ΙΙΙ-   зона выравнивания температуры по объему продукта; 1- система отсоса отработанных паров азота; 2- теплоизолированный корпус; 3- осевой вентилятор; 4- жидкостной азотный коллектор с форсунками; 5- гибкая шторка; 6- сетчатый конвейер; 7- привод конвейера; 8- привод подъема теплоизолированного корпуса; 9- уплотнение; 10- опора с механизмом подъема корпуса; 11- датчик температуры; 12- теплоизолированная плита.</w:t>
      </w:r>
    </w:p>
    <w:p w:rsidR="000F1A01" w:rsidRPr="00627317" w:rsidRDefault="000F1A01" w:rsidP="0062731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>Аппарат для охлаждения продуктов  углекислотой, относится к аппаратам для охлаждения  пищевых продуктов в среде углекислоты. Принципиальная схема аппа</w:t>
      </w:r>
      <w:r w:rsidR="004514D5">
        <w:rPr>
          <w:rFonts w:ascii="Times New Roman" w:hAnsi="Times New Roman" w:cs="Times New Roman"/>
          <w:sz w:val="28"/>
          <w:szCs w:val="28"/>
        </w:rPr>
        <w:t>рата показана на рисунке 1.9, [19</w:t>
      </w:r>
      <w:r w:rsidRPr="00627317">
        <w:rPr>
          <w:rFonts w:ascii="Times New Roman" w:hAnsi="Times New Roman" w:cs="Times New Roman"/>
          <w:sz w:val="28"/>
          <w:szCs w:val="28"/>
        </w:rPr>
        <w:t>].</w:t>
      </w:r>
    </w:p>
    <w:p w:rsidR="007D4CDA" w:rsidRDefault="007D4CDA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lastRenderedPageBreak/>
        <w:t>Жидкий диоксид углерода подается в смешивающие устройство по трубопроводам 30 и 32, расположенных к  данному устройству под углом 15</w:t>
      </w:r>
      <w:r w:rsidRPr="0062731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627317">
        <w:rPr>
          <w:rFonts w:ascii="Times New Roman" w:hAnsi="Times New Roman" w:cs="Times New Roman"/>
          <w:sz w:val="28"/>
          <w:szCs w:val="28"/>
        </w:rPr>
        <w:t xml:space="preserve">, на конце трубопроводов  имеются специальные носики (форсунки), через которые жидкий </w:t>
      </w:r>
      <w:r w:rsidRPr="00627317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627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27317">
        <w:rPr>
          <w:rFonts w:ascii="Times New Roman" w:hAnsi="Times New Roman" w:cs="Times New Roman"/>
          <w:sz w:val="28"/>
          <w:szCs w:val="28"/>
        </w:rPr>
        <w:t xml:space="preserve"> дросселируется, образовывая снегообразный  диоксид углерода. Отсасывание паров хладагента происходит с помощью специального устройства 38. На поверхности  смешивающего устройства располагаются дефлекторы  34 и 36, основной задачей которых являются направление паров диоксида углерода к отсасывающему устройству  38.</w:t>
      </w:r>
    </w:p>
    <w:p w:rsidR="000F1A01" w:rsidRPr="00627317" w:rsidRDefault="000F1A01" w:rsidP="0062731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 xml:space="preserve">Аппарат работает следующим образом: партию продукта вводят  в секции 12 и 14, смешивающего устройства 10, располагают продукт выше  носиков (форсунок) 31,33. </w:t>
      </w:r>
    </w:p>
    <w:p w:rsidR="000F1A01" w:rsidRPr="00627317" w:rsidRDefault="000F1A01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>Посредствам электродвигателей запускаются барабаны 16 и 18, вращаясь в противоток друг другу  барабаны интенсивно перемешивают диоксид углерода, поступающий  по трубопроводам 30 и 32 и дроссел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рующиеся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 xml:space="preserve">  через  форсунки  31, 33.</w:t>
      </w:r>
    </w:p>
    <w:p w:rsidR="000F1A01" w:rsidRPr="00627317" w:rsidRDefault="000F1A01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7317">
        <w:rPr>
          <w:rFonts w:ascii="Times New Roman" w:hAnsi="Times New Roman" w:cs="Times New Roman"/>
          <w:sz w:val="28"/>
          <w:szCs w:val="28"/>
        </w:rPr>
        <w:t xml:space="preserve">Процесс охлаждения  поверхности продукта происходит  жидким, газообразным и снегообразным </w:t>
      </w:r>
      <w:r w:rsidRPr="00627317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627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27317">
        <w:rPr>
          <w:rFonts w:ascii="Times New Roman" w:hAnsi="Times New Roman" w:cs="Times New Roman"/>
          <w:sz w:val="28"/>
          <w:szCs w:val="28"/>
        </w:rPr>
        <w:t>, циркулирующем противотоком в устройстве 10.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Пары хладагента забираются отсасывающим устройством 38, с помощью дефлекторов 34 и 36.</w:t>
      </w: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2876550"/>
            <wp:effectExtent l="1905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>Рисунок  1.9. Аппарат для охлаждения  пищевых продуктов углекислотой: 10- смешивающие устройство; 12,14- секции для ввода продукта; 16,18- барабан; 20,22- вал; 24,26- лопасть вращения; 28- вершина смешивающего устройства; 30,32- трубопровод подачи диоксида углерода; 31,33- форсунка; 34,36- дефлекторы; 38- устройство для отсасывания паров хладагента.</w:t>
      </w:r>
    </w:p>
    <w:p w:rsidR="000F1A01" w:rsidRPr="00627317" w:rsidRDefault="000F1A01" w:rsidP="003F0B3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>Аппарат ту</w:t>
      </w:r>
      <w:r w:rsidR="005F3723">
        <w:rPr>
          <w:rFonts w:ascii="Times New Roman" w:hAnsi="Times New Roman" w:cs="Times New Roman"/>
          <w:sz w:val="28"/>
          <w:szCs w:val="28"/>
        </w:rPr>
        <w:t>ннельного типа, для холодильной обработки тушек птицы</w:t>
      </w:r>
      <w:r w:rsidRPr="00627317">
        <w:rPr>
          <w:rFonts w:ascii="Times New Roman" w:hAnsi="Times New Roman" w:cs="Times New Roman"/>
          <w:sz w:val="28"/>
          <w:szCs w:val="28"/>
        </w:rPr>
        <w:t xml:space="preserve">, относится 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холодильной техники. </w:t>
      </w:r>
      <w:r w:rsidR="005F3723">
        <w:rPr>
          <w:rFonts w:ascii="Times New Roman" w:hAnsi="Times New Roman" w:cs="Times New Roman"/>
          <w:sz w:val="28"/>
          <w:szCs w:val="28"/>
        </w:rPr>
        <w:t>В а</w:t>
      </w:r>
      <w:r w:rsidRPr="00627317">
        <w:rPr>
          <w:rFonts w:ascii="Times New Roman" w:hAnsi="Times New Roman" w:cs="Times New Roman"/>
          <w:sz w:val="28"/>
          <w:szCs w:val="28"/>
        </w:rPr>
        <w:t>ппарат</w:t>
      </w:r>
      <w:r w:rsidR="005F3723">
        <w:rPr>
          <w:rFonts w:ascii="Times New Roman" w:hAnsi="Times New Roman" w:cs="Times New Roman"/>
          <w:sz w:val="28"/>
          <w:szCs w:val="28"/>
        </w:rPr>
        <w:t>е предусмотрена подача</w:t>
      </w:r>
      <w:r w:rsidRPr="00627317">
        <w:rPr>
          <w:rFonts w:ascii="Times New Roman" w:hAnsi="Times New Roman" w:cs="Times New Roman"/>
          <w:sz w:val="28"/>
          <w:szCs w:val="28"/>
        </w:rPr>
        <w:t xml:space="preserve"> </w:t>
      </w:r>
      <w:r w:rsidR="005F3723">
        <w:rPr>
          <w:rFonts w:ascii="Times New Roman" w:hAnsi="Times New Roman" w:cs="Times New Roman"/>
          <w:sz w:val="28"/>
          <w:szCs w:val="28"/>
        </w:rPr>
        <w:lastRenderedPageBreak/>
        <w:t>жидкого СО</w:t>
      </w:r>
      <w:proofErr w:type="gramStart"/>
      <w:r w:rsidR="005F372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="005F3723">
        <w:rPr>
          <w:rFonts w:ascii="Times New Roman" w:hAnsi="Times New Roman" w:cs="Times New Roman"/>
          <w:sz w:val="28"/>
          <w:szCs w:val="28"/>
        </w:rPr>
        <w:t xml:space="preserve"> (переходящего  в снег и газ) в верхнем</w:t>
      </w:r>
      <w:r w:rsidRPr="00627317">
        <w:rPr>
          <w:rFonts w:ascii="Times New Roman" w:hAnsi="Times New Roman" w:cs="Times New Roman"/>
          <w:sz w:val="28"/>
          <w:szCs w:val="28"/>
        </w:rPr>
        <w:t xml:space="preserve"> отсек</w:t>
      </w:r>
      <w:r w:rsidR="005F3723">
        <w:rPr>
          <w:rFonts w:ascii="Times New Roman" w:hAnsi="Times New Roman" w:cs="Times New Roman"/>
          <w:sz w:val="28"/>
          <w:szCs w:val="28"/>
        </w:rPr>
        <w:t xml:space="preserve">е туннеля. При помощи вентилятора, расположенного в нижнем отсеке, осуществляет </w:t>
      </w:r>
      <w:r w:rsidRPr="00627317">
        <w:rPr>
          <w:rFonts w:ascii="Times New Roman" w:hAnsi="Times New Roman" w:cs="Times New Roman"/>
          <w:sz w:val="28"/>
          <w:szCs w:val="28"/>
        </w:rPr>
        <w:t xml:space="preserve">циркуляцию газообразного  </w:t>
      </w:r>
      <w:r w:rsidRPr="00627317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627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F3723" w:rsidRPr="005F3723">
        <w:rPr>
          <w:rFonts w:ascii="Times New Roman" w:hAnsi="Times New Roman" w:cs="Times New Roman"/>
          <w:sz w:val="28"/>
          <w:szCs w:val="28"/>
        </w:rPr>
        <w:t>:</w:t>
      </w:r>
      <w:r w:rsidR="005F3723">
        <w:rPr>
          <w:rFonts w:ascii="Times New Roman" w:hAnsi="Times New Roman" w:cs="Times New Roman"/>
          <w:sz w:val="28"/>
          <w:szCs w:val="28"/>
        </w:rPr>
        <w:t xml:space="preserve"> часть противотоком, а часть</w:t>
      </w:r>
      <w:r w:rsidRPr="00627317">
        <w:rPr>
          <w:rFonts w:ascii="Times New Roman" w:hAnsi="Times New Roman" w:cs="Times New Roman"/>
          <w:sz w:val="28"/>
          <w:szCs w:val="28"/>
        </w:rPr>
        <w:t xml:space="preserve"> в одном направлении с охлажд</w:t>
      </w:r>
      <w:r w:rsidR="005F3723">
        <w:rPr>
          <w:rFonts w:ascii="Times New Roman" w:hAnsi="Times New Roman" w:cs="Times New Roman"/>
          <w:sz w:val="28"/>
          <w:szCs w:val="28"/>
        </w:rPr>
        <w:t>аемой птицей. С</w:t>
      </w:r>
      <w:r w:rsidRPr="00627317">
        <w:rPr>
          <w:rFonts w:ascii="Times New Roman" w:hAnsi="Times New Roman" w:cs="Times New Roman"/>
          <w:sz w:val="28"/>
          <w:szCs w:val="28"/>
        </w:rPr>
        <w:t>хема аппар</w:t>
      </w:r>
      <w:r w:rsidR="004514D5">
        <w:rPr>
          <w:rFonts w:ascii="Times New Roman" w:hAnsi="Times New Roman" w:cs="Times New Roman"/>
          <w:sz w:val="28"/>
          <w:szCs w:val="28"/>
        </w:rPr>
        <w:t>ата показана на рисунке 1.10, [19</w:t>
      </w:r>
      <w:r w:rsidRPr="00627317">
        <w:rPr>
          <w:rFonts w:ascii="Times New Roman" w:hAnsi="Times New Roman" w:cs="Times New Roman"/>
          <w:sz w:val="28"/>
          <w:szCs w:val="28"/>
        </w:rPr>
        <w:t>].</w:t>
      </w:r>
    </w:p>
    <w:p w:rsidR="000F1A01" w:rsidRPr="00627317" w:rsidRDefault="000F1A01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 xml:space="preserve">Аппарат работает следующим образом: </w:t>
      </w:r>
      <w:r w:rsidRPr="001E74C3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627317">
        <w:rPr>
          <w:rFonts w:ascii="Times New Roman" w:hAnsi="Times New Roman" w:cs="Times New Roman"/>
          <w:sz w:val="28"/>
          <w:szCs w:val="28"/>
        </w:rPr>
        <w:t xml:space="preserve">гибкую шторку перегородки </w:t>
      </w:r>
      <w:r w:rsidR="00C97298">
        <w:rPr>
          <w:rFonts w:ascii="Times New Roman" w:hAnsi="Times New Roman" w:cs="Times New Roman"/>
          <w:sz w:val="28"/>
          <w:szCs w:val="28"/>
        </w:rPr>
        <w:t>окна для подачи  птицы 2, птица</w:t>
      </w:r>
      <w:r w:rsidRPr="00627317">
        <w:rPr>
          <w:rFonts w:ascii="Times New Roman" w:hAnsi="Times New Roman" w:cs="Times New Roman"/>
          <w:sz w:val="28"/>
          <w:szCs w:val="28"/>
        </w:rPr>
        <w:t xml:space="preserve"> п</w:t>
      </w:r>
      <w:r w:rsidR="00C97298">
        <w:rPr>
          <w:rFonts w:ascii="Times New Roman" w:hAnsi="Times New Roman" w:cs="Times New Roman"/>
          <w:sz w:val="28"/>
          <w:szCs w:val="28"/>
        </w:rPr>
        <w:t>одается по транспортеру</w:t>
      </w:r>
      <w:r w:rsidRPr="00627317">
        <w:rPr>
          <w:rFonts w:ascii="Times New Roman" w:hAnsi="Times New Roman" w:cs="Times New Roman"/>
          <w:sz w:val="28"/>
          <w:szCs w:val="28"/>
        </w:rPr>
        <w:t xml:space="preserve"> 4 в </w:t>
      </w:r>
      <w:r w:rsidR="00C97298">
        <w:rPr>
          <w:rFonts w:ascii="Times New Roman" w:hAnsi="Times New Roman" w:cs="Times New Roman"/>
          <w:sz w:val="28"/>
          <w:szCs w:val="28"/>
        </w:rPr>
        <w:t>камеру. За подачу транспортера</w:t>
      </w:r>
      <w:r w:rsidRPr="00627317">
        <w:rPr>
          <w:rFonts w:ascii="Times New Roman" w:hAnsi="Times New Roman" w:cs="Times New Roman"/>
          <w:sz w:val="28"/>
          <w:szCs w:val="28"/>
        </w:rPr>
        <w:t xml:space="preserve"> </w:t>
      </w:r>
      <w:r w:rsidR="00C97298">
        <w:rPr>
          <w:rFonts w:ascii="Times New Roman" w:hAnsi="Times New Roman" w:cs="Times New Roman"/>
          <w:sz w:val="28"/>
          <w:szCs w:val="28"/>
        </w:rPr>
        <w:t>отвечают ролики 5 и 6. В верхнюю часть туннеля 14 из емкости с жидким</w:t>
      </w:r>
      <w:r w:rsidRPr="00627317">
        <w:rPr>
          <w:rFonts w:ascii="Times New Roman" w:hAnsi="Times New Roman" w:cs="Times New Roman"/>
          <w:sz w:val="28"/>
          <w:szCs w:val="28"/>
        </w:rPr>
        <w:t xml:space="preserve"> </w:t>
      </w:r>
      <w:r w:rsidR="00C97298">
        <w:rPr>
          <w:rFonts w:ascii="Times New Roman" w:hAnsi="Times New Roman" w:cs="Times New Roman"/>
          <w:sz w:val="28"/>
          <w:szCs w:val="28"/>
        </w:rPr>
        <w:t xml:space="preserve">диоксидом углерода, через трубопровод 19, и </w:t>
      </w:r>
      <w:r w:rsidRPr="00627317">
        <w:rPr>
          <w:rFonts w:ascii="Times New Roman" w:hAnsi="Times New Roman" w:cs="Times New Roman"/>
          <w:sz w:val="28"/>
          <w:szCs w:val="28"/>
        </w:rPr>
        <w:t xml:space="preserve">регулирующий вентиль 20,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ка</w:t>
      </w:r>
      <w:r w:rsidR="00C97298">
        <w:rPr>
          <w:rFonts w:ascii="Times New Roman" w:hAnsi="Times New Roman" w:cs="Times New Roman"/>
          <w:sz w:val="28"/>
          <w:szCs w:val="28"/>
        </w:rPr>
        <w:t>пелярную</w:t>
      </w:r>
      <w:proofErr w:type="spellEnd"/>
      <w:r w:rsidR="00C97298">
        <w:rPr>
          <w:rFonts w:ascii="Times New Roman" w:hAnsi="Times New Roman" w:cs="Times New Roman"/>
          <w:sz w:val="28"/>
          <w:szCs w:val="28"/>
        </w:rPr>
        <w:t xml:space="preserve"> трубку 16 и дроссельную шайбу 17  подается</w:t>
      </w:r>
      <w:r w:rsidRPr="00627317">
        <w:rPr>
          <w:rFonts w:ascii="Times New Roman" w:hAnsi="Times New Roman" w:cs="Times New Roman"/>
          <w:sz w:val="28"/>
          <w:szCs w:val="28"/>
        </w:rPr>
        <w:t xml:space="preserve"> жидкий </w:t>
      </w:r>
      <w:r w:rsidR="00C97298" w:rsidRPr="00627317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C97298" w:rsidRPr="00627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97298">
        <w:rPr>
          <w:rFonts w:ascii="Times New Roman" w:hAnsi="Times New Roman" w:cs="Times New Roman"/>
          <w:sz w:val="28"/>
          <w:szCs w:val="28"/>
        </w:rPr>
        <w:t>, переходящий</w:t>
      </w:r>
      <w:r w:rsidRPr="0062731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снег</w:t>
      </w:r>
      <w:r w:rsidR="007D4CDA">
        <w:rPr>
          <w:rFonts w:ascii="Times New Roman" w:hAnsi="Times New Roman" w:cs="Times New Roman"/>
          <w:sz w:val="28"/>
          <w:szCs w:val="28"/>
        </w:rPr>
        <w:t>ообразный</w:t>
      </w:r>
      <w:r w:rsidRPr="00627317">
        <w:rPr>
          <w:rFonts w:ascii="Times New Roman" w:hAnsi="Times New Roman" w:cs="Times New Roman"/>
          <w:sz w:val="28"/>
          <w:szCs w:val="28"/>
        </w:rPr>
        <w:t xml:space="preserve"> и газ</w:t>
      </w:r>
      <w:r w:rsidR="007D4CDA">
        <w:rPr>
          <w:rFonts w:ascii="Times New Roman" w:hAnsi="Times New Roman" w:cs="Times New Roman"/>
          <w:sz w:val="28"/>
          <w:szCs w:val="28"/>
        </w:rPr>
        <w:t>ообразный</w:t>
      </w:r>
      <w:r w:rsidRPr="00627317">
        <w:rPr>
          <w:rFonts w:ascii="Times New Roman" w:hAnsi="Times New Roman" w:cs="Times New Roman"/>
          <w:sz w:val="28"/>
          <w:szCs w:val="28"/>
        </w:rPr>
        <w:t>. Ве</w:t>
      </w:r>
      <w:r w:rsidR="00E37F76">
        <w:rPr>
          <w:rFonts w:ascii="Times New Roman" w:hAnsi="Times New Roman" w:cs="Times New Roman"/>
          <w:sz w:val="28"/>
          <w:szCs w:val="28"/>
        </w:rPr>
        <w:t>нтилятор 9 получает вращение</w:t>
      </w:r>
      <w:r w:rsidRPr="00627317">
        <w:rPr>
          <w:rFonts w:ascii="Times New Roman" w:hAnsi="Times New Roman" w:cs="Times New Roman"/>
          <w:sz w:val="28"/>
          <w:szCs w:val="28"/>
        </w:rPr>
        <w:t xml:space="preserve"> от </w:t>
      </w:r>
      <w:r w:rsidR="00C97298">
        <w:rPr>
          <w:rFonts w:ascii="Times New Roman" w:hAnsi="Times New Roman" w:cs="Times New Roman"/>
          <w:sz w:val="28"/>
          <w:szCs w:val="28"/>
        </w:rPr>
        <w:t>электродвигателя 11, подает</w:t>
      </w:r>
      <w:r w:rsidRPr="00627317">
        <w:rPr>
          <w:rFonts w:ascii="Times New Roman" w:hAnsi="Times New Roman" w:cs="Times New Roman"/>
          <w:sz w:val="28"/>
          <w:szCs w:val="28"/>
        </w:rPr>
        <w:t xml:space="preserve"> газ противотоком из секции 13 в секцию 14 с одной сто</w:t>
      </w:r>
      <w:r w:rsidR="00E37F76">
        <w:rPr>
          <w:rFonts w:ascii="Times New Roman" w:hAnsi="Times New Roman" w:cs="Times New Roman"/>
          <w:sz w:val="28"/>
          <w:szCs w:val="28"/>
        </w:rPr>
        <w:t>роны и в течении</w:t>
      </w:r>
      <w:r w:rsidR="00C97298">
        <w:rPr>
          <w:rFonts w:ascii="Times New Roman" w:hAnsi="Times New Roman" w:cs="Times New Roman"/>
          <w:sz w:val="28"/>
          <w:szCs w:val="28"/>
        </w:rPr>
        <w:t xml:space="preserve"> с охлаждаемым мясом птицы</w:t>
      </w:r>
      <w:r w:rsidRPr="00627317">
        <w:rPr>
          <w:rFonts w:ascii="Times New Roman" w:hAnsi="Times New Roman" w:cs="Times New Roman"/>
          <w:sz w:val="28"/>
          <w:szCs w:val="28"/>
        </w:rPr>
        <w:t xml:space="preserve"> с д</w:t>
      </w:r>
      <w:r w:rsidR="00C97298">
        <w:rPr>
          <w:rFonts w:ascii="Times New Roman" w:hAnsi="Times New Roman" w:cs="Times New Roman"/>
          <w:sz w:val="28"/>
          <w:szCs w:val="28"/>
        </w:rPr>
        <w:t xml:space="preserve">ругой стороны. Поступление диоксида углерода </w:t>
      </w:r>
      <w:r w:rsidRPr="00627317">
        <w:rPr>
          <w:rFonts w:ascii="Times New Roman" w:hAnsi="Times New Roman" w:cs="Times New Roman"/>
          <w:sz w:val="28"/>
          <w:szCs w:val="28"/>
        </w:rPr>
        <w:t xml:space="preserve"> регулируется с помощ</w:t>
      </w:r>
      <w:r w:rsidR="00C97298">
        <w:rPr>
          <w:rFonts w:ascii="Times New Roman" w:hAnsi="Times New Roman" w:cs="Times New Roman"/>
          <w:sz w:val="28"/>
          <w:szCs w:val="28"/>
        </w:rPr>
        <w:t xml:space="preserve">ью зонда 15. </w:t>
      </w:r>
      <w:proofErr w:type="gramStart"/>
      <w:r w:rsidR="00C97298">
        <w:rPr>
          <w:rFonts w:ascii="Times New Roman" w:hAnsi="Times New Roman" w:cs="Times New Roman"/>
          <w:sz w:val="28"/>
          <w:szCs w:val="28"/>
        </w:rPr>
        <w:t>Охлажденный</w:t>
      </w:r>
      <w:proofErr w:type="gramEnd"/>
      <w:r w:rsidR="00C97298">
        <w:rPr>
          <w:rFonts w:ascii="Times New Roman" w:hAnsi="Times New Roman" w:cs="Times New Roman"/>
          <w:sz w:val="28"/>
          <w:szCs w:val="28"/>
        </w:rPr>
        <w:t xml:space="preserve"> тушки птицы  выходят через перегородку</w:t>
      </w:r>
      <w:r w:rsidRPr="00627317">
        <w:rPr>
          <w:rFonts w:ascii="Times New Roman" w:hAnsi="Times New Roman" w:cs="Times New Roman"/>
          <w:sz w:val="28"/>
          <w:szCs w:val="28"/>
        </w:rPr>
        <w:t xml:space="preserve">  3</w:t>
      </w:r>
      <w:r w:rsidR="00C97298">
        <w:rPr>
          <w:rFonts w:ascii="Times New Roman" w:hAnsi="Times New Roman" w:cs="Times New Roman"/>
          <w:sz w:val="28"/>
          <w:szCs w:val="28"/>
        </w:rPr>
        <w:t xml:space="preserve"> и</w:t>
      </w:r>
      <w:r w:rsidRPr="00627317">
        <w:rPr>
          <w:rFonts w:ascii="Times New Roman" w:hAnsi="Times New Roman" w:cs="Times New Roman"/>
          <w:sz w:val="28"/>
          <w:szCs w:val="28"/>
        </w:rPr>
        <w:t xml:space="preserve"> плотную шторку.</w:t>
      </w: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2524125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4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 xml:space="preserve">Рисунок 1.10.  </w:t>
      </w:r>
      <w:r w:rsidR="00150BAE">
        <w:rPr>
          <w:rFonts w:ascii="Times New Roman" w:hAnsi="Times New Roman" w:cs="Times New Roman"/>
          <w:sz w:val="28"/>
          <w:szCs w:val="28"/>
        </w:rPr>
        <w:t>Принципиальная с</w:t>
      </w:r>
      <w:r w:rsidRPr="00627317">
        <w:rPr>
          <w:rFonts w:ascii="Times New Roman" w:hAnsi="Times New Roman" w:cs="Times New Roman"/>
          <w:sz w:val="28"/>
          <w:szCs w:val="28"/>
        </w:rPr>
        <w:t>хема аппарата туннельного типа, для</w:t>
      </w:r>
      <w:r w:rsidR="00150BAE">
        <w:rPr>
          <w:rFonts w:ascii="Times New Roman" w:hAnsi="Times New Roman" w:cs="Times New Roman"/>
          <w:sz w:val="28"/>
          <w:szCs w:val="28"/>
        </w:rPr>
        <w:t xml:space="preserve"> холодильной обработки птицы</w:t>
      </w:r>
      <w:r w:rsidRPr="00627317">
        <w:rPr>
          <w:rFonts w:ascii="Times New Roman" w:hAnsi="Times New Roman" w:cs="Times New Roman"/>
          <w:sz w:val="28"/>
          <w:szCs w:val="28"/>
        </w:rPr>
        <w:t xml:space="preserve">: 1- теплоизолированная камера; 2- гибкая шторка перегородки для входа продукта; 3- перегородка для выхода охлажденного продукта; 4- конвейер; 5,6- ролик; 7- ложный потолок; 8- сечение под выход снегообразного диоксида углерода; 9- вентилятор; 10- вал; 11- вентилятор; 12- пластина для распределения потока; 13-  зона обработки продукта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криогентом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>; 14- зона для сбора газообразного СО</w:t>
      </w:r>
      <w:proofErr w:type="gramStart"/>
      <w:r w:rsidRPr="00627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; 15- температурный зонд; 16-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капелярная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 xml:space="preserve"> трубка; 17- дроссельное устройство; 18- источник жидкого СО</w:t>
      </w:r>
      <w:r w:rsidRPr="00627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27317">
        <w:rPr>
          <w:rFonts w:ascii="Times New Roman" w:hAnsi="Times New Roman" w:cs="Times New Roman"/>
          <w:sz w:val="28"/>
          <w:szCs w:val="28"/>
        </w:rPr>
        <w:t xml:space="preserve">; 19- трубопровод подачи жидкого диоксида углерода; 20- регулирующий вентиль; 21- индикатор температуры.  </w:t>
      </w:r>
    </w:p>
    <w:p w:rsidR="000F1A01" w:rsidRPr="00627317" w:rsidRDefault="000F1A01" w:rsidP="0062731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lastRenderedPageBreak/>
        <w:t>Аппарат  для охлаждения тушек птицы  мелкодисперсными час</w:t>
      </w:r>
      <w:r w:rsidR="00C97298">
        <w:rPr>
          <w:rFonts w:ascii="Times New Roman" w:hAnsi="Times New Roman" w:cs="Times New Roman"/>
          <w:sz w:val="28"/>
          <w:szCs w:val="28"/>
        </w:rPr>
        <w:t>ти</w:t>
      </w:r>
      <w:r w:rsidRPr="00627317">
        <w:rPr>
          <w:rFonts w:ascii="Times New Roman" w:hAnsi="Times New Roman" w:cs="Times New Roman"/>
          <w:sz w:val="28"/>
          <w:szCs w:val="28"/>
        </w:rPr>
        <w:t>цами снегообразного диоксида углерода. Нашел широкое применение в США в середине д</w:t>
      </w:r>
      <w:r w:rsidR="00986E00">
        <w:rPr>
          <w:rFonts w:ascii="Times New Roman" w:hAnsi="Times New Roman" w:cs="Times New Roman"/>
          <w:sz w:val="28"/>
          <w:szCs w:val="28"/>
        </w:rPr>
        <w:t>вадцатого века. С</w:t>
      </w:r>
      <w:r w:rsidRPr="00627317">
        <w:rPr>
          <w:rFonts w:ascii="Times New Roman" w:hAnsi="Times New Roman" w:cs="Times New Roman"/>
          <w:sz w:val="28"/>
          <w:szCs w:val="28"/>
        </w:rPr>
        <w:t xml:space="preserve">хема </w:t>
      </w:r>
      <w:r w:rsidR="00986E00">
        <w:rPr>
          <w:rFonts w:ascii="Times New Roman" w:hAnsi="Times New Roman" w:cs="Times New Roman"/>
          <w:sz w:val="28"/>
          <w:szCs w:val="28"/>
        </w:rPr>
        <w:t xml:space="preserve">основных узлов </w:t>
      </w:r>
      <w:r w:rsidRPr="00627317">
        <w:rPr>
          <w:rFonts w:ascii="Times New Roman" w:hAnsi="Times New Roman" w:cs="Times New Roman"/>
          <w:sz w:val="28"/>
          <w:szCs w:val="28"/>
        </w:rPr>
        <w:t>аппара</w:t>
      </w:r>
      <w:r w:rsidR="004514D5">
        <w:rPr>
          <w:rFonts w:ascii="Times New Roman" w:hAnsi="Times New Roman" w:cs="Times New Roman"/>
          <w:sz w:val="28"/>
          <w:szCs w:val="28"/>
        </w:rPr>
        <w:t>та показана на рисунке 1.11, [19</w:t>
      </w:r>
      <w:r w:rsidRPr="00627317">
        <w:rPr>
          <w:rFonts w:ascii="Times New Roman" w:hAnsi="Times New Roman" w:cs="Times New Roman"/>
          <w:sz w:val="28"/>
          <w:szCs w:val="28"/>
        </w:rPr>
        <w:t>].</w:t>
      </w: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5062" cy="2762250"/>
            <wp:effectExtent l="19050" t="0" r="1588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42000" contrast="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62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01" w:rsidRPr="00627317" w:rsidRDefault="000F1A01" w:rsidP="006273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9559" cy="299085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32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59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 xml:space="preserve">Рисунок 1.11. </w:t>
      </w:r>
      <w:r w:rsidR="000705C9">
        <w:rPr>
          <w:rFonts w:ascii="Times New Roman" w:hAnsi="Times New Roman" w:cs="Times New Roman"/>
          <w:sz w:val="28"/>
          <w:szCs w:val="28"/>
        </w:rPr>
        <w:t xml:space="preserve">Принципиальная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хема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 xml:space="preserve"> аппарата  для охлаждения тушек птицы  мелкодисперсными частицами снегообразного диоксида углерода: 1- теплоизолированная камера; 2- дроссельное устройство; 3, 4, 5, 6, 7- ротор; 8- подвесной конвейер; 9- тушка птицы; 10- охлаждающая среда; 11- устройство для передвижения конвейера; 12, сосуд с жидким диоксидом углерода; 13, 14, 15, 16, 17- электродвигатель.</w:t>
      </w:r>
    </w:p>
    <w:p w:rsidR="000F1A01" w:rsidRPr="00627317" w:rsidRDefault="00627317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 xml:space="preserve">Аппарат работает следующим образом: тушки птицы 9 подаются по подвесному конвейеру 8, в теплоизолированную камеру 1, где 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>перемещаясь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входит в охлаждающую среду 10, создаваемую роторами 3, 4, 5, 6, 7, которые </w:t>
      </w:r>
      <w:r w:rsidRPr="00627317">
        <w:rPr>
          <w:rFonts w:ascii="Times New Roman" w:hAnsi="Times New Roman" w:cs="Times New Roman"/>
          <w:sz w:val="28"/>
          <w:szCs w:val="28"/>
        </w:rPr>
        <w:lastRenderedPageBreak/>
        <w:t>приводится в движения электродвигателями 13, 14, 15, 16, 17 соответственно. Роторы разбрызгивают снегообразный диоксид углерода, дроссел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ровавшийся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 xml:space="preserve"> в устройстве 2, из жидкого СО</w:t>
      </w:r>
      <w:r w:rsidRPr="00627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27317">
        <w:rPr>
          <w:rFonts w:ascii="Times New Roman" w:hAnsi="Times New Roman" w:cs="Times New Roman"/>
          <w:sz w:val="28"/>
          <w:szCs w:val="28"/>
        </w:rPr>
        <w:t>, поступающего из сосуда 12. После охлаждения тушки птицы выходят  из аппарата.</w:t>
      </w:r>
    </w:p>
    <w:p w:rsidR="000F1A01" w:rsidRPr="00627317" w:rsidRDefault="000F1A01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>Криогенный аппарат для замораживания пищ</w:t>
      </w:r>
      <w:r w:rsidR="001E74C3">
        <w:rPr>
          <w:rFonts w:ascii="Times New Roman" w:hAnsi="Times New Roman" w:cs="Times New Roman"/>
          <w:sz w:val="28"/>
          <w:szCs w:val="28"/>
        </w:rPr>
        <w:t>евых продуктов. С</w:t>
      </w:r>
      <w:r w:rsidRPr="00627317">
        <w:rPr>
          <w:rFonts w:ascii="Times New Roman" w:hAnsi="Times New Roman" w:cs="Times New Roman"/>
          <w:sz w:val="28"/>
          <w:szCs w:val="28"/>
        </w:rPr>
        <w:t>хема аппара</w:t>
      </w:r>
      <w:r w:rsidR="001E74C3">
        <w:rPr>
          <w:rFonts w:ascii="Times New Roman" w:hAnsi="Times New Roman" w:cs="Times New Roman"/>
          <w:sz w:val="28"/>
          <w:szCs w:val="28"/>
        </w:rPr>
        <w:t>та представлена</w:t>
      </w:r>
      <w:r w:rsidR="004514D5">
        <w:rPr>
          <w:rFonts w:ascii="Times New Roman" w:hAnsi="Times New Roman" w:cs="Times New Roman"/>
          <w:sz w:val="28"/>
          <w:szCs w:val="28"/>
        </w:rPr>
        <w:t xml:space="preserve"> на рисунке 1.12, [19</w:t>
      </w:r>
      <w:r w:rsidRPr="00627317">
        <w:rPr>
          <w:rFonts w:ascii="Times New Roman" w:hAnsi="Times New Roman" w:cs="Times New Roman"/>
          <w:sz w:val="28"/>
          <w:szCs w:val="28"/>
        </w:rPr>
        <w:t xml:space="preserve">]. Данный аппарат относится к холодильной техники, а именно служит для замораживания мелких пищевых продуктов сухим льдом (твердым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дио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сидом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 xml:space="preserve"> углерода).</w:t>
      </w:r>
    </w:p>
    <w:p w:rsidR="000F1A01" w:rsidRPr="00627317" w:rsidRDefault="000F1A01" w:rsidP="0062731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>Аппарат работает след</w:t>
      </w:r>
      <w:r w:rsidR="004514D5">
        <w:rPr>
          <w:rFonts w:ascii="Times New Roman" w:hAnsi="Times New Roman" w:cs="Times New Roman"/>
          <w:sz w:val="28"/>
          <w:szCs w:val="28"/>
        </w:rPr>
        <w:t>ующим образом</w:t>
      </w:r>
      <w:r w:rsidRPr="00627317">
        <w:rPr>
          <w:rFonts w:ascii="Times New Roman" w:hAnsi="Times New Roman" w:cs="Times New Roman"/>
          <w:sz w:val="28"/>
          <w:szCs w:val="28"/>
        </w:rPr>
        <w:t>: по конвейеру 3, двигаемому специальным устройством 4 перемещается продукт 7, заходя во входное отверстие аппарата, где из устройства 5 подается сухой снег, охлаждающей потоком газа, продукт. Продукт подается на плоскость 8, куда через сетчатое устройство 6 проходит снегообразный диоксид углерода. Проходя по наклонной плоскости 8, наклон которой регулируется  устройством 12, продукт замораживается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После термической обработки, продукт  поступает на конвейер 11 и покидает камеру 1, а снег собирается с плоскости 8 и по сетчатому устройству 6 поступает в специальный  бак 10.</w:t>
      </w:r>
    </w:p>
    <w:p w:rsidR="000F1A01" w:rsidRPr="00627317" w:rsidRDefault="000F1A01" w:rsidP="0062731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 xml:space="preserve">Данное изобретение принадлежит  корпорации </w:t>
      </w:r>
      <w:proofErr w:type="spellStart"/>
      <w:r w:rsidRPr="00627317">
        <w:rPr>
          <w:rFonts w:ascii="Times New Roman" w:hAnsi="Times New Roman" w:cs="Times New Roman"/>
          <w:sz w:val="28"/>
          <w:szCs w:val="28"/>
          <w:lang w:val="en-US"/>
        </w:rPr>
        <w:t>Thermice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>, Филадельфия и успешно использовалось на предприятиях пищевой промышленности  в США в середине двадцатого века.</w:t>
      </w:r>
    </w:p>
    <w:p w:rsidR="000F1A01" w:rsidRPr="00627317" w:rsidRDefault="000F1A01" w:rsidP="0062731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2314575"/>
            <wp:effectExtent l="19050" t="0" r="9525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30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>Рисунок 1.12.  Криогенный аппарат для замораживания пищевых продуктов: 1-  камера; 2- изоляционный слой; 3- конвейер; 4- устройство передвижения конвейера; 5- дросселирующие устройство; 6- сетчатый экран; 7- продукт; 8- наклонная плоскость; 9- устройство для вытяжки паров хладагента; 10- бак; 11- ленточный конвейер; 12- устройство регулирующее наклон корпуса; 13- зона скопления газообразного СО</w:t>
      </w:r>
      <w:proofErr w:type="gramStart"/>
      <w:r w:rsidRPr="00627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>.</w:t>
      </w:r>
    </w:p>
    <w:p w:rsidR="000F1A01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05C9" w:rsidRPr="00627317" w:rsidRDefault="000705C9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lastRenderedPageBreak/>
        <w:t>Туннельный скороморозильный аппарат для замораживания пищевых продуктов диоксидом углерода. Принципиальная схема аппара</w:t>
      </w:r>
      <w:r w:rsidR="004514D5">
        <w:rPr>
          <w:rFonts w:ascii="Times New Roman" w:hAnsi="Times New Roman" w:cs="Times New Roman"/>
          <w:sz w:val="28"/>
          <w:szCs w:val="28"/>
        </w:rPr>
        <w:t>та показана на рисунке 1.13, [19</w:t>
      </w:r>
      <w:r w:rsidRPr="00627317">
        <w:rPr>
          <w:rFonts w:ascii="Times New Roman" w:hAnsi="Times New Roman" w:cs="Times New Roman"/>
          <w:sz w:val="28"/>
          <w:szCs w:val="28"/>
        </w:rPr>
        <w:t>]. Данный аппарат широко применяется в пищевой промышленности, особенно в кулинарной технологии. Сущностью аппарата является замораживание на движущейся ленте в туннеле пищевых продуктов жидким и газообразным диоксидом углерода, распыляющихся  из форсунок. Широкая система автоматизации позволяет очень точно регулировать как температуру в туннеле, так и расход СО</w:t>
      </w:r>
      <w:proofErr w:type="gramStart"/>
      <w:r w:rsidRPr="00627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>, что делает данный аппарат экономически более привлекательным. Данные аппараты, а так же посл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дующие их прототипы получили широкое применение в таких государствах как США и Япония.</w:t>
      </w:r>
    </w:p>
    <w:p w:rsidR="000F1A01" w:rsidRPr="00627317" w:rsidRDefault="000F1A01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 xml:space="preserve">Аппарат работает следующим образом: продукт, по конвейерной ленте технологической линии поступает к туннельному скороморозильному аппарату, попадая на конвейер 2, продукт поступает в туннельный аппарат 1, где перемещаясь вдоль туннеля, проходит зоны термического фронта,  создаваемого вращением вентиляторов 4. 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в свою  очередь равномерно распространяют  </w:t>
      </w:r>
      <w:r w:rsidRPr="00627317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627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27317">
        <w:rPr>
          <w:rFonts w:ascii="Times New Roman" w:hAnsi="Times New Roman" w:cs="Times New Roman"/>
          <w:sz w:val="28"/>
          <w:szCs w:val="28"/>
        </w:rPr>
        <w:t xml:space="preserve">, распыляемый форсунками 5. Проходя 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>туннель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продукт замораживается и выходит на выходной транспортер 8 под определенным углом, регулируемые специальными приборами 9, 10. После чего продукт продолжает движение по конвейеру  технологической линии, где с помощью щита 7 регулируется как пуск остановка, так и скорость движения конвейера. Проблема регулирования подачи и не желательного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дросселирования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 xml:space="preserve"> в форсунках 5, образуя твердую углекислоту, забиваемую проходное сечение форсунки, решается схемой автоматического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рег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7317">
        <w:rPr>
          <w:rFonts w:ascii="Times New Roman" w:hAnsi="Times New Roman" w:cs="Times New Roman"/>
          <w:sz w:val="28"/>
          <w:szCs w:val="28"/>
        </w:rPr>
        <w:t>лирования</w:t>
      </w:r>
      <w:proofErr w:type="spellEnd"/>
      <w:r w:rsidRPr="00627317">
        <w:rPr>
          <w:rFonts w:ascii="Times New Roman" w:hAnsi="Times New Roman" w:cs="Times New Roman"/>
          <w:sz w:val="28"/>
          <w:szCs w:val="28"/>
        </w:rPr>
        <w:t xml:space="preserve"> подачи углекислоты и температуры в камере, показанной на рисунке 2.5.</w:t>
      </w:r>
    </w:p>
    <w:p w:rsidR="000F1A01" w:rsidRPr="00627317" w:rsidRDefault="000F1A01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25F2">
        <w:rPr>
          <w:rFonts w:ascii="Times New Roman" w:hAnsi="Times New Roman" w:cs="Times New Roman"/>
          <w:sz w:val="28"/>
          <w:szCs w:val="28"/>
        </w:rPr>
        <w:t>Автомат</w:t>
      </w:r>
      <w:r w:rsidR="001954A8" w:rsidRPr="002A25F2">
        <w:rPr>
          <w:rFonts w:ascii="Times New Roman" w:hAnsi="Times New Roman" w:cs="Times New Roman"/>
          <w:sz w:val="28"/>
          <w:szCs w:val="28"/>
        </w:rPr>
        <w:t xml:space="preserve">ическое регулирование </w:t>
      </w:r>
      <w:proofErr w:type="spellStart"/>
      <w:r w:rsidR="001954A8" w:rsidRPr="002A25F2">
        <w:rPr>
          <w:rFonts w:ascii="Times New Roman" w:hAnsi="Times New Roman" w:cs="Times New Roman"/>
          <w:sz w:val="28"/>
          <w:szCs w:val="28"/>
        </w:rPr>
        <w:t>тем-ры</w:t>
      </w:r>
      <w:proofErr w:type="spellEnd"/>
      <w:r w:rsidR="001954A8" w:rsidRPr="002A25F2">
        <w:rPr>
          <w:rFonts w:ascii="Times New Roman" w:hAnsi="Times New Roman" w:cs="Times New Roman"/>
          <w:sz w:val="28"/>
          <w:szCs w:val="28"/>
        </w:rPr>
        <w:t xml:space="preserve"> смеси происходит при помощи</w:t>
      </w:r>
      <w:r w:rsidRPr="002A25F2">
        <w:rPr>
          <w:rFonts w:ascii="Times New Roman" w:hAnsi="Times New Roman" w:cs="Times New Roman"/>
          <w:sz w:val="28"/>
          <w:szCs w:val="28"/>
        </w:rPr>
        <w:t xml:space="preserve"> регулятора темп</w:t>
      </w:r>
      <w:r w:rsidRPr="00627317">
        <w:rPr>
          <w:rFonts w:ascii="Times New Roman" w:hAnsi="Times New Roman" w:cs="Times New Roman"/>
          <w:sz w:val="28"/>
          <w:szCs w:val="28"/>
        </w:rPr>
        <w:t>ературы 51, датчи</w:t>
      </w:r>
      <w:r w:rsidR="001954A8">
        <w:rPr>
          <w:rFonts w:ascii="Times New Roman" w:hAnsi="Times New Roman" w:cs="Times New Roman"/>
          <w:sz w:val="28"/>
          <w:szCs w:val="28"/>
        </w:rPr>
        <w:t>ка температуры 50, а так же 2-ух</w:t>
      </w:r>
      <w:r w:rsidRPr="00627317">
        <w:rPr>
          <w:rFonts w:ascii="Times New Roman" w:hAnsi="Times New Roman" w:cs="Times New Roman"/>
          <w:sz w:val="28"/>
          <w:szCs w:val="28"/>
        </w:rPr>
        <w:t xml:space="preserve"> </w:t>
      </w:r>
      <w:r w:rsidR="001954A8" w:rsidRPr="00627317">
        <w:rPr>
          <w:rFonts w:ascii="Times New Roman" w:hAnsi="Times New Roman" w:cs="Times New Roman"/>
          <w:sz w:val="28"/>
          <w:szCs w:val="28"/>
        </w:rPr>
        <w:t>соленоидный</w:t>
      </w:r>
      <w:r w:rsidRPr="00627317">
        <w:rPr>
          <w:rFonts w:ascii="Times New Roman" w:hAnsi="Times New Roman" w:cs="Times New Roman"/>
          <w:sz w:val="28"/>
          <w:szCs w:val="28"/>
        </w:rPr>
        <w:t xml:space="preserve"> вентилей. С</w:t>
      </w:r>
      <w:r w:rsidR="00CC7412">
        <w:rPr>
          <w:rFonts w:ascii="Times New Roman" w:hAnsi="Times New Roman" w:cs="Times New Roman"/>
          <w:sz w:val="28"/>
          <w:szCs w:val="28"/>
        </w:rPr>
        <w:t xml:space="preserve">оленоидный вентиль 54 устанавливается на </w:t>
      </w:r>
      <w:r w:rsidRPr="00627317">
        <w:rPr>
          <w:rFonts w:ascii="Times New Roman" w:hAnsi="Times New Roman" w:cs="Times New Roman"/>
          <w:sz w:val="28"/>
          <w:szCs w:val="28"/>
        </w:rPr>
        <w:t>трубопроводе</w:t>
      </w:r>
      <w:r w:rsidR="00CC7412">
        <w:rPr>
          <w:rFonts w:ascii="Times New Roman" w:hAnsi="Times New Roman" w:cs="Times New Roman"/>
          <w:sz w:val="28"/>
          <w:szCs w:val="28"/>
        </w:rPr>
        <w:t xml:space="preserve"> подачи жидкого криоагента</w:t>
      </w:r>
      <w:r w:rsidRPr="00627317">
        <w:rPr>
          <w:rFonts w:ascii="Times New Roman" w:hAnsi="Times New Roman" w:cs="Times New Roman"/>
          <w:sz w:val="28"/>
          <w:szCs w:val="28"/>
        </w:rPr>
        <w:t xml:space="preserve"> 57, а </w:t>
      </w:r>
      <w:r w:rsidR="002A25F2">
        <w:rPr>
          <w:rFonts w:ascii="Times New Roman" w:hAnsi="Times New Roman" w:cs="Times New Roman"/>
          <w:sz w:val="28"/>
          <w:szCs w:val="28"/>
        </w:rPr>
        <w:t xml:space="preserve">его </w:t>
      </w:r>
      <w:r w:rsidRPr="00627317">
        <w:rPr>
          <w:rFonts w:ascii="Times New Roman" w:hAnsi="Times New Roman" w:cs="Times New Roman"/>
          <w:sz w:val="28"/>
          <w:szCs w:val="28"/>
        </w:rPr>
        <w:t>вен</w:t>
      </w:r>
      <w:r w:rsidR="002A25F2">
        <w:rPr>
          <w:rFonts w:ascii="Times New Roman" w:hAnsi="Times New Roman" w:cs="Times New Roman"/>
          <w:sz w:val="28"/>
          <w:szCs w:val="28"/>
        </w:rPr>
        <w:t xml:space="preserve">тиль 53 </w:t>
      </w:r>
      <w:proofErr w:type="gramStart"/>
      <w:r w:rsidR="002A25F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2A25F2">
        <w:rPr>
          <w:rFonts w:ascii="Times New Roman" w:hAnsi="Times New Roman" w:cs="Times New Roman"/>
          <w:sz w:val="28"/>
          <w:szCs w:val="28"/>
        </w:rPr>
        <w:t xml:space="preserve"> газовом </w:t>
      </w:r>
      <w:r w:rsidRPr="00627317">
        <w:rPr>
          <w:rFonts w:ascii="Times New Roman" w:hAnsi="Times New Roman" w:cs="Times New Roman"/>
          <w:sz w:val="28"/>
          <w:szCs w:val="28"/>
        </w:rPr>
        <w:t>49.</w:t>
      </w:r>
    </w:p>
    <w:p w:rsidR="000705C9" w:rsidRDefault="002A25F2" w:rsidP="0062731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 </w:t>
      </w:r>
      <w:r w:rsidR="000F1A01" w:rsidRPr="00627317">
        <w:rPr>
          <w:rFonts w:ascii="Times New Roman" w:hAnsi="Times New Roman" w:cs="Times New Roman"/>
          <w:sz w:val="28"/>
          <w:szCs w:val="28"/>
        </w:rPr>
        <w:t xml:space="preserve">камере, температура смеси </w:t>
      </w:r>
      <w:r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достигает своего нижнего уровня минус </w:t>
      </w:r>
      <w:r w:rsidR="000F1A01" w:rsidRPr="00627317">
        <w:rPr>
          <w:rFonts w:ascii="Times New Roman" w:hAnsi="Times New Roman" w:cs="Times New Roman"/>
          <w:sz w:val="28"/>
          <w:szCs w:val="28"/>
        </w:rPr>
        <w:t>73</w:t>
      </w:r>
      <w:proofErr w:type="gramStart"/>
      <w:r w:rsidR="000F1A01" w:rsidRPr="00627317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0F1A01" w:rsidRPr="00627317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0F1A01" w:rsidRPr="00627317">
        <w:rPr>
          <w:rFonts w:ascii="Times New Roman" w:hAnsi="Times New Roman" w:cs="Times New Roman"/>
          <w:sz w:val="28"/>
          <w:szCs w:val="28"/>
        </w:rPr>
        <w:t>, то</w:t>
      </w:r>
      <w:r>
        <w:rPr>
          <w:rFonts w:ascii="Times New Roman" w:hAnsi="Times New Roman" w:cs="Times New Roman"/>
          <w:sz w:val="28"/>
          <w:szCs w:val="28"/>
        </w:rPr>
        <w:t>гда</w:t>
      </w:r>
      <w:r w:rsidR="000F1A01" w:rsidRPr="00627317">
        <w:rPr>
          <w:rFonts w:ascii="Times New Roman" w:hAnsi="Times New Roman" w:cs="Times New Roman"/>
          <w:sz w:val="28"/>
          <w:szCs w:val="28"/>
        </w:rPr>
        <w:t xml:space="preserve"> регул</w:t>
      </w:r>
      <w:r>
        <w:rPr>
          <w:rFonts w:ascii="Times New Roman" w:hAnsi="Times New Roman" w:cs="Times New Roman"/>
          <w:sz w:val="28"/>
          <w:szCs w:val="28"/>
        </w:rPr>
        <w:t xml:space="preserve">ятор температуры 51 подает сигнал на </w:t>
      </w:r>
      <w:r w:rsidR="000F1A01" w:rsidRPr="00627317">
        <w:rPr>
          <w:rFonts w:ascii="Times New Roman" w:hAnsi="Times New Roman" w:cs="Times New Roman"/>
          <w:sz w:val="28"/>
          <w:szCs w:val="28"/>
        </w:rPr>
        <w:t xml:space="preserve">соленоидный вентиль 53 и он </w:t>
      </w:r>
      <w:r>
        <w:rPr>
          <w:rFonts w:ascii="Times New Roman" w:hAnsi="Times New Roman" w:cs="Times New Roman"/>
          <w:sz w:val="28"/>
          <w:szCs w:val="28"/>
        </w:rPr>
        <w:t>открывается. В это время от сигнала</w:t>
      </w:r>
      <w:r w:rsidR="000F1A01" w:rsidRPr="00627317">
        <w:rPr>
          <w:rFonts w:ascii="Times New Roman" w:hAnsi="Times New Roman" w:cs="Times New Roman"/>
          <w:sz w:val="28"/>
          <w:szCs w:val="28"/>
        </w:rPr>
        <w:t xml:space="preserve"> регулятора температуры 51 з</w:t>
      </w:r>
      <w:r>
        <w:rPr>
          <w:rFonts w:ascii="Times New Roman" w:hAnsi="Times New Roman" w:cs="Times New Roman"/>
          <w:sz w:val="28"/>
          <w:szCs w:val="28"/>
        </w:rPr>
        <w:t xml:space="preserve">акрывается вентиль 54, отсекая </w:t>
      </w:r>
      <w:r w:rsidR="000F1A01" w:rsidRPr="00627317">
        <w:rPr>
          <w:rFonts w:ascii="Times New Roman" w:hAnsi="Times New Roman" w:cs="Times New Roman"/>
          <w:sz w:val="28"/>
          <w:szCs w:val="28"/>
        </w:rPr>
        <w:t>поступление жидко</w:t>
      </w:r>
      <w:r>
        <w:rPr>
          <w:rFonts w:ascii="Times New Roman" w:hAnsi="Times New Roman" w:cs="Times New Roman"/>
          <w:sz w:val="28"/>
          <w:szCs w:val="28"/>
        </w:rPr>
        <w:t>го диоксида углерода из емкости</w:t>
      </w:r>
      <w:r w:rsidR="000F1A01" w:rsidRPr="0062731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течение заданного времени реле времени 52 держит</w:t>
      </w:r>
      <w:r w:rsidR="000F1A01" w:rsidRPr="00627317">
        <w:rPr>
          <w:rFonts w:ascii="Times New Roman" w:hAnsi="Times New Roman" w:cs="Times New Roman"/>
          <w:sz w:val="28"/>
          <w:szCs w:val="28"/>
        </w:rPr>
        <w:t xml:space="preserve"> соленоидный вентиль 54 открытым; в коллекторах </w:t>
      </w:r>
      <w:r>
        <w:rPr>
          <w:rFonts w:ascii="Times New Roman" w:hAnsi="Times New Roman" w:cs="Times New Roman"/>
          <w:sz w:val="28"/>
          <w:szCs w:val="28"/>
        </w:rPr>
        <w:t>11 и форсунках 14 создается</w:t>
      </w:r>
      <w:r w:rsidR="000F1A01" w:rsidRPr="00627317">
        <w:rPr>
          <w:rFonts w:ascii="Times New Roman" w:hAnsi="Times New Roman" w:cs="Times New Roman"/>
          <w:sz w:val="28"/>
          <w:szCs w:val="28"/>
        </w:rPr>
        <w:t xml:space="preserve"> высокое давление, </w:t>
      </w:r>
      <w:r>
        <w:rPr>
          <w:rFonts w:ascii="Times New Roman" w:hAnsi="Times New Roman" w:cs="Times New Roman"/>
          <w:sz w:val="28"/>
          <w:szCs w:val="28"/>
        </w:rPr>
        <w:t xml:space="preserve">что позволяет также удалять жидкий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диосид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углерода </w:t>
      </w:r>
      <w:r w:rsidR="000F1A01" w:rsidRPr="00627317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з системы  </w:t>
      </w:r>
      <w:r w:rsidR="000F1A01" w:rsidRPr="00627317">
        <w:rPr>
          <w:rFonts w:ascii="Times New Roman" w:hAnsi="Times New Roman" w:cs="Times New Roman"/>
          <w:sz w:val="28"/>
          <w:szCs w:val="28"/>
        </w:rPr>
        <w:t xml:space="preserve">камеру  и </w:t>
      </w:r>
      <w:r>
        <w:rPr>
          <w:rFonts w:ascii="Times New Roman" w:hAnsi="Times New Roman" w:cs="Times New Roman"/>
          <w:sz w:val="28"/>
          <w:szCs w:val="28"/>
        </w:rPr>
        <w:t>производить продувку форсунок 14 газообразным СО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После прохождения установленного </w:t>
      </w:r>
      <w:r w:rsidR="000F1A01" w:rsidRPr="00627317">
        <w:rPr>
          <w:rFonts w:ascii="Times New Roman" w:hAnsi="Times New Roman" w:cs="Times New Roman"/>
          <w:sz w:val="28"/>
          <w:szCs w:val="28"/>
        </w:rPr>
        <w:t>времени реле времени 52 закрывает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0F1A01" w:rsidRPr="006273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соленоидный вентиль 53. После того, как </w:t>
      </w:r>
      <w:r w:rsidR="000F1A01" w:rsidRPr="00627317">
        <w:rPr>
          <w:rFonts w:ascii="Times New Roman" w:hAnsi="Times New Roman" w:cs="Times New Roman"/>
          <w:sz w:val="28"/>
          <w:szCs w:val="28"/>
        </w:rPr>
        <w:t>темпера</w:t>
      </w:r>
      <w:r>
        <w:rPr>
          <w:rFonts w:ascii="Times New Roman" w:hAnsi="Times New Roman" w:cs="Times New Roman"/>
          <w:sz w:val="28"/>
          <w:szCs w:val="28"/>
        </w:rPr>
        <w:t xml:space="preserve">тура смеси  в камере  повысится до  минус </w:t>
      </w:r>
      <w:r w:rsidR="000F1A01" w:rsidRPr="00627317">
        <w:rPr>
          <w:rFonts w:ascii="Times New Roman" w:hAnsi="Times New Roman" w:cs="Times New Roman"/>
          <w:sz w:val="28"/>
          <w:szCs w:val="28"/>
        </w:rPr>
        <w:t>65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A01" w:rsidRPr="00627317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0F1A01" w:rsidRPr="0062731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proofErr w:type="gramEnd"/>
      <w:r w:rsidR="000F1A01" w:rsidRPr="00627317">
        <w:rPr>
          <w:rFonts w:ascii="Times New Roman" w:hAnsi="Times New Roman" w:cs="Times New Roman"/>
          <w:sz w:val="28"/>
          <w:szCs w:val="28"/>
        </w:rPr>
        <w:t>, регулятор температуры 51 открывает соленоидный вентиль 53. Давление в коллекто</w:t>
      </w:r>
      <w:r>
        <w:rPr>
          <w:rFonts w:ascii="Times New Roman" w:hAnsi="Times New Roman" w:cs="Times New Roman"/>
          <w:sz w:val="28"/>
          <w:szCs w:val="28"/>
        </w:rPr>
        <w:t xml:space="preserve">рах 11 и форсунках 14 </w:t>
      </w:r>
      <w:r w:rsidRPr="002A25F2">
        <w:rPr>
          <w:rFonts w:ascii="Times New Roman" w:hAnsi="Times New Roman" w:cs="Times New Roman"/>
          <w:sz w:val="28"/>
          <w:szCs w:val="28"/>
        </w:rPr>
        <w:t>увеличивается, и форсунки опять продуваются газообразным СО</w:t>
      </w:r>
      <w:proofErr w:type="gramStart"/>
      <w:r w:rsidRPr="002A25F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="000F1A01" w:rsidRPr="002A25F2">
        <w:rPr>
          <w:rFonts w:ascii="Times New Roman" w:hAnsi="Times New Roman" w:cs="Times New Roman"/>
          <w:sz w:val="28"/>
          <w:szCs w:val="28"/>
        </w:rPr>
        <w:t xml:space="preserve">. Реле времени 52 закрывает соленоидный вентиль 53 и </w:t>
      </w:r>
    </w:p>
    <w:p w:rsidR="000F1A01" w:rsidRPr="002A25F2" w:rsidRDefault="000F1A01" w:rsidP="0062731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25F2">
        <w:rPr>
          <w:rFonts w:ascii="Times New Roman" w:hAnsi="Times New Roman" w:cs="Times New Roman"/>
          <w:sz w:val="28"/>
          <w:szCs w:val="28"/>
        </w:rPr>
        <w:lastRenderedPageBreak/>
        <w:t xml:space="preserve">открывает соленоидный вентиль 54, обеспечивая подачу жидкой  углекислоты к форсункам 14. </w:t>
      </w: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2914932"/>
            <wp:effectExtent l="1905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2000" contrast="6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9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 xml:space="preserve">Рисунок 1.13.  Туннельный скороморозильный аппарат: 1-тунельный аппарат; 2- конвейер; 3- коллектор; 4- вентилятор; 5- форсунка; 6- 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>жидкостной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трубопровод; 7- пульт управления; 8- выходной транспортер; 9, 10- приборы регулируемые угол наклона выходного транспортера;</w:t>
      </w:r>
    </w:p>
    <w:p w:rsidR="000F1A01" w:rsidRPr="00627317" w:rsidRDefault="000F1A01" w:rsidP="0062731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 xml:space="preserve">Туннельный скороморозильный аппарат. Принципиальная схема аппарата показана на рисунке 1.14, [13]. 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>Данное изобретение относится к холодильной техники, а именно к замораживающим аппаратам для пищевых продуктов.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Замораживание происходит с помощью  снегообразного диоксида углерода, путем введения СО</w:t>
      </w:r>
      <w:proofErr w:type="gramStart"/>
      <w:r w:rsidRPr="00627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внутрь продукта. Данное изобретение широко применяемо во многих странах мира, имея различные  модификации.   </w:t>
      </w:r>
    </w:p>
    <w:p w:rsidR="000F1A01" w:rsidRPr="00627317" w:rsidRDefault="000F1A01" w:rsidP="0062731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 xml:space="preserve">Аппарат работает следующим образом: в водное окно 3 теплоизолированного корпуса 1, в распределительный пункт 6, подается предварительно 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>потрошенная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тушка птицы. Тушку насаживают на направляющую иглы, 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7317">
        <w:rPr>
          <w:rFonts w:ascii="Times New Roman" w:hAnsi="Times New Roman" w:cs="Times New Roman"/>
          <w:sz w:val="28"/>
          <w:szCs w:val="28"/>
        </w:rPr>
        <w:t>внутреннею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 xml:space="preserve"> полость которой, через коаксиальные каналы подается диоксид углерода. Под действием давления,  специальное устройство открывает запорные клапаны, и впрыскивающая игла вводит  снегообразный диоксид внутрь тушки. После заполнения внутренней полости тушки снегом, вал  9 производит поворот в сторону движущегося конвейера 2, с валом 9 поворачивается и цилиндр 8. При соприкосновении продукта с конвейером, тушка за счет сил сцепления покидает направляющую иглы, двигаясь по конвейеру 2 в зоне  7 к выходному окну 4. </w:t>
      </w: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2409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38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A01" w:rsidRPr="00627317" w:rsidRDefault="000F1A01" w:rsidP="006273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>Рисунок 1.14. Принципиальная схема аппарата: 1- теплоизолированный корпус; 2- конвейер; 3- вводное окно; 4- выходное окно; 5- устройства для отвода паров СО</w:t>
      </w:r>
      <w:proofErr w:type="gramStart"/>
      <w:r w:rsidRPr="00627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627317">
        <w:rPr>
          <w:rFonts w:ascii="Times New Roman" w:hAnsi="Times New Roman" w:cs="Times New Roman"/>
          <w:sz w:val="28"/>
          <w:szCs w:val="28"/>
        </w:rPr>
        <w:t>; 6- распределительный пункт; 7- зона выравнивания температуры; 8- цилиндр; 9- вал; 10- опора.</w:t>
      </w:r>
    </w:p>
    <w:p w:rsidR="000F1A01" w:rsidRPr="00627317" w:rsidRDefault="00202538" w:rsidP="00627317">
      <w:pPr>
        <w:spacing w:line="240" w:lineRule="auto"/>
        <w:ind w:right="125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0F1A01" w:rsidRPr="00627317">
        <w:rPr>
          <w:rFonts w:ascii="Times New Roman" w:hAnsi="Times New Roman" w:cs="Times New Roman"/>
          <w:sz w:val="28"/>
          <w:szCs w:val="28"/>
        </w:rPr>
        <w:t>ппараты</w:t>
      </w:r>
      <w:r>
        <w:rPr>
          <w:rFonts w:ascii="Times New Roman" w:hAnsi="Times New Roman" w:cs="Times New Roman"/>
          <w:sz w:val="28"/>
          <w:szCs w:val="28"/>
        </w:rPr>
        <w:t>, работающие на жидком диоксиде углерода</w:t>
      </w:r>
      <w:r w:rsidR="000F1A01" w:rsidRPr="00627317">
        <w:rPr>
          <w:rFonts w:ascii="Times New Roman" w:hAnsi="Times New Roman" w:cs="Times New Roman"/>
          <w:sz w:val="28"/>
          <w:szCs w:val="28"/>
        </w:rPr>
        <w:t xml:space="preserve"> компактны,</w:t>
      </w:r>
      <w:r>
        <w:rPr>
          <w:rFonts w:ascii="Times New Roman" w:hAnsi="Times New Roman" w:cs="Times New Roman"/>
          <w:sz w:val="28"/>
          <w:szCs w:val="28"/>
        </w:rPr>
        <w:t xml:space="preserve"> просты по устройству и дешевые</w:t>
      </w:r>
      <w:r w:rsidR="000F1A01" w:rsidRPr="00627317">
        <w:rPr>
          <w:rFonts w:ascii="Times New Roman" w:hAnsi="Times New Roman" w:cs="Times New Roman"/>
          <w:sz w:val="28"/>
          <w:szCs w:val="28"/>
        </w:rPr>
        <w:t xml:space="preserve"> в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0F1A01" w:rsidRPr="006273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Данная группа аппаратов разработана как в мобильном, так и в стационарном варианте</w:t>
      </w:r>
      <w:r w:rsidRPr="00202538">
        <w:rPr>
          <w:rFonts w:ascii="Times New Roman" w:hAnsi="Times New Roman" w:cs="Times New Roman"/>
          <w:sz w:val="28"/>
          <w:szCs w:val="28"/>
        </w:rPr>
        <w:t>:</w:t>
      </w:r>
      <w:r w:rsidR="000F1A01" w:rsidRPr="00627317">
        <w:rPr>
          <w:rFonts w:ascii="Times New Roman" w:hAnsi="Times New Roman" w:cs="Times New Roman"/>
          <w:sz w:val="28"/>
          <w:szCs w:val="28"/>
        </w:rPr>
        <w:t xml:space="preserve"> спирального, т</w:t>
      </w:r>
      <w:r>
        <w:rPr>
          <w:rFonts w:ascii="Times New Roman" w:hAnsi="Times New Roman" w:cs="Times New Roman"/>
          <w:sz w:val="28"/>
          <w:szCs w:val="28"/>
        </w:rPr>
        <w:t>оннельного и шкафного типа,</w:t>
      </w:r>
      <w:r w:rsidRPr="002025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позволяет вызвать интерес у </w:t>
      </w:r>
      <w:r w:rsidR="000F1A01" w:rsidRPr="00627317">
        <w:rPr>
          <w:rFonts w:ascii="Times New Roman" w:hAnsi="Times New Roman" w:cs="Times New Roman"/>
          <w:sz w:val="28"/>
          <w:szCs w:val="28"/>
        </w:rPr>
        <w:t xml:space="preserve">сельскохозяйственных производителей и переработчиков </w:t>
      </w:r>
      <w:r>
        <w:rPr>
          <w:rFonts w:ascii="Times New Roman" w:hAnsi="Times New Roman" w:cs="Times New Roman"/>
          <w:sz w:val="28"/>
          <w:szCs w:val="28"/>
        </w:rPr>
        <w:t xml:space="preserve">различных видов </w:t>
      </w:r>
      <w:r w:rsidR="000F1A01" w:rsidRPr="00627317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дукции. Они вызывают большой интерес</w:t>
      </w:r>
      <w:r w:rsidR="000F1A01" w:rsidRPr="00627317">
        <w:rPr>
          <w:rFonts w:ascii="Times New Roman" w:hAnsi="Times New Roman" w:cs="Times New Roman"/>
          <w:sz w:val="28"/>
          <w:szCs w:val="28"/>
        </w:rPr>
        <w:t xml:space="preserve">, когда </w:t>
      </w:r>
      <w:r>
        <w:rPr>
          <w:rFonts w:ascii="Times New Roman" w:hAnsi="Times New Roman" w:cs="Times New Roman"/>
          <w:sz w:val="28"/>
          <w:szCs w:val="28"/>
        </w:rPr>
        <w:t>на производстве необходимо замораживать различные пищевые продукты и сырьё при разных температурах от -10 до -70 </w:t>
      </w:r>
      <w:proofErr w:type="spellStart"/>
      <w:r>
        <w:rPr>
          <w:rFonts w:ascii="Times New Roman" w:hAnsi="Times New Roman" w:cs="Times New Roman"/>
          <w:sz w:val="28"/>
          <w:szCs w:val="28"/>
        </w:rPr>
        <w:t>ºС</w:t>
      </w:r>
      <w:proofErr w:type="spellEnd"/>
      <w:r w:rsidR="000F1A01" w:rsidRPr="00627317">
        <w:rPr>
          <w:rFonts w:ascii="Times New Roman" w:hAnsi="Times New Roman" w:cs="Times New Roman"/>
          <w:sz w:val="28"/>
          <w:szCs w:val="28"/>
        </w:rPr>
        <w:t>.</w:t>
      </w:r>
    </w:p>
    <w:p w:rsidR="000F1A01" w:rsidRPr="009817B5" w:rsidRDefault="000F1A01" w:rsidP="00202538">
      <w:pPr>
        <w:spacing w:after="0" w:line="240" w:lineRule="auto"/>
        <w:ind w:right="125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7317">
        <w:rPr>
          <w:rFonts w:ascii="Times New Roman" w:hAnsi="Times New Roman" w:cs="Times New Roman"/>
          <w:sz w:val="28"/>
          <w:szCs w:val="28"/>
        </w:rPr>
        <w:t>Для быстрого охлаждения свежих пищевых продуктов в упакованном и неупакованном виде до +2…+</w:t>
      </w:r>
      <w:r w:rsidRPr="00B35FD0">
        <w:rPr>
          <w:rFonts w:ascii="Times New Roman" w:hAnsi="Times New Roman" w:cs="Times New Roman"/>
          <w:sz w:val="28"/>
          <w:szCs w:val="28"/>
        </w:rPr>
        <w:t>6 </w:t>
      </w:r>
      <w:proofErr w:type="spellStart"/>
      <w:r w:rsidRPr="00B35FD0">
        <w:rPr>
          <w:rFonts w:ascii="Times New Roman" w:hAnsi="Times New Roman" w:cs="Times New Roman"/>
          <w:sz w:val="28"/>
          <w:szCs w:val="28"/>
        </w:rPr>
        <w:t>ºС</w:t>
      </w:r>
      <w:proofErr w:type="spellEnd"/>
      <w:r w:rsidRPr="00B35FD0">
        <w:rPr>
          <w:rFonts w:ascii="Times New Roman" w:hAnsi="Times New Roman" w:cs="Times New Roman"/>
          <w:sz w:val="28"/>
          <w:szCs w:val="28"/>
        </w:rPr>
        <w:t>. При</w:t>
      </w:r>
      <w:r w:rsidR="00202538" w:rsidRPr="00B35FD0">
        <w:rPr>
          <w:rFonts w:ascii="Times New Roman" w:hAnsi="Times New Roman" w:cs="Times New Roman"/>
          <w:sz w:val="28"/>
          <w:szCs w:val="28"/>
        </w:rPr>
        <w:t xml:space="preserve"> помощи</w:t>
      </w:r>
      <w:r w:rsidR="00202538">
        <w:rPr>
          <w:rFonts w:ascii="Times New Roman" w:hAnsi="Times New Roman" w:cs="Times New Roman"/>
          <w:sz w:val="28"/>
          <w:szCs w:val="28"/>
        </w:rPr>
        <w:t xml:space="preserve"> аппаратов</w:t>
      </w:r>
      <w:r w:rsidRPr="00627317">
        <w:rPr>
          <w:rFonts w:ascii="Times New Roman" w:hAnsi="Times New Roman" w:cs="Times New Roman"/>
          <w:sz w:val="28"/>
          <w:szCs w:val="28"/>
        </w:rPr>
        <w:t>, работа</w:t>
      </w:r>
      <w:r w:rsidR="00202538">
        <w:rPr>
          <w:rFonts w:ascii="Times New Roman" w:hAnsi="Times New Roman" w:cs="Times New Roman"/>
          <w:sz w:val="28"/>
          <w:szCs w:val="28"/>
        </w:rPr>
        <w:t xml:space="preserve">ющих по принципу </w:t>
      </w:r>
      <w:r w:rsidRPr="009817B5">
        <w:rPr>
          <w:rFonts w:ascii="Times New Roman" w:hAnsi="Times New Roman" w:cs="Times New Roman"/>
          <w:sz w:val="28"/>
          <w:szCs w:val="28"/>
        </w:rPr>
        <w:t>скороморозильны</w:t>
      </w:r>
      <w:r w:rsidR="00202538">
        <w:rPr>
          <w:rFonts w:ascii="Times New Roman" w:hAnsi="Times New Roman" w:cs="Times New Roman"/>
          <w:sz w:val="28"/>
          <w:szCs w:val="28"/>
        </w:rPr>
        <w:t xml:space="preserve">х аппаратов: при инжекции жидкого диоксида углерода образуется сухой снег, им </w:t>
      </w:r>
      <w:r w:rsidRPr="009817B5">
        <w:rPr>
          <w:rFonts w:ascii="Times New Roman" w:hAnsi="Times New Roman" w:cs="Times New Roman"/>
          <w:sz w:val="28"/>
          <w:szCs w:val="28"/>
        </w:rPr>
        <w:t>продукт</w:t>
      </w:r>
      <w:r w:rsidR="00202538">
        <w:rPr>
          <w:rFonts w:ascii="Times New Roman" w:hAnsi="Times New Roman" w:cs="Times New Roman"/>
          <w:sz w:val="28"/>
          <w:szCs w:val="28"/>
        </w:rPr>
        <w:t xml:space="preserve">ы обрабатываются определенное время. Сухой лед </w:t>
      </w:r>
      <w:r w:rsidRPr="009817B5">
        <w:rPr>
          <w:rFonts w:ascii="Times New Roman" w:hAnsi="Times New Roman" w:cs="Times New Roman"/>
          <w:sz w:val="28"/>
          <w:szCs w:val="28"/>
        </w:rPr>
        <w:t xml:space="preserve"> – </w:t>
      </w:r>
      <w:r w:rsidR="00202538">
        <w:rPr>
          <w:rFonts w:ascii="Times New Roman" w:hAnsi="Times New Roman" w:cs="Times New Roman"/>
          <w:sz w:val="28"/>
          <w:szCs w:val="28"/>
        </w:rPr>
        <w:t>очень эффективное средство интенсивного понижения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темпер</w:t>
      </w:r>
      <w:r w:rsidR="00D015CC">
        <w:rPr>
          <w:rFonts w:ascii="Times New Roman" w:hAnsi="Times New Roman" w:cs="Times New Roman"/>
          <w:sz w:val="28"/>
          <w:szCs w:val="28"/>
        </w:rPr>
        <w:t xml:space="preserve">атуры, не позволяющее развиваться </w:t>
      </w:r>
      <w:r w:rsidR="00B35FD0">
        <w:rPr>
          <w:rFonts w:ascii="Times New Roman" w:hAnsi="Times New Roman" w:cs="Times New Roman"/>
          <w:sz w:val="28"/>
          <w:szCs w:val="28"/>
        </w:rPr>
        <w:t>«усушке»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продукта, как </w:t>
      </w:r>
      <w:r w:rsidR="00D015CC">
        <w:rPr>
          <w:rFonts w:ascii="Times New Roman" w:hAnsi="Times New Roman" w:cs="Times New Roman"/>
          <w:sz w:val="28"/>
          <w:szCs w:val="28"/>
        </w:rPr>
        <w:t>при воздушном охлаждении</w:t>
      </w:r>
      <w:r w:rsidRPr="009817B5">
        <w:rPr>
          <w:rFonts w:ascii="Times New Roman" w:hAnsi="Times New Roman" w:cs="Times New Roman"/>
          <w:sz w:val="28"/>
          <w:szCs w:val="28"/>
        </w:rPr>
        <w:t xml:space="preserve">, и не </w:t>
      </w:r>
      <w:r w:rsidR="00D015CC">
        <w:rPr>
          <w:rFonts w:ascii="Times New Roman" w:hAnsi="Times New Roman" w:cs="Times New Roman"/>
          <w:sz w:val="28"/>
          <w:szCs w:val="28"/>
        </w:rPr>
        <w:t xml:space="preserve">позволяющее повысить </w:t>
      </w:r>
      <w:r w:rsidRPr="009817B5">
        <w:rPr>
          <w:rFonts w:ascii="Times New Roman" w:hAnsi="Times New Roman" w:cs="Times New Roman"/>
          <w:sz w:val="28"/>
          <w:szCs w:val="28"/>
        </w:rPr>
        <w:t>влагосодержание, как это п</w:t>
      </w:r>
      <w:r w:rsidR="00D015CC">
        <w:rPr>
          <w:rFonts w:ascii="Times New Roman" w:hAnsi="Times New Roman" w:cs="Times New Roman"/>
          <w:sz w:val="28"/>
          <w:szCs w:val="28"/>
        </w:rPr>
        <w:t>олучается</w:t>
      </w:r>
      <w:r w:rsidR="00B35FD0">
        <w:rPr>
          <w:rFonts w:ascii="Times New Roman" w:hAnsi="Times New Roman" w:cs="Times New Roman"/>
          <w:sz w:val="28"/>
          <w:szCs w:val="28"/>
        </w:rPr>
        <w:t xml:space="preserve"> при охлаждении водным льдом. Охлаждение </w:t>
      </w:r>
      <w:r w:rsidRPr="009817B5">
        <w:rPr>
          <w:rFonts w:ascii="Times New Roman" w:hAnsi="Times New Roman" w:cs="Times New Roman"/>
          <w:sz w:val="28"/>
          <w:szCs w:val="28"/>
        </w:rPr>
        <w:t>снегом</w:t>
      </w:r>
      <w:r w:rsidR="00B35FD0">
        <w:rPr>
          <w:rFonts w:ascii="Times New Roman" w:hAnsi="Times New Roman" w:cs="Times New Roman"/>
          <w:sz w:val="28"/>
          <w:szCs w:val="28"/>
        </w:rPr>
        <w:t xml:space="preserve"> СО</w:t>
      </w:r>
      <w:proofErr w:type="gramStart"/>
      <w:r w:rsidR="00B35FD0" w:rsidRPr="00B35FD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</w:t>
      </w:r>
      <w:r w:rsidR="00B35FD0">
        <w:rPr>
          <w:rFonts w:ascii="Times New Roman" w:hAnsi="Times New Roman" w:cs="Times New Roman"/>
          <w:sz w:val="28"/>
          <w:szCs w:val="28"/>
        </w:rPr>
        <w:t xml:space="preserve">позволяет снижать очень интенсивно температуру продуктов. </w:t>
      </w:r>
      <w:r w:rsidRPr="009817B5">
        <w:rPr>
          <w:rFonts w:ascii="Times New Roman" w:hAnsi="Times New Roman" w:cs="Times New Roman"/>
          <w:sz w:val="28"/>
          <w:szCs w:val="28"/>
        </w:rPr>
        <w:t xml:space="preserve">Сохраняется </w:t>
      </w:r>
      <w:r w:rsidR="00B35FD0">
        <w:rPr>
          <w:rFonts w:ascii="Times New Roman" w:hAnsi="Times New Roman" w:cs="Times New Roman"/>
          <w:sz w:val="28"/>
          <w:szCs w:val="28"/>
        </w:rPr>
        <w:t xml:space="preserve">на высоком уровне, а иногда </w:t>
      </w:r>
      <w:r w:rsidRPr="009817B5">
        <w:rPr>
          <w:rFonts w:ascii="Times New Roman" w:hAnsi="Times New Roman" w:cs="Times New Roman"/>
          <w:sz w:val="28"/>
          <w:szCs w:val="28"/>
        </w:rPr>
        <w:t>даже улучшается естественный</w:t>
      </w:r>
      <w:r w:rsidR="00B35FD0">
        <w:rPr>
          <w:rFonts w:ascii="Times New Roman" w:hAnsi="Times New Roman" w:cs="Times New Roman"/>
          <w:sz w:val="28"/>
          <w:szCs w:val="28"/>
        </w:rPr>
        <w:t xml:space="preserve"> цвет продукта вследствие </w:t>
      </w:r>
      <w:r w:rsidRPr="009817B5">
        <w:rPr>
          <w:rFonts w:ascii="Times New Roman" w:hAnsi="Times New Roman" w:cs="Times New Roman"/>
          <w:sz w:val="28"/>
          <w:szCs w:val="28"/>
        </w:rPr>
        <w:t>диффузии</w:t>
      </w:r>
      <w:r w:rsidR="00B35FD0">
        <w:rPr>
          <w:rFonts w:ascii="Times New Roman" w:hAnsi="Times New Roman" w:cs="Times New Roman"/>
          <w:sz w:val="28"/>
          <w:szCs w:val="28"/>
        </w:rPr>
        <w:t xml:space="preserve"> диоксида углерода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внутрь</w:t>
      </w:r>
      <w:r w:rsidR="00B35FD0">
        <w:rPr>
          <w:rFonts w:ascii="Times New Roman" w:hAnsi="Times New Roman" w:cs="Times New Roman"/>
          <w:sz w:val="28"/>
          <w:szCs w:val="28"/>
        </w:rPr>
        <w:t xml:space="preserve"> продукта</w:t>
      </w:r>
      <w:r w:rsidRPr="009817B5">
        <w:rPr>
          <w:rFonts w:ascii="Times New Roman" w:hAnsi="Times New Roman" w:cs="Times New Roman"/>
          <w:sz w:val="28"/>
          <w:szCs w:val="28"/>
        </w:rPr>
        <w:t xml:space="preserve">. Одновременно </w:t>
      </w:r>
      <w:r w:rsidR="00B35FD0">
        <w:rPr>
          <w:rFonts w:ascii="Times New Roman" w:hAnsi="Times New Roman" w:cs="Times New Roman"/>
          <w:sz w:val="28"/>
          <w:szCs w:val="28"/>
        </w:rPr>
        <w:t>с этим значительно возрастает</w:t>
      </w:r>
      <w:r w:rsidR="00D015CC">
        <w:rPr>
          <w:rFonts w:ascii="Times New Roman" w:hAnsi="Times New Roman" w:cs="Times New Roman"/>
          <w:sz w:val="28"/>
          <w:szCs w:val="28"/>
        </w:rPr>
        <w:t xml:space="preserve"> срок хранения продуктов, т.к. </w:t>
      </w:r>
      <w:r w:rsidR="00B35FD0">
        <w:rPr>
          <w:rFonts w:ascii="Times New Roman" w:hAnsi="Times New Roman" w:cs="Times New Roman"/>
          <w:sz w:val="28"/>
          <w:szCs w:val="28"/>
        </w:rPr>
        <w:t xml:space="preserve"> диоксид углерода</w:t>
      </w:r>
      <w:r w:rsidR="00D015CC">
        <w:rPr>
          <w:rFonts w:ascii="Times New Roman" w:hAnsi="Times New Roman" w:cs="Times New Roman"/>
          <w:sz w:val="28"/>
          <w:szCs w:val="28"/>
        </w:rPr>
        <w:t xml:space="preserve"> угнетает развитие аэробных и </w:t>
      </w:r>
      <w:r w:rsidRPr="009817B5">
        <w:rPr>
          <w:rFonts w:ascii="Times New Roman" w:hAnsi="Times New Roman" w:cs="Times New Roman"/>
          <w:sz w:val="28"/>
          <w:szCs w:val="28"/>
        </w:rPr>
        <w:t>анаэробных бактери</w:t>
      </w:r>
      <w:r w:rsidR="00B35FD0">
        <w:rPr>
          <w:rFonts w:ascii="Times New Roman" w:hAnsi="Times New Roman" w:cs="Times New Roman"/>
          <w:sz w:val="28"/>
          <w:szCs w:val="28"/>
        </w:rPr>
        <w:t>й и плесневых грибов. Охлаждать</w:t>
      </w:r>
      <w:r w:rsidRPr="009817B5">
        <w:rPr>
          <w:rFonts w:ascii="Times New Roman" w:hAnsi="Times New Roman" w:cs="Times New Roman"/>
          <w:sz w:val="28"/>
          <w:szCs w:val="28"/>
        </w:rPr>
        <w:t xml:space="preserve"> </w:t>
      </w:r>
      <w:r w:rsidR="00B35FD0">
        <w:rPr>
          <w:rFonts w:ascii="Times New Roman" w:hAnsi="Times New Roman" w:cs="Times New Roman"/>
          <w:sz w:val="28"/>
          <w:szCs w:val="28"/>
        </w:rPr>
        <w:t xml:space="preserve">и замораживать в среде диоксида углерода очень </w:t>
      </w:r>
      <w:r w:rsidRPr="009817B5">
        <w:rPr>
          <w:rFonts w:ascii="Times New Roman" w:hAnsi="Times New Roman" w:cs="Times New Roman"/>
          <w:sz w:val="28"/>
          <w:szCs w:val="28"/>
        </w:rPr>
        <w:t>удобно и выгодно мясо птицы (разделанное или в тушках), порционное мясо, ко</w:t>
      </w:r>
      <w:r w:rsidR="00B35FD0">
        <w:rPr>
          <w:rFonts w:ascii="Times New Roman" w:hAnsi="Times New Roman" w:cs="Times New Roman"/>
          <w:sz w:val="28"/>
          <w:szCs w:val="28"/>
        </w:rPr>
        <w:t>лбасы и полуфабрикаты. Аппараты используются там, где в соответствии с технологией необходимо интенсивно</w:t>
      </w:r>
      <w:r w:rsidR="00D015CC">
        <w:rPr>
          <w:rFonts w:ascii="Times New Roman" w:hAnsi="Times New Roman" w:cs="Times New Roman"/>
          <w:sz w:val="28"/>
          <w:szCs w:val="28"/>
        </w:rPr>
        <w:t xml:space="preserve"> заморозить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продукт</w:t>
      </w:r>
      <w:r w:rsidR="00D015CC">
        <w:rPr>
          <w:rFonts w:ascii="Times New Roman" w:hAnsi="Times New Roman" w:cs="Times New Roman"/>
          <w:sz w:val="28"/>
          <w:szCs w:val="28"/>
        </w:rPr>
        <w:t>ы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время или </w:t>
      </w:r>
      <w:r w:rsidRPr="00B35FD0">
        <w:rPr>
          <w:rFonts w:ascii="Times New Roman" w:hAnsi="Times New Roman" w:cs="Times New Roman"/>
          <w:sz w:val="28"/>
          <w:szCs w:val="28"/>
        </w:rPr>
        <w:lastRenderedPageBreak/>
        <w:t xml:space="preserve">перед формовкой, прессованием, </w:t>
      </w:r>
      <w:proofErr w:type="spellStart"/>
      <w:r w:rsidRPr="00B35FD0">
        <w:rPr>
          <w:rFonts w:ascii="Times New Roman" w:hAnsi="Times New Roman" w:cs="Times New Roman"/>
          <w:sz w:val="28"/>
          <w:szCs w:val="28"/>
        </w:rPr>
        <w:t>экструдированием</w:t>
      </w:r>
      <w:proofErr w:type="spellEnd"/>
      <w:r w:rsidRPr="00B35FD0">
        <w:rPr>
          <w:rFonts w:ascii="Times New Roman" w:hAnsi="Times New Roman" w:cs="Times New Roman"/>
          <w:sz w:val="28"/>
          <w:szCs w:val="28"/>
        </w:rPr>
        <w:t>, измельчением или нарезанием.</w:t>
      </w:r>
    </w:p>
    <w:p w:rsidR="000F1A01" w:rsidRPr="009817B5" w:rsidRDefault="000F1A01" w:rsidP="009817B5">
      <w:pPr>
        <w:spacing w:after="0" w:line="240" w:lineRule="auto"/>
        <w:ind w:left="180" w:right="125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Криогенное замораживание широко используется за рубежом. Такие фирмы как “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Frigosandia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>” (Швеция), “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Air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Liguide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>” (Германия) уже в течение длительного времени серийно выпускают азотные скороморозильные ап</w:t>
      </w:r>
      <w:r w:rsidR="004514D5" w:rsidRPr="009817B5">
        <w:rPr>
          <w:rFonts w:ascii="Times New Roman" w:hAnsi="Times New Roman" w:cs="Times New Roman"/>
          <w:sz w:val="28"/>
          <w:szCs w:val="28"/>
        </w:rPr>
        <w:t>параты различных модификаций [19</w:t>
      </w:r>
      <w:r w:rsidRPr="009817B5">
        <w:rPr>
          <w:rFonts w:ascii="Times New Roman" w:hAnsi="Times New Roman" w:cs="Times New Roman"/>
          <w:sz w:val="28"/>
          <w:szCs w:val="28"/>
        </w:rPr>
        <w:t>].</w:t>
      </w:r>
    </w:p>
    <w:p w:rsidR="000F1A01" w:rsidRPr="009817B5" w:rsidRDefault="000F1A01" w:rsidP="009817B5">
      <w:pPr>
        <w:spacing w:after="0" w:line="240" w:lineRule="auto"/>
        <w:ind w:left="180" w:right="125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В нашей стране этот метод пока не нашел широкого применения. Фактором, сдерживающим его использование в широком масш</w:t>
      </w:r>
      <w:r w:rsidR="00B35FD0">
        <w:rPr>
          <w:rFonts w:ascii="Times New Roman" w:hAnsi="Times New Roman" w:cs="Times New Roman"/>
          <w:sz w:val="28"/>
          <w:szCs w:val="28"/>
        </w:rPr>
        <w:t xml:space="preserve">табе, является высокая цена </w:t>
      </w:r>
      <w:proofErr w:type="spellStart"/>
      <w:r w:rsidR="00B35FD0">
        <w:rPr>
          <w:rFonts w:ascii="Times New Roman" w:hAnsi="Times New Roman" w:cs="Times New Roman"/>
          <w:sz w:val="28"/>
          <w:szCs w:val="28"/>
        </w:rPr>
        <w:t>криоагентов</w:t>
      </w:r>
      <w:proofErr w:type="spellEnd"/>
      <w:r w:rsidR="00B35FD0">
        <w:rPr>
          <w:rFonts w:ascii="Times New Roman" w:hAnsi="Times New Roman" w:cs="Times New Roman"/>
          <w:sz w:val="28"/>
          <w:szCs w:val="28"/>
        </w:rPr>
        <w:t xml:space="preserve">. В </w:t>
      </w:r>
      <w:proofErr w:type="gramStart"/>
      <w:r w:rsidR="00B35FD0">
        <w:rPr>
          <w:rFonts w:ascii="Times New Roman" w:hAnsi="Times New Roman" w:cs="Times New Roman"/>
          <w:sz w:val="28"/>
          <w:szCs w:val="28"/>
        </w:rPr>
        <w:t xml:space="preserve">последние несколько лет, </w:t>
      </w:r>
      <w:r w:rsidR="00D015CC">
        <w:rPr>
          <w:rFonts w:ascii="Times New Roman" w:hAnsi="Times New Roman" w:cs="Times New Roman"/>
          <w:sz w:val="28"/>
          <w:szCs w:val="28"/>
        </w:rPr>
        <w:t>увеличился</w:t>
      </w:r>
      <w:proofErr w:type="gramEnd"/>
      <w:r w:rsidR="00D015CC">
        <w:rPr>
          <w:rFonts w:ascii="Times New Roman" w:hAnsi="Times New Roman" w:cs="Times New Roman"/>
          <w:sz w:val="28"/>
          <w:szCs w:val="28"/>
        </w:rPr>
        <w:t xml:space="preserve"> </w:t>
      </w:r>
      <w:r w:rsidR="00B35FD0">
        <w:rPr>
          <w:rFonts w:ascii="Times New Roman" w:hAnsi="Times New Roman" w:cs="Times New Roman"/>
          <w:sz w:val="28"/>
          <w:szCs w:val="28"/>
        </w:rPr>
        <w:t>интерес у российской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перерабатывающей про</w:t>
      </w:r>
      <w:r w:rsidR="00D015CC">
        <w:rPr>
          <w:rFonts w:ascii="Times New Roman" w:hAnsi="Times New Roman" w:cs="Times New Roman"/>
          <w:sz w:val="28"/>
          <w:szCs w:val="28"/>
        </w:rPr>
        <w:t>мышленности к криогенным способам</w:t>
      </w:r>
      <w:r w:rsidRPr="009817B5">
        <w:rPr>
          <w:rFonts w:ascii="Times New Roman" w:hAnsi="Times New Roman" w:cs="Times New Roman"/>
          <w:sz w:val="28"/>
          <w:szCs w:val="28"/>
        </w:rPr>
        <w:t xml:space="preserve"> холодильной обработки пи</w:t>
      </w:r>
      <w:r w:rsidR="00B35FD0">
        <w:rPr>
          <w:rFonts w:ascii="Times New Roman" w:hAnsi="Times New Roman" w:cs="Times New Roman"/>
          <w:sz w:val="28"/>
          <w:szCs w:val="28"/>
        </w:rPr>
        <w:t>щевых продуктов</w:t>
      </w:r>
      <w:r w:rsidRPr="009817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1A01" w:rsidRPr="009817B5" w:rsidRDefault="000F1A01" w:rsidP="009817B5">
      <w:pPr>
        <w:spacing w:after="0" w:line="240" w:lineRule="auto"/>
        <w:ind w:left="181" w:right="125"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Таким образом, использование инновационных, высокоэффективных технологий и оборудования  для холодильной обработки, транспортировки и хранения мяса птицы с использованием экологически безопасных криогенных хладагентов, позволяющих выпускать высококачественную охлажденную продукцию, является перспективным.</w:t>
      </w:r>
    </w:p>
    <w:p w:rsidR="009817B5" w:rsidRDefault="009817B5" w:rsidP="009817B5">
      <w:pPr>
        <w:spacing w:after="0" w:line="240" w:lineRule="auto"/>
        <w:ind w:left="-284" w:right="-284"/>
        <w:jc w:val="center"/>
        <w:rPr>
          <w:rFonts w:ascii="Times New Roman" w:eastAsia="Tahoma" w:hAnsi="Times New Roman" w:cs="Times New Roman"/>
          <w:b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284"/>
        <w:jc w:val="center"/>
        <w:rPr>
          <w:rFonts w:ascii="Times New Roman" w:eastAsia="Tahoma" w:hAnsi="Times New Roman" w:cs="Times New Roman"/>
          <w:b/>
          <w:sz w:val="28"/>
          <w:szCs w:val="28"/>
        </w:rPr>
      </w:pPr>
      <w:r w:rsidRPr="009817B5">
        <w:rPr>
          <w:rFonts w:ascii="Times New Roman" w:eastAsia="Tahoma" w:hAnsi="Times New Roman" w:cs="Times New Roman"/>
          <w:b/>
          <w:sz w:val="28"/>
          <w:szCs w:val="28"/>
        </w:rPr>
        <w:t>1.5 Выводы по литературному обзору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eastAsia="Tahoma" w:hAnsi="Times New Roman" w:cs="Times New Roman"/>
          <w:sz w:val="28"/>
          <w:szCs w:val="28"/>
        </w:rPr>
      </w:pPr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   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eastAsia="Tahoma" w:hAnsi="Times New Roman" w:cs="Times New Roman"/>
          <w:sz w:val="28"/>
          <w:szCs w:val="28"/>
        </w:rPr>
      </w:pPr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          В данном разделе был проведен обзор литературы, входе которого были рассмотрены, тенденции в развитии производства и потребления замороженного мяса птицы, аппараты с применением диоксида углерода для замораживания мяса птицы, влияние низких температур на мясо птицы и деление птицы в промышленности.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eastAsia="Tahoma" w:hAnsi="Times New Roman" w:cs="Times New Roman"/>
          <w:sz w:val="28"/>
          <w:szCs w:val="28"/>
        </w:rPr>
      </w:pPr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          Проанализировав имеющийся материал можно сделать следующие выводы: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eastAsia="Tahoma" w:hAnsi="Times New Roman" w:cs="Times New Roman"/>
          <w:sz w:val="28"/>
          <w:szCs w:val="28"/>
        </w:rPr>
      </w:pPr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          </w:t>
      </w:r>
      <w:r w:rsidRPr="009817B5">
        <w:rPr>
          <w:rFonts w:ascii="Times New Roman" w:eastAsia="Tahoma" w:hAnsi="Times New Roman" w:cs="Times New Roman"/>
          <w:position w:val="-2"/>
          <w:sz w:val="28"/>
          <w:szCs w:val="28"/>
        </w:rPr>
        <w:object w:dxaOrig="180" w:dyaOrig="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9pt" o:ole="">
            <v:imagedata r:id="rId27" o:title=""/>
          </v:shape>
          <o:OLEObject Type="Embed" ProgID="Equation.3" ShapeID="_x0000_i1025" DrawAspect="Content" ObjectID="_1525610493" r:id="rId28"/>
        </w:object>
      </w:r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замороженные тушки цыпленка-бройлера пользуется большим спросом;</w:t>
      </w:r>
    </w:p>
    <w:p w:rsidR="009817B5" w:rsidRPr="009817B5" w:rsidRDefault="009817B5" w:rsidP="009817B5">
      <w:pPr>
        <w:numPr>
          <w:ilvl w:val="0"/>
          <w:numId w:val="16"/>
        </w:numPr>
        <w:tabs>
          <w:tab w:val="left" w:pos="540"/>
        </w:tabs>
        <w:spacing w:after="0" w:line="240" w:lineRule="auto"/>
        <w:ind w:right="-284" w:firstLine="57"/>
        <w:jc w:val="both"/>
        <w:rPr>
          <w:rFonts w:ascii="Times New Roman" w:eastAsia="Tahoma" w:hAnsi="Times New Roman" w:cs="Times New Roman"/>
          <w:sz w:val="28"/>
          <w:szCs w:val="28"/>
        </w:rPr>
      </w:pPr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в последние годы разрабатывается большое количество технологий по холодильной обработке мяса птицы;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eastAsia="Tahoma" w:hAnsi="Times New Roman" w:cs="Times New Roman"/>
          <w:sz w:val="28"/>
          <w:szCs w:val="28"/>
        </w:rPr>
      </w:pPr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          </w:t>
      </w:r>
      <w:r w:rsidRPr="009817B5">
        <w:rPr>
          <w:rFonts w:ascii="Times New Roman" w:eastAsia="Tahoma" w:hAnsi="Times New Roman" w:cs="Times New Roman"/>
          <w:position w:val="-2"/>
          <w:sz w:val="28"/>
          <w:szCs w:val="28"/>
        </w:rPr>
        <w:object w:dxaOrig="180" w:dyaOrig="180">
          <v:shape id="_x0000_i1026" type="#_x0000_t75" style="width:9pt;height:9pt" o:ole="">
            <v:imagedata r:id="rId27" o:title=""/>
          </v:shape>
          <o:OLEObject Type="Embed" ProgID="Equation.3" ShapeID="_x0000_i1026" DrawAspect="Content" ObjectID="_1525610494" r:id="rId29"/>
        </w:object>
      </w:r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диоксид углерода в качестве хладагента используется, практически, только в твердом и газообразном состоянии;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eastAsia="Tahoma" w:hAnsi="Times New Roman" w:cs="Times New Roman"/>
          <w:sz w:val="28"/>
          <w:szCs w:val="28"/>
        </w:rPr>
      </w:pPr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          </w:t>
      </w:r>
      <w:r w:rsidRPr="009817B5">
        <w:rPr>
          <w:rFonts w:ascii="Times New Roman" w:eastAsia="Tahoma" w:hAnsi="Times New Roman" w:cs="Times New Roman"/>
          <w:position w:val="-2"/>
          <w:sz w:val="28"/>
          <w:szCs w:val="28"/>
        </w:rPr>
        <w:object w:dxaOrig="180" w:dyaOrig="180">
          <v:shape id="_x0000_i1027" type="#_x0000_t75" style="width:9pt;height:9pt" o:ole="">
            <v:imagedata r:id="rId30" o:title=""/>
          </v:shape>
          <o:OLEObject Type="Embed" ProgID="Equation.3" ShapeID="_x0000_i1027" DrawAspect="Content" ObjectID="_1525610495" r:id="rId31"/>
        </w:object>
      </w:r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применение диоксида углерода значительно сокращает время замораживания тушек бройлеров, не влияет на качество продукта после обработки;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eastAsia="Tahoma" w:hAnsi="Times New Roman" w:cs="Times New Roman"/>
          <w:sz w:val="28"/>
          <w:szCs w:val="28"/>
        </w:rPr>
      </w:pPr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          </w:t>
      </w:r>
      <w:r w:rsidRPr="009817B5">
        <w:rPr>
          <w:rFonts w:ascii="Times New Roman" w:eastAsia="Tahoma" w:hAnsi="Times New Roman" w:cs="Times New Roman"/>
          <w:position w:val="-2"/>
          <w:sz w:val="28"/>
          <w:szCs w:val="28"/>
        </w:rPr>
        <w:object w:dxaOrig="180" w:dyaOrig="180">
          <v:shape id="_x0000_i1028" type="#_x0000_t75" style="width:9pt;height:9pt" o:ole="">
            <v:imagedata r:id="rId32" o:title=""/>
          </v:shape>
          <o:OLEObject Type="Embed" ProgID="Equation.3" ShapeID="_x0000_i1028" DrawAspect="Content" ObjectID="_1525610496" r:id="rId33"/>
        </w:object>
      </w:r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применение аппаратов работающих на СО</w:t>
      </w:r>
      <w:proofErr w:type="gramStart"/>
      <w:r w:rsidRPr="009817B5">
        <w:rPr>
          <w:rFonts w:ascii="Times New Roman" w:eastAsia="Tahoma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позволяет экономить электроэнергию; 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eastAsia="Tahoma" w:hAnsi="Times New Roman" w:cs="Times New Roman"/>
          <w:sz w:val="28"/>
          <w:szCs w:val="28"/>
        </w:rPr>
      </w:pPr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           </w:t>
      </w:r>
      <w:r w:rsidRPr="009817B5">
        <w:rPr>
          <w:rFonts w:ascii="Times New Roman" w:eastAsia="Tahoma" w:hAnsi="Times New Roman" w:cs="Times New Roman"/>
          <w:position w:val="-2"/>
          <w:sz w:val="28"/>
          <w:szCs w:val="28"/>
        </w:rPr>
        <w:object w:dxaOrig="180" w:dyaOrig="180">
          <v:shape id="_x0000_i1029" type="#_x0000_t75" style="width:9pt;height:9pt" o:ole="">
            <v:imagedata r:id="rId32" o:title=""/>
          </v:shape>
          <o:OLEObject Type="Embed" ProgID="Equation.3" ShapeID="_x0000_i1029" DrawAspect="Content" ObjectID="_1525610497" r:id="rId34"/>
        </w:object>
      </w:r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простота конструкции приспособлений используемых для холодильной обработки с помощью диоксида углерода позволяют легко включать их в поточное производство.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eastAsia="Tahoma" w:hAnsi="Times New Roman" w:cs="Times New Roman"/>
          <w:sz w:val="28"/>
          <w:szCs w:val="28"/>
        </w:rPr>
      </w:pPr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          Наиболее перспективным методом замораживания цыплят-бройлеров на наш взгляд, является контактный способ замораживания тушек птицы СО</w:t>
      </w:r>
      <w:proofErr w:type="gramStart"/>
      <w:r w:rsidRPr="009817B5">
        <w:rPr>
          <w:rFonts w:ascii="Times New Roman" w:eastAsia="Tahoma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eastAsia="Tahoma" w:hAnsi="Times New Roman" w:cs="Times New Roman"/>
          <w:sz w:val="28"/>
          <w:szCs w:val="28"/>
        </w:rPr>
        <w:t xml:space="preserve">. </w:t>
      </w:r>
    </w:p>
    <w:p w:rsid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eastAsia="Tahoma" w:hAnsi="Times New Roman" w:cs="Times New Roman"/>
          <w:sz w:val="28"/>
          <w:szCs w:val="28"/>
        </w:rPr>
      </w:pPr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  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eastAsia="Tahoma" w:hAnsi="Times New Roman" w:cs="Times New Roman"/>
          <w:sz w:val="28"/>
          <w:szCs w:val="28"/>
        </w:rPr>
      </w:pPr>
      <w:r w:rsidRPr="009817B5">
        <w:rPr>
          <w:rFonts w:ascii="Times New Roman" w:eastAsia="Tahoma" w:hAnsi="Times New Roman" w:cs="Times New Roman"/>
          <w:sz w:val="28"/>
          <w:szCs w:val="28"/>
        </w:rPr>
        <w:t xml:space="preserve">Предпосылками данного </w:t>
      </w:r>
      <w:proofErr w:type="gramStart"/>
      <w:r w:rsidRPr="009817B5">
        <w:rPr>
          <w:rFonts w:ascii="Times New Roman" w:eastAsia="Tahoma" w:hAnsi="Times New Roman" w:cs="Times New Roman"/>
          <w:sz w:val="28"/>
          <w:szCs w:val="28"/>
        </w:rPr>
        <w:t>способа организации замораживания тушек цыплят-бройлеров</w:t>
      </w:r>
      <w:proofErr w:type="gramEnd"/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явилось:</w:t>
      </w:r>
    </w:p>
    <w:p w:rsidR="00E54F5E" w:rsidRDefault="009817B5" w:rsidP="009817B5">
      <w:pPr>
        <w:spacing w:after="0" w:line="240" w:lineRule="auto"/>
        <w:ind w:left="-284" w:right="-284"/>
        <w:jc w:val="both"/>
        <w:rPr>
          <w:rFonts w:ascii="Times New Roman" w:eastAsia="Tahoma" w:hAnsi="Times New Roman" w:cs="Times New Roman"/>
          <w:sz w:val="28"/>
          <w:szCs w:val="28"/>
        </w:rPr>
      </w:pPr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         </w:t>
      </w:r>
    </w:p>
    <w:p w:rsidR="009817B5" w:rsidRPr="009817B5" w:rsidRDefault="00E54F5E" w:rsidP="00E54F5E">
      <w:pPr>
        <w:spacing w:after="0" w:line="240" w:lineRule="auto"/>
        <w:ind w:right="-284"/>
        <w:jc w:val="both"/>
        <w:rPr>
          <w:rFonts w:ascii="Times New Roman" w:eastAsia="Tahoma" w:hAnsi="Times New Roman" w:cs="Times New Roman"/>
          <w:sz w:val="28"/>
          <w:szCs w:val="28"/>
        </w:rPr>
      </w:pPr>
      <w:r>
        <w:rPr>
          <w:rFonts w:ascii="Times New Roman" w:eastAsia="Tahoma" w:hAnsi="Times New Roman" w:cs="Times New Roman"/>
          <w:sz w:val="28"/>
          <w:szCs w:val="28"/>
        </w:rPr>
        <w:lastRenderedPageBreak/>
        <w:t xml:space="preserve">     </w:t>
      </w:r>
      <w:r w:rsidR="009817B5" w:rsidRPr="009817B5">
        <w:rPr>
          <w:rFonts w:ascii="Times New Roman" w:eastAsia="Tahoma" w:hAnsi="Times New Roman" w:cs="Times New Roman"/>
          <w:sz w:val="28"/>
          <w:szCs w:val="28"/>
        </w:rPr>
        <w:t xml:space="preserve"> </w:t>
      </w:r>
      <w:r w:rsidR="009817B5" w:rsidRPr="009817B5">
        <w:rPr>
          <w:rFonts w:ascii="Times New Roman" w:eastAsia="Tahoma" w:hAnsi="Times New Roman" w:cs="Times New Roman"/>
          <w:position w:val="-2"/>
          <w:sz w:val="28"/>
          <w:szCs w:val="28"/>
        </w:rPr>
        <w:object w:dxaOrig="180" w:dyaOrig="180">
          <v:shape id="_x0000_i1030" type="#_x0000_t75" style="width:9pt;height:9pt" o:ole="">
            <v:imagedata r:id="rId35" o:title=""/>
          </v:shape>
          <o:OLEObject Type="Embed" ProgID="Equation.3" ShapeID="_x0000_i1030" DrawAspect="Content" ObjectID="_1525610498" r:id="rId36"/>
        </w:object>
      </w:r>
      <w:r w:rsidR="009817B5" w:rsidRPr="009817B5">
        <w:rPr>
          <w:rFonts w:ascii="Times New Roman" w:eastAsia="Tahoma" w:hAnsi="Times New Roman" w:cs="Times New Roman"/>
          <w:sz w:val="28"/>
          <w:szCs w:val="28"/>
        </w:rPr>
        <w:t xml:space="preserve"> при непосредственном контакте, идет более интенсивный </w:t>
      </w:r>
      <w:proofErr w:type="spellStart"/>
      <w:r w:rsidR="009817B5" w:rsidRPr="009817B5">
        <w:rPr>
          <w:rFonts w:ascii="Times New Roman" w:eastAsia="Tahoma" w:hAnsi="Times New Roman" w:cs="Times New Roman"/>
          <w:sz w:val="28"/>
          <w:szCs w:val="28"/>
        </w:rPr>
        <w:t>теплоотвод</w:t>
      </w:r>
      <w:proofErr w:type="spellEnd"/>
      <w:r w:rsidR="009817B5" w:rsidRPr="009817B5">
        <w:rPr>
          <w:rFonts w:ascii="Times New Roman" w:eastAsia="Tahoma" w:hAnsi="Times New Roman" w:cs="Times New Roman"/>
          <w:sz w:val="28"/>
          <w:szCs w:val="28"/>
        </w:rPr>
        <w:t xml:space="preserve"> от поверхности бройлера, что сокращает процесс холодильной обработки;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eastAsia="Tahoma" w:hAnsi="Times New Roman" w:cs="Times New Roman"/>
          <w:sz w:val="28"/>
          <w:szCs w:val="28"/>
        </w:rPr>
      </w:pPr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          </w:t>
      </w:r>
      <w:r w:rsidRPr="009817B5">
        <w:rPr>
          <w:rFonts w:ascii="Times New Roman" w:eastAsia="Tahoma" w:hAnsi="Times New Roman" w:cs="Times New Roman"/>
          <w:position w:val="-2"/>
          <w:sz w:val="28"/>
          <w:szCs w:val="28"/>
        </w:rPr>
        <w:object w:dxaOrig="180" w:dyaOrig="180">
          <v:shape id="_x0000_i1031" type="#_x0000_t75" style="width:9pt;height:9pt" o:ole="">
            <v:imagedata r:id="rId37" o:title=""/>
          </v:shape>
          <o:OLEObject Type="Embed" ProgID="Equation.3" ShapeID="_x0000_i1031" DrawAspect="Content" ObjectID="_1525610499" r:id="rId38"/>
        </w:object>
      </w:r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не сложные конструкции аппаратов по обработке </w:t>
      </w:r>
      <w:r w:rsidRPr="009817B5">
        <w:rPr>
          <w:rFonts w:ascii="Times New Roman" w:hAnsi="Times New Roman" w:cs="Times New Roman"/>
          <w:sz w:val="28"/>
          <w:szCs w:val="28"/>
        </w:rPr>
        <w:t>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(контактный способ)</w:t>
      </w:r>
      <w:r w:rsidRPr="009817B5">
        <w:rPr>
          <w:rFonts w:ascii="Times New Roman" w:eastAsia="Tahoma" w:hAnsi="Times New Roman" w:cs="Times New Roman"/>
          <w:sz w:val="28"/>
          <w:szCs w:val="28"/>
        </w:rPr>
        <w:t>;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          </w:t>
      </w:r>
      <w:r w:rsidRPr="009817B5">
        <w:rPr>
          <w:rFonts w:ascii="Times New Roman" w:eastAsia="Tahoma" w:hAnsi="Times New Roman" w:cs="Times New Roman"/>
          <w:position w:val="-2"/>
          <w:sz w:val="28"/>
          <w:szCs w:val="28"/>
        </w:rPr>
        <w:object w:dxaOrig="180" w:dyaOrig="180">
          <v:shape id="_x0000_i1032" type="#_x0000_t75" style="width:9pt;height:9pt" o:ole="">
            <v:imagedata r:id="rId39" o:title=""/>
          </v:shape>
          <o:OLEObject Type="Embed" ProgID="Equation.3" ShapeID="_x0000_i1032" DrawAspect="Content" ObjectID="_1525610500" r:id="rId40"/>
        </w:object>
      </w:r>
      <w:r w:rsidRPr="009817B5">
        <w:rPr>
          <w:rFonts w:ascii="Times New Roman" w:eastAsia="Tahoma" w:hAnsi="Times New Roman" w:cs="Times New Roman"/>
          <w:sz w:val="28"/>
          <w:szCs w:val="28"/>
        </w:rPr>
        <w:t xml:space="preserve"> не значительная усушка до 0,2</w:t>
      </w:r>
      <w:r w:rsidRPr="009817B5">
        <w:rPr>
          <w:rFonts w:ascii="Times New Roman" w:hAnsi="Times New Roman" w:cs="Times New Roman"/>
          <w:sz w:val="28"/>
          <w:szCs w:val="28"/>
        </w:rPr>
        <w:t xml:space="preserve">%;        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817B5">
        <w:rPr>
          <w:rFonts w:ascii="Times New Roman" w:hAnsi="Times New Roman" w:cs="Times New Roman"/>
          <w:position w:val="-2"/>
          <w:sz w:val="28"/>
          <w:szCs w:val="28"/>
        </w:rPr>
        <w:object w:dxaOrig="180" w:dyaOrig="180">
          <v:shape id="_x0000_i1033" type="#_x0000_t75" style="width:9pt;height:9pt" o:ole="">
            <v:imagedata r:id="rId41" o:title=""/>
          </v:shape>
          <o:OLEObject Type="Embed" ProgID="Equation.3" ShapeID="_x0000_i1033" DrawAspect="Content" ObjectID="_1525610501" r:id="rId42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качество бройлера при замораживании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практически неизменно, а в некоторых случаях и улучшается, что приводит к увеличению сроков хранения. 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Перечисленное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выше позволяет сформулировать цель исследования: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Постановка и проведение 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исследований процесса замораживания мяса цыпленка-бройлера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в среде диоксида углерода.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Поставленная цель требует решение следующих задач: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1) Модернизировать аппарат для замораживания мяса птицы диоксидом углерода и провести исследования </w:t>
      </w:r>
      <w:r w:rsidR="003F0B33">
        <w:rPr>
          <w:rFonts w:ascii="Times New Roman" w:hAnsi="Times New Roman" w:cs="Times New Roman"/>
          <w:sz w:val="28"/>
          <w:szCs w:val="28"/>
        </w:rPr>
        <w:t>по замораживанию цыплят-бройлеров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 нем.</w:t>
      </w:r>
    </w:p>
    <w:p w:rsidR="009817B5" w:rsidRPr="009817B5" w:rsidRDefault="009817B5" w:rsidP="009817B5">
      <w:pPr>
        <w:spacing w:after="0" w:line="240" w:lineRule="auto"/>
        <w:ind w:left="286" w:right="-284"/>
        <w:jc w:val="both"/>
        <w:rPr>
          <w:rFonts w:ascii="Times New Roman" w:eastAsia="Tahoma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2) Разработка методики экспериментальных исследований.</w:t>
      </w:r>
    </w:p>
    <w:p w:rsidR="009817B5" w:rsidRPr="009817B5" w:rsidRDefault="009817B5" w:rsidP="009817B5">
      <w:pPr>
        <w:spacing w:after="0" w:line="240" w:lineRule="auto"/>
        <w:ind w:right="-284"/>
        <w:jc w:val="both"/>
        <w:rPr>
          <w:rFonts w:ascii="Times New Roman" w:eastAsia="Tahoma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3) Проведение экспериментов по замораживанию </w:t>
      </w:r>
      <w:r w:rsidR="003F0B33">
        <w:rPr>
          <w:rFonts w:ascii="Times New Roman" w:hAnsi="Times New Roman" w:cs="Times New Roman"/>
          <w:sz w:val="28"/>
          <w:szCs w:val="28"/>
        </w:rPr>
        <w:t>цыпленка-</w:t>
      </w:r>
      <w:r w:rsidRPr="009817B5">
        <w:rPr>
          <w:rFonts w:ascii="Times New Roman" w:hAnsi="Times New Roman" w:cs="Times New Roman"/>
          <w:sz w:val="28"/>
          <w:szCs w:val="28"/>
        </w:rPr>
        <w:t>бройлера.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286" w:right="-284"/>
        <w:jc w:val="both"/>
        <w:rPr>
          <w:rFonts w:ascii="Times New Roman" w:eastAsia="Tahoma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4) Проведение анализа полученных результатов.         </w:t>
      </w:r>
    </w:p>
    <w:p w:rsidR="009817B5" w:rsidRDefault="009817B5" w:rsidP="009817B5"/>
    <w:p w:rsidR="000F1A01" w:rsidRDefault="000F1A01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4F5E" w:rsidRDefault="00E54F5E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4F5E" w:rsidRPr="009817B5" w:rsidRDefault="00E54F5E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7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2 Технические средства и методика экспериментальных исследований </w:t>
      </w: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 Для проведения </w:t>
      </w:r>
      <w:r w:rsidR="00E54F5E">
        <w:rPr>
          <w:rFonts w:ascii="Times New Roman" w:hAnsi="Times New Roman" w:cs="Times New Roman"/>
          <w:sz w:val="28"/>
          <w:szCs w:val="28"/>
        </w:rPr>
        <w:t xml:space="preserve">экспериментальных </w:t>
      </w:r>
      <w:r w:rsidRPr="009817B5">
        <w:rPr>
          <w:rFonts w:ascii="Times New Roman" w:hAnsi="Times New Roman" w:cs="Times New Roman"/>
          <w:sz w:val="28"/>
          <w:szCs w:val="28"/>
        </w:rPr>
        <w:t xml:space="preserve">исследований </w:t>
      </w:r>
      <w:r w:rsidR="00E54F5E">
        <w:rPr>
          <w:rFonts w:ascii="Times New Roman" w:hAnsi="Times New Roman" w:cs="Times New Roman"/>
          <w:sz w:val="28"/>
          <w:szCs w:val="28"/>
        </w:rPr>
        <w:t>были разработаны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тех</w:t>
      </w:r>
      <w:r w:rsidR="00E54F5E">
        <w:rPr>
          <w:rFonts w:ascii="Times New Roman" w:hAnsi="Times New Roman" w:cs="Times New Roman"/>
          <w:sz w:val="28"/>
          <w:szCs w:val="28"/>
        </w:rPr>
        <w:t xml:space="preserve">нические средства и </w:t>
      </w:r>
      <w:r w:rsidRPr="009817B5">
        <w:rPr>
          <w:rFonts w:ascii="Times New Roman" w:hAnsi="Times New Roman" w:cs="Times New Roman"/>
          <w:sz w:val="28"/>
          <w:szCs w:val="28"/>
        </w:rPr>
        <w:t>методические приемы проведения экспериментов.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Технические средства </w:t>
      </w:r>
      <w:r w:rsidR="00C55997">
        <w:rPr>
          <w:rFonts w:ascii="Times New Roman" w:hAnsi="Times New Roman" w:cs="Times New Roman"/>
          <w:sz w:val="28"/>
          <w:szCs w:val="28"/>
        </w:rPr>
        <w:t>состоят из основного</w:t>
      </w:r>
      <w:r w:rsidRPr="009817B5">
        <w:rPr>
          <w:rFonts w:ascii="Times New Roman" w:hAnsi="Times New Roman" w:cs="Times New Roman"/>
          <w:sz w:val="28"/>
          <w:szCs w:val="28"/>
        </w:rPr>
        <w:t xml:space="preserve"> стенд</w:t>
      </w:r>
      <w:r w:rsidR="00C55997">
        <w:rPr>
          <w:rFonts w:ascii="Times New Roman" w:hAnsi="Times New Roman" w:cs="Times New Roman"/>
          <w:sz w:val="28"/>
          <w:szCs w:val="28"/>
        </w:rPr>
        <w:t>а</w:t>
      </w:r>
      <w:r w:rsidRPr="009817B5">
        <w:rPr>
          <w:rFonts w:ascii="Times New Roman" w:hAnsi="Times New Roman" w:cs="Times New Roman"/>
          <w:sz w:val="28"/>
          <w:szCs w:val="28"/>
        </w:rPr>
        <w:t xml:space="preserve"> – для исследования процесса замораживания мяса пт</w:t>
      </w:r>
      <w:r w:rsidR="00C55997">
        <w:rPr>
          <w:rFonts w:ascii="Times New Roman" w:hAnsi="Times New Roman" w:cs="Times New Roman"/>
          <w:sz w:val="28"/>
          <w:szCs w:val="28"/>
        </w:rPr>
        <w:t>ицы и контрольно – измерительных приборов</w:t>
      </w:r>
      <w:r w:rsidRPr="009817B5">
        <w:rPr>
          <w:rFonts w:ascii="Times New Roman" w:hAnsi="Times New Roman" w:cs="Times New Roman"/>
          <w:sz w:val="28"/>
          <w:szCs w:val="28"/>
        </w:rPr>
        <w:t>.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7B5">
        <w:rPr>
          <w:rFonts w:ascii="Times New Roman" w:hAnsi="Times New Roman" w:cs="Times New Roman"/>
          <w:b/>
          <w:sz w:val="28"/>
          <w:szCs w:val="28"/>
        </w:rPr>
        <w:t>2.1 Экспериментальный стенд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Для исследования процесса замораживания мяса птицы, была создана установка</w:t>
      </w:r>
      <w:r w:rsidR="002023EB">
        <w:rPr>
          <w:rFonts w:ascii="Times New Roman" w:hAnsi="Times New Roman" w:cs="Times New Roman"/>
          <w:sz w:val="28"/>
          <w:szCs w:val="28"/>
        </w:rPr>
        <w:t xml:space="preserve"> для проведения исследований</w:t>
      </w:r>
      <w:r w:rsidR="00557C92">
        <w:rPr>
          <w:rFonts w:ascii="Times New Roman" w:hAnsi="Times New Roman" w:cs="Times New Roman"/>
          <w:sz w:val="28"/>
          <w:szCs w:val="28"/>
        </w:rPr>
        <w:t xml:space="preserve">, </w:t>
      </w:r>
      <w:r w:rsidRPr="009817B5">
        <w:rPr>
          <w:rFonts w:ascii="Times New Roman" w:hAnsi="Times New Roman" w:cs="Times New Roman"/>
          <w:sz w:val="28"/>
          <w:szCs w:val="28"/>
        </w:rPr>
        <w:t>представлен</w:t>
      </w:r>
      <w:r w:rsidR="00557C92">
        <w:rPr>
          <w:rFonts w:ascii="Times New Roman" w:hAnsi="Times New Roman" w:cs="Times New Roman"/>
          <w:sz w:val="28"/>
          <w:szCs w:val="28"/>
        </w:rPr>
        <w:t>а</w:t>
      </w:r>
      <w:r w:rsidRPr="009817B5">
        <w:rPr>
          <w:rFonts w:ascii="Times New Roman" w:hAnsi="Times New Roman" w:cs="Times New Roman"/>
          <w:sz w:val="28"/>
          <w:szCs w:val="28"/>
        </w:rPr>
        <w:t xml:space="preserve"> на рисунке 2.1.</w:t>
      </w: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63500</wp:posOffset>
            </wp:positionV>
            <wp:extent cx="6524625" cy="3715385"/>
            <wp:effectExtent l="19050" t="0" r="9525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2.1. Схема экспериментальной установки: 1 – углекислотный баллон; 2 – весы; 3 – медный трубопровод; 4 – зонд теплового потока; 5 – хромель-копелевые термопары; 6 – регулирующий вентиль; 7 – теплоизолированная камера; 8 – измеритель плотности теплового потока ИПП-2; 9 – персональный компьютер; 10 – контроллер температуры ТРМ-138; 11 – вентилятор, с изменяемой частотой вращения</w:t>
      </w: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 Данная установка представляет собой совокупность устройств, приспособлений и контрольно-измерительных приборов позволяющих проводить процесс замораживания курицы с контролем над изменениями всех необходимых 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параметров, таких как: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817B5">
        <w:rPr>
          <w:rFonts w:ascii="Times New Roman" w:hAnsi="Times New Roman" w:cs="Times New Roman"/>
          <w:position w:val="-2"/>
          <w:sz w:val="28"/>
          <w:szCs w:val="28"/>
        </w:rPr>
        <w:object w:dxaOrig="180" w:dyaOrig="180">
          <v:shape id="_x0000_i1034" type="#_x0000_t75" style="width:9pt;height:9pt" o:ole="">
            <v:imagedata r:id="rId44" o:title=""/>
          </v:shape>
          <o:OLEObject Type="Embed" ProgID="Equation.3" ShapeID="_x0000_i1034" DrawAspect="Content" ObjectID="_1525610502" r:id="rId45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масса продукта и диоксида углерода;</w:t>
      </w:r>
    </w:p>
    <w:p w:rsid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817B5" w:rsidRPr="009817B5" w:rsidRDefault="009817B5" w:rsidP="009817B5">
      <w:pPr>
        <w:spacing w:after="0" w:line="240" w:lineRule="auto"/>
        <w:ind w:left="567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position w:val="-2"/>
          <w:sz w:val="28"/>
          <w:szCs w:val="28"/>
        </w:rPr>
        <w:object w:dxaOrig="180" w:dyaOrig="180">
          <v:shape id="_x0000_i1035" type="#_x0000_t75" style="width:9pt;height:9pt" o:ole="">
            <v:imagedata r:id="rId46" o:title=""/>
          </v:shape>
          <o:OLEObject Type="Embed" ProgID="Equation.3" ShapeID="_x0000_i1035" DrawAspect="Content" ObjectID="_1525610503" r:id="rId47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изменение температуры в тушке курицы в зависимости от времени;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817B5">
        <w:rPr>
          <w:rFonts w:ascii="Times New Roman" w:hAnsi="Times New Roman" w:cs="Times New Roman"/>
          <w:position w:val="-2"/>
          <w:sz w:val="28"/>
          <w:szCs w:val="28"/>
        </w:rPr>
        <w:object w:dxaOrig="180" w:dyaOrig="180">
          <v:shape id="_x0000_i1036" type="#_x0000_t75" style="width:9pt;height:9pt" o:ole="">
            <v:imagedata r:id="rId46" o:title=""/>
          </v:shape>
          <o:OLEObject Type="Embed" ProgID="Equation.3" ShapeID="_x0000_i1036" DrawAspect="Content" ObjectID="_1525610504" r:id="rId48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измерение температуры в камере и внутренней полости курицы.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817B5">
        <w:rPr>
          <w:rFonts w:ascii="Times New Roman" w:hAnsi="Times New Roman" w:cs="Times New Roman"/>
          <w:position w:val="-2"/>
          <w:sz w:val="28"/>
          <w:szCs w:val="28"/>
        </w:rPr>
        <w:object w:dxaOrig="180" w:dyaOrig="180">
          <v:shape id="_x0000_i1037" type="#_x0000_t75" style="width:9pt;height:9pt" o:ole="">
            <v:imagedata r:id="rId49" o:title=""/>
          </v:shape>
          <o:OLEObject Type="Embed" ProgID="Equation.3" ShapeID="_x0000_i1037" DrawAspect="Content" ObjectID="_1525610505" r:id="rId50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изменение теплового потока на наружной поверхности курицы.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Курицу помещают в теплоизолированную камеру (7). После этого камеру (7) плотно закрывают и постепенно подают в камеру газообразный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из баллона (1) по трубопроводу (3), регулировании подачи осуществляется вентилем (6). Изменение температуры в курице и в камере контролируется при помощи хромель-копелевых термопар (5) сигнал </w:t>
      </w:r>
      <w:r w:rsidR="00C57B4C">
        <w:rPr>
          <w:rFonts w:ascii="Times New Roman" w:hAnsi="Times New Roman" w:cs="Times New Roman"/>
          <w:sz w:val="28"/>
          <w:szCs w:val="28"/>
        </w:rPr>
        <w:t xml:space="preserve">от </w:t>
      </w:r>
      <w:r w:rsidRPr="009817B5">
        <w:rPr>
          <w:rFonts w:ascii="Times New Roman" w:hAnsi="Times New Roman" w:cs="Times New Roman"/>
          <w:sz w:val="28"/>
          <w:szCs w:val="28"/>
        </w:rPr>
        <w:t>которых поступает на контроллер температуры (10) и р</w:t>
      </w:r>
      <w:r w:rsidR="00C57B4C">
        <w:rPr>
          <w:rFonts w:ascii="Times New Roman" w:hAnsi="Times New Roman" w:cs="Times New Roman"/>
          <w:sz w:val="28"/>
          <w:szCs w:val="28"/>
        </w:rPr>
        <w:t>езультаты обработанные поступают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 виде графиков на </w:t>
      </w:r>
      <w:r w:rsidR="00C57B4C">
        <w:rPr>
          <w:rFonts w:ascii="Times New Roman" w:hAnsi="Times New Roman" w:cs="Times New Roman"/>
          <w:sz w:val="28"/>
          <w:szCs w:val="28"/>
        </w:rPr>
        <w:t xml:space="preserve">персональный </w:t>
      </w:r>
      <w:r w:rsidRPr="009817B5">
        <w:rPr>
          <w:rFonts w:ascii="Times New Roman" w:hAnsi="Times New Roman" w:cs="Times New Roman"/>
          <w:sz w:val="28"/>
          <w:szCs w:val="28"/>
        </w:rPr>
        <w:t>компьютер (9). Измерение плотности теплового потока на наружной поверхности курицы осуществляется при помощи зонда теплового потока (4) сигнал с которого поступает на измеритель теплового потока ИПП-2 (8).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7B5">
        <w:rPr>
          <w:rFonts w:ascii="Times New Roman" w:hAnsi="Times New Roman" w:cs="Times New Roman"/>
          <w:b/>
          <w:sz w:val="28"/>
          <w:szCs w:val="28"/>
        </w:rPr>
        <w:t>2.2 Приборное оснащение стенда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57B4C">
        <w:rPr>
          <w:rFonts w:ascii="Times New Roman" w:hAnsi="Times New Roman" w:cs="Times New Roman"/>
          <w:sz w:val="28"/>
          <w:szCs w:val="28"/>
        </w:rPr>
        <w:t>Данный стенд состоит из совокупности</w:t>
      </w:r>
      <w:r w:rsidRPr="009817B5">
        <w:rPr>
          <w:rFonts w:ascii="Times New Roman" w:hAnsi="Times New Roman" w:cs="Times New Roman"/>
          <w:sz w:val="28"/>
          <w:szCs w:val="28"/>
        </w:rPr>
        <w:t xml:space="preserve"> устрой</w:t>
      </w:r>
      <w:r w:rsidR="00C57B4C">
        <w:rPr>
          <w:rFonts w:ascii="Times New Roman" w:hAnsi="Times New Roman" w:cs="Times New Roman"/>
          <w:sz w:val="28"/>
          <w:szCs w:val="28"/>
        </w:rPr>
        <w:t>ств, приспособлений и аппаратов, позволяющих</w:t>
      </w:r>
      <w:r w:rsidRPr="009817B5">
        <w:rPr>
          <w:rFonts w:ascii="Times New Roman" w:hAnsi="Times New Roman" w:cs="Times New Roman"/>
          <w:sz w:val="28"/>
          <w:szCs w:val="28"/>
        </w:rPr>
        <w:t xml:space="preserve"> измерять </w:t>
      </w:r>
      <w:r w:rsidR="00C57B4C">
        <w:rPr>
          <w:rFonts w:ascii="Times New Roman" w:hAnsi="Times New Roman" w:cs="Times New Roman"/>
          <w:sz w:val="28"/>
          <w:szCs w:val="28"/>
        </w:rPr>
        <w:t>и контролировать все нужные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параметры: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- температуру в камере;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- температуру в курице; 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- толщину курицы;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- изменения плотности теплового потока;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- время проведения эксперимента;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- массу диоксида углерода и курицы.</w:t>
      </w:r>
    </w:p>
    <w:p w:rsidR="009817B5" w:rsidRPr="009817B5" w:rsidRDefault="00C57B4C" w:rsidP="00B406C6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Контролировали температуру исследуемого продукта</w:t>
      </w:r>
      <w:r w:rsidR="009817B5" w:rsidRPr="009817B5">
        <w:rPr>
          <w:rFonts w:ascii="Times New Roman" w:hAnsi="Times New Roman" w:cs="Times New Roman"/>
          <w:sz w:val="28"/>
          <w:szCs w:val="28"/>
        </w:rPr>
        <w:t>, в процессе замор</w:t>
      </w:r>
      <w:r>
        <w:rPr>
          <w:rFonts w:ascii="Times New Roman" w:hAnsi="Times New Roman" w:cs="Times New Roman"/>
          <w:sz w:val="28"/>
          <w:szCs w:val="28"/>
        </w:rPr>
        <w:t>аживания, и температуру в аппарате, в котором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проводились </w:t>
      </w:r>
      <w:r>
        <w:rPr>
          <w:rFonts w:ascii="Times New Roman" w:hAnsi="Times New Roman" w:cs="Times New Roman"/>
          <w:sz w:val="28"/>
          <w:szCs w:val="28"/>
        </w:rPr>
        <w:t>экспериментальные исследования, по данным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контроллера тем</w:t>
      </w:r>
      <w:r>
        <w:rPr>
          <w:rFonts w:ascii="Times New Roman" w:hAnsi="Times New Roman" w:cs="Times New Roman"/>
          <w:sz w:val="28"/>
          <w:szCs w:val="28"/>
        </w:rPr>
        <w:t xml:space="preserve">пературы ТРМ-138, у которого диапазон температур от 30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минус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17B5" w:rsidRPr="009817B5">
        <w:rPr>
          <w:rFonts w:ascii="Times New Roman" w:hAnsi="Times New Roman" w:cs="Times New Roman"/>
          <w:sz w:val="28"/>
          <w:szCs w:val="28"/>
        </w:rPr>
        <w:t>90°С</w:t>
      </w:r>
      <w:r>
        <w:rPr>
          <w:rFonts w:ascii="Times New Roman" w:hAnsi="Times New Roman" w:cs="Times New Roman"/>
          <w:sz w:val="28"/>
          <w:szCs w:val="28"/>
        </w:rPr>
        <w:t>.  В  качестве  восприни</w:t>
      </w:r>
      <w:r w:rsidR="00B406C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ающего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элемента </w:t>
      </w:r>
      <w:r w:rsidR="00B406C6">
        <w:rPr>
          <w:rFonts w:ascii="Times New Roman" w:hAnsi="Times New Roman" w:cs="Times New Roman"/>
          <w:sz w:val="28"/>
          <w:szCs w:val="28"/>
        </w:rPr>
        <w:t xml:space="preserve">применяли </w:t>
      </w:r>
      <w:r w:rsidR="009817B5" w:rsidRPr="009817B5">
        <w:rPr>
          <w:rFonts w:ascii="Times New Roman" w:hAnsi="Times New Roman" w:cs="Times New Roman"/>
          <w:sz w:val="28"/>
          <w:szCs w:val="28"/>
        </w:rPr>
        <w:t>хромель-копелевые термопары с</w:t>
      </w:r>
      <w:r w:rsidR="00B406C6">
        <w:rPr>
          <w:rFonts w:ascii="Times New Roman" w:hAnsi="Times New Roman" w:cs="Times New Roman"/>
          <w:sz w:val="28"/>
          <w:szCs w:val="28"/>
        </w:rPr>
        <w:t>о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спая</w:t>
      </w:r>
      <w:r w:rsidR="00B406C6">
        <w:rPr>
          <w:rFonts w:ascii="Times New Roman" w:hAnsi="Times New Roman" w:cs="Times New Roman"/>
          <w:sz w:val="28"/>
          <w:szCs w:val="28"/>
        </w:rPr>
        <w:t>м диаметром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0,3·10ˉ³ м.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406C6">
        <w:rPr>
          <w:rFonts w:ascii="Times New Roman" w:hAnsi="Times New Roman" w:cs="Times New Roman"/>
          <w:sz w:val="28"/>
          <w:szCs w:val="28"/>
        </w:rPr>
        <w:t xml:space="preserve"> Плотность теплового потока </w:t>
      </w:r>
      <w:proofErr w:type="gramStart"/>
      <w:r w:rsidR="00B406C6">
        <w:rPr>
          <w:rFonts w:ascii="Times New Roman" w:hAnsi="Times New Roman" w:cs="Times New Roman"/>
          <w:sz w:val="28"/>
          <w:szCs w:val="28"/>
        </w:rPr>
        <w:t>контролировали с помощью</w:t>
      </w:r>
      <w:r w:rsidRPr="009817B5">
        <w:rPr>
          <w:rFonts w:ascii="Times New Roman" w:hAnsi="Times New Roman" w:cs="Times New Roman"/>
          <w:sz w:val="28"/>
          <w:szCs w:val="28"/>
        </w:rPr>
        <w:t xml:space="preserve"> измерителя п</w:t>
      </w:r>
      <w:r w:rsidR="00B406C6">
        <w:rPr>
          <w:rFonts w:ascii="Times New Roman" w:hAnsi="Times New Roman" w:cs="Times New Roman"/>
          <w:sz w:val="28"/>
          <w:szCs w:val="28"/>
        </w:rPr>
        <w:t>лотности тепловых потоков ИПП-2 в качестве воспринимающего элемента использовали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з</w:t>
      </w:r>
      <w:r w:rsidR="00B406C6">
        <w:rPr>
          <w:rFonts w:ascii="Times New Roman" w:hAnsi="Times New Roman" w:cs="Times New Roman"/>
          <w:sz w:val="28"/>
          <w:szCs w:val="28"/>
        </w:rPr>
        <w:t>онд теплового потока с радиусом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преобр</w:t>
      </w:r>
      <w:r w:rsidR="00B406C6">
        <w:rPr>
          <w:rFonts w:ascii="Times New Roman" w:hAnsi="Times New Roman" w:cs="Times New Roman"/>
          <w:sz w:val="28"/>
          <w:szCs w:val="28"/>
        </w:rPr>
        <w:t xml:space="preserve">азователя теплового потока 0,013 </w:t>
      </w:r>
      <w:r w:rsidRPr="009817B5">
        <w:rPr>
          <w:rFonts w:ascii="Times New Roman" w:hAnsi="Times New Roman" w:cs="Times New Roman"/>
          <w:sz w:val="28"/>
          <w:szCs w:val="28"/>
        </w:rPr>
        <w:t>м и толщиной 0,0019м.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Толщина курицы контролировалась штангенциркулем и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штангенглубиномером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с пределом измерения от 0…125мм и величиной отсчета по нониусу 0,1мм.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</w:t>
      </w:r>
      <w:r w:rsidR="00B406C6">
        <w:rPr>
          <w:rFonts w:ascii="Times New Roman" w:hAnsi="Times New Roman" w:cs="Times New Roman"/>
          <w:sz w:val="28"/>
          <w:szCs w:val="28"/>
        </w:rPr>
        <w:t xml:space="preserve">    При проведении экспериментальных исследований</w:t>
      </w:r>
      <w:r w:rsidRPr="009817B5">
        <w:rPr>
          <w:rFonts w:ascii="Times New Roman" w:hAnsi="Times New Roman" w:cs="Times New Roman"/>
          <w:sz w:val="28"/>
          <w:szCs w:val="28"/>
        </w:rPr>
        <w:t xml:space="preserve"> </w:t>
      </w:r>
      <w:r w:rsidR="00B406C6">
        <w:rPr>
          <w:rFonts w:ascii="Times New Roman" w:hAnsi="Times New Roman" w:cs="Times New Roman"/>
          <w:sz w:val="28"/>
          <w:szCs w:val="28"/>
        </w:rPr>
        <w:t xml:space="preserve">были допущены </w:t>
      </w:r>
      <w:r w:rsidRPr="009817B5">
        <w:rPr>
          <w:rFonts w:ascii="Times New Roman" w:hAnsi="Times New Roman" w:cs="Times New Roman"/>
          <w:sz w:val="28"/>
          <w:szCs w:val="28"/>
        </w:rPr>
        <w:t xml:space="preserve">погрешности измерений, которые </w:t>
      </w:r>
      <w:r w:rsidR="00B406C6">
        <w:rPr>
          <w:rFonts w:ascii="Times New Roman" w:hAnsi="Times New Roman" w:cs="Times New Roman"/>
          <w:sz w:val="28"/>
          <w:szCs w:val="28"/>
        </w:rPr>
        <w:t>были оценены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величинами </w:t>
      </w:r>
      <w:r w:rsidR="00B406C6">
        <w:rPr>
          <w:rFonts w:ascii="Times New Roman" w:hAnsi="Times New Roman" w:cs="Times New Roman"/>
          <w:sz w:val="28"/>
          <w:szCs w:val="28"/>
        </w:rPr>
        <w:t>относительных ошибок, определенных в процентах. К ним можно отнести</w:t>
      </w:r>
      <w:r w:rsidRPr="009817B5">
        <w:rPr>
          <w:rFonts w:ascii="Times New Roman" w:hAnsi="Times New Roman" w:cs="Times New Roman"/>
          <w:sz w:val="28"/>
          <w:szCs w:val="28"/>
        </w:rPr>
        <w:t>: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286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817B5" w:rsidRPr="009817B5" w:rsidRDefault="00B406C6" w:rsidP="009817B5">
      <w:pPr>
        <w:tabs>
          <w:tab w:val="left" w:pos="540"/>
        </w:tabs>
        <w:spacing w:after="0" w:line="240" w:lineRule="auto"/>
        <w:ind w:left="286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1) Погрешность при контроле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температуры:</w:t>
      </w:r>
    </w:p>
    <w:p w:rsidR="009817B5" w:rsidRPr="009817B5" w:rsidRDefault="009817B5" w:rsidP="009817B5">
      <w:pPr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ε</w:t>
      </w:r>
      <w:r w:rsidRPr="009817B5">
        <w:rPr>
          <w:rFonts w:ascii="Times New Roman" w:hAnsi="Times New Roman" w:cs="Times New Roman"/>
          <w:position w:val="-12"/>
          <w:sz w:val="28"/>
          <w:szCs w:val="28"/>
        </w:rPr>
        <w:object w:dxaOrig="120" w:dyaOrig="360">
          <v:shape id="_x0000_i1038" type="#_x0000_t75" style="width:6pt;height:18pt" o:ole="">
            <v:imagedata r:id="rId51" o:title=""/>
          </v:shape>
          <o:OLEObject Type="Embed" ProgID="Equation.3" ShapeID="_x0000_i1038" DrawAspect="Content" ObjectID="_1525610506" r:id="rId52"/>
        </w:object>
      </w:r>
      <w:r w:rsidRPr="009817B5">
        <w:rPr>
          <w:rFonts w:ascii="Times New Roman" w:hAnsi="Times New Roman" w:cs="Times New Roman"/>
          <w:sz w:val="28"/>
          <w:szCs w:val="28"/>
        </w:rPr>
        <w:t>=± 6%</w:t>
      </w:r>
    </w:p>
    <w:p w:rsidR="009817B5" w:rsidRPr="009817B5" w:rsidRDefault="009817B5" w:rsidP="009817B5">
      <w:pPr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B406C6" w:rsidP="00B406C6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Погрешность при контроле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плотности теплового потока: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ε</w:t>
      </w:r>
      <w:r w:rsidRPr="009817B5">
        <w:rPr>
          <w:rFonts w:ascii="Times New Roman" w:hAnsi="Times New Roman" w:cs="Times New Roman"/>
          <w:position w:val="-12"/>
          <w:sz w:val="28"/>
          <w:szCs w:val="28"/>
        </w:rPr>
        <w:object w:dxaOrig="160" w:dyaOrig="360">
          <v:shape id="_x0000_i1039" type="#_x0000_t75" style="width:12pt;height:18pt" o:ole="">
            <v:imagedata r:id="rId53" o:title=""/>
          </v:shape>
          <o:OLEObject Type="Embed" ProgID="Equation.3" ShapeID="_x0000_i1039" DrawAspect="Content" ObjectID="_1525610507" r:id="rId54"/>
        </w:object>
      </w:r>
      <w:r w:rsidRPr="009817B5">
        <w:rPr>
          <w:rFonts w:ascii="Times New Roman" w:hAnsi="Times New Roman" w:cs="Times New Roman"/>
          <w:sz w:val="28"/>
          <w:szCs w:val="28"/>
        </w:rPr>
        <w:t>=± 7%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360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</w:t>
      </w:r>
      <w:r w:rsidR="00B406C6">
        <w:rPr>
          <w:rFonts w:ascii="Times New Roman" w:hAnsi="Times New Roman" w:cs="Times New Roman"/>
          <w:sz w:val="28"/>
          <w:szCs w:val="28"/>
        </w:rPr>
        <w:t xml:space="preserve">    3) Погрешность при контроле</w:t>
      </w:r>
      <w:r w:rsidRPr="009817B5">
        <w:rPr>
          <w:rFonts w:ascii="Times New Roman" w:hAnsi="Times New Roman" w:cs="Times New Roman"/>
          <w:sz w:val="28"/>
          <w:szCs w:val="28"/>
        </w:rPr>
        <w:t xml:space="preserve"> линейных размеров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штангенглубиномеро</w:t>
      </w:r>
      <w:r w:rsidR="00B406C6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B406C6">
        <w:rPr>
          <w:rFonts w:ascii="Times New Roman" w:hAnsi="Times New Roman" w:cs="Times New Roman"/>
          <w:sz w:val="28"/>
          <w:szCs w:val="28"/>
        </w:rPr>
        <w:t xml:space="preserve"> с точность 0,1мм, при значении</w:t>
      </w:r>
      <w:r w:rsidRPr="009817B5">
        <w:rPr>
          <w:rFonts w:ascii="Times New Roman" w:hAnsi="Times New Roman" w:cs="Times New Roman"/>
          <w:sz w:val="28"/>
          <w:szCs w:val="28"/>
        </w:rPr>
        <w:t xml:space="preserve"> наименьшего измерения равного 10 мм: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ε</w:t>
      </w:r>
      <w:r w:rsidRPr="009817B5">
        <w:rPr>
          <w:rFonts w:ascii="Times New Roman" w:hAnsi="Times New Roman" w:cs="Times New Roman"/>
          <w:position w:val="-16"/>
          <w:sz w:val="28"/>
          <w:szCs w:val="28"/>
        </w:rPr>
        <w:object w:dxaOrig="200" w:dyaOrig="400">
          <v:shape id="_x0000_i1040" type="#_x0000_t75" style="width:9.75pt;height:20.25pt" o:ole="">
            <v:imagedata r:id="rId55" o:title=""/>
          </v:shape>
          <o:OLEObject Type="Embed" ProgID="Equation.3" ShapeID="_x0000_i1040" DrawAspect="Content" ObjectID="_1525610508" r:id="rId56"/>
        </w:object>
      </w:r>
      <w:r w:rsidRPr="009817B5">
        <w:rPr>
          <w:rFonts w:ascii="Times New Roman" w:hAnsi="Times New Roman" w:cs="Times New Roman"/>
          <w:sz w:val="28"/>
          <w:szCs w:val="28"/>
        </w:rPr>
        <w:t>=±</w:t>
      </w:r>
      <w:r w:rsidRPr="009817B5">
        <w:rPr>
          <w:rFonts w:ascii="Times New Roman" w:hAnsi="Times New Roman" w:cs="Times New Roman"/>
          <w:position w:val="-10"/>
          <w:sz w:val="28"/>
          <w:szCs w:val="28"/>
        </w:rPr>
        <w:object w:dxaOrig="1540" w:dyaOrig="320">
          <v:shape id="_x0000_i1041" type="#_x0000_t75" style="width:90.75pt;height:18.75pt" o:ole="">
            <v:imagedata r:id="rId57" o:title=""/>
          </v:shape>
          <o:OLEObject Type="Embed" ProgID="Equation.3" ShapeID="_x0000_i1041" DrawAspect="Content" ObjectID="_1525610509" r:id="rId58"/>
        </w:object>
      </w:r>
      <w:r w:rsidRPr="009817B5">
        <w:rPr>
          <w:rFonts w:ascii="Times New Roman" w:hAnsi="Times New Roman" w:cs="Times New Roman"/>
          <w:sz w:val="28"/>
          <w:szCs w:val="28"/>
        </w:rPr>
        <w:t>%</w:t>
      </w:r>
    </w:p>
    <w:p w:rsidR="009817B5" w:rsidRPr="009817B5" w:rsidRDefault="009817B5" w:rsidP="009817B5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286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7B5">
        <w:rPr>
          <w:rFonts w:ascii="Times New Roman" w:hAnsi="Times New Roman" w:cs="Times New Roman"/>
          <w:b/>
          <w:sz w:val="28"/>
          <w:szCs w:val="28"/>
        </w:rPr>
        <w:t>2.3 Методика экспериментальных исследований</w:t>
      </w:r>
    </w:p>
    <w:p w:rsidR="009817B5" w:rsidRPr="009817B5" w:rsidRDefault="009817B5" w:rsidP="009817B5">
      <w:pPr>
        <w:spacing w:after="0" w:line="240" w:lineRule="auto"/>
        <w:ind w:left="286" w:right="-284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</w:t>
      </w:r>
      <w:r w:rsidRPr="009817B5">
        <w:rPr>
          <w:rFonts w:ascii="Times New Roman" w:hAnsi="Times New Roman" w:cs="Times New Roman"/>
          <w:color w:val="000000"/>
          <w:sz w:val="28"/>
          <w:szCs w:val="28"/>
        </w:rPr>
        <w:t xml:space="preserve">        Эксперимент по замораживанию цыпленка-бройлера в среде диоксида углерода при температуре в камере минус 35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>, и скорости воздуха 0 м/сек</w:t>
      </w:r>
      <w:r w:rsidRPr="009817B5">
        <w:rPr>
          <w:rFonts w:ascii="Times New Roman" w:hAnsi="Times New Roman" w:cs="Times New Roman"/>
          <w:color w:val="000000"/>
          <w:sz w:val="28"/>
          <w:szCs w:val="28"/>
        </w:rPr>
        <w:t xml:space="preserve"> проводился следующим образом: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1. Цыпленка-бройлера (4) помещаем в камеру (7), где во внутреннюю полость подается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сногообразный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СО</w:t>
      </w:r>
      <w:proofErr w:type="gramStart"/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>, предварительно установив термопары в камере, во внутренней полости, в центре бройлера, в определенной глубине и на поверхности бройлера (5), а также устанавливаем на наружной поверхности тушки  датчик плотности теплового потока (4). Сигналы с термопар поступают на электрический контроллер  температуры   (10)   и   общий   сигнал   с   контроллера  поступает  на компьютер (9). Сигнал с датчика теплового потока поступает на прибор ИПП-2 (8).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2. Поддержание температуры в камере на уровне минус 35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осуществляется при помощи регулирующего вентиля (6). При 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открытии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которого,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газообразный диоксид углерода по трубопроводу (3)  поступает  в  камеру  (7), в которой в результате  непосредственного  контакта газообразного диоксида углерода   с поверхностью бройлера происходит замораживание.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3. После достижения среднеобъемной температуры минус 18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в центре тушки, подача диоксида углерода прекращается.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4. Открываем камеру (7) и вынимаем бройлера.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5.Анализируются полученные данные, и результаты эксперимента, заносятся в таблицу, по которым строятся графики исследуемых зависимостей.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Дальнейшие эксперименты проводились аналогично приведенным выше способом, отличие заключаются в том, что температура в камере была на уровне минус 50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>, 70°С, скорость воздуха была равна 0, 5 и 8 м/сек.</w:t>
      </w:r>
    </w:p>
    <w:p w:rsidR="00184F7F" w:rsidRPr="009817B5" w:rsidRDefault="00184F7F" w:rsidP="009817B5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4F7F" w:rsidRDefault="00184F7F" w:rsidP="009817B5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7042" w:rsidRDefault="005D7042" w:rsidP="009817B5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7042" w:rsidRDefault="005D7042" w:rsidP="009817B5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7042" w:rsidRDefault="005D7042" w:rsidP="009817B5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397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7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Исследование процесса замораживания цыпленка-бройлера 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397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7B5">
        <w:rPr>
          <w:rFonts w:ascii="Times New Roman" w:hAnsi="Times New Roman" w:cs="Times New Roman"/>
          <w:b/>
          <w:sz w:val="28"/>
          <w:szCs w:val="28"/>
        </w:rPr>
        <w:t>диоксидом углерода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 Анализ обзора литературы показал, что представляет интерес контактный способ холодильной обработки мяса цыпленка-бройлера диоксидом углерода.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Основной задачей экспериментов являлось определение зависимости изменения   температурного поля, кинетики теплоотвода, а также времени замораживания и расхода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при замораживании бройлера с различными температурами и скоростью воздушно-газовой среды в аппарате. 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В качестве объекта исследования был взят бройлера (1 сорт), весом 1200 г, так как при проведении маркетинговых исследований выявлено, что тушки данной массы пользуется наибольшим спросом у потребителей.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Измерения осуществлялись с одной стороны тушки бройлера при помощи трех термопар и одного датчика плотности теплового потока. Термопары были установлены в тушке: во внутреннем слое (на расстоянии 1мм от внутренней полости), в толще мяса (на расстоянии 30 мм от позвоночника), на наружной поверхности (непосредственно под кожным покровом).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Измерение плотности теплового потока производилось с помощью датчика, установленного на  наружной поверхности тушки.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Термограмма процесса замораживания тушки бройлера и схема установки термопар представлена на рис. 3.1. Температура в камере поддерживалась на уровне -35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, скорость воздуха – 0 м/с. В процессе эксперимента нами производилась регистрация температур в тушке бройлера.  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Анализируя полученные кривые температурного поля можно сделать вывод, что темп снижения температуры не очень высокий, в первые 60 минут падение температуры происходит очень интенсивно, это связано с тем, что в клетках находится вода, затем с 60 по 180 минуту происходит переход воды в лед, что приводит к снижению темпа падения температуры, на 180 минуте процесс кристаллизации заканчивается и происходит замораживание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оставшейся части влаги. Время замораживания до </w:t>
      </w:r>
      <w:proofErr w:type="spellStart"/>
      <w:r w:rsidRPr="009817B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9817B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v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= -18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>, составляет 270 минут. Расход СО</w:t>
      </w:r>
      <w:proofErr w:type="gramStart"/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817B5">
        <w:rPr>
          <w:rFonts w:ascii="Times New Roman" w:hAnsi="Times New Roman" w:cs="Times New Roman"/>
          <w:sz w:val="28"/>
          <w:szCs w:val="28"/>
        </w:rPr>
        <w:t xml:space="preserve">– 0,9 (6) кг. 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-53340</wp:posOffset>
            </wp:positionV>
            <wp:extent cx="5562600" cy="3560445"/>
            <wp:effectExtent l="19050" t="0" r="0" b="0"/>
            <wp:wrapNone/>
            <wp:docPr id="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17B5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 Рисунок 3.1. Термограмма процесса замораживания бройлера,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=-35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V=0 м/сек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567" w:right="-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598805</wp:posOffset>
            </wp:positionV>
            <wp:extent cx="5800725" cy="3345180"/>
            <wp:effectExtent l="19050" t="0" r="9525" b="0"/>
            <wp:wrapNone/>
            <wp:docPr id="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17B5">
        <w:rPr>
          <w:rFonts w:ascii="Times New Roman" w:hAnsi="Times New Roman" w:cs="Times New Roman"/>
          <w:sz w:val="28"/>
          <w:szCs w:val="28"/>
        </w:rPr>
        <w:t>На рисунке 3.2. изображен график плотности теплового потока, при замораживании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с температурой в камере – 35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42" type="#_x0000_t75" style="width:17.25pt;height:14.25pt" o:ole="">
            <v:imagedata r:id="rId61" o:title=""/>
          </v:shape>
          <o:OLEObject Type="Embed" ProgID="Equation.3" ShapeID="_x0000_i1042" DrawAspect="Content" ObjectID="_1525610510" r:id="rId62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, и скорости воздуха 0 м/сек.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3.2. График плотности теплового потока при замораживании бройлера 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817B5">
        <w:rPr>
          <w:rFonts w:ascii="Times New Roman" w:hAnsi="Times New Roman" w:cs="Times New Roman"/>
          <w:sz w:val="28"/>
          <w:szCs w:val="28"/>
        </w:rPr>
        <w:t>=-35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и V=0 м/с 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lastRenderedPageBreak/>
        <w:t xml:space="preserve">Анализируя экспериментальные данные, получаем, что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среднеинтегральное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значение плотности теплового потока  составляет </w:t>
      </w:r>
      <w:r w:rsidRPr="009817B5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043" type="#_x0000_t75" style="width:17.25pt;height:18.75pt" o:ole="">
            <v:imagedata r:id="rId63" o:title=""/>
          </v:shape>
          <o:OLEObject Type="Embed" ProgID="Equation.3" ShapeID="_x0000_i1043" DrawAspect="Content" ObjectID="_1525610511" r:id="rId64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= 180 Вт/м², максимальное значение плотности теплового потока </w:t>
      </w:r>
      <w:r w:rsidRPr="009817B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460" w:dyaOrig="360">
          <v:shape id="_x0000_i1044" type="#_x0000_t75" style="width:23.25pt;height:18pt" o:ole="">
            <v:imagedata r:id="rId65" o:title=""/>
          </v:shape>
          <o:OLEObject Type="Embed" ProgID="Equation.3" ShapeID="_x0000_i1044" DrawAspect="Content" ObjectID="_1525610512" r:id="rId66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= 2500 Вт/м². 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Максимальная плотность теплового потока наблюдается в первоначальный момент времени, так как разница температур между тушкой и диоксидом углерода максимальна, и процесс теплоотвода наиболее интенсивен. 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Далее наблюдается резкое падение плотности теплового потока, так как температура тушки начинает снижаться.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На рисунке 3.3 изображена диаграмма коэффициента теплоотдачи на наружной поверхности бройлера при замораживании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с температурой в камере – 35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45" type="#_x0000_t75" style="width:17.25pt;height:14.25pt" o:ole="">
            <v:imagedata r:id="rId61" o:title=""/>
          </v:shape>
          <o:OLEObject Type="Embed" ProgID="Equation.3" ShapeID="_x0000_i1045" DrawAspect="Content" ObjectID="_1525610513" r:id="rId67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0 м/сек. Диаграмма построена по расчетным значениям коэффициента теплоотдачи, α, Вт/(м²·К). Зная, что тепловой поток определяется по формуле:</w:t>
      </w:r>
    </w:p>
    <w:p w:rsidR="009817B5" w:rsidRPr="009817B5" w:rsidRDefault="009817B5" w:rsidP="009817B5">
      <w:pPr>
        <w:tabs>
          <w:tab w:val="center" w:pos="4677"/>
          <w:tab w:val="right" w:pos="9639"/>
        </w:tabs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ab/>
      </w:r>
      <w:r w:rsidRPr="009817B5">
        <w:rPr>
          <w:rFonts w:ascii="Times New Roman" w:hAnsi="Times New Roman" w:cs="Times New Roman"/>
          <w:position w:val="-10"/>
          <w:sz w:val="28"/>
          <w:szCs w:val="28"/>
        </w:rPr>
        <w:object w:dxaOrig="960" w:dyaOrig="320">
          <v:shape id="_x0000_i1046" type="#_x0000_t75" style="width:65.25pt;height:21.75pt" o:ole="">
            <v:imagedata r:id="rId68" o:title=""/>
          </v:shape>
          <o:OLEObject Type="Embed" ProgID="Equation.3" ShapeID="_x0000_i1046" DrawAspect="Content" ObjectID="_1525610514" r:id="rId69"/>
        </w:object>
      </w:r>
      <w:r w:rsidRPr="009817B5">
        <w:rPr>
          <w:rFonts w:ascii="Times New Roman" w:hAnsi="Times New Roman" w:cs="Times New Roman"/>
          <w:sz w:val="28"/>
          <w:szCs w:val="28"/>
        </w:rPr>
        <w:t>,</w:t>
      </w:r>
      <w:r w:rsidRPr="009817B5">
        <w:rPr>
          <w:rFonts w:ascii="Times New Roman" w:hAnsi="Times New Roman" w:cs="Times New Roman"/>
          <w:sz w:val="28"/>
          <w:szCs w:val="28"/>
        </w:rPr>
        <w:tab/>
        <w:t xml:space="preserve">  (4.1)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Выражаем коэффициент теплоотдачи и строим диаграмму.</w:t>
      </w:r>
    </w:p>
    <w:p w:rsidR="009817B5" w:rsidRPr="009817B5" w:rsidRDefault="009817B5" w:rsidP="009817B5">
      <w:pPr>
        <w:tabs>
          <w:tab w:val="center" w:pos="4677"/>
          <w:tab w:val="right" w:pos="9639"/>
        </w:tabs>
        <w:spacing w:after="0" w:line="240" w:lineRule="auto"/>
        <w:ind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center" w:pos="4677"/>
          <w:tab w:val="right" w:pos="9639"/>
        </w:tabs>
        <w:spacing w:after="0" w:line="240" w:lineRule="auto"/>
        <w:ind w:left="-284" w:right="-170"/>
        <w:jc w:val="right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position w:val="-10"/>
          <w:sz w:val="28"/>
          <w:szCs w:val="28"/>
        </w:rPr>
        <w:object w:dxaOrig="1020" w:dyaOrig="320">
          <v:shape id="_x0000_i1047" type="#_x0000_t75" style="width:69.75pt;height:21.75pt" o:ole="">
            <v:imagedata r:id="rId70" o:title=""/>
          </v:shape>
          <o:OLEObject Type="Embed" ProgID="Equation.3" ShapeID="_x0000_i1047" DrawAspect="Content" ObjectID="_1525610515" r:id="rId71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</w:t>
      </w:r>
      <w:r w:rsidRPr="009817B5">
        <w:rPr>
          <w:rFonts w:ascii="Times New Roman" w:hAnsi="Times New Roman" w:cs="Times New Roman"/>
          <w:sz w:val="28"/>
          <w:szCs w:val="28"/>
        </w:rPr>
        <w:tab/>
        <w:t xml:space="preserve"> (4.2)</w:t>
      </w: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  <w:tab w:val="left" w:pos="720"/>
        </w:tabs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где: α – коэффициент теплоотдачи, 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Вт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>/(м²·К);</w:t>
      </w:r>
    </w:p>
    <w:p w:rsidR="009817B5" w:rsidRPr="009817B5" w:rsidRDefault="009817B5" w:rsidP="009817B5">
      <w:pPr>
        <w:tabs>
          <w:tab w:val="left" w:pos="360"/>
          <w:tab w:val="left" w:pos="540"/>
          <w:tab w:val="left" w:pos="900"/>
          <w:tab w:val="left" w:pos="1080"/>
        </w:tabs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357505</wp:posOffset>
            </wp:positionV>
            <wp:extent cx="6124575" cy="3737610"/>
            <wp:effectExtent l="19050" t="0" r="9525" b="0"/>
            <wp:wrapNone/>
            <wp:docPr id="5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3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17B5">
        <w:rPr>
          <w:rFonts w:ascii="Times New Roman" w:hAnsi="Times New Roman" w:cs="Times New Roman"/>
          <w:sz w:val="28"/>
          <w:szCs w:val="28"/>
        </w:rPr>
        <w:t xml:space="preserve">                   Δ</w:t>
      </w:r>
      <w:r w:rsidRPr="009817B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9817B5">
        <w:rPr>
          <w:rFonts w:ascii="Times New Roman" w:hAnsi="Times New Roman" w:cs="Times New Roman"/>
          <w:sz w:val="28"/>
          <w:szCs w:val="28"/>
        </w:rPr>
        <w:t xml:space="preserve"> – разность температур на поверхности тушки и температурой среды. 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3F0B33">
      <w:pPr>
        <w:tabs>
          <w:tab w:val="left" w:pos="540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3.3. График коэффициента теплоотдачи процесса замораживания птицы,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=-35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V=0 м/с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lastRenderedPageBreak/>
        <w:t xml:space="preserve">           Анализируя полученные значения коэффициента теплоотдачи можно получить, что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среднеинтегральное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значение коэффициента теплоотдачи                    </w:t>
      </w:r>
      <w:r w:rsidRPr="009817B5">
        <w:rPr>
          <w:rFonts w:ascii="Times New Roman" w:hAnsi="Times New Roman" w:cs="Times New Roman"/>
          <w:position w:val="-14"/>
          <w:sz w:val="28"/>
          <w:szCs w:val="28"/>
        </w:rPr>
        <w:object w:dxaOrig="360" w:dyaOrig="380">
          <v:shape id="_x0000_i1048" type="#_x0000_t75" style="width:18pt;height:18.75pt" o:ole="">
            <v:imagedata r:id="rId73" o:title=""/>
          </v:shape>
          <o:OLEObject Type="Embed" ProgID="Equation.3" ShapeID="_x0000_i1048" DrawAspect="Content" ObjectID="_1525610516" r:id="rId74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= 4 Вт/(м²·К), максимальное значение коэффициента теплоотдачи составляет         </w:t>
      </w:r>
      <w:r w:rsidRPr="009817B5">
        <w:rPr>
          <w:rFonts w:ascii="Times New Roman" w:hAnsi="Times New Roman" w:cs="Times New Roman"/>
          <w:position w:val="-12"/>
          <w:sz w:val="28"/>
          <w:szCs w:val="28"/>
        </w:rPr>
        <w:object w:dxaOrig="480" w:dyaOrig="360">
          <v:shape id="_x0000_i1049" type="#_x0000_t75" style="width:24pt;height:18pt" o:ole="">
            <v:imagedata r:id="rId75" o:title=""/>
          </v:shape>
          <o:OLEObject Type="Embed" ProgID="Equation.3" ShapeID="_x0000_i1049" DrawAspect="Content" ObjectID="_1525610517" r:id="rId76"/>
        </w:object>
      </w:r>
      <w:r w:rsidRPr="009817B5">
        <w:rPr>
          <w:rFonts w:ascii="Times New Roman" w:hAnsi="Times New Roman" w:cs="Times New Roman"/>
          <w:sz w:val="28"/>
          <w:szCs w:val="28"/>
        </w:rPr>
        <w:t>= 52  Вт/(м²·К).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Далее было проведено исследование процесса замораживания бройлера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при температуре в камере -35 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50" type="#_x0000_t75" style="width:17.25pt;height:14.25pt" o:ole="">
            <v:imagedata r:id="rId77" o:title=""/>
          </v:shape>
          <o:OLEObject Type="Embed" ProgID="Equation.3" ShapeID="_x0000_i1050" DrawAspect="Content" ObjectID="_1525610518" r:id="rId78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5 м/сек.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масса тушки 1200 ± 50г. На рисунке 3.4 показано изменение температуры в тушке с температурой в камере -35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51" type="#_x0000_t75" style="width:17.25pt;height:14.25pt" o:ole="">
            <v:imagedata r:id="rId79" o:title=""/>
          </v:shape>
          <o:OLEObject Type="Embed" ProgID="Equation.3" ShapeID="_x0000_i1051" DrawAspect="Content" ObjectID="_1525610519" r:id="rId80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, и скорости воздуха 5 м/сек. 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Анализируя полученные кривые температурных полей можно сделать вывод, что процесс замораживания, аналогичен процессу при температуре в камере – 35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52" type="#_x0000_t75" style="width:17.25pt;height:14.25pt" o:ole="">
            <v:imagedata r:id="rId81" o:title=""/>
          </v:shape>
          <o:OLEObject Type="Embed" ProgID="Equation.3" ShapeID="_x0000_i1052" DrawAspect="Content" ObjectID="_1525610520" r:id="rId82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, и скорости воздуха 0 м/сек, но  процесс замораживания происходит более интенсивно. Особенно это наблюдается на поверхности тушки, т.к. за счет циркуляции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воздшуно-газовой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среды происходит интенсификация процесса замораживания поверхностных слоев. Время замораживания составило 95 минут. Расход диоксида углерода   составил 1,1 (7,5) кг.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22860</wp:posOffset>
            </wp:positionV>
            <wp:extent cx="6410325" cy="4848225"/>
            <wp:effectExtent l="19050" t="0" r="9525" b="0"/>
            <wp:wrapNone/>
            <wp:docPr id="5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 3.4. Термограмма процесса замораживания птицы,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=-35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V=5 м/сек</w:t>
      </w: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right="-170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lastRenderedPageBreak/>
        <w:t>На рисунке 3.5. изображен график плотности теплового потока, при замораживании газообразным СО</w:t>
      </w:r>
      <w:proofErr w:type="gramStart"/>
      <w:r w:rsidRPr="003F0B3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с температурой в камере  -35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53" type="#_x0000_t75" style="width:17.25pt;height:14.25pt" o:ole="">
            <v:imagedata r:id="rId61" o:title=""/>
          </v:shape>
          <o:OLEObject Type="Embed" ProgID="Equation.3" ShapeID="_x0000_i1053" DrawAspect="Content" ObjectID="_1525610521" r:id="rId84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и скорости воздуха 5 м/сек. </w:t>
      </w: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0</wp:posOffset>
            </wp:positionV>
            <wp:extent cx="6477000" cy="3562350"/>
            <wp:effectExtent l="19050" t="0" r="0" b="0"/>
            <wp:wrapNone/>
            <wp:docPr id="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right="-284" w:firstLine="567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3.5. График плотности теплового потока при замораживании птицы 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=-35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V=5 м/с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Анализируя экспериментальные данные получаем, что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среднеинтегральное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значение плотности теплового потока тушки бройлера составляет </w:t>
      </w:r>
      <w:proofErr w:type="gramStart"/>
      <w:r w:rsidRPr="009817B5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proofErr w:type="gramEnd"/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r w:rsidRPr="009817B5">
        <w:rPr>
          <w:rFonts w:ascii="Times New Roman" w:hAnsi="Times New Roman" w:cs="Times New Roman"/>
          <w:sz w:val="28"/>
          <w:szCs w:val="28"/>
        </w:rPr>
        <w:t>=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340 Вт/м², максимальное значение плотности теплового потока </w:t>
      </w:r>
      <w:r w:rsidRPr="009817B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460" w:dyaOrig="360">
          <v:shape id="_x0000_i1054" type="#_x0000_t75" style="width:23.25pt;height:18pt" o:ole="">
            <v:imagedata r:id="rId65" o:title=""/>
          </v:shape>
          <o:OLEObject Type="Embed" ProgID="Equation.3" ShapeID="_x0000_i1054" DrawAspect="Content" ObjectID="_1525610522" r:id="rId86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= 2550 Вт/м². </w:t>
      </w:r>
    </w:p>
    <w:p w:rsidR="005D7042" w:rsidRPr="009817B5" w:rsidRDefault="005D7042" w:rsidP="005D7042">
      <w:pPr>
        <w:tabs>
          <w:tab w:val="left" w:pos="540"/>
        </w:tabs>
        <w:spacing w:after="0" w:line="240" w:lineRule="auto"/>
        <w:ind w:left="-28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817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Пиковое значение плотности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теплового потока </w:t>
      </w:r>
      <w:r>
        <w:rPr>
          <w:rFonts w:ascii="Times New Roman" w:hAnsi="Times New Roman" w:cs="Times New Roman"/>
          <w:sz w:val="28"/>
          <w:szCs w:val="28"/>
        </w:rPr>
        <w:t>можно наблюдать в первоначальный период времени, т.к. в этот период разность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температур ме</w:t>
      </w:r>
      <w:r>
        <w:rPr>
          <w:rFonts w:ascii="Times New Roman" w:hAnsi="Times New Roman" w:cs="Times New Roman"/>
          <w:sz w:val="28"/>
          <w:szCs w:val="28"/>
        </w:rPr>
        <w:t>жду тушкой и СО</w:t>
      </w:r>
      <w:proofErr w:type="gramStart"/>
      <w:r w:rsidRPr="00B86A3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максимальна, и процесс теплоотвода </w:t>
      </w:r>
      <w:r>
        <w:rPr>
          <w:rFonts w:ascii="Times New Roman" w:hAnsi="Times New Roman" w:cs="Times New Roman"/>
          <w:sz w:val="28"/>
          <w:szCs w:val="28"/>
        </w:rPr>
        <w:t>будет максимально интенсивным</w:t>
      </w:r>
      <w:r w:rsidRPr="009817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7042" w:rsidRPr="009817B5" w:rsidRDefault="005D7042" w:rsidP="005D7042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 чего можно</w:t>
      </w:r>
      <w:r w:rsidRPr="009817B5">
        <w:rPr>
          <w:rFonts w:ascii="Times New Roman" w:hAnsi="Times New Roman" w:cs="Times New Roman"/>
          <w:sz w:val="28"/>
          <w:szCs w:val="28"/>
        </w:rPr>
        <w:t xml:space="preserve"> наблюд</w:t>
      </w:r>
      <w:r>
        <w:rPr>
          <w:rFonts w:ascii="Times New Roman" w:hAnsi="Times New Roman" w:cs="Times New Roman"/>
          <w:sz w:val="28"/>
          <w:szCs w:val="28"/>
        </w:rPr>
        <w:t>ать интенсивное снижение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>тности теплового потока, т.к.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температура </w:t>
      </w:r>
      <w:r>
        <w:rPr>
          <w:rFonts w:ascii="Times New Roman" w:hAnsi="Times New Roman" w:cs="Times New Roman"/>
          <w:sz w:val="28"/>
          <w:szCs w:val="28"/>
        </w:rPr>
        <w:t>в тушке начинает снижаться, но величина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плот</w:t>
      </w:r>
      <w:r>
        <w:rPr>
          <w:rFonts w:ascii="Times New Roman" w:hAnsi="Times New Roman" w:cs="Times New Roman"/>
          <w:sz w:val="28"/>
          <w:szCs w:val="28"/>
        </w:rPr>
        <w:t xml:space="preserve">ности теплового потока в этом </w:t>
      </w:r>
      <w:r w:rsidRPr="009817B5">
        <w:rPr>
          <w:rFonts w:ascii="Times New Roman" w:hAnsi="Times New Roman" w:cs="Times New Roman"/>
          <w:sz w:val="28"/>
          <w:szCs w:val="28"/>
        </w:rPr>
        <w:t xml:space="preserve">эксперименте </w:t>
      </w:r>
      <w:r>
        <w:rPr>
          <w:rFonts w:ascii="Times New Roman" w:hAnsi="Times New Roman" w:cs="Times New Roman"/>
          <w:sz w:val="28"/>
          <w:szCs w:val="28"/>
        </w:rPr>
        <w:t>немного выше, что говорит</w:t>
      </w:r>
      <w:r w:rsidRPr="009817B5">
        <w:rPr>
          <w:rFonts w:ascii="Times New Roman" w:hAnsi="Times New Roman" w:cs="Times New Roman"/>
          <w:sz w:val="28"/>
          <w:szCs w:val="28"/>
        </w:rPr>
        <w:t xml:space="preserve"> о более интенсивном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теплоотводе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от тушки</w:t>
      </w:r>
      <w:r>
        <w:rPr>
          <w:rFonts w:ascii="Times New Roman" w:hAnsi="Times New Roman" w:cs="Times New Roman"/>
          <w:sz w:val="28"/>
          <w:szCs w:val="28"/>
        </w:rPr>
        <w:t xml:space="preserve"> цыпленка - бройлера</w:t>
      </w:r>
      <w:r w:rsidRPr="009817B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На рисунке 3.6 изображена диаграмма коэффициента теплоотдачи на наружной поверхности бройлера при замораживании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с температурой в камере – 35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55" type="#_x0000_t75" style="width:17.25pt;height:14.25pt" o:ole="">
            <v:imagedata r:id="rId61" o:title=""/>
          </v:shape>
          <o:OLEObject Type="Embed" ProgID="Equation.3" ShapeID="_x0000_i1055" DrawAspect="Content" ObjectID="_1525610523" r:id="rId87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, и скорости воздуха 5 м/сек. 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Анализируя полученные значения коэффициента теплоотдачи можно получить, что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среднеинтегральное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значение коэффициента теплоотдачи                 α</w:t>
      </w:r>
      <w:proofErr w:type="gramStart"/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proofErr w:type="gramEnd"/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817B5">
        <w:rPr>
          <w:rFonts w:ascii="Times New Roman" w:hAnsi="Times New Roman" w:cs="Times New Roman"/>
          <w:sz w:val="28"/>
          <w:szCs w:val="28"/>
        </w:rPr>
        <w:t xml:space="preserve">=11 Вт/(м²·К), максимальное значение коэффициента теплоотдачи составляет         </w:t>
      </w:r>
      <w:r w:rsidRPr="009817B5">
        <w:rPr>
          <w:rFonts w:ascii="Times New Roman" w:hAnsi="Times New Roman" w:cs="Times New Roman"/>
          <w:position w:val="-12"/>
          <w:sz w:val="28"/>
          <w:szCs w:val="28"/>
        </w:rPr>
        <w:object w:dxaOrig="480" w:dyaOrig="360">
          <v:shape id="_x0000_i1056" type="#_x0000_t75" style="width:24pt;height:18pt" o:ole="">
            <v:imagedata r:id="rId75" o:title=""/>
          </v:shape>
          <o:OLEObject Type="Embed" ProgID="Equation.3" ShapeID="_x0000_i1056" DrawAspect="Content" ObjectID="_1525610524" r:id="rId88"/>
        </w:object>
      </w:r>
      <w:r w:rsidRPr="009817B5">
        <w:rPr>
          <w:rFonts w:ascii="Times New Roman" w:hAnsi="Times New Roman" w:cs="Times New Roman"/>
          <w:sz w:val="28"/>
          <w:szCs w:val="28"/>
        </w:rPr>
        <w:t>= 56  Вт/(м²·К).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-186690</wp:posOffset>
            </wp:positionV>
            <wp:extent cx="6400800" cy="3752850"/>
            <wp:effectExtent l="19050" t="0" r="0" b="0"/>
            <wp:wrapNone/>
            <wp:docPr id="5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3.6. График коэффициента теплоотдачи процесса замораживания птицы,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=-35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V=5 м/с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Далее было проведено исследование процесса замораживания бройлера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при температуре в камере -35 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57" type="#_x0000_t75" style="width:17.25pt;height:14.25pt" o:ole="">
            <v:imagedata r:id="rId77" o:title=""/>
          </v:shape>
          <o:OLEObject Type="Embed" ProgID="Equation.3" ShapeID="_x0000_i1057" DrawAspect="Content" ObjectID="_1525610525" r:id="rId90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8 м/сек.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масса тушки 1200 ± 50г. На рисунке 3.7 показано изменение температуры в тушке с температурой в камере -35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58" type="#_x0000_t75" style="width:17.25pt;height:14.25pt" o:ole="">
            <v:imagedata r:id="rId79" o:title=""/>
          </v:shape>
          <o:OLEObject Type="Embed" ProgID="Equation.3" ShapeID="_x0000_i1058" DrawAspect="Content" ObjectID="_1525610526" r:id="rId91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, и скорости воздуха 8 м/сек. 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Анализируя полученные кривые температурных полей можно сделать вывод, что процесс замораживания, аналогичен процессу при температуре в камере – 35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59" type="#_x0000_t75" style="width:17.25pt;height:14.25pt" o:ole="">
            <v:imagedata r:id="rId81" o:title=""/>
          </v:shape>
          <o:OLEObject Type="Embed" ProgID="Equation.3" ShapeID="_x0000_i1059" DrawAspect="Content" ObjectID="_1525610527" r:id="rId92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, и скорости воздуха 5 м/сек, но  процесс замораживания происходит более интенсивно. Особенно это наблюдается на поверхности тушки, т.к. за счет циркуляции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воздшуно-газовой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среды происходит интенсификация процесса замораживания поверхностных слоев. Время замораживания составило 80 минут. Расход диоксида углерода   составил 1,7 (11) кг.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-318770</wp:posOffset>
            </wp:positionV>
            <wp:extent cx="6553200" cy="4246880"/>
            <wp:effectExtent l="19050" t="0" r="0" b="0"/>
            <wp:wrapNone/>
            <wp:docPr id="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24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 3.7. Термограмма процесса замораживания птицы,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=-35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V=8 м/сек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На рисунке 3.8 изображен график плотности теплового потока, на наружной поверхности бройлера при замораживании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с температурой в камере – 35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60" type="#_x0000_t75" style="width:17.25pt;height:14.25pt" o:ole="">
            <v:imagedata r:id="rId61" o:title=""/>
          </v:shape>
          <o:OLEObject Type="Embed" ProgID="Equation.3" ShapeID="_x0000_i1060" DrawAspect="Content" ObjectID="_1525610528" r:id="rId94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и скорости воздуха 8 м/сек..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Анализируя экспериментальные данные получаем, что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среднеинтегральное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значение плотности теплового потока бройлера составляет </w:t>
      </w:r>
      <w:proofErr w:type="gramStart"/>
      <w:r w:rsidRPr="009817B5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gramEnd"/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 xml:space="preserve">ср </w:t>
      </w:r>
      <w:r w:rsidRPr="009817B5">
        <w:rPr>
          <w:rFonts w:ascii="Times New Roman" w:hAnsi="Times New Roman" w:cs="Times New Roman"/>
          <w:sz w:val="28"/>
          <w:szCs w:val="28"/>
        </w:rPr>
        <w:t xml:space="preserve">= 430 Вт/м², максимальное значение плотности теплового потока </w:t>
      </w:r>
      <w:r w:rsidRPr="009817B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460" w:dyaOrig="360">
          <v:shape id="_x0000_i1061" type="#_x0000_t75" style="width:23.25pt;height:18pt" o:ole="">
            <v:imagedata r:id="rId65" o:title=""/>
          </v:shape>
          <o:OLEObject Type="Embed" ProgID="Equation.3" ShapeID="_x0000_i1061" DrawAspect="Content" ObjectID="_1525610529" r:id="rId95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= 2660 Вт/м². </w:t>
      </w:r>
    </w:p>
    <w:p w:rsidR="005D7042" w:rsidRPr="009817B5" w:rsidRDefault="005D7042" w:rsidP="005D7042">
      <w:pPr>
        <w:tabs>
          <w:tab w:val="left" w:pos="540"/>
        </w:tabs>
        <w:spacing w:after="0" w:line="240" w:lineRule="auto"/>
        <w:ind w:left="-28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Пиковое значение плотности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теплового потока </w:t>
      </w:r>
      <w:r>
        <w:rPr>
          <w:rFonts w:ascii="Times New Roman" w:hAnsi="Times New Roman" w:cs="Times New Roman"/>
          <w:sz w:val="28"/>
          <w:szCs w:val="28"/>
        </w:rPr>
        <w:t>можно наблюдать в первоначальный период времени, т.к. в этот период разность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температур ме</w:t>
      </w:r>
      <w:r>
        <w:rPr>
          <w:rFonts w:ascii="Times New Roman" w:hAnsi="Times New Roman" w:cs="Times New Roman"/>
          <w:sz w:val="28"/>
          <w:szCs w:val="28"/>
        </w:rPr>
        <w:t>жду тушкой и СО</w:t>
      </w:r>
      <w:proofErr w:type="gramStart"/>
      <w:r w:rsidRPr="00B86A3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максимальна, и процесс теплоотвода </w:t>
      </w:r>
      <w:r>
        <w:rPr>
          <w:rFonts w:ascii="Times New Roman" w:hAnsi="Times New Roman" w:cs="Times New Roman"/>
          <w:sz w:val="28"/>
          <w:szCs w:val="28"/>
        </w:rPr>
        <w:t>будет максимально интенсивным</w:t>
      </w:r>
      <w:r w:rsidRPr="009817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7042" w:rsidRPr="009817B5" w:rsidRDefault="005D7042" w:rsidP="005D7042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 чего можно</w:t>
      </w:r>
      <w:r w:rsidRPr="009817B5">
        <w:rPr>
          <w:rFonts w:ascii="Times New Roman" w:hAnsi="Times New Roman" w:cs="Times New Roman"/>
          <w:sz w:val="28"/>
          <w:szCs w:val="28"/>
        </w:rPr>
        <w:t xml:space="preserve"> наблюд</w:t>
      </w:r>
      <w:r>
        <w:rPr>
          <w:rFonts w:ascii="Times New Roman" w:hAnsi="Times New Roman" w:cs="Times New Roman"/>
          <w:sz w:val="28"/>
          <w:szCs w:val="28"/>
        </w:rPr>
        <w:t>ать интенсивное снижение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>тности теплового потока, т.к.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температура </w:t>
      </w:r>
      <w:r>
        <w:rPr>
          <w:rFonts w:ascii="Times New Roman" w:hAnsi="Times New Roman" w:cs="Times New Roman"/>
          <w:sz w:val="28"/>
          <w:szCs w:val="28"/>
        </w:rPr>
        <w:t>в тушке начинает снижаться, но величина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плот</w:t>
      </w:r>
      <w:r>
        <w:rPr>
          <w:rFonts w:ascii="Times New Roman" w:hAnsi="Times New Roman" w:cs="Times New Roman"/>
          <w:sz w:val="28"/>
          <w:szCs w:val="28"/>
        </w:rPr>
        <w:t xml:space="preserve">ности теплового потока в этом </w:t>
      </w:r>
      <w:r w:rsidRPr="009817B5">
        <w:rPr>
          <w:rFonts w:ascii="Times New Roman" w:hAnsi="Times New Roman" w:cs="Times New Roman"/>
          <w:sz w:val="28"/>
          <w:szCs w:val="28"/>
        </w:rPr>
        <w:t xml:space="preserve">эксперименте </w:t>
      </w:r>
      <w:r>
        <w:rPr>
          <w:rFonts w:ascii="Times New Roman" w:hAnsi="Times New Roman" w:cs="Times New Roman"/>
          <w:sz w:val="28"/>
          <w:szCs w:val="28"/>
        </w:rPr>
        <w:t>немного выше, что говорит</w:t>
      </w:r>
      <w:r w:rsidRPr="009817B5">
        <w:rPr>
          <w:rFonts w:ascii="Times New Roman" w:hAnsi="Times New Roman" w:cs="Times New Roman"/>
          <w:sz w:val="28"/>
          <w:szCs w:val="28"/>
        </w:rPr>
        <w:t xml:space="preserve"> о более интенсивном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теплоотводе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от тушки</w:t>
      </w:r>
      <w:r>
        <w:rPr>
          <w:rFonts w:ascii="Times New Roman" w:hAnsi="Times New Roman" w:cs="Times New Roman"/>
          <w:sz w:val="28"/>
          <w:szCs w:val="28"/>
        </w:rPr>
        <w:t xml:space="preserve"> цыпленка </w:t>
      </w:r>
      <w:r w:rsidR="003F0B3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бройлера</w:t>
      </w:r>
      <w:r w:rsidR="003F0B3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817B5" w:rsidRPr="009817B5" w:rsidRDefault="009817B5" w:rsidP="005D7042">
      <w:pPr>
        <w:tabs>
          <w:tab w:val="left" w:pos="540"/>
        </w:tabs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-330835</wp:posOffset>
            </wp:positionV>
            <wp:extent cx="6553200" cy="3868420"/>
            <wp:effectExtent l="19050" t="0" r="0" b="0"/>
            <wp:wrapNone/>
            <wp:docPr id="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86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3.8. График плотности теплового потока при замораживании птицы 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=-35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V=8 м/с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На рисунке 3.9 изображена диаграмма коэффициента теплоотдачи на наружной поверхности бройлера при замораживании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с температурой в камере – 35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62" type="#_x0000_t75" style="width:17.25pt;height:14.25pt" o:ole="">
            <v:imagedata r:id="rId61" o:title=""/>
          </v:shape>
          <o:OLEObject Type="Embed" ProgID="Equation.3" ShapeID="_x0000_i1062" DrawAspect="Content" ObjectID="_1525610530" r:id="rId97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. и скорости воздуха 8 м/сек. </w:t>
      </w:r>
    </w:p>
    <w:p w:rsidR="003F0B33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Анализируя полученные значения коэффициента теплоотдачи можно получить, что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среднеинтегральное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значение коэффициента теплоотдачи                 </w:t>
      </w:r>
      <w:r w:rsidRPr="009817B5">
        <w:rPr>
          <w:rFonts w:ascii="Times New Roman" w:hAnsi="Times New Roman" w:cs="Times New Roman"/>
          <w:position w:val="-14"/>
          <w:sz w:val="28"/>
          <w:szCs w:val="28"/>
        </w:rPr>
        <w:object w:dxaOrig="360" w:dyaOrig="380">
          <v:shape id="_x0000_i1063" type="#_x0000_t75" style="width:18pt;height:18.75pt" o:ole="">
            <v:imagedata r:id="rId98" o:title=""/>
          </v:shape>
          <o:OLEObject Type="Embed" ProgID="Equation.3" ShapeID="_x0000_i1063" DrawAspect="Content" ObjectID="_1525610531" r:id="rId99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= 16 Вт/(м²·К), максимальное значение коэффициента теплоотдачи составляет         </w:t>
      </w:r>
      <w:r w:rsidRPr="009817B5">
        <w:rPr>
          <w:rFonts w:ascii="Times New Roman" w:hAnsi="Times New Roman" w:cs="Times New Roman"/>
          <w:position w:val="-12"/>
          <w:sz w:val="28"/>
          <w:szCs w:val="28"/>
        </w:rPr>
        <w:object w:dxaOrig="480" w:dyaOrig="360">
          <v:shape id="_x0000_i1064" type="#_x0000_t75" style="width:24pt;height:18pt" o:ole="">
            <v:imagedata r:id="rId75" o:title=""/>
          </v:shape>
          <o:OLEObject Type="Embed" ProgID="Equation.3" ShapeID="_x0000_i1064" DrawAspect="Content" ObjectID="_1525610532" r:id="rId100"/>
        </w:object>
      </w:r>
      <w:r w:rsidRPr="009817B5">
        <w:rPr>
          <w:rFonts w:ascii="Times New Roman" w:hAnsi="Times New Roman" w:cs="Times New Roman"/>
          <w:sz w:val="28"/>
          <w:szCs w:val="28"/>
        </w:rPr>
        <w:t>= 59  Вт/(м²·К).</w:t>
      </w:r>
    </w:p>
    <w:p w:rsidR="003F0B33" w:rsidRDefault="003F0B33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0</wp:posOffset>
            </wp:positionV>
            <wp:extent cx="6438900" cy="2696845"/>
            <wp:effectExtent l="19050" t="0" r="0" b="0"/>
            <wp:wrapNone/>
            <wp:docPr id="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567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3.9. График коэффициента теплоотдачи процесса замораживания птицы,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817B5">
        <w:rPr>
          <w:rFonts w:ascii="Times New Roman" w:hAnsi="Times New Roman" w:cs="Times New Roman"/>
          <w:sz w:val="28"/>
          <w:szCs w:val="28"/>
        </w:rPr>
        <w:t>=-35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и V=8 м</w:t>
      </w:r>
      <w:r w:rsidR="003F0B33">
        <w:rPr>
          <w:rFonts w:ascii="Times New Roman" w:hAnsi="Times New Roman" w:cs="Times New Roman"/>
          <w:sz w:val="28"/>
          <w:szCs w:val="28"/>
        </w:rPr>
        <w:t>/с</w:t>
      </w:r>
    </w:p>
    <w:p w:rsidR="003F0B33" w:rsidRDefault="003F0B33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На рисунке 3.10 представлены изменения среднеобъемной температуры тушки бройлера, при замораживании с </w:t>
      </w:r>
      <w:proofErr w:type="gramStart"/>
      <w:r w:rsidRPr="009817B5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817B5">
        <w:rPr>
          <w:rFonts w:ascii="Times New Roman" w:hAnsi="Times New Roman" w:cs="Times New Roman"/>
          <w:sz w:val="28"/>
          <w:szCs w:val="28"/>
        </w:rPr>
        <w:t xml:space="preserve"> = -35°С. Скорость воздуха: 1 - 0 м/с, 2 - 5 м/с,     3 - 8 м/с.</w:t>
      </w:r>
    </w:p>
    <w:p w:rsidR="009817B5" w:rsidRPr="009817B5" w:rsidRDefault="009817B5" w:rsidP="003F0B33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115570</wp:posOffset>
            </wp:positionV>
            <wp:extent cx="6124575" cy="4381500"/>
            <wp:effectExtent l="19050" t="0" r="0" b="0"/>
            <wp:wrapNone/>
            <wp:docPr id="4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49" cy="438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B33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3F0B33">
      <w:pPr>
        <w:tabs>
          <w:tab w:val="left" w:pos="540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Рисунок 3.10. Изменение среднеобъемной температуры тушки бройлера, при замораживании с </w:t>
      </w:r>
      <w:proofErr w:type="gramStart"/>
      <w:r w:rsidRPr="009817B5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817B5">
        <w:rPr>
          <w:rFonts w:ascii="Times New Roman" w:hAnsi="Times New Roman" w:cs="Times New Roman"/>
          <w:sz w:val="28"/>
          <w:szCs w:val="28"/>
        </w:rPr>
        <w:t xml:space="preserve"> = -35°С. Скорость воздуха: </w:t>
      </w:r>
      <w:r w:rsidR="003F0B33">
        <w:rPr>
          <w:rFonts w:ascii="Times New Roman" w:hAnsi="Times New Roman" w:cs="Times New Roman"/>
          <w:sz w:val="28"/>
          <w:szCs w:val="28"/>
        </w:rPr>
        <w:t>1 – 0 м/с, 2 – 5 м/с, 3 – 8 м/с</w:t>
      </w: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lastRenderedPageBreak/>
        <w:t xml:space="preserve">Проведя анализ экспериментальных данных замораживания бройлера с </w:t>
      </w:r>
      <w:r w:rsidRPr="009817B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817B5">
        <w:rPr>
          <w:rFonts w:ascii="Times New Roman" w:hAnsi="Times New Roman" w:cs="Times New Roman"/>
          <w:sz w:val="28"/>
          <w:szCs w:val="28"/>
        </w:rPr>
        <w:t xml:space="preserve"> = -35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>, можно сделать вывод, что: минимальное время замораживания составляет при скорости воздушно-газовой среды 8 м/с, но при этом расход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составил 1,7 (11) кг.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Далее было проведено исследование процесса замораживания бройлера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при температуре в камере -50 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65" type="#_x0000_t75" style="width:17.25pt;height:14.25pt" o:ole="">
            <v:imagedata r:id="rId77" o:title=""/>
          </v:shape>
          <o:OLEObject Type="Embed" ProgID="Equation.3" ShapeID="_x0000_i1065" DrawAspect="Content" ObjectID="_1525610533" r:id="rId103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0 м/сек.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масса тушки 1200 ± 50г. На рисунке 3.11 показано изменение температуры в тушке с температурой в камере -50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66" type="#_x0000_t75" style="width:17.25pt;height:14.25pt" o:ole="">
            <v:imagedata r:id="rId79" o:title=""/>
          </v:shape>
          <o:OLEObject Type="Embed" ProgID="Equation.3" ShapeID="_x0000_i1066" DrawAspect="Content" ObjectID="_1525610534" r:id="rId104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, и скорости воздуха 0 м/сек. 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Анализируя полученные кривые температурных полей можно сделать вывод, что процесс замораживания, аналогичен процессу при температуре в камере – 35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67" type="#_x0000_t75" style="width:17.25pt;height:14.25pt" o:ole="">
            <v:imagedata r:id="rId81" o:title=""/>
          </v:shape>
          <o:OLEObject Type="Embed" ProgID="Equation.3" ShapeID="_x0000_i1067" DrawAspect="Content" ObjectID="_1525610535" r:id="rId105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, и скорости воздуха 0 м/сек, но  процесс замораживания происходит более интенсивно. Особенно это наблюдается на поверхности тушки, т.к. за счет циркуляции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воздшуно-газовой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среды происходит интенсификация процесса замораживания поверхностных слоев. Время замораживания составило 95 минут. Расход диоксида углерода   составил 1,2 (8) кг.</w:t>
      </w: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0</wp:posOffset>
            </wp:positionV>
            <wp:extent cx="6296025" cy="4293870"/>
            <wp:effectExtent l="19050" t="0" r="9525" b="0"/>
            <wp:wrapNone/>
            <wp:docPr id="4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Рисунок  3.11. Термограмма процесса замораживания птицы,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=-50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V=0 м/сек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right="-170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lastRenderedPageBreak/>
        <w:t>На рисунке 3.12  изображен график плотности теплового потока, при замораживании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с температурой в камере  -50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68" type="#_x0000_t75" style="width:17.25pt;height:14.25pt" o:ole="">
            <v:imagedata r:id="rId61" o:title=""/>
          </v:shape>
          <o:OLEObject Type="Embed" ProgID="Equation.3" ShapeID="_x0000_i1068" DrawAspect="Content" ObjectID="_1525610536" r:id="rId107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и скорости воздуха 0 м/сек.</w:t>
      </w: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123825</wp:posOffset>
            </wp:positionV>
            <wp:extent cx="6419850" cy="3924300"/>
            <wp:effectExtent l="19050" t="0" r="0" b="0"/>
            <wp:wrapNone/>
            <wp:docPr id="4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3.12. График плотности теплового потока при замораживании птицы 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817B5">
        <w:rPr>
          <w:rFonts w:ascii="Times New Roman" w:hAnsi="Times New Roman" w:cs="Times New Roman"/>
          <w:sz w:val="28"/>
          <w:szCs w:val="28"/>
        </w:rPr>
        <w:t>=-50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и V=0 м/с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Анализируя экспериментальные 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данные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получаем, что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среднеинтегральное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значение плотности теплового потока карпа составляет </w:t>
      </w:r>
      <w:r w:rsidRPr="009817B5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069" type="#_x0000_t75" style="width:17.25pt;height:18.75pt" o:ole="">
            <v:imagedata r:id="rId109" o:title=""/>
          </v:shape>
          <o:OLEObject Type="Embed" ProgID="Equation.3" ShapeID="_x0000_i1069" DrawAspect="Content" ObjectID="_1525610537" r:id="rId110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= 250 Вт/м², максимальное значение плотности теплового потока </w:t>
      </w:r>
      <w:r w:rsidRPr="009817B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460" w:dyaOrig="360">
          <v:shape id="_x0000_i1070" type="#_x0000_t75" style="width:23.25pt;height:18pt" o:ole="">
            <v:imagedata r:id="rId65" o:title=""/>
          </v:shape>
          <o:OLEObject Type="Embed" ProgID="Equation.3" ShapeID="_x0000_i1070" DrawAspect="Content" ObjectID="_1525610538" r:id="rId111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= 2680 Вт/м². </w:t>
      </w:r>
    </w:p>
    <w:p w:rsidR="005D7042" w:rsidRPr="009817B5" w:rsidRDefault="005D7042" w:rsidP="005D7042">
      <w:pPr>
        <w:tabs>
          <w:tab w:val="left" w:pos="540"/>
        </w:tabs>
        <w:spacing w:after="0" w:line="240" w:lineRule="auto"/>
        <w:ind w:left="-28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Пиковое значение плотности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теплового потока </w:t>
      </w:r>
      <w:r>
        <w:rPr>
          <w:rFonts w:ascii="Times New Roman" w:hAnsi="Times New Roman" w:cs="Times New Roman"/>
          <w:sz w:val="28"/>
          <w:szCs w:val="28"/>
        </w:rPr>
        <w:t>можно наблюдать в первоначальный период времени, т.к. в этот период разность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температур ме</w:t>
      </w:r>
      <w:r>
        <w:rPr>
          <w:rFonts w:ascii="Times New Roman" w:hAnsi="Times New Roman" w:cs="Times New Roman"/>
          <w:sz w:val="28"/>
          <w:szCs w:val="28"/>
        </w:rPr>
        <w:t>жду тушкой и СО</w:t>
      </w:r>
      <w:proofErr w:type="gramStart"/>
      <w:r w:rsidRPr="00B86A3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максимальна, и процесс теплоотвода </w:t>
      </w:r>
      <w:r>
        <w:rPr>
          <w:rFonts w:ascii="Times New Roman" w:hAnsi="Times New Roman" w:cs="Times New Roman"/>
          <w:sz w:val="28"/>
          <w:szCs w:val="28"/>
        </w:rPr>
        <w:t>будет максимально интенсивным</w:t>
      </w:r>
      <w:r w:rsidRPr="009817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7042" w:rsidRPr="009817B5" w:rsidRDefault="005D7042" w:rsidP="005D7042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 чего можно</w:t>
      </w:r>
      <w:r w:rsidRPr="009817B5">
        <w:rPr>
          <w:rFonts w:ascii="Times New Roman" w:hAnsi="Times New Roman" w:cs="Times New Roman"/>
          <w:sz w:val="28"/>
          <w:szCs w:val="28"/>
        </w:rPr>
        <w:t xml:space="preserve"> наблюд</w:t>
      </w:r>
      <w:r>
        <w:rPr>
          <w:rFonts w:ascii="Times New Roman" w:hAnsi="Times New Roman" w:cs="Times New Roman"/>
          <w:sz w:val="28"/>
          <w:szCs w:val="28"/>
        </w:rPr>
        <w:t>ать интенсивное снижение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>тности теплового потока, т.к.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температура </w:t>
      </w:r>
      <w:r>
        <w:rPr>
          <w:rFonts w:ascii="Times New Roman" w:hAnsi="Times New Roman" w:cs="Times New Roman"/>
          <w:sz w:val="28"/>
          <w:szCs w:val="28"/>
        </w:rPr>
        <w:t>в тушке начинает снижаться, но величина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плот</w:t>
      </w:r>
      <w:r>
        <w:rPr>
          <w:rFonts w:ascii="Times New Roman" w:hAnsi="Times New Roman" w:cs="Times New Roman"/>
          <w:sz w:val="28"/>
          <w:szCs w:val="28"/>
        </w:rPr>
        <w:t xml:space="preserve">ности теплового потока в этом </w:t>
      </w:r>
      <w:r w:rsidRPr="009817B5">
        <w:rPr>
          <w:rFonts w:ascii="Times New Roman" w:hAnsi="Times New Roman" w:cs="Times New Roman"/>
          <w:sz w:val="28"/>
          <w:szCs w:val="28"/>
        </w:rPr>
        <w:t xml:space="preserve">эксперименте </w:t>
      </w:r>
      <w:r>
        <w:rPr>
          <w:rFonts w:ascii="Times New Roman" w:hAnsi="Times New Roman" w:cs="Times New Roman"/>
          <w:sz w:val="28"/>
          <w:szCs w:val="28"/>
        </w:rPr>
        <w:t>немного выше, что говорит</w:t>
      </w:r>
      <w:r w:rsidRPr="009817B5">
        <w:rPr>
          <w:rFonts w:ascii="Times New Roman" w:hAnsi="Times New Roman" w:cs="Times New Roman"/>
          <w:sz w:val="28"/>
          <w:szCs w:val="28"/>
        </w:rPr>
        <w:t xml:space="preserve"> о более интенсивном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теплоотводе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от тушки</w:t>
      </w:r>
      <w:r>
        <w:rPr>
          <w:rFonts w:ascii="Times New Roman" w:hAnsi="Times New Roman" w:cs="Times New Roman"/>
          <w:sz w:val="28"/>
          <w:szCs w:val="28"/>
        </w:rPr>
        <w:t xml:space="preserve"> цыпленка - бройлера</w:t>
      </w:r>
      <w:r w:rsidRPr="009817B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817B5" w:rsidRPr="009817B5" w:rsidRDefault="009817B5" w:rsidP="005D7042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lastRenderedPageBreak/>
        <w:t>На рисунке 3.13 изображена диаграмма коэффициента теплоотдачи при замораживании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с температурой в камере – 50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71" type="#_x0000_t75" style="width:17.25pt;height:14.25pt" o:ole="">
            <v:imagedata r:id="rId61" o:title=""/>
          </v:shape>
          <o:OLEObject Type="Embed" ProgID="Equation.3" ShapeID="_x0000_i1071" DrawAspect="Content" ObjectID="_1525610539" r:id="rId112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0 м/сек.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Анализируя полученные значения коэффициента теплоотдачи можно получить, что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среднеинтегральное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значение коэффициента теплоотдачи                 α</w:t>
      </w:r>
      <w:proofErr w:type="gramStart"/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= 11 Вт/(м²·К), максимальное значение коэффициента теплоотдачи составляет         </w:t>
      </w:r>
      <w:r w:rsidRPr="009817B5">
        <w:rPr>
          <w:rFonts w:ascii="Times New Roman" w:hAnsi="Times New Roman" w:cs="Times New Roman"/>
          <w:position w:val="-12"/>
          <w:sz w:val="28"/>
          <w:szCs w:val="28"/>
        </w:rPr>
        <w:object w:dxaOrig="480" w:dyaOrig="360">
          <v:shape id="_x0000_i1072" type="#_x0000_t75" style="width:24pt;height:18pt" o:ole="">
            <v:imagedata r:id="rId75" o:title=""/>
          </v:shape>
          <o:OLEObject Type="Embed" ProgID="Equation.3" ShapeID="_x0000_i1072" DrawAspect="Content" ObjectID="_1525610540" r:id="rId113"/>
        </w:object>
      </w:r>
      <w:r w:rsidRPr="009817B5">
        <w:rPr>
          <w:rFonts w:ascii="Times New Roman" w:hAnsi="Times New Roman" w:cs="Times New Roman"/>
          <w:sz w:val="28"/>
          <w:szCs w:val="28"/>
        </w:rPr>
        <w:t>= 54  Вт/(м²·К).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3810</wp:posOffset>
            </wp:positionV>
            <wp:extent cx="6467475" cy="4551045"/>
            <wp:effectExtent l="19050" t="0" r="9525" b="0"/>
            <wp:wrapNone/>
            <wp:docPr id="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5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17B5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3.13. График коэффициента теплоотдачи процесса замораживания птицы,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=-50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V=0 м/с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lastRenderedPageBreak/>
        <w:t xml:space="preserve">   Далее было проведено исследование процесса замораживания бройлера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при температуре в камере -50 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73" type="#_x0000_t75" style="width:17.25pt;height:14.25pt" o:ole="">
            <v:imagedata r:id="rId77" o:title=""/>
          </v:shape>
          <o:OLEObject Type="Embed" ProgID="Equation.3" ShapeID="_x0000_i1073" DrawAspect="Content" ObjectID="_1525610541" r:id="rId115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5 м/сек.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масса тушки 1200 ± 50г. На рисунке 3.14 показано изменение температуры в тушке с температурой в камере -50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74" type="#_x0000_t75" style="width:17.25pt;height:14.25pt" o:ole="">
            <v:imagedata r:id="rId79" o:title=""/>
          </v:shape>
          <o:OLEObject Type="Embed" ProgID="Equation.3" ShapeID="_x0000_i1074" DrawAspect="Content" ObjectID="_1525610542" r:id="rId116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, и скорости воздуха 5 м/сек. 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Анализируя полученные кривые температурных полей можно сделать вывод, что процесс замораживания, аналогичен процессу при температуре в камере – 35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75" type="#_x0000_t75" style="width:17.25pt;height:14.25pt" o:ole="">
            <v:imagedata r:id="rId81" o:title=""/>
          </v:shape>
          <o:OLEObject Type="Embed" ProgID="Equation.3" ShapeID="_x0000_i1075" DrawAspect="Content" ObjectID="_1525610543" r:id="rId117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, и скорости воздуха 5 м/сек, но  процесс замораживания происходит более интенсивно. Особенно это наблюдается на поверхности тушки, т.к. за счет циркуляции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воздшуно-газовой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среды происходит интенсификация процесса замораживания поверхностных слоев. Время замораживания составило 65 минут. Расход диоксида углерода составил 1,4 (9) кг.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61595</wp:posOffset>
            </wp:positionV>
            <wp:extent cx="6515100" cy="4580890"/>
            <wp:effectExtent l="19050" t="0" r="0" b="0"/>
            <wp:wrapNone/>
            <wp:docPr id="4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58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Рисунок  3.14. Термограмма процесса замораживания птицы,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=-50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V=5 м/сек</w:t>
      </w:r>
    </w:p>
    <w:p w:rsidR="009817B5" w:rsidRPr="009817B5" w:rsidRDefault="009817B5" w:rsidP="009817B5">
      <w:pPr>
        <w:spacing w:after="0" w:line="240" w:lineRule="auto"/>
        <w:ind w:left="-284" w:right="-170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lastRenderedPageBreak/>
        <w:t>На рисунке 3.15  изображен график плотности теплового потока, при замораживании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с температурой в камере  -50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76" type="#_x0000_t75" style="width:17.25pt;height:14.25pt" o:ole="">
            <v:imagedata r:id="rId61" o:title=""/>
          </v:shape>
          <o:OLEObject Type="Embed" ProgID="Equation.3" ShapeID="_x0000_i1076" DrawAspect="Content" ObjectID="_1525610544" r:id="rId119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и скорости воздуха 5 м/сек. </w:t>
      </w: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0</wp:posOffset>
            </wp:positionV>
            <wp:extent cx="6410325" cy="4114800"/>
            <wp:effectExtent l="19050" t="0" r="9525" b="0"/>
            <wp:wrapNone/>
            <wp:docPr id="4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3.15. График плотности теплового потока при замораживании птицы 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=-50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V=5 м/с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05276">
        <w:rPr>
          <w:rFonts w:ascii="Times New Roman" w:hAnsi="Times New Roman" w:cs="Times New Roman"/>
          <w:sz w:val="28"/>
          <w:szCs w:val="28"/>
        </w:rPr>
        <w:t xml:space="preserve">Из анализа экспериментальных данных видно, что </w:t>
      </w:r>
      <w:proofErr w:type="spellStart"/>
      <w:r w:rsidR="00205276">
        <w:rPr>
          <w:rFonts w:ascii="Times New Roman" w:hAnsi="Times New Roman" w:cs="Times New Roman"/>
          <w:sz w:val="28"/>
          <w:szCs w:val="28"/>
        </w:rPr>
        <w:t>среднеинтегральная</w:t>
      </w:r>
      <w:proofErr w:type="spellEnd"/>
      <w:r w:rsidR="00205276">
        <w:rPr>
          <w:rFonts w:ascii="Times New Roman" w:hAnsi="Times New Roman" w:cs="Times New Roman"/>
          <w:sz w:val="28"/>
          <w:szCs w:val="28"/>
        </w:rPr>
        <w:t xml:space="preserve"> величина </w:t>
      </w:r>
      <w:r w:rsidR="00205276" w:rsidRPr="009817B5">
        <w:rPr>
          <w:rFonts w:ascii="Times New Roman" w:hAnsi="Times New Roman" w:cs="Times New Roman"/>
          <w:sz w:val="28"/>
          <w:szCs w:val="28"/>
        </w:rPr>
        <w:t xml:space="preserve">плотности теплового потока </w:t>
      </w:r>
      <w:r w:rsidR="00205276">
        <w:rPr>
          <w:rFonts w:ascii="Times New Roman" w:hAnsi="Times New Roman" w:cs="Times New Roman"/>
          <w:sz w:val="28"/>
          <w:szCs w:val="28"/>
        </w:rPr>
        <w:t>цыпленка-</w:t>
      </w:r>
      <w:r w:rsidR="00205276" w:rsidRPr="009817B5">
        <w:rPr>
          <w:rFonts w:ascii="Times New Roman" w:hAnsi="Times New Roman" w:cs="Times New Roman"/>
          <w:sz w:val="28"/>
          <w:szCs w:val="28"/>
        </w:rPr>
        <w:t xml:space="preserve">бройлера </w:t>
      </w:r>
      <w:r w:rsidR="00205276">
        <w:rPr>
          <w:rFonts w:ascii="Times New Roman" w:hAnsi="Times New Roman" w:cs="Times New Roman"/>
          <w:sz w:val="28"/>
          <w:szCs w:val="28"/>
        </w:rPr>
        <w:t>будет составлять</w:t>
      </w:r>
      <w:r w:rsidRPr="009817B5">
        <w:rPr>
          <w:rFonts w:ascii="Times New Roman" w:hAnsi="Times New Roman" w:cs="Times New Roman"/>
          <w:sz w:val="28"/>
          <w:szCs w:val="28"/>
        </w:rPr>
        <w:t xml:space="preserve"> </w:t>
      </w:r>
      <w:r w:rsidRPr="009817B5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077" type="#_x0000_t75" style="width:17.25pt;height:18.75pt" o:ole="">
            <v:imagedata r:id="rId109" o:title=""/>
          </v:shape>
          <o:OLEObject Type="Embed" ProgID="Equation.3" ShapeID="_x0000_i1077" DrawAspect="Content" ObjectID="_1525610545" r:id="rId121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= 570 Вт/м², максимальное значение плотности теплового потока </w:t>
      </w:r>
      <w:r w:rsidRPr="009817B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460" w:dyaOrig="360">
          <v:shape id="_x0000_i1078" type="#_x0000_t75" style="width:23.25pt;height:18pt" o:ole="">
            <v:imagedata r:id="rId65" o:title=""/>
          </v:shape>
          <o:OLEObject Type="Embed" ProgID="Equation.3" ShapeID="_x0000_i1078" DrawAspect="Content" ObjectID="_1525610546" r:id="rId122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= 2900 Вт/м². </w:t>
      </w:r>
    </w:p>
    <w:p w:rsidR="00205276" w:rsidRPr="009817B5" w:rsidRDefault="00205276" w:rsidP="00205276">
      <w:pPr>
        <w:tabs>
          <w:tab w:val="left" w:pos="540"/>
        </w:tabs>
        <w:spacing w:after="0" w:line="240" w:lineRule="auto"/>
        <w:ind w:left="-28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Пиковое значение плотности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теплового потока </w:t>
      </w:r>
      <w:r>
        <w:rPr>
          <w:rFonts w:ascii="Times New Roman" w:hAnsi="Times New Roman" w:cs="Times New Roman"/>
          <w:sz w:val="28"/>
          <w:szCs w:val="28"/>
        </w:rPr>
        <w:t>можно наблюдать в первоначальный период времени, т.к. в этот период разность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температур ме</w:t>
      </w:r>
      <w:r>
        <w:rPr>
          <w:rFonts w:ascii="Times New Roman" w:hAnsi="Times New Roman" w:cs="Times New Roman"/>
          <w:sz w:val="28"/>
          <w:szCs w:val="28"/>
        </w:rPr>
        <w:t>жду тушкой и СО</w:t>
      </w:r>
      <w:proofErr w:type="gramStart"/>
      <w:r w:rsidRPr="00B86A3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максимальна, и процесс теплоотвода </w:t>
      </w:r>
      <w:r>
        <w:rPr>
          <w:rFonts w:ascii="Times New Roman" w:hAnsi="Times New Roman" w:cs="Times New Roman"/>
          <w:sz w:val="28"/>
          <w:szCs w:val="28"/>
        </w:rPr>
        <w:t>будет максимально интенсивным</w:t>
      </w:r>
      <w:r w:rsidRPr="009817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5276" w:rsidRPr="009817B5" w:rsidRDefault="00205276" w:rsidP="00205276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 чего можно</w:t>
      </w:r>
      <w:r w:rsidRPr="009817B5">
        <w:rPr>
          <w:rFonts w:ascii="Times New Roman" w:hAnsi="Times New Roman" w:cs="Times New Roman"/>
          <w:sz w:val="28"/>
          <w:szCs w:val="28"/>
        </w:rPr>
        <w:t xml:space="preserve"> наблюд</w:t>
      </w:r>
      <w:r>
        <w:rPr>
          <w:rFonts w:ascii="Times New Roman" w:hAnsi="Times New Roman" w:cs="Times New Roman"/>
          <w:sz w:val="28"/>
          <w:szCs w:val="28"/>
        </w:rPr>
        <w:t>ать интенсивное снижение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>тности теплового потока, т.к.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температура </w:t>
      </w:r>
      <w:r>
        <w:rPr>
          <w:rFonts w:ascii="Times New Roman" w:hAnsi="Times New Roman" w:cs="Times New Roman"/>
          <w:sz w:val="28"/>
          <w:szCs w:val="28"/>
        </w:rPr>
        <w:t>в тушке начинает снижаться, но величина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плот</w:t>
      </w:r>
      <w:r>
        <w:rPr>
          <w:rFonts w:ascii="Times New Roman" w:hAnsi="Times New Roman" w:cs="Times New Roman"/>
          <w:sz w:val="28"/>
          <w:szCs w:val="28"/>
        </w:rPr>
        <w:t xml:space="preserve">ности теплового потока в этом </w:t>
      </w:r>
      <w:r w:rsidRPr="009817B5">
        <w:rPr>
          <w:rFonts w:ascii="Times New Roman" w:hAnsi="Times New Roman" w:cs="Times New Roman"/>
          <w:sz w:val="28"/>
          <w:szCs w:val="28"/>
        </w:rPr>
        <w:t xml:space="preserve">эксперименте </w:t>
      </w:r>
      <w:r>
        <w:rPr>
          <w:rFonts w:ascii="Times New Roman" w:hAnsi="Times New Roman" w:cs="Times New Roman"/>
          <w:sz w:val="28"/>
          <w:szCs w:val="28"/>
        </w:rPr>
        <w:t>немного выше, что говорит</w:t>
      </w:r>
      <w:r w:rsidRPr="009817B5">
        <w:rPr>
          <w:rFonts w:ascii="Times New Roman" w:hAnsi="Times New Roman" w:cs="Times New Roman"/>
          <w:sz w:val="28"/>
          <w:szCs w:val="28"/>
        </w:rPr>
        <w:t xml:space="preserve"> о более интенсивном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теплоотводе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от тушки</w:t>
      </w:r>
      <w:r>
        <w:rPr>
          <w:rFonts w:ascii="Times New Roman" w:hAnsi="Times New Roman" w:cs="Times New Roman"/>
          <w:sz w:val="28"/>
          <w:szCs w:val="28"/>
        </w:rPr>
        <w:t xml:space="preserve"> цыпленка - бройлера</w:t>
      </w:r>
      <w:r w:rsidRPr="009817B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817B5" w:rsidRPr="009817B5" w:rsidRDefault="009817B5" w:rsidP="00205276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На рисунке 3.16 изображен график коэффициента теплоотдачи при замораживании газообразным СО</w:t>
      </w:r>
      <w:proofErr w:type="gramStart"/>
      <w:r w:rsidRPr="003F0B3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с температурой в камере – 50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79" type="#_x0000_t75" style="width:17.25pt;height:14.25pt" o:ole="">
            <v:imagedata r:id="rId61" o:title=""/>
          </v:shape>
          <o:OLEObject Type="Embed" ProgID="Equation.3" ShapeID="_x0000_i1079" DrawAspect="Content" ObjectID="_1525610547" r:id="rId123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, и скорости воздуха 5 м/сек.. 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Анализируя полученные значения коэффициента теплоотдачи можно получить, что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среднеинтегральное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значение коэффициента теплоотдачи                 α</w:t>
      </w:r>
      <w:proofErr w:type="gramStart"/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= 15 Вт/(м²·К), максимальное значение коэффициента теплоотдачи составляет         </w:t>
      </w:r>
      <w:r w:rsidRPr="009817B5">
        <w:rPr>
          <w:rFonts w:ascii="Times New Roman" w:hAnsi="Times New Roman" w:cs="Times New Roman"/>
          <w:position w:val="-12"/>
          <w:sz w:val="28"/>
          <w:szCs w:val="28"/>
        </w:rPr>
        <w:object w:dxaOrig="480" w:dyaOrig="360">
          <v:shape id="_x0000_i1080" type="#_x0000_t75" style="width:24pt;height:18pt" o:ole="">
            <v:imagedata r:id="rId75" o:title=""/>
          </v:shape>
          <o:OLEObject Type="Embed" ProgID="Equation.3" ShapeID="_x0000_i1080" DrawAspect="Content" ObjectID="_1525610548" r:id="rId124"/>
        </w:object>
      </w:r>
      <w:r w:rsidRPr="009817B5">
        <w:rPr>
          <w:rFonts w:ascii="Times New Roman" w:hAnsi="Times New Roman" w:cs="Times New Roman"/>
          <w:sz w:val="28"/>
          <w:szCs w:val="28"/>
        </w:rPr>
        <w:t>= 58  Вт/(м²·К).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3810</wp:posOffset>
            </wp:positionV>
            <wp:extent cx="6448425" cy="4684395"/>
            <wp:effectExtent l="19050" t="0" r="9525" b="0"/>
            <wp:wrapNone/>
            <wp:docPr id="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68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17B5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3.16. График коэффициента теплоотдачи процесса замораживания птицы,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817B5">
        <w:rPr>
          <w:rFonts w:ascii="Times New Roman" w:hAnsi="Times New Roman" w:cs="Times New Roman"/>
          <w:sz w:val="28"/>
          <w:szCs w:val="28"/>
        </w:rPr>
        <w:t>=-50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и V=5 м/с</w:t>
      </w:r>
    </w:p>
    <w:p w:rsidR="009817B5" w:rsidRPr="009817B5" w:rsidRDefault="009817B5" w:rsidP="003F0B33">
      <w:pPr>
        <w:tabs>
          <w:tab w:val="left" w:pos="540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3F0B33">
      <w:pPr>
        <w:tabs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Далее было проведено исследование процесса замораживания бройлера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при температуре в камере -50 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81" type="#_x0000_t75" style="width:17.25pt;height:14.25pt" o:ole="">
            <v:imagedata r:id="rId77" o:title=""/>
          </v:shape>
          <o:OLEObject Type="Embed" ProgID="Equation.3" ShapeID="_x0000_i1081" DrawAspect="Content" ObjectID="_1525610550" r:id="rId126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8 м/сек.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масса тушки 1200 ± 50г. На рисунке 3.17 показано изменение температуры в тушке с температурой в камере -50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82" type="#_x0000_t75" style="width:17.25pt;height:14.25pt" o:ole="">
            <v:imagedata r:id="rId79" o:title=""/>
          </v:shape>
          <o:OLEObject Type="Embed" ProgID="Equation.3" ShapeID="_x0000_i1082" DrawAspect="Content" ObjectID="_1525610551" r:id="rId127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, и скорости воздуха 8 м/сек. </w:t>
      </w:r>
    </w:p>
    <w:p w:rsid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Анализируя полученные кривые температурных полей можно сделать вывод, что процесс замораживания, аналогичен процессу при температуре в камере – 35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83" type="#_x0000_t75" style="width:17.25pt;height:14.25pt" o:ole="">
            <v:imagedata r:id="rId81" o:title=""/>
          </v:shape>
          <o:OLEObject Type="Embed" ProgID="Equation.3" ShapeID="_x0000_i1083" DrawAspect="Content" ObjectID="_1525610552" r:id="rId128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, и скорости воздуха 8 м/сек, но  процесс замораживания происходит более интенсивно. Особенно это наблюдается на поверхности тушки, т.к. за счет циркуляции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воздшуно-газовой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среды происходит интенсификация процесса замораживания поверхностных слоев. Время замораживания составило 50 минут. Расход диоксида углерода составил 1,5 (10) кг.</w:t>
      </w:r>
    </w:p>
    <w:p w:rsid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46355</wp:posOffset>
            </wp:positionV>
            <wp:extent cx="6448425" cy="4857750"/>
            <wp:effectExtent l="19050" t="0" r="9525" b="0"/>
            <wp:wrapNone/>
            <wp:docPr id="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Рисунок  3.17. Термограмма процесса замораживания птицы,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817B5">
        <w:rPr>
          <w:rFonts w:ascii="Times New Roman" w:hAnsi="Times New Roman" w:cs="Times New Roman"/>
          <w:sz w:val="28"/>
          <w:szCs w:val="28"/>
        </w:rPr>
        <w:t>=-50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и V=8 м/сек</w:t>
      </w:r>
    </w:p>
    <w:p w:rsidR="009817B5" w:rsidRPr="009817B5" w:rsidRDefault="009817B5" w:rsidP="009817B5">
      <w:pPr>
        <w:spacing w:after="0" w:line="240" w:lineRule="auto"/>
        <w:ind w:left="-284" w:right="-170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На рисунке 3.18  изображен график плотности теплового потока, при замораживании газообразным СО</w:t>
      </w:r>
      <w:proofErr w:type="gramStart"/>
      <w:r w:rsidRPr="003F0B3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3F0B33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817B5">
        <w:rPr>
          <w:rFonts w:ascii="Times New Roman" w:hAnsi="Times New Roman" w:cs="Times New Roman"/>
          <w:sz w:val="28"/>
          <w:szCs w:val="28"/>
        </w:rPr>
        <w:t>с температурой в камере  -50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84" type="#_x0000_t75" style="width:17.25pt;height:14.25pt" o:ole="">
            <v:imagedata r:id="rId61" o:title=""/>
          </v:shape>
          <o:OLEObject Type="Embed" ProgID="Equation.3" ShapeID="_x0000_i1084" DrawAspect="Content" ObjectID="_1525610553" r:id="rId130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и скорости воздуха 8 м/сек.</w:t>
      </w: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17B5" w:rsidRPr="009817B5" w:rsidRDefault="009817B5" w:rsidP="009817B5">
      <w:pPr>
        <w:spacing w:after="0" w:line="240" w:lineRule="auto"/>
        <w:ind w:left="-284" w:right="-170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0</wp:posOffset>
            </wp:positionV>
            <wp:extent cx="6496050" cy="4229100"/>
            <wp:effectExtent l="19050" t="0" r="0" b="0"/>
            <wp:wrapNone/>
            <wp:docPr id="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3.18. График плотности теплового потока при замораживании птицы 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=-50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V=8 м/с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</w:t>
      </w:r>
      <w:r w:rsidR="00205276">
        <w:rPr>
          <w:rFonts w:ascii="Times New Roman" w:hAnsi="Times New Roman" w:cs="Times New Roman"/>
          <w:sz w:val="28"/>
          <w:szCs w:val="28"/>
        </w:rPr>
        <w:t xml:space="preserve">Из анализа экспериментальных данных видно, что </w:t>
      </w:r>
      <w:proofErr w:type="spellStart"/>
      <w:r w:rsidR="00205276">
        <w:rPr>
          <w:rFonts w:ascii="Times New Roman" w:hAnsi="Times New Roman" w:cs="Times New Roman"/>
          <w:sz w:val="28"/>
          <w:szCs w:val="28"/>
        </w:rPr>
        <w:t>среднеинтегральная</w:t>
      </w:r>
      <w:proofErr w:type="spellEnd"/>
      <w:r w:rsidR="00205276">
        <w:rPr>
          <w:rFonts w:ascii="Times New Roman" w:hAnsi="Times New Roman" w:cs="Times New Roman"/>
          <w:sz w:val="28"/>
          <w:szCs w:val="28"/>
        </w:rPr>
        <w:t xml:space="preserve"> величина </w:t>
      </w:r>
      <w:r w:rsidR="00205276" w:rsidRPr="009817B5">
        <w:rPr>
          <w:rFonts w:ascii="Times New Roman" w:hAnsi="Times New Roman" w:cs="Times New Roman"/>
          <w:sz w:val="28"/>
          <w:szCs w:val="28"/>
        </w:rPr>
        <w:t xml:space="preserve">плотности теплового потока </w:t>
      </w:r>
      <w:r w:rsidR="00205276">
        <w:rPr>
          <w:rFonts w:ascii="Times New Roman" w:hAnsi="Times New Roman" w:cs="Times New Roman"/>
          <w:sz w:val="28"/>
          <w:szCs w:val="28"/>
        </w:rPr>
        <w:t>цыпленка-</w:t>
      </w:r>
      <w:r w:rsidR="00205276" w:rsidRPr="009817B5">
        <w:rPr>
          <w:rFonts w:ascii="Times New Roman" w:hAnsi="Times New Roman" w:cs="Times New Roman"/>
          <w:sz w:val="28"/>
          <w:szCs w:val="28"/>
        </w:rPr>
        <w:t xml:space="preserve">бройлера </w:t>
      </w:r>
      <w:r w:rsidR="00205276">
        <w:rPr>
          <w:rFonts w:ascii="Times New Roman" w:hAnsi="Times New Roman" w:cs="Times New Roman"/>
          <w:sz w:val="28"/>
          <w:szCs w:val="28"/>
        </w:rPr>
        <w:t>будет составлять</w:t>
      </w:r>
      <w:r w:rsidRPr="009817B5">
        <w:rPr>
          <w:rFonts w:ascii="Times New Roman" w:hAnsi="Times New Roman" w:cs="Times New Roman"/>
          <w:sz w:val="28"/>
          <w:szCs w:val="28"/>
        </w:rPr>
        <w:t xml:space="preserve"> </w:t>
      </w:r>
      <w:r w:rsidRPr="009817B5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085" type="#_x0000_t75" style="width:17.25pt;height:18.75pt" o:ole="">
            <v:imagedata r:id="rId109" o:title=""/>
          </v:shape>
          <o:OLEObject Type="Embed" ProgID="Equation.3" ShapeID="_x0000_i1085" DrawAspect="Content" ObjectID="_1525610554" r:id="rId132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= 750 Вт/м², максимальное значение плотности теплового потока </w:t>
      </w:r>
      <w:r w:rsidRPr="009817B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460" w:dyaOrig="360">
          <v:shape id="_x0000_i1086" type="#_x0000_t75" style="width:23.25pt;height:18pt" o:ole="">
            <v:imagedata r:id="rId65" o:title=""/>
          </v:shape>
          <o:OLEObject Type="Embed" ProgID="Equation.3" ShapeID="_x0000_i1086" DrawAspect="Content" ObjectID="_1525610555" r:id="rId133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= 3000 Вт/м². </w:t>
      </w:r>
    </w:p>
    <w:p w:rsidR="00205276" w:rsidRPr="009817B5" w:rsidRDefault="009817B5" w:rsidP="00205276">
      <w:pPr>
        <w:tabs>
          <w:tab w:val="left" w:pos="540"/>
        </w:tabs>
        <w:spacing w:after="0" w:line="240" w:lineRule="auto"/>
        <w:ind w:left="-28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05276">
        <w:rPr>
          <w:rFonts w:ascii="Times New Roman" w:hAnsi="Times New Roman" w:cs="Times New Roman"/>
          <w:sz w:val="28"/>
          <w:szCs w:val="28"/>
        </w:rPr>
        <w:t>Пиковое значение плотности</w:t>
      </w:r>
      <w:r w:rsidR="00205276" w:rsidRPr="009817B5">
        <w:rPr>
          <w:rFonts w:ascii="Times New Roman" w:hAnsi="Times New Roman" w:cs="Times New Roman"/>
          <w:sz w:val="28"/>
          <w:szCs w:val="28"/>
        </w:rPr>
        <w:t xml:space="preserve"> теплового потока </w:t>
      </w:r>
      <w:r w:rsidR="00205276">
        <w:rPr>
          <w:rFonts w:ascii="Times New Roman" w:hAnsi="Times New Roman" w:cs="Times New Roman"/>
          <w:sz w:val="28"/>
          <w:szCs w:val="28"/>
        </w:rPr>
        <w:t>можно наблюдать в первоначальный период времени, т.к. в этот период разность</w:t>
      </w:r>
      <w:r w:rsidR="00205276" w:rsidRPr="009817B5">
        <w:rPr>
          <w:rFonts w:ascii="Times New Roman" w:hAnsi="Times New Roman" w:cs="Times New Roman"/>
          <w:sz w:val="28"/>
          <w:szCs w:val="28"/>
        </w:rPr>
        <w:t xml:space="preserve"> температур ме</w:t>
      </w:r>
      <w:r w:rsidR="00205276">
        <w:rPr>
          <w:rFonts w:ascii="Times New Roman" w:hAnsi="Times New Roman" w:cs="Times New Roman"/>
          <w:sz w:val="28"/>
          <w:szCs w:val="28"/>
        </w:rPr>
        <w:t>жду тушкой и СО</w:t>
      </w:r>
      <w:proofErr w:type="gramStart"/>
      <w:r w:rsidR="00205276" w:rsidRPr="00B86A3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="00205276" w:rsidRPr="009817B5">
        <w:rPr>
          <w:rFonts w:ascii="Times New Roman" w:hAnsi="Times New Roman" w:cs="Times New Roman"/>
          <w:sz w:val="28"/>
          <w:szCs w:val="28"/>
        </w:rPr>
        <w:t xml:space="preserve"> максимальна, и процесс теплоотвода </w:t>
      </w:r>
      <w:r w:rsidR="00205276">
        <w:rPr>
          <w:rFonts w:ascii="Times New Roman" w:hAnsi="Times New Roman" w:cs="Times New Roman"/>
          <w:sz w:val="28"/>
          <w:szCs w:val="28"/>
        </w:rPr>
        <w:t>будет максимально интенсивным</w:t>
      </w:r>
      <w:r w:rsidR="00205276" w:rsidRPr="009817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5276" w:rsidRPr="009817B5" w:rsidRDefault="00205276" w:rsidP="00205276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 чего можно</w:t>
      </w:r>
      <w:r w:rsidRPr="009817B5">
        <w:rPr>
          <w:rFonts w:ascii="Times New Roman" w:hAnsi="Times New Roman" w:cs="Times New Roman"/>
          <w:sz w:val="28"/>
          <w:szCs w:val="28"/>
        </w:rPr>
        <w:t xml:space="preserve"> наблюд</w:t>
      </w:r>
      <w:r>
        <w:rPr>
          <w:rFonts w:ascii="Times New Roman" w:hAnsi="Times New Roman" w:cs="Times New Roman"/>
          <w:sz w:val="28"/>
          <w:szCs w:val="28"/>
        </w:rPr>
        <w:t>ать интенсивное снижение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>тности теплового потока, т.к.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температура </w:t>
      </w:r>
      <w:r>
        <w:rPr>
          <w:rFonts w:ascii="Times New Roman" w:hAnsi="Times New Roman" w:cs="Times New Roman"/>
          <w:sz w:val="28"/>
          <w:szCs w:val="28"/>
        </w:rPr>
        <w:t>в тушке начинает снижаться, но величина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плот</w:t>
      </w:r>
      <w:r>
        <w:rPr>
          <w:rFonts w:ascii="Times New Roman" w:hAnsi="Times New Roman" w:cs="Times New Roman"/>
          <w:sz w:val="28"/>
          <w:szCs w:val="28"/>
        </w:rPr>
        <w:t xml:space="preserve">ности теплового потока в этом </w:t>
      </w:r>
      <w:r w:rsidRPr="009817B5">
        <w:rPr>
          <w:rFonts w:ascii="Times New Roman" w:hAnsi="Times New Roman" w:cs="Times New Roman"/>
          <w:sz w:val="28"/>
          <w:szCs w:val="28"/>
        </w:rPr>
        <w:t xml:space="preserve">эксперименте </w:t>
      </w:r>
      <w:r>
        <w:rPr>
          <w:rFonts w:ascii="Times New Roman" w:hAnsi="Times New Roman" w:cs="Times New Roman"/>
          <w:sz w:val="28"/>
          <w:szCs w:val="28"/>
        </w:rPr>
        <w:t>немного выше, что говорит</w:t>
      </w:r>
      <w:r w:rsidRPr="009817B5">
        <w:rPr>
          <w:rFonts w:ascii="Times New Roman" w:hAnsi="Times New Roman" w:cs="Times New Roman"/>
          <w:sz w:val="28"/>
          <w:szCs w:val="28"/>
        </w:rPr>
        <w:t xml:space="preserve"> о более интенсивном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теплоотводе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от тушки</w:t>
      </w:r>
      <w:r>
        <w:rPr>
          <w:rFonts w:ascii="Times New Roman" w:hAnsi="Times New Roman" w:cs="Times New Roman"/>
          <w:sz w:val="28"/>
          <w:szCs w:val="28"/>
        </w:rPr>
        <w:t xml:space="preserve"> цыпленка - бройлера</w:t>
      </w:r>
      <w:r w:rsidRPr="009817B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817B5" w:rsidRPr="009817B5" w:rsidRDefault="009817B5" w:rsidP="00205276">
      <w:pPr>
        <w:tabs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На рисунке 3.19 изображен график коэффициента теплоотдачи при замораживании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с температурой в камере – 50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87" type="#_x0000_t75" style="width:17.25pt;height:14.25pt" o:ole="">
            <v:imagedata r:id="rId61" o:title=""/>
          </v:shape>
          <o:OLEObject Type="Embed" ProgID="Equation.3" ShapeID="_x0000_i1087" DrawAspect="Content" ObjectID="_1525610556" r:id="rId134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8 м/сек.</w:t>
      </w:r>
    </w:p>
    <w:p w:rsid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Анализируя полученные значения коэффициента теплоотдачи можно получить, что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среднеинтегральное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значение коэффициента теплоотдачи                 α</w:t>
      </w:r>
      <w:proofErr w:type="gramStart"/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= 18 Вт/(м²·К), максимальное значение коэффициента теплоотдачи составляет         </w:t>
      </w:r>
      <w:r w:rsidRPr="009817B5">
        <w:rPr>
          <w:rFonts w:ascii="Times New Roman" w:hAnsi="Times New Roman" w:cs="Times New Roman"/>
          <w:position w:val="-12"/>
          <w:sz w:val="28"/>
          <w:szCs w:val="28"/>
        </w:rPr>
        <w:object w:dxaOrig="480" w:dyaOrig="360">
          <v:shape id="_x0000_i1088" type="#_x0000_t75" style="width:24pt;height:18pt" o:ole="">
            <v:imagedata r:id="rId75" o:title=""/>
          </v:shape>
          <o:OLEObject Type="Embed" ProgID="Equation.3" ShapeID="_x0000_i1088" DrawAspect="Content" ObjectID="_1525610557" r:id="rId135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= 59 Вт/(м²·К). </w:t>
      </w:r>
    </w:p>
    <w:p w:rsidR="003F0B33" w:rsidRDefault="003F0B33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113030</wp:posOffset>
            </wp:positionV>
            <wp:extent cx="6448425" cy="4257675"/>
            <wp:effectExtent l="19050" t="0" r="9525" b="0"/>
            <wp:wrapNone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3.19. График коэффициента теплоотдачи процесса замораживания птицы,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=-50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V=8 м/с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Далее было проведено исследование процесса замораживания бройлера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при температуре в камере -50 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89" type="#_x0000_t75" style="width:17.25pt;height:14.25pt" o:ole="">
            <v:imagedata r:id="rId77" o:title=""/>
          </v:shape>
          <o:OLEObject Type="Embed" ProgID="Equation.3" ShapeID="_x0000_i1089" DrawAspect="Content" ObjectID="_1525610558" r:id="rId137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8 м/сек, без подачи снегообразного диоксида углерода во внутреннюю полость.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масса тушки 1200 ± 50г. На рисунке 3.20 показано изменение температуры в тушке бройлера с температурой в камере -50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90" type="#_x0000_t75" style="width:17.25pt;height:14.25pt" o:ole="">
            <v:imagedata r:id="rId79" o:title=""/>
          </v:shape>
          <o:OLEObject Type="Embed" ProgID="Equation.3" ShapeID="_x0000_i1090" DrawAspect="Content" ObjectID="_1525610559" r:id="rId138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8 м/сек, без помещения снегообразного диоксида углерода во внутреннюю полость.</w:t>
      </w:r>
    </w:p>
    <w:p w:rsid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Анализируя полученные кривые температурных полей можно сделать вывод, что процесс замораживания, аналогичен процессу при температуре в камере – 50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91" type="#_x0000_t75" style="width:17.25pt;height:14.25pt" o:ole="">
            <v:imagedata r:id="rId81" o:title=""/>
          </v:shape>
          <o:OLEObject Type="Embed" ProgID="Equation.3" ShapeID="_x0000_i1091" DrawAspect="Content" ObjectID="_1525610560" r:id="rId139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, и скорости воздуха 8 м/сек, но  процесс замораживания происходит менее интенсивно, т. к. 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отсутствия снегообразного диоксида углерода во внутренней полости замораживание всех слоев происходит медленнее.  Время замораживания составило 60 минут. Расход диоксида углерода составил 1,8 (12) кг.</w:t>
      </w:r>
    </w:p>
    <w:p w:rsid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Pr="009817B5" w:rsidRDefault="003F0B33" w:rsidP="009817B5">
      <w:pPr>
        <w:tabs>
          <w:tab w:val="left" w:pos="360"/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136525</wp:posOffset>
            </wp:positionV>
            <wp:extent cx="6419850" cy="5077460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07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17B5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 3.20. Термограмма процесса замораживания птицы, без подачи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=-50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V=8 м/сек</w:t>
      </w:r>
      <w:r w:rsidRPr="009817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17B5" w:rsidRP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На рисунке 3.21  изображен график плотности теплового потока, при замораживании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с температурой в камере  -50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92" type="#_x0000_t75" style="width:17.25pt;height:14.25pt" o:ole="">
            <v:imagedata r:id="rId61" o:title=""/>
          </v:shape>
          <o:OLEObject Type="Embed" ProgID="Equation.3" ShapeID="_x0000_i1092" DrawAspect="Content" ObjectID="_1525610561" r:id="rId141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и скорости воздуха 8 м/сек, без подачи снегообразного диоксида углерода во внутреннюю полость. </w:t>
      </w: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17B5" w:rsidRPr="009817B5" w:rsidRDefault="009817B5" w:rsidP="009817B5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6985</wp:posOffset>
            </wp:positionV>
            <wp:extent cx="6486525" cy="4198620"/>
            <wp:effectExtent l="19050" t="0" r="9525" b="0"/>
            <wp:wrapNone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0B33" w:rsidRDefault="009817B5" w:rsidP="009817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3.21. График плотности теплового потока при замораживании птицы  без подачи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=-50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9817B5" w:rsidRPr="009817B5" w:rsidRDefault="003F0B33" w:rsidP="009817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V=8 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817B5" w:rsidRPr="009817B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513C42" w:rsidP="00513C42">
      <w:pPr>
        <w:tabs>
          <w:tab w:val="left" w:pos="360"/>
          <w:tab w:val="left" w:pos="540"/>
        </w:tabs>
        <w:spacing w:after="0" w:line="240" w:lineRule="auto"/>
        <w:ind w:left="-284" w:right="-284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анализа экспериментальных данных видно,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среднеинтегральная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величина </w:t>
      </w:r>
      <w:r w:rsidRPr="009817B5">
        <w:rPr>
          <w:rFonts w:ascii="Times New Roman" w:hAnsi="Times New Roman" w:cs="Times New Roman"/>
          <w:sz w:val="28"/>
          <w:szCs w:val="28"/>
        </w:rPr>
        <w:t xml:space="preserve">плотности теплового потока </w:t>
      </w:r>
      <w:r>
        <w:rPr>
          <w:rFonts w:ascii="Times New Roman" w:hAnsi="Times New Roman" w:cs="Times New Roman"/>
          <w:sz w:val="28"/>
          <w:szCs w:val="28"/>
        </w:rPr>
        <w:t>цыпленка-</w:t>
      </w:r>
      <w:r w:rsidRPr="009817B5">
        <w:rPr>
          <w:rFonts w:ascii="Times New Roman" w:hAnsi="Times New Roman" w:cs="Times New Roman"/>
          <w:sz w:val="28"/>
          <w:szCs w:val="28"/>
        </w:rPr>
        <w:t xml:space="preserve">бройлера </w:t>
      </w:r>
      <w:r>
        <w:rPr>
          <w:rFonts w:ascii="Times New Roman" w:hAnsi="Times New Roman" w:cs="Times New Roman"/>
          <w:sz w:val="28"/>
          <w:szCs w:val="28"/>
        </w:rPr>
        <w:t>будет составлять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</w:t>
      </w:r>
      <w:r w:rsidR="009817B5" w:rsidRPr="009817B5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093" type="#_x0000_t75" style="width:17.25pt;height:18.75pt" o:ole="">
            <v:imagedata r:id="rId109" o:title=""/>
          </v:shape>
          <o:OLEObject Type="Embed" ProgID="Equation.3" ShapeID="_x0000_i1093" DrawAspect="Content" ObjectID="_1525610562" r:id="rId143"/>
        </w:objec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= 700 Вт/м², максимальное значение плотности теплового потока </w:t>
      </w:r>
      <w:r w:rsidR="009817B5" w:rsidRPr="009817B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460" w:dyaOrig="360">
          <v:shape id="_x0000_i1094" type="#_x0000_t75" style="width:23.25pt;height:18pt" o:ole="">
            <v:imagedata r:id="rId65" o:title=""/>
          </v:shape>
          <o:OLEObject Type="Embed" ProgID="Equation.3" ShapeID="_x0000_i1094" DrawAspect="Content" ObjectID="_1525610563" r:id="rId144"/>
        </w:objec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= 2500 Вт/м². </w:t>
      </w:r>
    </w:p>
    <w:p w:rsidR="00513C42" w:rsidRPr="009817B5" w:rsidRDefault="00513C42" w:rsidP="00513C42">
      <w:pPr>
        <w:tabs>
          <w:tab w:val="left" w:pos="540"/>
        </w:tabs>
        <w:spacing w:after="0" w:line="240" w:lineRule="auto"/>
        <w:ind w:left="-28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Пиковое значение плотности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теплового потока </w:t>
      </w:r>
      <w:r>
        <w:rPr>
          <w:rFonts w:ascii="Times New Roman" w:hAnsi="Times New Roman" w:cs="Times New Roman"/>
          <w:sz w:val="28"/>
          <w:szCs w:val="28"/>
        </w:rPr>
        <w:t>можно наблюдать в первоначальный период времени, т.к. в этот период разность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температур ме</w:t>
      </w:r>
      <w:r>
        <w:rPr>
          <w:rFonts w:ascii="Times New Roman" w:hAnsi="Times New Roman" w:cs="Times New Roman"/>
          <w:sz w:val="28"/>
          <w:szCs w:val="28"/>
        </w:rPr>
        <w:t>жду тушкой и СО</w:t>
      </w:r>
      <w:proofErr w:type="gramStart"/>
      <w:r w:rsidRPr="00B86A3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максимальна, и процесс теплоотвода </w:t>
      </w:r>
      <w:r>
        <w:rPr>
          <w:rFonts w:ascii="Times New Roman" w:hAnsi="Times New Roman" w:cs="Times New Roman"/>
          <w:sz w:val="28"/>
          <w:szCs w:val="28"/>
        </w:rPr>
        <w:t>будет максимально интенсивным</w:t>
      </w:r>
      <w:r w:rsidRPr="009817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17B5" w:rsidRPr="009817B5" w:rsidRDefault="00513C42" w:rsidP="00513C42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 чего можно</w:t>
      </w:r>
      <w:r w:rsidRPr="009817B5">
        <w:rPr>
          <w:rFonts w:ascii="Times New Roman" w:hAnsi="Times New Roman" w:cs="Times New Roman"/>
          <w:sz w:val="28"/>
          <w:szCs w:val="28"/>
        </w:rPr>
        <w:t xml:space="preserve"> наблюд</w:t>
      </w:r>
      <w:r>
        <w:rPr>
          <w:rFonts w:ascii="Times New Roman" w:hAnsi="Times New Roman" w:cs="Times New Roman"/>
          <w:sz w:val="28"/>
          <w:szCs w:val="28"/>
        </w:rPr>
        <w:t>ать интенсивное снижение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>тности теплового потока, т.к.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температура </w:t>
      </w:r>
      <w:r>
        <w:rPr>
          <w:rFonts w:ascii="Times New Roman" w:hAnsi="Times New Roman" w:cs="Times New Roman"/>
          <w:sz w:val="28"/>
          <w:szCs w:val="28"/>
        </w:rPr>
        <w:t>в тушке начинает снижаться, но величина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плот</w:t>
      </w:r>
      <w:r>
        <w:rPr>
          <w:rFonts w:ascii="Times New Roman" w:hAnsi="Times New Roman" w:cs="Times New Roman"/>
          <w:sz w:val="28"/>
          <w:szCs w:val="28"/>
        </w:rPr>
        <w:t xml:space="preserve">ности теплового потока в этом </w:t>
      </w:r>
      <w:r w:rsidRPr="009817B5">
        <w:rPr>
          <w:rFonts w:ascii="Times New Roman" w:hAnsi="Times New Roman" w:cs="Times New Roman"/>
          <w:sz w:val="28"/>
          <w:szCs w:val="28"/>
        </w:rPr>
        <w:t xml:space="preserve">эксперименте </w:t>
      </w:r>
      <w:r>
        <w:rPr>
          <w:rFonts w:ascii="Times New Roman" w:hAnsi="Times New Roman" w:cs="Times New Roman"/>
          <w:sz w:val="28"/>
          <w:szCs w:val="28"/>
        </w:rPr>
        <w:t>немного выше, что говорит</w:t>
      </w:r>
      <w:r w:rsidRPr="009817B5">
        <w:rPr>
          <w:rFonts w:ascii="Times New Roman" w:hAnsi="Times New Roman" w:cs="Times New Roman"/>
          <w:sz w:val="28"/>
          <w:szCs w:val="28"/>
        </w:rPr>
        <w:t xml:space="preserve"> о более интенсивном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теплоотводе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от тушки</w:t>
      </w:r>
      <w:r>
        <w:rPr>
          <w:rFonts w:ascii="Times New Roman" w:hAnsi="Times New Roman" w:cs="Times New Roman"/>
          <w:sz w:val="28"/>
          <w:szCs w:val="28"/>
        </w:rPr>
        <w:t xml:space="preserve"> цыпленка - бройлера</w:t>
      </w:r>
      <w:r w:rsidRPr="009817B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На рисунке 3.22 изображен график коэффициента теплоотдачи при замораживании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с температурой в камере – 50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95" type="#_x0000_t75" style="width:17.25pt;height:14.25pt" o:ole="">
            <v:imagedata r:id="rId61" o:title=""/>
          </v:shape>
          <o:OLEObject Type="Embed" ProgID="Equation.3" ShapeID="_x0000_i1095" DrawAspect="Content" ObjectID="_1525610564" r:id="rId145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8 м/сек, без подачи снегообразного диоксида углерода во внутреннюю полость.</w:t>
      </w:r>
    </w:p>
    <w:p w:rsidR="009817B5" w:rsidRDefault="009817B5" w:rsidP="009817B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Анализируя полученные значения коэффициента теплоотдачи можно получить, что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среднеинтегральное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значение коэффициента теплоотдачи                 </w:t>
      </w:r>
      <w:r w:rsidRPr="009817B5">
        <w:rPr>
          <w:rFonts w:ascii="Times New Roman" w:hAnsi="Times New Roman" w:cs="Times New Roman"/>
          <w:position w:val="-14"/>
          <w:sz w:val="28"/>
          <w:szCs w:val="28"/>
        </w:rPr>
        <w:object w:dxaOrig="380" w:dyaOrig="380">
          <v:shape id="_x0000_i1096" type="#_x0000_t75" style="width:18.75pt;height:18.75pt" o:ole="">
            <v:imagedata r:id="rId146" o:title=""/>
          </v:shape>
          <o:OLEObject Type="Embed" ProgID="Equation.3" ShapeID="_x0000_i1096" DrawAspect="Content" ObjectID="_1525610565" r:id="rId147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= 14 Вт/(м²·К), максимальное значение коэффициента теплоотдачи составляет </w:t>
      </w:r>
      <w:r w:rsidRPr="009817B5">
        <w:rPr>
          <w:rFonts w:ascii="Times New Roman" w:hAnsi="Times New Roman" w:cs="Times New Roman"/>
          <w:position w:val="-12"/>
          <w:sz w:val="28"/>
          <w:szCs w:val="28"/>
        </w:rPr>
        <w:object w:dxaOrig="480" w:dyaOrig="360">
          <v:shape id="_x0000_i1097" type="#_x0000_t75" style="width:24pt;height:18pt" o:ole="">
            <v:imagedata r:id="rId75" o:title=""/>
          </v:shape>
          <o:OLEObject Type="Embed" ProgID="Equation.3" ShapeID="_x0000_i1097" DrawAspect="Content" ObjectID="_1525610566" r:id="rId148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= 40  Вт/(м²·К). </w:t>
      </w:r>
    </w:p>
    <w:p w:rsidR="009817B5" w:rsidRPr="009817B5" w:rsidRDefault="009817B5" w:rsidP="009817B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3810</wp:posOffset>
            </wp:positionV>
            <wp:extent cx="6496050" cy="5095875"/>
            <wp:effectExtent l="19050" t="0" r="0" b="0"/>
            <wp:wrapNone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tabs>
          <w:tab w:val="left" w:pos="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ab/>
      </w: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0B33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 3.22. График коэффициента теплоотдачи процесса замораживания птицы, без подачи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=-50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17B5" w:rsidRPr="009817B5" w:rsidRDefault="003F0B33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V=8 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9817B5" w:rsidRPr="009817B5" w:rsidRDefault="009817B5" w:rsidP="009817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lastRenderedPageBreak/>
        <w:t xml:space="preserve">        На рисунке 3.23 представлены изменения среднеобъемной температуры тушки бройлера, при замораживании с </w:t>
      </w:r>
      <w:proofErr w:type="gramStart"/>
      <w:r w:rsidRPr="009817B5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817B5">
        <w:rPr>
          <w:rFonts w:ascii="Times New Roman" w:hAnsi="Times New Roman" w:cs="Times New Roman"/>
          <w:sz w:val="28"/>
          <w:szCs w:val="28"/>
        </w:rPr>
        <w:t xml:space="preserve"> = -50°С. Скорость воздуха: 1 - 0 м/с,        2 - 5 м/с, 3 - 8 м/с.</w:t>
      </w: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161925</wp:posOffset>
            </wp:positionV>
            <wp:extent cx="6334125" cy="5819775"/>
            <wp:effectExtent l="19050" t="0" r="952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Рисунок 3.23. Изменение среднеобъемной температуры тушки бройлера, при замораживании с </w:t>
      </w:r>
      <w:proofErr w:type="gramStart"/>
      <w:r w:rsidRPr="009817B5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817B5">
        <w:rPr>
          <w:rFonts w:ascii="Times New Roman" w:hAnsi="Times New Roman" w:cs="Times New Roman"/>
          <w:sz w:val="28"/>
          <w:szCs w:val="28"/>
        </w:rPr>
        <w:t xml:space="preserve"> = -50°С. Скорость воздуха: </w:t>
      </w:r>
      <w:r w:rsidR="003F0B33">
        <w:rPr>
          <w:rFonts w:ascii="Times New Roman" w:hAnsi="Times New Roman" w:cs="Times New Roman"/>
          <w:sz w:val="28"/>
          <w:szCs w:val="28"/>
        </w:rPr>
        <w:t>1 – 0 м/с, 2 – 5 м/с, 3 – 8 м/с</w:t>
      </w:r>
    </w:p>
    <w:p w:rsid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A740DB" w:rsidRPr="009817B5" w:rsidRDefault="00A740DB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Проведя анализ экспериментальных данных замораживания бройлера с </w:t>
      </w:r>
      <w:r w:rsidRPr="009817B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817B5">
        <w:rPr>
          <w:rFonts w:ascii="Times New Roman" w:hAnsi="Times New Roman" w:cs="Times New Roman"/>
          <w:sz w:val="28"/>
          <w:szCs w:val="28"/>
        </w:rPr>
        <w:t xml:space="preserve"> = -50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>, можно сделать вывод, что: минимальное время замораживания составляет при скорости воздушно-газовой среды 8 м/с, но при этом расход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составил 1,5 (10) кг.</w:t>
      </w: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lastRenderedPageBreak/>
        <w:t>Далее было проведено исследование процесса замораживания бройлера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при температуре в камере -70 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98" type="#_x0000_t75" style="width:17.25pt;height:14.25pt" o:ole="">
            <v:imagedata r:id="rId77" o:title=""/>
          </v:shape>
          <o:OLEObject Type="Embed" ProgID="Equation.3" ShapeID="_x0000_i1098" DrawAspect="Content" ObjectID="_1525610567" r:id="rId151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0 м/сек.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Масса тушки 1200 ± 50г. На рисунке 3.24 показано изменение температуры в тушке бройлера с температурой в камере -70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099" type="#_x0000_t75" style="width:17.25pt;height:14.25pt" o:ole="">
            <v:imagedata r:id="rId79" o:title=""/>
          </v:shape>
          <o:OLEObject Type="Embed" ProgID="Equation.3" ShapeID="_x0000_i1099" DrawAspect="Content" ObjectID="_1525610568" r:id="rId152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0 м/сек.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Анализируя полученные кривые температурных полей можно сделать вывод, что процесс замораживания, аналогичен процессу при температуре в камере – 50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00" type="#_x0000_t75" style="width:17.25pt;height:14.25pt" o:ole="">
            <v:imagedata r:id="rId81" o:title=""/>
          </v:shape>
          <o:OLEObject Type="Embed" ProgID="Equation.3" ShapeID="_x0000_i1100" DrawAspect="Content" ObjectID="_1525610569" r:id="rId153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0 м/сек, но  процесс замораживания происходит менее интенсивно. Время замораживания составило 70 минут. Расход диоксида углерода составил 1,8 (12) кг.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3810</wp:posOffset>
            </wp:positionV>
            <wp:extent cx="6334125" cy="5179695"/>
            <wp:effectExtent l="19050" t="0" r="952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17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1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 3.24. Термограмма процесса замораживания птицы,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=-70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V=0 м/сек</w:t>
      </w:r>
      <w:r w:rsidRPr="009817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A740DB" w:rsidRPr="009817B5" w:rsidRDefault="00A740DB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lastRenderedPageBreak/>
        <w:t>На рисунке 3.25  изображен график плотности теплового потока, при замораживании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с температурой в камере  -70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01" type="#_x0000_t75" style="width:17.25pt;height:14.25pt" o:ole="">
            <v:imagedata r:id="rId61" o:title=""/>
          </v:shape>
          <o:OLEObject Type="Embed" ProgID="Equation.3" ShapeID="_x0000_i1101" DrawAspect="Content" ObjectID="_1525610570" r:id="rId155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и скорости воздуха 0 м/сек.  </w:t>
      </w:r>
    </w:p>
    <w:p w:rsidR="009817B5" w:rsidRP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116205</wp:posOffset>
            </wp:positionV>
            <wp:extent cx="6429375" cy="3817620"/>
            <wp:effectExtent l="19050" t="0" r="952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19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0B33" w:rsidRDefault="009817B5" w:rsidP="009817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3.25. График плотности теплового потока при замораживании птицы 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817B5">
        <w:rPr>
          <w:rFonts w:ascii="Times New Roman" w:hAnsi="Times New Roman" w:cs="Times New Roman"/>
          <w:sz w:val="28"/>
          <w:szCs w:val="28"/>
        </w:rPr>
        <w:t>=-70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9817B5" w:rsidRPr="009817B5" w:rsidRDefault="003F0B33" w:rsidP="009817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V=0 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513C42" w:rsidP="00513C42">
      <w:pPr>
        <w:tabs>
          <w:tab w:val="left" w:pos="360"/>
          <w:tab w:val="left" w:pos="540"/>
        </w:tabs>
        <w:spacing w:after="0" w:line="240" w:lineRule="auto"/>
        <w:ind w:left="-284" w:righ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анализа экспериментальных данных видно,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среднеинтегральная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величина </w:t>
      </w:r>
      <w:r w:rsidRPr="009817B5">
        <w:rPr>
          <w:rFonts w:ascii="Times New Roman" w:hAnsi="Times New Roman" w:cs="Times New Roman"/>
          <w:sz w:val="28"/>
          <w:szCs w:val="28"/>
        </w:rPr>
        <w:t xml:space="preserve">плотности теплового потока </w:t>
      </w:r>
      <w:r>
        <w:rPr>
          <w:rFonts w:ascii="Times New Roman" w:hAnsi="Times New Roman" w:cs="Times New Roman"/>
          <w:sz w:val="28"/>
          <w:szCs w:val="28"/>
        </w:rPr>
        <w:t>цыпленка-</w:t>
      </w:r>
      <w:r w:rsidRPr="009817B5">
        <w:rPr>
          <w:rFonts w:ascii="Times New Roman" w:hAnsi="Times New Roman" w:cs="Times New Roman"/>
          <w:sz w:val="28"/>
          <w:szCs w:val="28"/>
        </w:rPr>
        <w:t xml:space="preserve">бройлера </w:t>
      </w:r>
      <w:r>
        <w:rPr>
          <w:rFonts w:ascii="Times New Roman" w:hAnsi="Times New Roman" w:cs="Times New Roman"/>
          <w:sz w:val="28"/>
          <w:szCs w:val="28"/>
        </w:rPr>
        <w:t>будет составлять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</w:t>
      </w:r>
      <w:r w:rsidR="009817B5" w:rsidRPr="009817B5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102" type="#_x0000_t75" style="width:17.25pt;height:18.75pt" o:ole="">
            <v:imagedata r:id="rId109" o:title=""/>
          </v:shape>
          <o:OLEObject Type="Embed" ProgID="Equation.3" ShapeID="_x0000_i1102" DrawAspect="Content" ObjectID="_1525610571" r:id="rId157"/>
        </w:objec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= 870 Вт/м², максимальное значение плотности теплового потока </w:t>
      </w:r>
      <w:r w:rsidR="009817B5" w:rsidRPr="009817B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460" w:dyaOrig="360">
          <v:shape id="_x0000_i1103" type="#_x0000_t75" style="width:23.25pt;height:18pt" o:ole="">
            <v:imagedata r:id="rId65" o:title=""/>
          </v:shape>
          <o:OLEObject Type="Embed" ProgID="Equation.3" ShapeID="_x0000_i1103" DrawAspect="Content" ObjectID="_1525610572" r:id="rId158"/>
        </w:objec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= 4100 Вт/м². </w:t>
      </w:r>
    </w:p>
    <w:p w:rsidR="00513C42" w:rsidRPr="009817B5" w:rsidRDefault="00513C42" w:rsidP="00513C42">
      <w:pPr>
        <w:tabs>
          <w:tab w:val="left" w:pos="540"/>
        </w:tabs>
        <w:spacing w:after="0" w:line="240" w:lineRule="auto"/>
        <w:ind w:left="-28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Пиковое значение плотности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теплового потока </w:t>
      </w:r>
      <w:r>
        <w:rPr>
          <w:rFonts w:ascii="Times New Roman" w:hAnsi="Times New Roman" w:cs="Times New Roman"/>
          <w:sz w:val="28"/>
          <w:szCs w:val="28"/>
        </w:rPr>
        <w:t>можно наблюдать в первоначальный период времени, т.к. в этот период разность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температур ме</w:t>
      </w:r>
      <w:r>
        <w:rPr>
          <w:rFonts w:ascii="Times New Roman" w:hAnsi="Times New Roman" w:cs="Times New Roman"/>
          <w:sz w:val="28"/>
          <w:szCs w:val="28"/>
        </w:rPr>
        <w:t>жду тушкой и СО</w:t>
      </w:r>
      <w:proofErr w:type="gramStart"/>
      <w:r w:rsidRPr="00B86A3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максимальна, и процесс теплоотвода </w:t>
      </w:r>
      <w:r>
        <w:rPr>
          <w:rFonts w:ascii="Times New Roman" w:hAnsi="Times New Roman" w:cs="Times New Roman"/>
          <w:sz w:val="28"/>
          <w:szCs w:val="28"/>
        </w:rPr>
        <w:t>будет максимально интенсивным</w:t>
      </w:r>
      <w:r w:rsidRPr="009817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3C42" w:rsidRPr="009817B5" w:rsidRDefault="00513C42" w:rsidP="00513C42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 чего можно</w:t>
      </w:r>
      <w:r w:rsidRPr="009817B5">
        <w:rPr>
          <w:rFonts w:ascii="Times New Roman" w:hAnsi="Times New Roman" w:cs="Times New Roman"/>
          <w:sz w:val="28"/>
          <w:szCs w:val="28"/>
        </w:rPr>
        <w:t xml:space="preserve"> наблюд</w:t>
      </w:r>
      <w:r>
        <w:rPr>
          <w:rFonts w:ascii="Times New Roman" w:hAnsi="Times New Roman" w:cs="Times New Roman"/>
          <w:sz w:val="28"/>
          <w:szCs w:val="28"/>
        </w:rPr>
        <w:t>ать интенсивное снижение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>тности теплового потока, т.к.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температура </w:t>
      </w:r>
      <w:r>
        <w:rPr>
          <w:rFonts w:ascii="Times New Roman" w:hAnsi="Times New Roman" w:cs="Times New Roman"/>
          <w:sz w:val="28"/>
          <w:szCs w:val="28"/>
        </w:rPr>
        <w:t>в тушке начинает снижаться, но величина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плот</w:t>
      </w:r>
      <w:r>
        <w:rPr>
          <w:rFonts w:ascii="Times New Roman" w:hAnsi="Times New Roman" w:cs="Times New Roman"/>
          <w:sz w:val="28"/>
          <w:szCs w:val="28"/>
        </w:rPr>
        <w:t xml:space="preserve">ности теплового потока в этом </w:t>
      </w:r>
      <w:r w:rsidRPr="009817B5">
        <w:rPr>
          <w:rFonts w:ascii="Times New Roman" w:hAnsi="Times New Roman" w:cs="Times New Roman"/>
          <w:sz w:val="28"/>
          <w:szCs w:val="28"/>
        </w:rPr>
        <w:t xml:space="preserve">эксперименте </w:t>
      </w:r>
      <w:r>
        <w:rPr>
          <w:rFonts w:ascii="Times New Roman" w:hAnsi="Times New Roman" w:cs="Times New Roman"/>
          <w:sz w:val="28"/>
          <w:szCs w:val="28"/>
        </w:rPr>
        <w:t>немного выше, что говорит</w:t>
      </w:r>
      <w:r w:rsidRPr="009817B5">
        <w:rPr>
          <w:rFonts w:ascii="Times New Roman" w:hAnsi="Times New Roman" w:cs="Times New Roman"/>
          <w:sz w:val="28"/>
          <w:szCs w:val="28"/>
        </w:rPr>
        <w:t xml:space="preserve"> о более интенсивном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теплоотводе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от тушки</w:t>
      </w:r>
      <w:r>
        <w:rPr>
          <w:rFonts w:ascii="Times New Roman" w:hAnsi="Times New Roman" w:cs="Times New Roman"/>
          <w:sz w:val="28"/>
          <w:szCs w:val="28"/>
        </w:rPr>
        <w:t xml:space="preserve"> цыпленка - бройлера</w:t>
      </w:r>
      <w:r w:rsidRPr="009817B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На рисунке 3.26 изображен график коэффициента теплоотдачи при замораживании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с температурой в камере – 70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04" type="#_x0000_t75" style="width:17.25pt;height:14.25pt" o:ole="">
            <v:imagedata r:id="rId61" o:title=""/>
          </v:shape>
          <o:OLEObject Type="Embed" ProgID="Equation.3" ShapeID="_x0000_i1104" DrawAspect="Content" ObjectID="_1525610573" r:id="rId159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0 м/сек.</w:t>
      </w:r>
    </w:p>
    <w:p w:rsidR="009817B5" w:rsidRPr="009817B5" w:rsidRDefault="009817B5" w:rsidP="009817B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Анализируя полученные значения коэффициента теплоотдачи можно получить, что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среднеинтегральное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значение коэффициента теплоотдачи                 </w:t>
      </w:r>
      <w:r w:rsidRPr="009817B5">
        <w:rPr>
          <w:rFonts w:ascii="Times New Roman" w:hAnsi="Times New Roman" w:cs="Times New Roman"/>
          <w:position w:val="-14"/>
          <w:sz w:val="28"/>
          <w:szCs w:val="28"/>
        </w:rPr>
        <w:object w:dxaOrig="380" w:dyaOrig="380">
          <v:shape id="_x0000_i1105" type="#_x0000_t75" style="width:18.75pt;height:18.75pt" o:ole="">
            <v:imagedata r:id="rId146" o:title=""/>
          </v:shape>
          <o:OLEObject Type="Embed" ProgID="Equation.3" ShapeID="_x0000_i1105" DrawAspect="Content" ObjectID="_1525610574" r:id="rId160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= 15 Вт/(м²·К), максимальное значение коэффициента теплоотдачи составляет </w:t>
      </w:r>
      <w:r w:rsidRPr="009817B5">
        <w:rPr>
          <w:rFonts w:ascii="Times New Roman" w:hAnsi="Times New Roman" w:cs="Times New Roman"/>
          <w:position w:val="-12"/>
          <w:sz w:val="28"/>
          <w:szCs w:val="28"/>
        </w:rPr>
        <w:object w:dxaOrig="480" w:dyaOrig="360">
          <v:shape id="_x0000_i1106" type="#_x0000_t75" style="width:24pt;height:18pt" o:ole="">
            <v:imagedata r:id="rId75" o:title=""/>
          </v:shape>
          <o:OLEObject Type="Embed" ProgID="Equation.3" ShapeID="_x0000_i1106" DrawAspect="Content" ObjectID="_1525610575" r:id="rId161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= 57  Вт/(м²·К). </w:t>
      </w:r>
    </w:p>
    <w:p w:rsidR="009817B5" w:rsidRPr="009817B5" w:rsidRDefault="009817B5" w:rsidP="009817B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0</wp:posOffset>
            </wp:positionV>
            <wp:extent cx="6410325" cy="4780280"/>
            <wp:effectExtent l="19050" t="0" r="952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78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1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3.26. График коэффициента теплоотдачи процесса замораживания птицы,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=-70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V=0 м/с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Далее было проведено исследование процесса замораживания бройлера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при температуре в камере -70 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07" type="#_x0000_t75" style="width:17.25pt;height:14.25pt" o:ole="">
            <v:imagedata r:id="rId77" o:title=""/>
          </v:shape>
          <o:OLEObject Type="Embed" ProgID="Equation.3" ShapeID="_x0000_i1107" DrawAspect="Content" ObjectID="_1525610576" r:id="rId163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5 м/сек.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Масса тушки 1200 ± 50г. На рисунке 3.27 показано изменение температуры в тушке бройлера с температурой в камере -70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08" type="#_x0000_t75" style="width:17.25pt;height:14.25pt" o:ole="">
            <v:imagedata r:id="rId79" o:title=""/>
          </v:shape>
          <o:OLEObject Type="Embed" ProgID="Equation.3" ShapeID="_x0000_i1108" DrawAspect="Content" ObjectID="_1525610577" r:id="rId164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0 м/сек.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Анализируя полученные кривые температурных полей можно сделать вывод, что процесс замораживания, аналогичен процессу при температуре в камере – 50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09" type="#_x0000_t75" style="width:17.25pt;height:14.25pt" o:ole="">
            <v:imagedata r:id="rId81" o:title=""/>
          </v:shape>
          <o:OLEObject Type="Embed" ProgID="Equation.3" ShapeID="_x0000_i1109" DrawAspect="Content" ObjectID="_1525610578" r:id="rId165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, и скорости воздуха 5 м/сек, но  процесс замораживания происходит более интенсивно. Время замораживания составило 35 минут. Расход диоксида углерода составил 2,1 (14) кг.      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-2540</wp:posOffset>
            </wp:positionV>
            <wp:extent cx="5486400" cy="4781550"/>
            <wp:effectExtent l="1905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9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 3.27. Термограмма процесса замораживания птицы,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=-70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V=5 м/сек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A740DB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На рисунке 3.28  изображен график плотности теплового потока, при замораживании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с температурой в камере  -70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10" type="#_x0000_t75" style="width:17.25pt;height:14.25pt" o:ole="">
            <v:imagedata r:id="rId61" o:title=""/>
          </v:shape>
          <o:OLEObject Type="Embed" ProgID="Equation.3" ShapeID="_x0000_i1110" DrawAspect="Content" ObjectID="_1525610579" r:id="rId167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и скорости воздуха 5 м/сек.</w:t>
      </w:r>
    </w:p>
    <w:p w:rsidR="003F0B33" w:rsidRDefault="003F0B33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0B33" w:rsidRDefault="003F0B33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76835</wp:posOffset>
            </wp:positionV>
            <wp:extent cx="5305425" cy="4257040"/>
            <wp:effectExtent l="19050" t="0" r="952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25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spacing w:after="0" w:line="240" w:lineRule="auto"/>
        <w:ind w:right="-1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9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3.28. График плотности теплового потока при замораживании птицы 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=-70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V=5 м/с</w:t>
      </w:r>
    </w:p>
    <w:p w:rsidR="009817B5" w:rsidRPr="009817B5" w:rsidRDefault="009817B5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513C42" w:rsidP="009817B5">
      <w:pPr>
        <w:tabs>
          <w:tab w:val="left" w:pos="360"/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анализа экспериментальных данных видно,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среднеинтегральная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величина </w:t>
      </w:r>
      <w:r w:rsidRPr="009817B5">
        <w:rPr>
          <w:rFonts w:ascii="Times New Roman" w:hAnsi="Times New Roman" w:cs="Times New Roman"/>
          <w:sz w:val="28"/>
          <w:szCs w:val="28"/>
        </w:rPr>
        <w:t xml:space="preserve">плотности теплового потока </w:t>
      </w:r>
      <w:r>
        <w:rPr>
          <w:rFonts w:ascii="Times New Roman" w:hAnsi="Times New Roman" w:cs="Times New Roman"/>
          <w:sz w:val="28"/>
          <w:szCs w:val="28"/>
        </w:rPr>
        <w:t>цыпленка-</w:t>
      </w:r>
      <w:r w:rsidRPr="009817B5">
        <w:rPr>
          <w:rFonts w:ascii="Times New Roman" w:hAnsi="Times New Roman" w:cs="Times New Roman"/>
          <w:sz w:val="28"/>
          <w:szCs w:val="28"/>
        </w:rPr>
        <w:t xml:space="preserve">бройлера </w:t>
      </w:r>
      <w:r>
        <w:rPr>
          <w:rFonts w:ascii="Times New Roman" w:hAnsi="Times New Roman" w:cs="Times New Roman"/>
          <w:sz w:val="28"/>
          <w:szCs w:val="28"/>
        </w:rPr>
        <w:t>будет составлять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</w:t>
      </w:r>
      <w:r w:rsidR="009817B5" w:rsidRPr="009817B5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111" type="#_x0000_t75" style="width:17.25pt;height:18.75pt" o:ole="">
            <v:imagedata r:id="rId109" o:title=""/>
          </v:shape>
          <o:OLEObject Type="Embed" ProgID="Equation.3" ShapeID="_x0000_i1111" DrawAspect="Content" ObjectID="_1525610580" r:id="rId169"/>
        </w:objec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= 930 Вт/м², максимальное значение плотности теплового потока </w:t>
      </w:r>
      <w:r w:rsidR="009817B5" w:rsidRPr="009817B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460" w:dyaOrig="360">
          <v:shape id="_x0000_i1112" type="#_x0000_t75" style="width:23.25pt;height:18pt" o:ole="">
            <v:imagedata r:id="rId65" o:title=""/>
          </v:shape>
          <o:OLEObject Type="Embed" ProgID="Equation.3" ShapeID="_x0000_i1112" DrawAspect="Content" ObjectID="_1525610581" r:id="rId170"/>
        </w:objec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= 4470 Вт/м². </w:t>
      </w:r>
    </w:p>
    <w:p w:rsidR="00513C42" w:rsidRPr="009817B5" w:rsidRDefault="009817B5" w:rsidP="00513C42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13C42">
        <w:rPr>
          <w:rFonts w:ascii="Times New Roman" w:hAnsi="Times New Roman" w:cs="Times New Roman"/>
          <w:sz w:val="28"/>
          <w:szCs w:val="28"/>
        </w:rPr>
        <w:t>Пиковое значение плотности</w:t>
      </w:r>
      <w:r w:rsidR="00513C42" w:rsidRPr="009817B5">
        <w:rPr>
          <w:rFonts w:ascii="Times New Roman" w:hAnsi="Times New Roman" w:cs="Times New Roman"/>
          <w:sz w:val="28"/>
          <w:szCs w:val="28"/>
        </w:rPr>
        <w:t xml:space="preserve"> теплового потока </w:t>
      </w:r>
      <w:r w:rsidR="00513C42">
        <w:rPr>
          <w:rFonts w:ascii="Times New Roman" w:hAnsi="Times New Roman" w:cs="Times New Roman"/>
          <w:sz w:val="28"/>
          <w:szCs w:val="28"/>
        </w:rPr>
        <w:t>можно наблюдать в первоначальный период времени, т.к. в этот период разность</w:t>
      </w:r>
      <w:r w:rsidR="00513C42" w:rsidRPr="009817B5">
        <w:rPr>
          <w:rFonts w:ascii="Times New Roman" w:hAnsi="Times New Roman" w:cs="Times New Roman"/>
          <w:sz w:val="28"/>
          <w:szCs w:val="28"/>
        </w:rPr>
        <w:t xml:space="preserve"> температур ме</w:t>
      </w:r>
      <w:r w:rsidR="00513C42">
        <w:rPr>
          <w:rFonts w:ascii="Times New Roman" w:hAnsi="Times New Roman" w:cs="Times New Roman"/>
          <w:sz w:val="28"/>
          <w:szCs w:val="28"/>
        </w:rPr>
        <w:t>жду тушкой и СО</w:t>
      </w:r>
      <w:proofErr w:type="gramStart"/>
      <w:r w:rsidR="00513C42" w:rsidRPr="00B86A3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="00513C42" w:rsidRPr="009817B5">
        <w:rPr>
          <w:rFonts w:ascii="Times New Roman" w:hAnsi="Times New Roman" w:cs="Times New Roman"/>
          <w:sz w:val="28"/>
          <w:szCs w:val="28"/>
        </w:rPr>
        <w:t xml:space="preserve"> максимальна, и процесс теплоотвода </w:t>
      </w:r>
      <w:r w:rsidR="00513C42">
        <w:rPr>
          <w:rFonts w:ascii="Times New Roman" w:hAnsi="Times New Roman" w:cs="Times New Roman"/>
          <w:sz w:val="28"/>
          <w:szCs w:val="28"/>
        </w:rPr>
        <w:t>будет максимально интенсивным</w:t>
      </w:r>
      <w:r w:rsidR="00513C42" w:rsidRPr="009817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3C42" w:rsidRPr="009817B5" w:rsidRDefault="00513C42" w:rsidP="00513C42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 чего можно</w:t>
      </w:r>
      <w:r w:rsidRPr="009817B5">
        <w:rPr>
          <w:rFonts w:ascii="Times New Roman" w:hAnsi="Times New Roman" w:cs="Times New Roman"/>
          <w:sz w:val="28"/>
          <w:szCs w:val="28"/>
        </w:rPr>
        <w:t xml:space="preserve"> наблюд</w:t>
      </w:r>
      <w:r>
        <w:rPr>
          <w:rFonts w:ascii="Times New Roman" w:hAnsi="Times New Roman" w:cs="Times New Roman"/>
          <w:sz w:val="28"/>
          <w:szCs w:val="28"/>
        </w:rPr>
        <w:t>ать интенсивное снижение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>тности теплового потока, т.к.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температура </w:t>
      </w:r>
      <w:r>
        <w:rPr>
          <w:rFonts w:ascii="Times New Roman" w:hAnsi="Times New Roman" w:cs="Times New Roman"/>
          <w:sz w:val="28"/>
          <w:szCs w:val="28"/>
        </w:rPr>
        <w:t>в тушке начинает снижаться, но величина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плот</w:t>
      </w:r>
      <w:r>
        <w:rPr>
          <w:rFonts w:ascii="Times New Roman" w:hAnsi="Times New Roman" w:cs="Times New Roman"/>
          <w:sz w:val="28"/>
          <w:szCs w:val="28"/>
        </w:rPr>
        <w:t xml:space="preserve">ности теплового потока в этом </w:t>
      </w:r>
      <w:r w:rsidRPr="009817B5">
        <w:rPr>
          <w:rFonts w:ascii="Times New Roman" w:hAnsi="Times New Roman" w:cs="Times New Roman"/>
          <w:sz w:val="28"/>
          <w:szCs w:val="28"/>
        </w:rPr>
        <w:t xml:space="preserve">эксперименте </w:t>
      </w:r>
      <w:r>
        <w:rPr>
          <w:rFonts w:ascii="Times New Roman" w:hAnsi="Times New Roman" w:cs="Times New Roman"/>
          <w:sz w:val="28"/>
          <w:szCs w:val="28"/>
        </w:rPr>
        <w:t>немного выше, что говорит</w:t>
      </w:r>
      <w:r w:rsidRPr="009817B5">
        <w:rPr>
          <w:rFonts w:ascii="Times New Roman" w:hAnsi="Times New Roman" w:cs="Times New Roman"/>
          <w:sz w:val="28"/>
          <w:szCs w:val="28"/>
        </w:rPr>
        <w:t xml:space="preserve"> о более интенсивном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теплоотводе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от тушки</w:t>
      </w:r>
      <w:r>
        <w:rPr>
          <w:rFonts w:ascii="Times New Roman" w:hAnsi="Times New Roman" w:cs="Times New Roman"/>
          <w:sz w:val="28"/>
          <w:szCs w:val="28"/>
        </w:rPr>
        <w:t xml:space="preserve"> цыпленка - бройлера</w:t>
      </w:r>
      <w:r w:rsidRPr="009817B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817B5" w:rsidRPr="009817B5" w:rsidRDefault="009817B5" w:rsidP="00513C42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lastRenderedPageBreak/>
        <w:t>На рисунке 3.29 изображен график коэффициента теплоотдачи при замораживании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с температурой в камере – 70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13" type="#_x0000_t75" style="width:17.25pt;height:14.25pt" o:ole="">
            <v:imagedata r:id="rId61" o:title=""/>
          </v:shape>
          <o:OLEObject Type="Embed" ProgID="Equation.3" ShapeID="_x0000_i1113" DrawAspect="Content" ObjectID="_1525610582" r:id="rId171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5 м/сек.</w:t>
      </w:r>
    </w:p>
    <w:p w:rsidR="009817B5" w:rsidRPr="009817B5" w:rsidRDefault="009817B5" w:rsidP="009817B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Анализируя полученные значения коэффициента теплоотдачи можно получить, что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среднеинтегральное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значение коэффициента теплоотдачи                 </w:t>
      </w:r>
      <w:r w:rsidRPr="009817B5">
        <w:rPr>
          <w:rFonts w:ascii="Times New Roman" w:hAnsi="Times New Roman" w:cs="Times New Roman"/>
          <w:position w:val="-14"/>
          <w:sz w:val="28"/>
          <w:szCs w:val="28"/>
        </w:rPr>
        <w:object w:dxaOrig="380" w:dyaOrig="380">
          <v:shape id="_x0000_i1114" type="#_x0000_t75" style="width:18.75pt;height:18.75pt" o:ole="">
            <v:imagedata r:id="rId146" o:title=""/>
          </v:shape>
          <o:OLEObject Type="Embed" ProgID="Equation.3" ShapeID="_x0000_i1114" DrawAspect="Content" ObjectID="_1525610583" r:id="rId172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= 16 Вт/(м²·К), максимальное значение коэффициента теплоотдачи составляет </w:t>
      </w:r>
      <w:r w:rsidRPr="009817B5">
        <w:rPr>
          <w:rFonts w:ascii="Times New Roman" w:hAnsi="Times New Roman" w:cs="Times New Roman"/>
          <w:position w:val="-12"/>
          <w:sz w:val="28"/>
          <w:szCs w:val="28"/>
        </w:rPr>
        <w:object w:dxaOrig="480" w:dyaOrig="360">
          <v:shape id="_x0000_i1115" type="#_x0000_t75" style="width:24pt;height:18pt" o:ole="">
            <v:imagedata r:id="rId75" o:title=""/>
          </v:shape>
          <o:OLEObject Type="Embed" ProgID="Equation.3" ShapeID="_x0000_i1115" DrawAspect="Content" ObjectID="_1525610584" r:id="rId173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= 60  Вт/(м²·К). </w:t>
      </w:r>
    </w:p>
    <w:p w:rsidR="009817B5" w:rsidRPr="009817B5" w:rsidRDefault="009817B5" w:rsidP="009817B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0</wp:posOffset>
            </wp:positionV>
            <wp:extent cx="5591175" cy="4875530"/>
            <wp:effectExtent l="19050" t="0" r="952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87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3.29. График коэффициента теплоотдачи процесса замораживания птицы,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=-70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V=5 м/с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lastRenderedPageBreak/>
        <w:t xml:space="preserve">     Далее было проведено исследование процесса замораживания бройлера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при температуре в камере -70 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16" type="#_x0000_t75" style="width:17.25pt;height:14.25pt" o:ole="">
            <v:imagedata r:id="rId77" o:title=""/>
          </v:shape>
          <o:OLEObject Type="Embed" ProgID="Equation.3" ShapeID="_x0000_i1116" DrawAspect="Content" ObjectID="_1525610585" r:id="rId175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8 м/сек.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Масса тушки 1200 ± 50г. На рисунке 3.30 показано изменение температуры в тушке бройлера с температурой в камере -70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17" type="#_x0000_t75" style="width:17.25pt;height:14.25pt" o:ole="">
            <v:imagedata r:id="rId79" o:title=""/>
          </v:shape>
          <o:OLEObject Type="Embed" ProgID="Equation.3" ShapeID="_x0000_i1117" DrawAspect="Content" ObjectID="_1525610586" r:id="rId176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8 м/сек.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Анализируя полученные кривые температурных полей можно сделать вывод, что процесс замораживания, аналогичен процессу при температуре в камере – 50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18" type="#_x0000_t75" style="width:17.25pt;height:14.25pt" o:ole="">
            <v:imagedata r:id="rId81" o:title=""/>
          </v:shape>
          <o:OLEObject Type="Embed" ProgID="Equation.3" ShapeID="_x0000_i1118" DrawAspect="Content" ObjectID="_1525610587" r:id="rId177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, и скорости воздуха 8 м/сек, но  процесс замораживания происходит более интенсивно. Время замораживания составило 25 минут. Расход диоксида углерода составил 2,6 (17) кг.      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89535</wp:posOffset>
            </wp:positionV>
            <wp:extent cx="5534025" cy="4817745"/>
            <wp:effectExtent l="19050" t="0" r="952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81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9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 3.30. Термограмма процесса замораживания птицы,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=-70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V=8 м/сек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851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851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lastRenderedPageBreak/>
        <w:t xml:space="preserve"> На рисунке 3.31  изображен график плотности теплового потока, при замораживании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с температурой в камере  -70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19" type="#_x0000_t75" style="width:17.25pt;height:14.25pt" o:ole="">
            <v:imagedata r:id="rId61" o:title=""/>
          </v:shape>
          <o:OLEObject Type="Embed" ProgID="Equation.3" ShapeID="_x0000_i1119" DrawAspect="Content" ObjectID="_1525610588" r:id="rId179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и скорости воздуха 8 м/сек.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851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-3810</wp:posOffset>
            </wp:positionV>
            <wp:extent cx="5772150" cy="4561840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56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0B33" w:rsidRDefault="009817B5" w:rsidP="009817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3.31. График плотности теплового потока при замораживании птицы  с подачей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817B5">
        <w:rPr>
          <w:rFonts w:ascii="Times New Roman" w:hAnsi="Times New Roman" w:cs="Times New Roman"/>
          <w:sz w:val="28"/>
          <w:szCs w:val="28"/>
        </w:rPr>
        <w:t>=-70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9817B5" w:rsidRPr="009817B5" w:rsidRDefault="003F0B33" w:rsidP="009817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V=8 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9817B5" w:rsidRPr="009817B5" w:rsidRDefault="009817B5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513C42" w:rsidP="009817B5">
      <w:pPr>
        <w:tabs>
          <w:tab w:val="left" w:pos="360"/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анализа экспериментальных данных видно,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среднеинтегральная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величина 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плотности теплового потока </w:t>
      </w:r>
      <w:r>
        <w:rPr>
          <w:rFonts w:ascii="Times New Roman" w:hAnsi="Times New Roman" w:cs="Times New Roman"/>
          <w:sz w:val="28"/>
          <w:szCs w:val="28"/>
        </w:rPr>
        <w:t>цыпленка-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бройлера </w:t>
      </w:r>
      <w:r>
        <w:rPr>
          <w:rFonts w:ascii="Times New Roman" w:hAnsi="Times New Roman" w:cs="Times New Roman"/>
          <w:sz w:val="28"/>
          <w:szCs w:val="28"/>
        </w:rPr>
        <w:t>будет составлять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</w:t>
      </w:r>
      <w:r w:rsidR="009817B5" w:rsidRPr="009817B5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120" type="#_x0000_t75" style="width:17.25pt;height:18.75pt" o:ole="">
            <v:imagedata r:id="rId109" o:title=""/>
          </v:shape>
          <o:OLEObject Type="Embed" ProgID="Equation.3" ShapeID="_x0000_i1120" DrawAspect="Content" ObjectID="_1525610589" r:id="rId181"/>
        </w:objec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= 1000 Вт/м², максимальное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="009817B5" w:rsidRPr="009817B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460" w:dyaOrig="360">
          <v:shape id="_x0000_i1121" type="#_x0000_t75" style="width:23.25pt;height:18pt" o:ole="">
            <v:imagedata r:id="rId65" o:title=""/>
          </v:shape>
          <o:OLEObject Type="Embed" ProgID="Equation.3" ShapeID="_x0000_i1121" DrawAspect="Content" ObjectID="_1525610590" r:id="rId182"/>
        </w:objec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= 4700 Вт/м². </w:t>
      </w:r>
    </w:p>
    <w:p w:rsidR="00513C42" w:rsidRPr="009817B5" w:rsidRDefault="00513C42" w:rsidP="00513C42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Пиковое значение плотности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теплового потока </w:t>
      </w:r>
      <w:r>
        <w:rPr>
          <w:rFonts w:ascii="Times New Roman" w:hAnsi="Times New Roman" w:cs="Times New Roman"/>
          <w:sz w:val="28"/>
          <w:szCs w:val="28"/>
        </w:rPr>
        <w:t>можно наблюдать в первоначальный период времени, т.к. в этот период разность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температур ме</w:t>
      </w:r>
      <w:r>
        <w:rPr>
          <w:rFonts w:ascii="Times New Roman" w:hAnsi="Times New Roman" w:cs="Times New Roman"/>
          <w:sz w:val="28"/>
          <w:szCs w:val="28"/>
        </w:rPr>
        <w:t>жду тушкой и СО</w:t>
      </w:r>
      <w:proofErr w:type="gramStart"/>
      <w:r w:rsidRPr="00B86A3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максимальна, и процесс теплоотвода </w:t>
      </w:r>
      <w:r>
        <w:rPr>
          <w:rFonts w:ascii="Times New Roman" w:hAnsi="Times New Roman" w:cs="Times New Roman"/>
          <w:sz w:val="28"/>
          <w:szCs w:val="28"/>
        </w:rPr>
        <w:t>будет максимально интенсивным</w:t>
      </w:r>
      <w:r w:rsidRPr="009817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3C42" w:rsidRPr="009817B5" w:rsidRDefault="00513C42" w:rsidP="00513C42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 чего можно</w:t>
      </w:r>
      <w:r w:rsidRPr="009817B5">
        <w:rPr>
          <w:rFonts w:ascii="Times New Roman" w:hAnsi="Times New Roman" w:cs="Times New Roman"/>
          <w:sz w:val="28"/>
          <w:szCs w:val="28"/>
        </w:rPr>
        <w:t xml:space="preserve"> наблюд</w:t>
      </w:r>
      <w:r>
        <w:rPr>
          <w:rFonts w:ascii="Times New Roman" w:hAnsi="Times New Roman" w:cs="Times New Roman"/>
          <w:sz w:val="28"/>
          <w:szCs w:val="28"/>
        </w:rPr>
        <w:t>ать интенсивное снижение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>тности теплового потока, т.к.</w:t>
      </w:r>
      <w:r w:rsidRPr="009817B5">
        <w:rPr>
          <w:rFonts w:ascii="Times New Roman" w:hAnsi="Times New Roman" w:cs="Times New Roman"/>
          <w:sz w:val="28"/>
          <w:szCs w:val="28"/>
        </w:rPr>
        <w:t xml:space="preserve"> температура </w:t>
      </w:r>
      <w:r>
        <w:rPr>
          <w:rFonts w:ascii="Times New Roman" w:hAnsi="Times New Roman" w:cs="Times New Roman"/>
          <w:sz w:val="28"/>
          <w:szCs w:val="28"/>
        </w:rPr>
        <w:t>в тушке начинает снижаться, но величина</w:t>
      </w:r>
      <w:r w:rsidRPr="009817B5">
        <w:rPr>
          <w:rFonts w:ascii="Times New Roman" w:hAnsi="Times New Roman" w:cs="Times New Roman"/>
          <w:sz w:val="28"/>
          <w:szCs w:val="28"/>
        </w:rPr>
        <w:t xml:space="preserve"> плот</w:t>
      </w:r>
      <w:r>
        <w:rPr>
          <w:rFonts w:ascii="Times New Roman" w:hAnsi="Times New Roman" w:cs="Times New Roman"/>
          <w:sz w:val="28"/>
          <w:szCs w:val="28"/>
        </w:rPr>
        <w:t xml:space="preserve">ности теплового потока в этом </w:t>
      </w:r>
      <w:r w:rsidRPr="009817B5">
        <w:rPr>
          <w:rFonts w:ascii="Times New Roman" w:hAnsi="Times New Roman" w:cs="Times New Roman"/>
          <w:sz w:val="28"/>
          <w:szCs w:val="28"/>
        </w:rPr>
        <w:t xml:space="preserve">эксперименте </w:t>
      </w:r>
      <w:r>
        <w:rPr>
          <w:rFonts w:ascii="Times New Roman" w:hAnsi="Times New Roman" w:cs="Times New Roman"/>
          <w:sz w:val="28"/>
          <w:szCs w:val="28"/>
        </w:rPr>
        <w:t>немного выше, что говорит</w:t>
      </w:r>
      <w:r w:rsidRPr="009817B5">
        <w:rPr>
          <w:rFonts w:ascii="Times New Roman" w:hAnsi="Times New Roman" w:cs="Times New Roman"/>
          <w:sz w:val="28"/>
          <w:szCs w:val="28"/>
        </w:rPr>
        <w:t xml:space="preserve"> о более интенсивном </w:t>
      </w:r>
      <w:proofErr w:type="spellStart"/>
      <w:r w:rsidRPr="009817B5">
        <w:rPr>
          <w:rFonts w:ascii="Times New Roman" w:hAnsi="Times New Roman" w:cs="Times New Roman"/>
          <w:sz w:val="28"/>
          <w:szCs w:val="28"/>
        </w:rPr>
        <w:t>теплоотводе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 xml:space="preserve"> от тушки</w:t>
      </w:r>
      <w:r>
        <w:rPr>
          <w:rFonts w:ascii="Times New Roman" w:hAnsi="Times New Roman" w:cs="Times New Roman"/>
          <w:sz w:val="28"/>
          <w:szCs w:val="28"/>
        </w:rPr>
        <w:t xml:space="preserve"> цыпленка - бройлера</w:t>
      </w:r>
      <w:r w:rsidRPr="009817B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817B5" w:rsidRPr="009817B5" w:rsidRDefault="009817B5" w:rsidP="009817B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На рисунке 3.32 изображен график коэффициента теплоотдачи при замораживании газообразным СО</w:t>
      </w:r>
      <w:proofErr w:type="gramStart"/>
      <w:r w:rsidRPr="00513C4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с температурой в камере – 70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22" type="#_x0000_t75" style="width:17.25pt;height:14.25pt" o:ole="">
            <v:imagedata r:id="rId61" o:title=""/>
          </v:shape>
          <o:OLEObject Type="Embed" ProgID="Equation.3" ShapeID="_x0000_i1122" DrawAspect="Content" ObjectID="_1525610591" r:id="rId183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8 м/сек.</w:t>
      </w:r>
    </w:p>
    <w:p w:rsidR="009817B5" w:rsidRPr="009817B5" w:rsidRDefault="00513C42" w:rsidP="009817B5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анализа полученных значений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коэффиц</w:t>
      </w:r>
      <w:r>
        <w:rPr>
          <w:rFonts w:ascii="Times New Roman" w:hAnsi="Times New Roman" w:cs="Times New Roman"/>
          <w:sz w:val="28"/>
          <w:szCs w:val="28"/>
        </w:rPr>
        <w:t xml:space="preserve">иента теплоотдачи можно показать,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среднеинтегральная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величина 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коэффициента теплоотдачи                 α</w:t>
      </w:r>
      <w:proofErr w:type="gramStart"/>
      <w:r w:rsidR="009817B5" w:rsidRPr="009817B5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proofErr w:type="gramEnd"/>
      <w:r w:rsidR="009817B5" w:rsidRPr="009817B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= 20 Вт/(м²·К), максимальное значение коэффициента теплоотдачи составляет </w:t>
      </w:r>
      <w:r w:rsidR="009817B5" w:rsidRPr="009817B5">
        <w:rPr>
          <w:rFonts w:ascii="Times New Roman" w:hAnsi="Times New Roman" w:cs="Times New Roman"/>
          <w:position w:val="-12"/>
          <w:sz w:val="28"/>
          <w:szCs w:val="28"/>
        </w:rPr>
        <w:object w:dxaOrig="480" w:dyaOrig="360">
          <v:shape id="_x0000_i1123" type="#_x0000_t75" style="width:24pt;height:18pt" o:ole="">
            <v:imagedata r:id="rId75" o:title=""/>
          </v:shape>
          <o:OLEObject Type="Embed" ProgID="Equation.3" ShapeID="_x0000_i1123" DrawAspect="Content" ObjectID="_1525610592" r:id="rId184"/>
        </w:object>
      </w:r>
      <w:r w:rsidR="009817B5" w:rsidRPr="009817B5">
        <w:rPr>
          <w:rFonts w:ascii="Times New Roman" w:hAnsi="Times New Roman" w:cs="Times New Roman"/>
          <w:sz w:val="28"/>
          <w:szCs w:val="28"/>
        </w:rPr>
        <w:t>= 63  Вт/(м²·К).</w:t>
      </w:r>
    </w:p>
    <w:p w:rsidR="009817B5" w:rsidRPr="009817B5" w:rsidRDefault="009817B5" w:rsidP="009817B5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3810</wp:posOffset>
            </wp:positionV>
            <wp:extent cx="5476875" cy="4638675"/>
            <wp:effectExtent l="19050" t="0" r="952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3.32. График коэффициента теплоотдачи процесса замораживания птицы, с</w:t>
      </w:r>
      <w:r w:rsidR="00513C42">
        <w:rPr>
          <w:rFonts w:ascii="Times New Roman" w:hAnsi="Times New Roman" w:cs="Times New Roman"/>
          <w:sz w:val="28"/>
          <w:szCs w:val="28"/>
        </w:rPr>
        <w:t xml:space="preserve"> размещением</w:t>
      </w:r>
      <w:r w:rsidRPr="009817B5">
        <w:rPr>
          <w:rFonts w:ascii="Times New Roman" w:hAnsi="Times New Roman" w:cs="Times New Roman"/>
          <w:sz w:val="28"/>
          <w:szCs w:val="28"/>
        </w:rPr>
        <w:t xml:space="preserve"> снегообразного </w:t>
      </w:r>
      <w:r w:rsidR="00513C42">
        <w:rPr>
          <w:rFonts w:ascii="Times New Roman" w:hAnsi="Times New Roman" w:cs="Times New Roman"/>
          <w:sz w:val="28"/>
          <w:szCs w:val="28"/>
        </w:rPr>
        <w:t>диоксида углерода во внутренней полости</w:t>
      </w:r>
      <w:r w:rsidRPr="009817B5">
        <w:rPr>
          <w:rFonts w:ascii="Times New Roman" w:hAnsi="Times New Roman" w:cs="Times New Roman"/>
          <w:sz w:val="28"/>
          <w:szCs w:val="28"/>
        </w:rPr>
        <w:t>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=-70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V=8 м/с</w:t>
      </w:r>
    </w:p>
    <w:p w:rsidR="009817B5" w:rsidRPr="009817B5" w:rsidRDefault="009817B5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lastRenderedPageBreak/>
        <w:t>Далее было проведено исследование процесса замораживания бройлера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при температуре в камере -70 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24" type="#_x0000_t75" style="width:17.25pt;height:14.25pt" o:ole="">
            <v:imagedata r:id="rId77" o:title=""/>
          </v:shape>
          <o:OLEObject Type="Embed" ProgID="Equation.3" ShapeID="_x0000_i1124" DrawAspect="Content" ObjectID="_1525610593" r:id="rId186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8 м/сек, без подачи снегообразного диоксида углерода во внутреннюю полость.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масса тушки 1200 ± 50г. На рисунке 3.33 показано изменение температуры в тушке бройлера с температурой в камере -70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25" type="#_x0000_t75" style="width:17.25pt;height:14.25pt" o:ole="">
            <v:imagedata r:id="rId79" o:title=""/>
          </v:shape>
          <o:OLEObject Type="Embed" ProgID="Equation.3" ShapeID="_x0000_i1125" DrawAspect="Content" ObjectID="_1525610594" r:id="rId187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8 м/сек, без помещения снегообразного диоксида углерода во внутреннюю полость.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Анализируя полученные кривые температурных полей можно сделать вывод, что процесс замораживания, аналогичен процессу при температуре в камере – 50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26" type="#_x0000_t75" style="width:17.25pt;height:14.25pt" o:ole="">
            <v:imagedata r:id="rId81" o:title=""/>
          </v:shape>
          <o:OLEObject Type="Embed" ProgID="Equation.3" ShapeID="_x0000_i1126" DrawAspect="Content" ObjectID="_1525610595" r:id="rId188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скорости воздуха 8 м/сек, без подачи снегообразного диоксида углерода во внутреннюю полость,  но  процесс замораживания происходит более интенсивно. Время замораживания составило 50 минут. Расход диоксида углерода составил 2,9 (19,5) кг.</w:t>
      </w: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3810</wp:posOffset>
            </wp:positionV>
            <wp:extent cx="6467475" cy="4429125"/>
            <wp:effectExtent l="19050" t="0" r="9525" b="0"/>
            <wp:wrapNone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tabs>
          <w:tab w:val="left" w:pos="4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 3.33. Термограмма процесса замораживания птицы, без подачи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=-70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V=8 м/сек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A740DB" w:rsidRPr="009817B5" w:rsidRDefault="00A740DB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851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lastRenderedPageBreak/>
        <w:t>На рисунке 3.34  изображен график плотности теплового потока, при замораживании газообразным СО</w:t>
      </w:r>
      <w:proofErr w:type="gramStart"/>
      <w:r w:rsidRPr="00A85BF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с температурой в камере  -70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27" type="#_x0000_t75" style="width:17.25pt;height:14.25pt" o:ole="">
            <v:imagedata r:id="rId61" o:title=""/>
          </v:shape>
          <o:OLEObject Type="Embed" ProgID="Equation.3" ShapeID="_x0000_i1127" DrawAspect="Content" ObjectID="_1525610596" r:id="rId190"/>
        </w:object>
      </w:r>
      <w:r w:rsidRPr="009817B5">
        <w:rPr>
          <w:rFonts w:ascii="Times New Roman" w:hAnsi="Times New Roman" w:cs="Times New Roman"/>
          <w:sz w:val="28"/>
          <w:szCs w:val="28"/>
        </w:rPr>
        <w:t xml:space="preserve"> и скоро</w:t>
      </w:r>
      <w:r w:rsidR="00A85BF9">
        <w:rPr>
          <w:rFonts w:ascii="Times New Roman" w:hAnsi="Times New Roman" w:cs="Times New Roman"/>
          <w:sz w:val="28"/>
          <w:szCs w:val="28"/>
        </w:rPr>
        <w:t xml:space="preserve">сти воздуха 8 м/сек, без размещения </w:t>
      </w:r>
      <w:r w:rsidRPr="009817B5">
        <w:rPr>
          <w:rFonts w:ascii="Times New Roman" w:hAnsi="Times New Roman" w:cs="Times New Roman"/>
          <w:sz w:val="28"/>
          <w:szCs w:val="28"/>
        </w:rPr>
        <w:t xml:space="preserve">снегообразного </w:t>
      </w:r>
      <w:r w:rsidR="00A85BF9" w:rsidRPr="009817B5">
        <w:rPr>
          <w:rFonts w:ascii="Times New Roman" w:hAnsi="Times New Roman" w:cs="Times New Roman"/>
          <w:sz w:val="28"/>
          <w:szCs w:val="28"/>
        </w:rPr>
        <w:t>СО</w:t>
      </w:r>
      <w:r w:rsidR="00A85BF9" w:rsidRPr="00A85BF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85BF9">
        <w:rPr>
          <w:rFonts w:ascii="Times New Roman" w:hAnsi="Times New Roman" w:cs="Times New Roman"/>
          <w:sz w:val="28"/>
          <w:szCs w:val="28"/>
        </w:rPr>
        <w:t>в полости цыпленка - бройлера</w:t>
      </w:r>
      <w:r w:rsidRPr="009817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851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A740DB" w:rsidP="009817B5">
      <w:pPr>
        <w:tabs>
          <w:tab w:val="left" w:pos="540"/>
        </w:tabs>
        <w:spacing w:after="0" w:line="240" w:lineRule="auto"/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76835</wp:posOffset>
            </wp:positionV>
            <wp:extent cx="6362700" cy="4295775"/>
            <wp:effectExtent l="19050" t="0" r="0" b="0"/>
            <wp:wrapNone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0DB" w:rsidRDefault="00A740DB" w:rsidP="009817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6A36" w:rsidRDefault="009817B5" w:rsidP="009817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Рисунок 3.34. График плотности теплового потока при замораживании птицы  без подачи снегообразного </w:t>
      </w:r>
      <w:r w:rsidR="00B86A36">
        <w:rPr>
          <w:rFonts w:ascii="Times New Roman" w:hAnsi="Times New Roman" w:cs="Times New Roman"/>
          <w:sz w:val="28"/>
          <w:szCs w:val="28"/>
        </w:rPr>
        <w:t xml:space="preserve">диоксида углерода в </w:t>
      </w:r>
      <w:r w:rsidRPr="009817B5">
        <w:rPr>
          <w:rFonts w:ascii="Times New Roman" w:hAnsi="Times New Roman" w:cs="Times New Roman"/>
          <w:sz w:val="28"/>
          <w:szCs w:val="28"/>
        </w:rPr>
        <w:t>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817B5">
        <w:rPr>
          <w:rFonts w:ascii="Times New Roman" w:hAnsi="Times New Roman" w:cs="Times New Roman"/>
          <w:sz w:val="28"/>
          <w:szCs w:val="28"/>
        </w:rPr>
        <w:t>=-70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9817B5" w:rsidRPr="009817B5" w:rsidRDefault="003F0B33" w:rsidP="009817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V=8 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9817B5" w:rsidRPr="009817B5" w:rsidRDefault="009817B5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B86A36" w:rsidP="009817B5">
      <w:pPr>
        <w:tabs>
          <w:tab w:val="left" w:pos="360"/>
          <w:tab w:val="left" w:pos="540"/>
        </w:tabs>
        <w:spacing w:after="0" w:line="240" w:lineRule="auto"/>
        <w:ind w:left="-284" w:right="-284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анализа экспериментальных данных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среднеинтегральная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величина 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плотности теплового потока </w:t>
      </w:r>
      <w:r>
        <w:rPr>
          <w:rFonts w:ascii="Times New Roman" w:hAnsi="Times New Roman" w:cs="Times New Roman"/>
          <w:sz w:val="28"/>
          <w:szCs w:val="28"/>
        </w:rPr>
        <w:t>цыпленка - бройлера равна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</w:t>
      </w:r>
      <w:r w:rsidR="009817B5" w:rsidRPr="009817B5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128" type="#_x0000_t75" style="width:17.25pt;height:18.75pt" o:ole="">
            <v:imagedata r:id="rId109" o:title=""/>
          </v:shape>
          <o:OLEObject Type="Embed" ProgID="Equation.3" ShapeID="_x0000_i1128" DrawAspect="Content" ObjectID="_1525610597" r:id="rId192"/>
        </w:objec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= 790 Вт/м², </w:t>
      </w:r>
      <w:r>
        <w:rPr>
          <w:rFonts w:ascii="Times New Roman" w:hAnsi="Times New Roman" w:cs="Times New Roman"/>
          <w:sz w:val="28"/>
          <w:szCs w:val="28"/>
        </w:rPr>
        <w:t xml:space="preserve">а пиковое </w:t>
      </w:r>
      <w:r w:rsidR="009817B5" w:rsidRPr="009817B5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>чение составляет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</w:t>
      </w:r>
      <w:r w:rsidR="009817B5" w:rsidRPr="009817B5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460" w:dyaOrig="360">
          <v:shape id="_x0000_i1129" type="#_x0000_t75" style="width:23.25pt;height:18pt" o:ole="">
            <v:imagedata r:id="rId65" o:title=""/>
          </v:shape>
          <o:OLEObject Type="Embed" ProgID="Equation.3" ShapeID="_x0000_i1129" DrawAspect="Content" ObjectID="_1525610598" r:id="rId193"/>
        </w:objec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= 2800 Вт/м². </w:t>
      </w:r>
    </w:p>
    <w:p w:rsidR="009817B5" w:rsidRPr="009817B5" w:rsidRDefault="00B86A36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Пиковое значение плотности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теплового потока </w:t>
      </w:r>
      <w:r>
        <w:rPr>
          <w:rFonts w:ascii="Times New Roman" w:hAnsi="Times New Roman" w:cs="Times New Roman"/>
          <w:sz w:val="28"/>
          <w:szCs w:val="28"/>
        </w:rPr>
        <w:t>можно наблюдать в первоначальный период времени, т.к. в этот период разность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температур ме</w:t>
      </w:r>
      <w:r>
        <w:rPr>
          <w:rFonts w:ascii="Times New Roman" w:hAnsi="Times New Roman" w:cs="Times New Roman"/>
          <w:sz w:val="28"/>
          <w:szCs w:val="28"/>
        </w:rPr>
        <w:t>жду тушкой и СО</w:t>
      </w:r>
      <w:proofErr w:type="gramStart"/>
      <w:r w:rsidRPr="00B86A3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="009817B5" w:rsidRPr="009817B5">
        <w:rPr>
          <w:rFonts w:ascii="Times New Roman" w:hAnsi="Times New Roman" w:cs="Times New Roman"/>
          <w:sz w:val="28"/>
          <w:szCs w:val="28"/>
        </w:rPr>
        <w:t xml:space="preserve"> максимальна, и процесс теплоотвода </w:t>
      </w:r>
      <w:r>
        <w:rPr>
          <w:rFonts w:ascii="Times New Roman" w:hAnsi="Times New Roman" w:cs="Times New Roman"/>
          <w:sz w:val="28"/>
          <w:szCs w:val="28"/>
        </w:rPr>
        <w:t>будет максимально интенсивным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17B5" w:rsidRPr="009817B5" w:rsidRDefault="00B86A36" w:rsidP="009817B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 чего можно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наблюд</w:t>
      </w:r>
      <w:r>
        <w:rPr>
          <w:rFonts w:ascii="Times New Roman" w:hAnsi="Times New Roman" w:cs="Times New Roman"/>
          <w:sz w:val="28"/>
          <w:szCs w:val="28"/>
        </w:rPr>
        <w:t>ать интенсивное снижение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>тности теплового потока, т.к.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температура </w:t>
      </w:r>
      <w:r>
        <w:rPr>
          <w:rFonts w:ascii="Times New Roman" w:hAnsi="Times New Roman" w:cs="Times New Roman"/>
          <w:sz w:val="28"/>
          <w:szCs w:val="28"/>
        </w:rPr>
        <w:t>в тушке начинает снижаться, но величина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плот</w:t>
      </w:r>
      <w:r>
        <w:rPr>
          <w:rFonts w:ascii="Times New Roman" w:hAnsi="Times New Roman" w:cs="Times New Roman"/>
          <w:sz w:val="28"/>
          <w:szCs w:val="28"/>
        </w:rPr>
        <w:t xml:space="preserve">ности теплового потока в этом 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эксперименте </w:t>
      </w:r>
      <w:r>
        <w:rPr>
          <w:rFonts w:ascii="Times New Roman" w:hAnsi="Times New Roman" w:cs="Times New Roman"/>
          <w:sz w:val="28"/>
          <w:szCs w:val="28"/>
        </w:rPr>
        <w:t>немного выше, что говорит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о более интенсивном </w:t>
      </w:r>
      <w:proofErr w:type="spellStart"/>
      <w:r w:rsidR="009817B5" w:rsidRPr="009817B5">
        <w:rPr>
          <w:rFonts w:ascii="Times New Roman" w:hAnsi="Times New Roman" w:cs="Times New Roman"/>
          <w:sz w:val="28"/>
          <w:szCs w:val="28"/>
        </w:rPr>
        <w:t>теплоотводе</w:t>
      </w:r>
      <w:proofErr w:type="spellEnd"/>
      <w:r w:rsidR="009817B5" w:rsidRPr="009817B5">
        <w:rPr>
          <w:rFonts w:ascii="Times New Roman" w:hAnsi="Times New Roman" w:cs="Times New Roman"/>
          <w:sz w:val="28"/>
          <w:szCs w:val="28"/>
        </w:rPr>
        <w:t xml:space="preserve"> от тушки</w:t>
      </w:r>
      <w:r>
        <w:rPr>
          <w:rFonts w:ascii="Times New Roman" w:hAnsi="Times New Roman" w:cs="Times New Roman"/>
          <w:sz w:val="28"/>
          <w:szCs w:val="28"/>
        </w:rPr>
        <w:t xml:space="preserve"> цыпленка - бройлера</w:t>
      </w:r>
      <w:r w:rsidR="009817B5" w:rsidRPr="009817B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817B5" w:rsidRPr="009817B5" w:rsidRDefault="009817B5" w:rsidP="009817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На рисунке 3.35 изображен график коэффициента теплоотдачи при замораживании газообразным СО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 xml:space="preserve"> с температурой в камере – 70</w:t>
      </w:r>
      <w:r w:rsidRPr="009817B5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30" type="#_x0000_t75" style="width:17.25pt;height:14.25pt" o:ole="">
            <v:imagedata r:id="rId61" o:title=""/>
          </v:shape>
          <o:OLEObject Type="Embed" ProgID="Equation.3" ShapeID="_x0000_i1130" DrawAspect="Content" ObjectID="_1525610599" r:id="rId194"/>
        </w:object>
      </w:r>
      <w:r w:rsidRPr="009817B5">
        <w:rPr>
          <w:rFonts w:ascii="Times New Roman" w:hAnsi="Times New Roman" w:cs="Times New Roman"/>
          <w:sz w:val="28"/>
          <w:szCs w:val="28"/>
        </w:rPr>
        <w:t>, и скор</w:t>
      </w:r>
      <w:r w:rsidR="00A85BF9">
        <w:rPr>
          <w:rFonts w:ascii="Times New Roman" w:hAnsi="Times New Roman" w:cs="Times New Roman"/>
          <w:sz w:val="28"/>
          <w:szCs w:val="28"/>
        </w:rPr>
        <w:t>ости воздуха 8 м/сек, без размещения</w:t>
      </w:r>
      <w:r w:rsidRPr="009817B5">
        <w:rPr>
          <w:rFonts w:ascii="Times New Roman" w:hAnsi="Times New Roman" w:cs="Times New Roman"/>
          <w:sz w:val="28"/>
          <w:szCs w:val="28"/>
        </w:rPr>
        <w:t xml:space="preserve"> </w:t>
      </w:r>
      <w:r w:rsidR="00A85BF9">
        <w:rPr>
          <w:rFonts w:ascii="Times New Roman" w:hAnsi="Times New Roman" w:cs="Times New Roman"/>
          <w:sz w:val="28"/>
          <w:szCs w:val="28"/>
        </w:rPr>
        <w:t>снегообразного СО</w:t>
      </w:r>
      <w:r w:rsidR="00A85BF9" w:rsidRPr="00A85BF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85BF9">
        <w:rPr>
          <w:rFonts w:ascii="Times New Roman" w:hAnsi="Times New Roman" w:cs="Times New Roman"/>
          <w:sz w:val="28"/>
          <w:szCs w:val="28"/>
        </w:rPr>
        <w:t xml:space="preserve"> в полости </w:t>
      </w:r>
      <w:proofErr w:type="spellStart"/>
      <w:r w:rsidR="00A85BF9">
        <w:rPr>
          <w:rFonts w:ascii="Times New Roman" w:hAnsi="Times New Roman" w:cs="Times New Roman"/>
          <w:sz w:val="28"/>
          <w:szCs w:val="28"/>
        </w:rPr>
        <w:t>цыплека-бройлера</w:t>
      </w:r>
      <w:proofErr w:type="spellEnd"/>
      <w:r w:rsidRPr="009817B5">
        <w:rPr>
          <w:rFonts w:ascii="Times New Roman" w:hAnsi="Times New Roman" w:cs="Times New Roman"/>
          <w:sz w:val="28"/>
          <w:szCs w:val="28"/>
        </w:rPr>
        <w:t>.</w:t>
      </w:r>
    </w:p>
    <w:p w:rsidR="009817B5" w:rsidRPr="009817B5" w:rsidRDefault="00E7483A" w:rsidP="009817B5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анализа  полученных значений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коэффициента теплоотдачи можно</w:t>
      </w:r>
      <w:r>
        <w:rPr>
          <w:rFonts w:ascii="Times New Roman" w:hAnsi="Times New Roman" w:cs="Times New Roman"/>
          <w:sz w:val="28"/>
          <w:szCs w:val="28"/>
        </w:rPr>
        <w:t xml:space="preserve"> показать,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среднеинтегральная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величина</w:t>
      </w:r>
      <w:r w:rsidR="009817B5" w:rsidRPr="009817B5">
        <w:rPr>
          <w:rFonts w:ascii="Times New Roman" w:hAnsi="Times New Roman" w:cs="Times New Roman"/>
          <w:sz w:val="28"/>
          <w:szCs w:val="28"/>
        </w:rPr>
        <w:t xml:space="preserve"> коэффициента теплоотдачи                 α</w:t>
      </w:r>
      <w:proofErr w:type="gramStart"/>
      <w:r w:rsidR="009817B5" w:rsidRPr="009817B5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proofErr w:type="gramEnd"/>
      <w:r w:rsidR="009817B5" w:rsidRPr="009817B5">
        <w:rPr>
          <w:rFonts w:ascii="Times New Roman" w:hAnsi="Times New Roman" w:cs="Times New Roman"/>
          <w:sz w:val="28"/>
          <w:szCs w:val="28"/>
        </w:rPr>
        <w:t xml:space="preserve"> = 12 Вт/(м²·К), максимальное значение коэффициента теплоотдачи составляет </w:t>
      </w:r>
      <w:r w:rsidR="009817B5" w:rsidRPr="009817B5">
        <w:rPr>
          <w:rFonts w:ascii="Times New Roman" w:hAnsi="Times New Roman" w:cs="Times New Roman"/>
          <w:position w:val="-12"/>
          <w:sz w:val="28"/>
          <w:szCs w:val="28"/>
        </w:rPr>
        <w:object w:dxaOrig="480" w:dyaOrig="360">
          <v:shape id="_x0000_i1131" type="#_x0000_t75" style="width:24pt;height:18pt" o:ole="">
            <v:imagedata r:id="rId75" o:title=""/>
          </v:shape>
          <o:OLEObject Type="Embed" ProgID="Equation.3" ShapeID="_x0000_i1131" DrawAspect="Content" ObjectID="_1525610600" r:id="rId195"/>
        </w:object>
      </w:r>
      <w:r w:rsidR="009817B5" w:rsidRPr="009817B5">
        <w:rPr>
          <w:rFonts w:ascii="Times New Roman" w:hAnsi="Times New Roman" w:cs="Times New Roman"/>
          <w:sz w:val="28"/>
          <w:szCs w:val="28"/>
        </w:rPr>
        <w:t>= 43  Вт/(м²·К).</w:t>
      </w:r>
    </w:p>
    <w:p w:rsidR="009817B5" w:rsidRPr="009817B5" w:rsidRDefault="009817B5" w:rsidP="009817B5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0</wp:posOffset>
            </wp:positionV>
            <wp:extent cx="6505575" cy="4780915"/>
            <wp:effectExtent l="1905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78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9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0DB" w:rsidRDefault="00A740DB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Рисунок 3.35. График коэффициента теплоотдачи процесса замораживания птицы, без подачи снегообразного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во внутреннюю полость, при 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3F0B33">
        <w:rPr>
          <w:rFonts w:ascii="Times New Roman" w:hAnsi="Times New Roman" w:cs="Times New Roman"/>
          <w:sz w:val="28"/>
          <w:szCs w:val="28"/>
        </w:rPr>
        <w:t>=-70</w:t>
      </w:r>
      <w:proofErr w:type="gramStart"/>
      <w:r w:rsidR="003F0B3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0B33">
        <w:rPr>
          <w:rFonts w:ascii="Times New Roman" w:hAnsi="Times New Roman" w:cs="Times New Roman"/>
          <w:sz w:val="28"/>
          <w:szCs w:val="28"/>
        </w:rPr>
        <w:t xml:space="preserve"> и V=8 м/с</w:t>
      </w:r>
    </w:p>
    <w:p w:rsidR="009817B5" w:rsidRPr="009817B5" w:rsidRDefault="009817B5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lastRenderedPageBreak/>
        <w:t xml:space="preserve">На рисунке 3.36 представлены изменения среднеобъемной температуры тушки бройлера, при замораживании с </w:t>
      </w:r>
      <w:proofErr w:type="gramStart"/>
      <w:r w:rsidRPr="009817B5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817B5">
        <w:rPr>
          <w:rFonts w:ascii="Times New Roman" w:hAnsi="Times New Roman" w:cs="Times New Roman"/>
          <w:sz w:val="28"/>
          <w:szCs w:val="28"/>
        </w:rPr>
        <w:t xml:space="preserve"> = -70°С. Скорость воздуха: 1 - 0 м/с,        2 - 5 м/с, 3 - 8 м/с.</w:t>
      </w: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6985</wp:posOffset>
            </wp:positionV>
            <wp:extent cx="6400800" cy="5903595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90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1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Рисунок 3.36. Изменение среднеобъемной температуры тушки бройлера, при замораживании с </w:t>
      </w:r>
      <w:proofErr w:type="gramStart"/>
      <w:r w:rsidRPr="009817B5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817B5">
        <w:rPr>
          <w:rFonts w:ascii="Times New Roman" w:hAnsi="Times New Roman" w:cs="Times New Roman"/>
          <w:sz w:val="28"/>
          <w:szCs w:val="28"/>
        </w:rPr>
        <w:t xml:space="preserve"> = -70°С. Скорость воздуха: </w:t>
      </w:r>
      <w:r w:rsidR="003F0B33">
        <w:rPr>
          <w:rFonts w:ascii="Times New Roman" w:hAnsi="Times New Roman" w:cs="Times New Roman"/>
          <w:sz w:val="28"/>
          <w:szCs w:val="28"/>
        </w:rPr>
        <w:t>1 – 0 м/с, 2 – 5 м/с, 3 – 8 м/с</w:t>
      </w: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540"/>
        </w:tabs>
        <w:spacing w:after="0" w:line="240" w:lineRule="auto"/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Проведя анализ экспериментальных данных замораживания бройлера с </w:t>
      </w:r>
      <w:r w:rsidRPr="009817B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9817B5">
        <w:rPr>
          <w:rFonts w:ascii="Times New Roman" w:hAnsi="Times New Roman" w:cs="Times New Roman"/>
          <w:sz w:val="28"/>
          <w:szCs w:val="28"/>
        </w:rPr>
        <w:t xml:space="preserve"> = -70</w:t>
      </w:r>
      <w:proofErr w:type="gramStart"/>
      <w:r w:rsidRPr="009817B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817B5">
        <w:rPr>
          <w:rFonts w:ascii="Times New Roman" w:hAnsi="Times New Roman" w:cs="Times New Roman"/>
          <w:sz w:val="28"/>
          <w:szCs w:val="28"/>
        </w:rPr>
        <w:t>, можно сделать вывод, что: минимальное время замораживания составляет при скорости воздушно-газовой среды 8 м/с, но при этом расход СО</w:t>
      </w:r>
      <w:r w:rsidRPr="009817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817B5">
        <w:rPr>
          <w:rFonts w:ascii="Times New Roman" w:hAnsi="Times New Roman" w:cs="Times New Roman"/>
          <w:sz w:val="28"/>
          <w:szCs w:val="28"/>
        </w:rPr>
        <w:t xml:space="preserve"> составил 2,6 (17) кг.</w:t>
      </w:r>
    </w:p>
    <w:p w:rsidR="009817B5" w:rsidRPr="009817B5" w:rsidRDefault="009817B5" w:rsidP="009817B5">
      <w:pPr>
        <w:tabs>
          <w:tab w:val="left" w:pos="36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2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lastRenderedPageBreak/>
        <w:t>Результаты всех проведенных экспериментов сведены в общую таблицу.</w:t>
      </w:r>
    </w:p>
    <w:p w:rsidR="009817B5" w:rsidRPr="009817B5" w:rsidRDefault="009817B5" w:rsidP="009817B5">
      <w:pPr>
        <w:tabs>
          <w:tab w:val="left" w:pos="42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17B5" w:rsidRPr="009817B5" w:rsidRDefault="009817B5" w:rsidP="009817B5">
      <w:pPr>
        <w:tabs>
          <w:tab w:val="left" w:pos="42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>Таблица 3.1 Результаты экспериментальных данных по замораживанию тешек цыпленка-бройлера диоксидом углерода</w:t>
      </w:r>
    </w:p>
    <w:p w:rsidR="009817B5" w:rsidRPr="009817B5" w:rsidRDefault="009817B5" w:rsidP="009817B5">
      <w:pPr>
        <w:tabs>
          <w:tab w:val="left" w:pos="42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12700</wp:posOffset>
            </wp:positionV>
            <wp:extent cx="6496050" cy="3411220"/>
            <wp:effectExtent l="19050" t="0" r="0" b="0"/>
            <wp:wrapNone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B5" w:rsidRPr="009817B5" w:rsidRDefault="009817B5" w:rsidP="009817B5">
      <w:pPr>
        <w:tabs>
          <w:tab w:val="left" w:pos="42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4F7F" w:rsidRPr="009817B5" w:rsidRDefault="00184F7F" w:rsidP="009817B5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4F7F" w:rsidRPr="009817B5" w:rsidRDefault="00184F7F" w:rsidP="009817B5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4F7F" w:rsidRPr="009817B5" w:rsidRDefault="00184F7F" w:rsidP="009817B5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49D0" w:rsidRPr="009817B5" w:rsidRDefault="000649D0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733" w:rsidRPr="009817B5" w:rsidRDefault="00F06733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7B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06733" w:rsidRPr="009817B5" w:rsidRDefault="00F06733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4F7F" w:rsidRPr="009817B5" w:rsidRDefault="00184F7F" w:rsidP="009817B5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4F7F" w:rsidRPr="009817B5" w:rsidRDefault="00184F7F" w:rsidP="009817B5">
      <w:pPr>
        <w:spacing w:after="0" w:line="240" w:lineRule="auto"/>
        <w:ind w:right="20" w:firstLine="567"/>
        <w:jc w:val="both"/>
        <w:rPr>
          <w:rStyle w:val="0pt1"/>
          <w:rFonts w:eastAsia="Trebuchet MS"/>
          <w:i w:val="0"/>
        </w:rPr>
      </w:pPr>
    </w:p>
    <w:p w:rsidR="00184F7F" w:rsidRPr="009817B5" w:rsidRDefault="00184F7F" w:rsidP="009817B5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4F7F" w:rsidRPr="009817B5" w:rsidRDefault="00184F7F" w:rsidP="009817B5">
      <w:pPr>
        <w:spacing w:after="0" w:line="240" w:lineRule="auto"/>
        <w:ind w:right="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4F7F" w:rsidRPr="009817B5" w:rsidRDefault="00184F7F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4F7F" w:rsidRPr="009817B5" w:rsidRDefault="00184F7F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4F7F" w:rsidRPr="009817B5" w:rsidRDefault="00184F7F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4F7F" w:rsidRPr="009817B5" w:rsidRDefault="00184F7F" w:rsidP="009817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4F7F" w:rsidRPr="007B173E" w:rsidRDefault="00184F7F" w:rsidP="001C26E7">
      <w:pPr>
        <w:spacing w:after="0" w:line="240" w:lineRule="auto"/>
        <w:ind w:firstLine="567"/>
        <w:jc w:val="both"/>
      </w:pPr>
    </w:p>
    <w:p w:rsidR="00184F7F" w:rsidRPr="007B173E" w:rsidRDefault="00184F7F" w:rsidP="001C26E7">
      <w:pPr>
        <w:spacing w:after="0" w:line="240" w:lineRule="auto"/>
        <w:ind w:firstLine="567"/>
        <w:jc w:val="both"/>
      </w:pPr>
    </w:p>
    <w:p w:rsidR="00184F7F" w:rsidRPr="007B173E" w:rsidRDefault="00184F7F" w:rsidP="001C26E7">
      <w:pPr>
        <w:spacing w:after="0" w:line="240" w:lineRule="auto"/>
        <w:ind w:firstLine="567"/>
        <w:jc w:val="both"/>
      </w:pPr>
    </w:p>
    <w:p w:rsidR="008E7EF9" w:rsidRDefault="008E7EF9" w:rsidP="008E7EF9">
      <w:pPr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EF9" w:rsidRDefault="008E7EF9" w:rsidP="008E7EF9">
      <w:pPr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EF9" w:rsidRDefault="008E7EF9" w:rsidP="008E7EF9">
      <w:pPr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EF9" w:rsidRDefault="008E7EF9" w:rsidP="008E7EF9">
      <w:pPr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EF9" w:rsidRDefault="008E7EF9" w:rsidP="008E7EF9">
      <w:pPr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EF9" w:rsidRDefault="008E7EF9" w:rsidP="008E7EF9">
      <w:pPr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EF9" w:rsidRDefault="008E7EF9" w:rsidP="008E7EF9">
      <w:pPr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EF9" w:rsidRDefault="008E7EF9" w:rsidP="008E7EF9">
      <w:pPr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EF9" w:rsidRDefault="008E7EF9" w:rsidP="008E7EF9">
      <w:pPr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EF9" w:rsidRDefault="008E7EF9" w:rsidP="008E7EF9">
      <w:pPr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EF9" w:rsidRDefault="008E7EF9" w:rsidP="008E7EF9">
      <w:pPr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EF9" w:rsidRDefault="008E7EF9" w:rsidP="008E7EF9">
      <w:pPr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EF9" w:rsidRDefault="008E7EF9" w:rsidP="008E7EF9">
      <w:pPr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EF9" w:rsidRPr="003F0B33" w:rsidRDefault="008E7EF9" w:rsidP="003F0B33">
      <w:pPr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EF9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8E7EF9" w:rsidRPr="008E7EF9" w:rsidRDefault="008E7EF9" w:rsidP="003F0B33">
      <w:pPr>
        <w:tabs>
          <w:tab w:val="left" w:pos="540"/>
          <w:tab w:val="left" w:pos="720"/>
        </w:tabs>
        <w:spacing w:after="0" w:line="240" w:lineRule="auto"/>
        <w:ind w:left="-284" w:right="-284"/>
        <w:jc w:val="both"/>
        <w:rPr>
          <w:rFonts w:ascii="Times New Roman" w:eastAsia="Tahoma" w:hAnsi="Times New Roman" w:cs="Times New Roman"/>
          <w:sz w:val="28"/>
          <w:szCs w:val="28"/>
        </w:rPr>
      </w:pPr>
      <w:r w:rsidRPr="008E7EF9">
        <w:rPr>
          <w:rFonts w:ascii="Times New Roman" w:hAnsi="Times New Roman" w:cs="Times New Roman"/>
          <w:sz w:val="28"/>
          <w:szCs w:val="28"/>
        </w:rPr>
        <w:t xml:space="preserve">           1.  В ходе выполнения данного дипломного проекта</w:t>
      </w:r>
      <w:r w:rsidRPr="008E7EF9">
        <w:rPr>
          <w:rFonts w:ascii="Times New Roman" w:eastAsia="Tahoma" w:hAnsi="Times New Roman" w:cs="Times New Roman"/>
          <w:sz w:val="28"/>
          <w:szCs w:val="28"/>
        </w:rPr>
        <w:t xml:space="preserve"> был проведен обзор литературы, входе которого были рассмотрены, тенденции в развитии производства и потребления мяса птицы, деление птицы в промышленности</w:t>
      </w:r>
      <w:r w:rsidRPr="008E7EF9">
        <w:rPr>
          <w:rFonts w:ascii="Times New Roman" w:hAnsi="Times New Roman" w:cs="Times New Roman"/>
          <w:sz w:val="28"/>
          <w:szCs w:val="28"/>
        </w:rPr>
        <w:t xml:space="preserve">, </w:t>
      </w:r>
      <w:r w:rsidRPr="008E7EF9">
        <w:rPr>
          <w:rFonts w:ascii="Times New Roman" w:eastAsia="Tahoma" w:hAnsi="Times New Roman" w:cs="Times New Roman"/>
          <w:sz w:val="28"/>
          <w:szCs w:val="28"/>
        </w:rPr>
        <w:t>аппараты с применением диоксида углерода для замораживания мяса птицы.</w:t>
      </w:r>
    </w:p>
    <w:p w:rsidR="008E7EF9" w:rsidRPr="008E7EF9" w:rsidRDefault="008E7EF9" w:rsidP="003F0B33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8E7EF9">
        <w:rPr>
          <w:rFonts w:ascii="Times New Roman" w:hAnsi="Times New Roman" w:cs="Times New Roman"/>
          <w:sz w:val="28"/>
          <w:szCs w:val="28"/>
        </w:rPr>
        <w:t xml:space="preserve">            2. Разработан экспериментальный комплекс для проведения экспериментов для замораживания тушек цыпленка-бройлера с помощью СО</w:t>
      </w:r>
      <w:proofErr w:type="gramStart"/>
      <w:r w:rsidRPr="008E7EF9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8E7EF9">
        <w:rPr>
          <w:rFonts w:ascii="Times New Roman" w:hAnsi="Times New Roman" w:cs="Times New Roman"/>
          <w:sz w:val="28"/>
          <w:szCs w:val="28"/>
        </w:rPr>
        <w:t>;</w:t>
      </w:r>
    </w:p>
    <w:p w:rsidR="008E7EF9" w:rsidRPr="008E7EF9" w:rsidRDefault="008E7EF9" w:rsidP="003F0B33">
      <w:pPr>
        <w:tabs>
          <w:tab w:val="left" w:pos="72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8E7EF9">
        <w:rPr>
          <w:rFonts w:ascii="Times New Roman" w:hAnsi="Times New Roman" w:cs="Times New Roman"/>
          <w:sz w:val="28"/>
          <w:szCs w:val="28"/>
        </w:rPr>
        <w:t xml:space="preserve">           3. Проведены исследования по замораживанию тушек цыпленка-бройлера в скороморозильном аппарате, при температурах в камере -35</w:t>
      </w:r>
      <w:r w:rsidRPr="008E7EF9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32" type="#_x0000_t75" style="width:17.25pt;height:14.25pt" o:ole="">
            <v:imagedata r:id="rId199" o:title=""/>
          </v:shape>
          <o:OLEObject Type="Embed" ProgID="Equation.3" ShapeID="_x0000_i1132" DrawAspect="Content" ObjectID="_1525610601" r:id="rId200"/>
        </w:object>
      </w:r>
      <w:r w:rsidRPr="008E7EF9">
        <w:rPr>
          <w:rFonts w:ascii="Times New Roman" w:hAnsi="Times New Roman" w:cs="Times New Roman"/>
          <w:sz w:val="28"/>
          <w:szCs w:val="28"/>
        </w:rPr>
        <w:t>, -50</w:t>
      </w:r>
      <w:proofErr w:type="gramStart"/>
      <w:r w:rsidRPr="008E7EF9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8E7EF9">
        <w:rPr>
          <w:rFonts w:ascii="Times New Roman" w:hAnsi="Times New Roman" w:cs="Times New Roman"/>
          <w:sz w:val="28"/>
          <w:szCs w:val="28"/>
        </w:rPr>
        <w:t xml:space="preserve"> и -70</w:t>
      </w:r>
      <w:r w:rsidRPr="008E7EF9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33" type="#_x0000_t75" style="width:17.25pt;height:14.25pt" o:ole="">
            <v:imagedata r:id="rId201" o:title=""/>
          </v:shape>
          <o:OLEObject Type="Embed" ProgID="Equation.3" ShapeID="_x0000_i1133" DrawAspect="Content" ObjectID="_1525610602" r:id="rId202"/>
        </w:object>
      </w:r>
      <w:r w:rsidRPr="008E7EF9">
        <w:rPr>
          <w:rFonts w:ascii="Times New Roman" w:hAnsi="Times New Roman" w:cs="Times New Roman"/>
          <w:sz w:val="28"/>
          <w:szCs w:val="28"/>
        </w:rPr>
        <w:t xml:space="preserve">, со скоростью воздуха 0, 5 и 8 м/сек. </w:t>
      </w:r>
    </w:p>
    <w:p w:rsidR="008E7EF9" w:rsidRPr="008E7EF9" w:rsidRDefault="008E7EF9" w:rsidP="003F0B33">
      <w:pPr>
        <w:tabs>
          <w:tab w:val="left" w:pos="72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8E7EF9">
        <w:rPr>
          <w:rFonts w:ascii="Times New Roman" w:hAnsi="Times New Roman" w:cs="Times New Roman"/>
          <w:sz w:val="28"/>
          <w:szCs w:val="28"/>
        </w:rPr>
        <w:t xml:space="preserve">            4. Установлено, что при </w:t>
      </w:r>
      <w:r w:rsidRPr="008E7EF9">
        <w:rPr>
          <w:rFonts w:ascii="Times New Roman" w:hAnsi="Times New Roman" w:cs="Times New Roman"/>
          <w:position w:val="-12"/>
          <w:sz w:val="28"/>
          <w:szCs w:val="28"/>
        </w:rPr>
        <w:object w:dxaOrig="600" w:dyaOrig="360">
          <v:shape id="_x0000_i1134" type="#_x0000_t75" style="width:30pt;height:18pt" o:ole="">
            <v:imagedata r:id="rId203" o:title=""/>
          </v:shape>
          <o:OLEObject Type="Embed" ProgID="Equation.3" ShapeID="_x0000_i1134" DrawAspect="Content" ObjectID="_1525610603" r:id="rId204"/>
        </w:object>
      </w:r>
      <w:r w:rsidRPr="008E7EF9">
        <w:rPr>
          <w:rFonts w:ascii="Times New Roman" w:hAnsi="Times New Roman" w:cs="Times New Roman"/>
          <w:sz w:val="28"/>
          <w:szCs w:val="28"/>
        </w:rPr>
        <w:t xml:space="preserve"> -35</w:t>
      </w:r>
      <w:r w:rsidRPr="008E7EF9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35" type="#_x0000_t75" style="width:17.25pt;height:14.25pt" o:ole="">
            <v:imagedata r:id="rId205" o:title=""/>
          </v:shape>
          <o:OLEObject Type="Embed" ProgID="Equation.3" ShapeID="_x0000_i1135" DrawAspect="Content" ObjectID="_1525610604" r:id="rId206"/>
        </w:object>
      </w:r>
      <w:r w:rsidRPr="008E7EF9">
        <w:rPr>
          <w:rFonts w:ascii="Times New Roman" w:hAnsi="Times New Roman" w:cs="Times New Roman"/>
          <w:sz w:val="28"/>
          <w:szCs w:val="28"/>
        </w:rPr>
        <w:t xml:space="preserve">, </w:t>
      </w:r>
      <w:r w:rsidRPr="008E7EF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E7EF9">
        <w:rPr>
          <w:rFonts w:ascii="Times New Roman" w:hAnsi="Times New Roman" w:cs="Times New Roman"/>
          <w:sz w:val="28"/>
          <w:szCs w:val="28"/>
        </w:rPr>
        <w:t>=0 м/сек.</w:t>
      </w:r>
      <w:proofErr w:type="gramStart"/>
      <w:r w:rsidRPr="008E7EF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E7EF9">
        <w:rPr>
          <w:rFonts w:ascii="Times New Roman" w:hAnsi="Times New Roman" w:cs="Times New Roman"/>
          <w:sz w:val="28"/>
          <w:szCs w:val="28"/>
        </w:rPr>
        <w:t xml:space="preserve">  время замораживания в аппарате составляет 270 минут, при </w:t>
      </w:r>
      <w:r w:rsidRPr="008E7EF9">
        <w:rPr>
          <w:rFonts w:ascii="Times New Roman" w:hAnsi="Times New Roman" w:cs="Times New Roman"/>
          <w:position w:val="-12"/>
          <w:sz w:val="28"/>
          <w:szCs w:val="28"/>
        </w:rPr>
        <w:object w:dxaOrig="600" w:dyaOrig="360">
          <v:shape id="_x0000_i1136" type="#_x0000_t75" style="width:30pt;height:18pt" o:ole="">
            <v:imagedata r:id="rId207" o:title=""/>
          </v:shape>
          <o:OLEObject Type="Embed" ProgID="Equation.3" ShapeID="_x0000_i1136" DrawAspect="Content" ObjectID="_1525610605" r:id="rId208"/>
        </w:object>
      </w:r>
      <w:r w:rsidRPr="008E7EF9">
        <w:rPr>
          <w:rFonts w:ascii="Times New Roman" w:hAnsi="Times New Roman" w:cs="Times New Roman"/>
          <w:sz w:val="28"/>
          <w:szCs w:val="28"/>
        </w:rPr>
        <w:t xml:space="preserve"> -35</w:t>
      </w:r>
      <w:r w:rsidRPr="008E7EF9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37" type="#_x0000_t75" style="width:17.25pt;height:14.25pt" o:ole="">
            <v:imagedata r:id="rId205" o:title=""/>
          </v:shape>
          <o:OLEObject Type="Embed" ProgID="Equation.3" ShapeID="_x0000_i1137" DrawAspect="Content" ObjectID="_1525610606" r:id="rId209"/>
        </w:object>
      </w:r>
      <w:r w:rsidRPr="008E7EF9">
        <w:rPr>
          <w:rFonts w:ascii="Times New Roman" w:hAnsi="Times New Roman" w:cs="Times New Roman"/>
          <w:sz w:val="28"/>
          <w:szCs w:val="28"/>
        </w:rPr>
        <w:t xml:space="preserve">, </w:t>
      </w:r>
      <w:r w:rsidRPr="008E7EF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E7EF9">
        <w:rPr>
          <w:rFonts w:ascii="Times New Roman" w:hAnsi="Times New Roman" w:cs="Times New Roman"/>
          <w:sz w:val="28"/>
          <w:szCs w:val="28"/>
        </w:rPr>
        <w:t xml:space="preserve">=5 м/сек. ,  время замораживания в аппарате составляет 95 минут, при </w:t>
      </w:r>
      <w:r w:rsidRPr="008E7EF9">
        <w:rPr>
          <w:rFonts w:ascii="Times New Roman" w:hAnsi="Times New Roman" w:cs="Times New Roman"/>
          <w:position w:val="-12"/>
          <w:sz w:val="28"/>
          <w:szCs w:val="28"/>
        </w:rPr>
        <w:object w:dxaOrig="600" w:dyaOrig="360">
          <v:shape id="_x0000_i1138" type="#_x0000_t75" style="width:30pt;height:18pt" o:ole="">
            <v:imagedata r:id="rId210" o:title=""/>
          </v:shape>
          <o:OLEObject Type="Embed" ProgID="Equation.3" ShapeID="_x0000_i1138" DrawAspect="Content" ObjectID="_1525610607" r:id="rId211"/>
        </w:object>
      </w:r>
      <w:r w:rsidRPr="008E7EF9">
        <w:rPr>
          <w:rFonts w:ascii="Times New Roman" w:hAnsi="Times New Roman" w:cs="Times New Roman"/>
          <w:sz w:val="28"/>
          <w:szCs w:val="28"/>
        </w:rPr>
        <w:t xml:space="preserve"> -35</w:t>
      </w:r>
      <w:r w:rsidRPr="008E7EF9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39" type="#_x0000_t75" style="width:17.25pt;height:14.25pt" o:ole="">
            <v:imagedata r:id="rId205" o:title=""/>
          </v:shape>
          <o:OLEObject Type="Embed" ProgID="Equation.3" ShapeID="_x0000_i1139" DrawAspect="Content" ObjectID="_1525610608" r:id="rId212"/>
        </w:object>
      </w:r>
      <w:r w:rsidRPr="008E7EF9">
        <w:rPr>
          <w:rFonts w:ascii="Times New Roman" w:hAnsi="Times New Roman" w:cs="Times New Roman"/>
          <w:sz w:val="28"/>
          <w:szCs w:val="28"/>
        </w:rPr>
        <w:t xml:space="preserve">, </w:t>
      </w:r>
      <w:r w:rsidRPr="008E7EF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E7EF9">
        <w:rPr>
          <w:rFonts w:ascii="Times New Roman" w:hAnsi="Times New Roman" w:cs="Times New Roman"/>
          <w:sz w:val="28"/>
          <w:szCs w:val="28"/>
        </w:rPr>
        <w:t>=8 м/сек. ,  время замораживания в аппарате составляет 80 минут,  при этом расход диоксида углерода соответственно составляет 0,9 (6) кг, 1,2 (8) кг, 1,7 (11) кг.</w:t>
      </w:r>
    </w:p>
    <w:p w:rsidR="008E7EF9" w:rsidRPr="008E7EF9" w:rsidRDefault="008E7EF9" w:rsidP="003F0B33">
      <w:pPr>
        <w:tabs>
          <w:tab w:val="left" w:pos="720"/>
        </w:tabs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8E7EF9">
        <w:rPr>
          <w:rFonts w:ascii="Times New Roman" w:hAnsi="Times New Roman" w:cs="Times New Roman"/>
          <w:sz w:val="28"/>
          <w:szCs w:val="28"/>
        </w:rPr>
        <w:t xml:space="preserve">            5. Установлено, что при </w:t>
      </w:r>
      <w:r w:rsidRPr="008E7EF9">
        <w:rPr>
          <w:rFonts w:ascii="Times New Roman" w:hAnsi="Times New Roman" w:cs="Times New Roman"/>
          <w:position w:val="-12"/>
          <w:sz w:val="28"/>
          <w:szCs w:val="28"/>
        </w:rPr>
        <w:object w:dxaOrig="600" w:dyaOrig="360">
          <v:shape id="_x0000_i1140" type="#_x0000_t75" style="width:30pt;height:18pt" o:ole="">
            <v:imagedata r:id="rId203" o:title=""/>
          </v:shape>
          <o:OLEObject Type="Embed" ProgID="Equation.3" ShapeID="_x0000_i1140" DrawAspect="Content" ObjectID="_1525610609" r:id="rId213"/>
        </w:object>
      </w:r>
      <w:r w:rsidRPr="008E7EF9">
        <w:rPr>
          <w:rFonts w:ascii="Times New Roman" w:hAnsi="Times New Roman" w:cs="Times New Roman"/>
          <w:sz w:val="28"/>
          <w:szCs w:val="28"/>
        </w:rPr>
        <w:t xml:space="preserve"> -50</w:t>
      </w:r>
      <w:r w:rsidRPr="008E7EF9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41" type="#_x0000_t75" style="width:17.25pt;height:14.25pt" o:ole="">
            <v:imagedata r:id="rId205" o:title=""/>
          </v:shape>
          <o:OLEObject Type="Embed" ProgID="Equation.3" ShapeID="_x0000_i1141" DrawAspect="Content" ObjectID="_1525610610" r:id="rId214"/>
        </w:object>
      </w:r>
      <w:r w:rsidRPr="008E7EF9">
        <w:rPr>
          <w:rFonts w:ascii="Times New Roman" w:hAnsi="Times New Roman" w:cs="Times New Roman"/>
          <w:sz w:val="28"/>
          <w:szCs w:val="28"/>
        </w:rPr>
        <w:t xml:space="preserve">, </w:t>
      </w:r>
      <w:r w:rsidRPr="008E7EF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E7EF9">
        <w:rPr>
          <w:rFonts w:ascii="Times New Roman" w:hAnsi="Times New Roman" w:cs="Times New Roman"/>
          <w:sz w:val="28"/>
          <w:szCs w:val="28"/>
        </w:rPr>
        <w:t>=0 м/сек.</w:t>
      </w:r>
      <w:proofErr w:type="gramStart"/>
      <w:r w:rsidRPr="008E7EF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E7EF9">
        <w:rPr>
          <w:rFonts w:ascii="Times New Roman" w:hAnsi="Times New Roman" w:cs="Times New Roman"/>
          <w:sz w:val="28"/>
          <w:szCs w:val="28"/>
        </w:rPr>
        <w:t xml:space="preserve">  время замораживания в аппарате составляет 95 минут, при </w:t>
      </w:r>
      <w:r w:rsidRPr="008E7EF9">
        <w:rPr>
          <w:rFonts w:ascii="Times New Roman" w:hAnsi="Times New Roman" w:cs="Times New Roman"/>
          <w:position w:val="-12"/>
          <w:sz w:val="28"/>
          <w:szCs w:val="28"/>
        </w:rPr>
        <w:object w:dxaOrig="600" w:dyaOrig="360">
          <v:shape id="_x0000_i1142" type="#_x0000_t75" style="width:30pt;height:18pt" o:ole="">
            <v:imagedata r:id="rId207" o:title=""/>
          </v:shape>
          <o:OLEObject Type="Embed" ProgID="Equation.3" ShapeID="_x0000_i1142" DrawAspect="Content" ObjectID="_1525610611" r:id="rId215"/>
        </w:object>
      </w:r>
      <w:r w:rsidRPr="008E7EF9">
        <w:rPr>
          <w:rFonts w:ascii="Times New Roman" w:hAnsi="Times New Roman" w:cs="Times New Roman"/>
          <w:sz w:val="28"/>
          <w:szCs w:val="28"/>
        </w:rPr>
        <w:t xml:space="preserve"> -50</w:t>
      </w:r>
      <w:r w:rsidRPr="008E7EF9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43" type="#_x0000_t75" style="width:17.25pt;height:14.25pt" o:ole="">
            <v:imagedata r:id="rId205" o:title=""/>
          </v:shape>
          <o:OLEObject Type="Embed" ProgID="Equation.3" ShapeID="_x0000_i1143" DrawAspect="Content" ObjectID="_1525610612" r:id="rId216"/>
        </w:object>
      </w:r>
      <w:r w:rsidRPr="008E7EF9">
        <w:rPr>
          <w:rFonts w:ascii="Times New Roman" w:hAnsi="Times New Roman" w:cs="Times New Roman"/>
          <w:sz w:val="28"/>
          <w:szCs w:val="28"/>
        </w:rPr>
        <w:t xml:space="preserve">, </w:t>
      </w:r>
      <w:r w:rsidRPr="008E7EF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E7EF9">
        <w:rPr>
          <w:rFonts w:ascii="Times New Roman" w:hAnsi="Times New Roman" w:cs="Times New Roman"/>
          <w:sz w:val="28"/>
          <w:szCs w:val="28"/>
        </w:rPr>
        <w:t xml:space="preserve">=5 м/сек. ,  время замораживания в аппарате составляет 65 минут, при </w:t>
      </w:r>
      <w:r w:rsidRPr="008E7EF9">
        <w:rPr>
          <w:rFonts w:ascii="Times New Roman" w:hAnsi="Times New Roman" w:cs="Times New Roman"/>
          <w:position w:val="-12"/>
          <w:sz w:val="28"/>
          <w:szCs w:val="28"/>
        </w:rPr>
        <w:object w:dxaOrig="600" w:dyaOrig="360">
          <v:shape id="_x0000_i1144" type="#_x0000_t75" style="width:30pt;height:18pt" o:ole="">
            <v:imagedata r:id="rId210" o:title=""/>
          </v:shape>
          <o:OLEObject Type="Embed" ProgID="Equation.3" ShapeID="_x0000_i1144" DrawAspect="Content" ObjectID="_1525610613" r:id="rId217"/>
        </w:object>
      </w:r>
      <w:r w:rsidRPr="008E7EF9">
        <w:rPr>
          <w:rFonts w:ascii="Times New Roman" w:hAnsi="Times New Roman" w:cs="Times New Roman"/>
          <w:sz w:val="28"/>
          <w:szCs w:val="28"/>
        </w:rPr>
        <w:t xml:space="preserve"> -50</w:t>
      </w:r>
      <w:r w:rsidRPr="008E7EF9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45" type="#_x0000_t75" style="width:17.25pt;height:14.25pt" o:ole="">
            <v:imagedata r:id="rId205" o:title=""/>
          </v:shape>
          <o:OLEObject Type="Embed" ProgID="Equation.3" ShapeID="_x0000_i1145" DrawAspect="Content" ObjectID="_1525610614" r:id="rId218"/>
        </w:object>
      </w:r>
      <w:r w:rsidRPr="008E7EF9">
        <w:rPr>
          <w:rFonts w:ascii="Times New Roman" w:hAnsi="Times New Roman" w:cs="Times New Roman"/>
          <w:sz w:val="28"/>
          <w:szCs w:val="28"/>
        </w:rPr>
        <w:t xml:space="preserve">, </w:t>
      </w:r>
      <w:r w:rsidRPr="008E7EF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E7EF9">
        <w:rPr>
          <w:rFonts w:ascii="Times New Roman" w:hAnsi="Times New Roman" w:cs="Times New Roman"/>
          <w:sz w:val="28"/>
          <w:szCs w:val="28"/>
        </w:rPr>
        <w:t>=8 м/сек. ,  время замораживания в аппарате составляет 50 минут,  при этом расход диоксида углерода соответственно составляет 1,2 (8) кг, 1,4(9) кг, 1,5(10) кг.</w:t>
      </w:r>
    </w:p>
    <w:p w:rsidR="008E7EF9" w:rsidRPr="008E7EF9" w:rsidRDefault="008E7EF9" w:rsidP="003F0B33">
      <w:pPr>
        <w:tabs>
          <w:tab w:val="left" w:pos="720"/>
        </w:tabs>
        <w:spacing w:after="0" w:line="240" w:lineRule="auto"/>
        <w:ind w:left="-284" w:righ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8E7EF9">
        <w:rPr>
          <w:rFonts w:ascii="Times New Roman" w:hAnsi="Times New Roman" w:cs="Times New Roman"/>
          <w:sz w:val="28"/>
          <w:szCs w:val="28"/>
        </w:rPr>
        <w:t xml:space="preserve">    6. Определено, что при </w:t>
      </w:r>
      <w:r w:rsidRPr="008E7EF9">
        <w:rPr>
          <w:rFonts w:ascii="Times New Roman" w:hAnsi="Times New Roman" w:cs="Times New Roman"/>
          <w:position w:val="-12"/>
          <w:sz w:val="28"/>
          <w:szCs w:val="28"/>
        </w:rPr>
        <w:object w:dxaOrig="600" w:dyaOrig="360">
          <v:shape id="_x0000_i1146" type="#_x0000_t75" style="width:30pt;height:18pt" o:ole="">
            <v:imagedata r:id="rId219" o:title=""/>
          </v:shape>
          <o:OLEObject Type="Embed" ProgID="Equation.3" ShapeID="_x0000_i1146" DrawAspect="Content" ObjectID="_1525610615" r:id="rId220"/>
        </w:object>
      </w:r>
      <w:r w:rsidRPr="008E7EF9">
        <w:rPr>
          <w:rFonts w:ascii="Times New Roman" w:hAnsi="Times New Roman" w:cs="Times New Roman"/>
          <w:sz w:val="28"/>
          <w:szCs w:val="28"/>
        </w:rPr>
        <w:t xml:space="preserve"> -70</w:t>
      </w:r>
      <w:r w:rsidRPr="008E7EF9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47" type="#_x0000_t75" style="width:17.25pt;height:14.25pt" o:ole="">
            <v:imagedata r:id="rId205" o:title=""/>
          </v:shape>
          <o:OLEObject Type="Embed" ProgID="Equation.3" ShapeID="_x0000_i1147" DrawAspect="Content" ObjectID="_1525610616" r:id="rId221"/>
        </w:object>
      </w:r>
      <w:r w:rsidRPr="008E7EF9">
        <w:rPr>
          <w:rFonts w:ascii="Times New Roman" w:hAnsi="Times New Roman" w:cs="Times New Roman"/>
          <w:sz w:val="28"/>
          <w:szCs w:val="28"/>
        </w:rPr>
        <w:t xml:space="preserve">, </w:t>
      </w:r>
      <w:r w:rsidRPr="008E7EF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E7EF9">
        <w:rPr>
          <w:rFonts w:ascii="Times New Roman" w:hAnsi="Times New Roman" w:cs="Times New Roman"/>
          <w:sz w:val="28"/>
          <w:szCs w:val="28"/>
        </w:rPr>
        <w:t>=0 м/сек.</w:t>
      </w:r>
      <w:proofErr w:type="gramStart"/>
      <w:r w:rsidRPr="008E7EF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E7EF9">
        <w:rPr>
          <w:rFonts w:ascii="Times New Roman" w:hAnsi="Times New Roman" w:cs="Times New Roman"/>
          <w:sz w:val="28"/>
          <w:szCs w:val="28"/>
        </w:rPr>
        <w:t xml:space="preserve">  время замораживания в аппарате составляет 70 минут, при </w:t>
      </w:r>
      <w:r w:rsidRPr="008E7EF9">
        <w:rPr>
          <w:rFonts w:ascii="Times New Roman" w:hAnsi="Times New Roman" w:cs="Times New Roman"/>
          <w:position w:val="-12"/>
          <w:sz w:val="28"/>
          <w:szCs w:val="28"/>
        </w:rPr>
        <w:object w:dxaOrig="600" w:dyaOrig="360">
          <v:shape id="_x0000_i1148" type="#_x0000_t75" style="width:30pt;height:18pt" o:ole="">
            <v:imagedata r:id="rId222" o:title=""/>
          </v:shape>
          <o:OLEObject Type="Embed" ProgID="Equation.3" ShapeID="_x0000_i1148" DrawAspect="Content" ObjectID="_1525610617" r:id="rId223"/>
        </w:object>
      </w:r>
      <w:r w:rsidRPr="008E7EF9">
        <w:rPr>
          <w:rFonts w:ascii="Times New Roman" w:hAnsi="Times New Roman" w:cs="Times New Roman"/>
          <w:sz w:val="28"/>
          <w:szCs w:val="28"/>
        </w:rPr>
        <w:t xml:space="preserve"> -70</w:t>
      </w:r>
      <w:r w:rsidRPr="008E7EF9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49" type="#_x0000_t75" style="width:17.25pt;height:14.25pt" o:ole="">
            <v:imagedata r:id="rId205" o:title=""/>
          </v:shape>
          <o:OLEObject Type="Embed" ProgID="Equation.3" ShapeID="_x0000_i1149" DrawAspect="Content" ObjectID="_1525610618" r:id="rId224"/>
        </w:object>
      </w:r>
      <w:r w:rsidRPr="008E7EF9">
        <w:rPr>
          <w:rFonts w:ascii="Times New Roman" w:hAnsi="Times New Roman" w:cs="Times New Roman"/>
          <w:sz w:val="28"/>
          <w:szCs w:val="28"/>
        </w:rPr>
        <w:t xml:space="preserve">, </w:t>
      </w:r>
      <w:r w:rsidRPr="008E7EF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E7EF9">
        <w:rPr>
          <w:rFonts w:ascii="Times New Roman" w:hAnsi="Times New Roman" w:cs="Times New Roman"/>
          <w:sz w:val="28"/>
          <w:szCs w:val="28"/>
        </w:rPr>
        <w:t xml:space="preserve">=5 м/сек. ,  время замораживания в аппарате составляет 35 минут, при </w:t>
      </w:r>
      <w:r w:rsidRPr="008E7EF9">
        <w:rPr>
          <w:rFonts w:ascii="Times New Roman" w:hAnsi="Times New Roman" w:cs="Times New Roman"/>
          <w:position w:val="-12"/>
          <w:sz w:val="28"/>
          <w:szCs w:val="28"/>
        </w:rPr>
        <w:object w:dxaOrig="600" w:dyaOrig="360">
          <v:shape id="_x0000_i1150" type="#_x0000_t75" style="width:30pt;height:18pt" o:ole="">
            <v:imagedata r:id="rId225" o:title=""/>
          </v:shape>
          <o:OLEObject Type="Embed" ProgID="Equation.3" ShapeID="_x0000_i1150" DrawAspect="Content" ObjectID="_1525610619" r:id="rId226"/>
        </w:object>
      </w:r>
      <w:r w:rsidRPr="008E7EF9">
        <w:rPr>
          <w:rFonts w:ascii="Times New Roman" w:hAnsi="Times New Roman" w:cs="Times New Roman"/>
          <w:sz w:val="28"/>
          <w:szCs w:val="28"/>
        </w:rPr>
        <w:t xml:space="preserve"> -70</w:t>
      </w:r>
      <w:r w:rsidRPr="008E7EF9">
        <w:rPr>
          <w:rFonts w:ascii="Times New Roman" w:hAnsi="Times New Roman" w:cs="Times New Roman"/>
          <w:position w:val="-6"/>
          <w:sz w:val="28"/>
          <w:szCs w:val="28"/>
        </w:rPr>
        <w:object w:dxaOrig="340" w:dyaOrig="279">
          <v:shape id="_x0000_i1151" type="#_x0000_t75" style="width:17.25pt;height:14.25pt" o:ole="">
            <v:imagedata r:id="rId205" o:title=""/>
          </v:shape>
          <o:OLEObject Type="Embed" ProgID="Equation.3" ShapeID="_x0000_i1151" DrawAspect="Content" ObjectID="_1525610620" r:id="rId227"/>
        </w:object>
      </w:r>
      <w:r w:rsidRPr="008E7EF9">
        <w:rPr>
          <w:rFonts w:ascii="Times New Roman" w:hAnsi="Times New Roman" w:cs="Times New Roman"/>
          <w:sz w:val="28"/>
          <w:szCs w:val="28"/>
        </w:rPr>
        <w:t xml:space="preserve">, </w:t>
      </w:r>
      <w:r w:rsidRPr="008E7EF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E7EF9">
        <w:rPr>
          <w:rFonts w:ascii="Times New Roman" w:hAnsi="Times New Roman" w:cs="Times New Roman"/>
          <w:sz w:val="28"/>
          <w:szCs w:val="28"/>
        </w:rPr>
        <w:t>=8 м/сек. ,  время замораживания в аппарате составляет 25 минут, при этом расход диоксида углерода соответственно составляет 1,8 (12) кг, 2,1 (14) кг, 2,6 (17) кг;</w:t>
      </w:r>
    </w:p>
    <w:p w:rsidR="008E7EF9" w:rsidRPr="008E7EF9" w:rsidRDefault="008E7EF9" w:rsidP="003F0B33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8E7EF9">
        <w:rPr>
          <w:rFonts w:ascii="Times New Roman" w:hAnsi="Times New Roman" w:cs="Times New Roman"/>
          <w:sz w:val="28"/>
          <w:szCs w:val="28"/>
        </w:rPr>
        <w:t xml:space="preserve">           7. Получены значения плотности теплового потока и коэффициента теплоотдачи при замораживании тушек цыпленка-бройлера с различными температурами в аппарате;</w:t>
      </w:r>
    </w:p>
    <w:p w:rsidR="001C5F4E" w:rsidRDefault="008E7EF9" w:rsidP="003F0B33">
      <w:pPr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7EF9">
        <w:rPr>
          <w:rFonts w:ascii="Times New Roman" w:hAnsi="Times New Roman" w:cs="Times New Roman"/>
          <w:sz w:val="28"/>
          <w:szCs w:val="28"/>
        </w:rPr>
        <w:t>8. Получены графики изменения среднеобъемной температуры тушки цыпленка-бройлера, при замораживании с температурой в камере от минус 35 до минус 70</w:t>
      </w:r>
      <w:proofErr w:type="gramStart"/>
      <w:r w:rsidRPr="008E7EF9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8E7EF9">
        <w:rPr>
          <w:rFonts w:ascii="Times New Roman" w:hAnsi="Times New Roman" w:cs="Times New Roman"/>
          <w:sz w:val="28"/>
          <w:szCs w:val="28"/>
        </w:rPr>
        <w:t xml:space="preserve"> и скорости воздуха от 0 до 8 м/с.</w:t>
      </w:r>
    </w:p>
    <w:p w:rsidR="001C5F4E" w:rsidRDefault="001C5F4E" w:rsidP="003F0B33">
      <w:pPr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5F4E" w:rsidRDefault="001C5F4E" w:rsidP="003F0B33">
      <w:pPr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5F4E" w:rsidRDefault="001C5F4E" w:rsidP="003F0B33">
      <w:pPr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5F4E" w:rsidRDefault="001C5F4E" w:rsidP="003F0B33">
      <w:pPr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5F4E" w:rsidRDefault="001C5F4E" w:rsidP="003F0B33">
      <w:pPr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5F4E" w:rsidRDefault="001C5F4E" w:rsidP="003F0B33">
      <w:pPr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5F4E" w:rsidRDefault="001C5F4E" w:rsidP="003F0B33">
      <w:pPr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5F4E" w:rsidRDefault="001C5F4E" w:rsidP="003F0B33">
      <w:pPr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5F4E" w:rsidRDefault="001C5F4E" w:rsidP="003F0B33">
      <w:pPr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5F4E" w:rsidRDefault="001C5F4E" w:rsidP="003F0B33">
      <w:pPr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5F4E" w:rsidRDefault="001C5F4E" w:rsidP="003F0B33">
      <w:pPr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5F4E" w:rsidRPr="001C5F4E" w:rsidRDefault="001C5F4E" w:rsidP="001C5F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F4E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1C5F4E" w:rsidRPr="001C5F4E" w:rsidRDefault="001C5F4E" w:rsidP="001C5F4E">
      <w:pPr>
        <w:tabs>
          <w:tab w:val="left" w:pos="36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1C5F4E" w:rsidRPr="001C5F4E" w:rsidRDefault="001C5F4E" w:rsidP="001C5F4E">
      <w:pPr>
        <w:tabs>
          <w:tab w:val="left" w:pos="360"/>
          <w:tab w:val="left" w:pos="54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1. Новостной портал «Сфера»: </w:t>
      </w:r>
      <w:hyperlink r:id="rId228" w:history="1">
        <w:r w:rsidRPr="001C5F4E">
          <w:rPr>
            <w:rStyle w:val="af6"/>
            <w:rFonts w:ascii="Times New Roman" w:hAnsi="Times New Roman" w:cs="Times New Roman"/>
            <w:color w:val="auto"/>
            <w:sz w:val="28"/>
            <w:szCs w:val="28"/>
            <w:u w:val="none"/>
          </w:rPr>
          <w:t>http://sfera.fm/articles/rynok-myasa-i-myasnykh-produktov-v-rossii-sostoyanie-i-tendentsii-razvitiya</w:t>
        </w:r>
      </w:hyperlink>
    </w:p>
    <w:p w:rsidR="001C5F4E" w:rsidRPr="001C5F4E" w:rsidRDefault="001C5F4E" w:rsidP="001C5F4E">
      <w:pPr>
        <w:tabs>
          <w:tab w:val="left" w:pos="36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          2. </w:t>
      </w:r>
      <w:hyperlink r:id="rId229" w:history="1">
        <w:r w:rsidRPr="001C5F4E">
          <w:rPr>
            <w:rStyle w:val="af6"/>
            <w:rFonts w:ascii="Times New Roman" w:hAnsi="Times New Roman" w:cs="Times New Roman"/>
            <w:color w:val="auto"/>
            <w:sz w:val="28"/>
            <w:szCs w:val="28"/>
            <w:u w:val="none"/>
          </w:rPr>
          <w:t>http://balaton-kem.ru/useful-information/advantages</w:t>
        </w:r>
      </w:hyperlink>
    </w:p>
    <w:p w:rsidR="001C5F4E" w:rsidRPr="001C5F4E" w:rsidRDefault="001C5F4E" w:rsidP="001C5F4E">
      <w:pPr>
        <w:tabs>
          <w:tab w:val="left" w:pos="36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          3</w:t>
      </w:r>
      <w:r w:rsidRPr="001C5F4E">
        <w:rPr>
          <w:rFonts w:ascii="Times New Roman" w:hAnsi="Times New Roman" w:cs="Times New Roman"/>
        </w:rPr>
        <w:t xml:space="preserve"> </w:t>
      </w:r>
      <w:hyperlink r:id="rId230" w:history="1">
        <w:r w:rsidRPr="001C5F4E">
          <w:rPr>
            <w:rStyle w:val="af6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http://www.curiatnik.ru/node/214</w:t>
        </w:r>
      </w:hyperlink>
      <w:r w:rsidRPr="001C5F4E">
        <w:rPr>
          <w:rFonts w:ascii="Times New Roman" w:hAnsi="Times New Roman" w:cs="Times New Roman"/>
          <w:sz w:val="28"/>
          <w:szCs w:val="28"/>
        </w:rPr>
        <w:t>.</w:t>
      </w:r>
    </w:p>
    <w:p w:rsidR="001C5F4E" w:rsidRPr="001C5F4E" w:rsidRDefault="001C5F4E" w:rsidP="001C5F4E">
      <w:pPr>
        <w:tabs>
          <w:tab w:val="left" w:pos="36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           4. Замороженные пищевые продукты. Производство и реализация/ </w:t>
      </w:r>
      <w:proofErr w:type="spellStart"/>
      <w:r w:rsidRPr="001C5F4E">
        <w:rPr>
          <w:rFonts w:ascii="Times New Roman" w:hAnsi="Times New Roman" w:cs="Times New Roman"/>
          <w:sz w:val="28"/>
          <w:szCs w:val="28"/>
        </w:rPr>
        <w:t>Джудит</w:t>
      </w:r>
      <w:proofErr w:type="spellEnd"/>
      <w:r w:rsidRPr="001C5F4E">
        <w:rPr>
          <w:rFonts w:ascii="Times New Roman" w:hAnsi="Times New Roman" w:cs="Times New Roman"/>
          <w:sz w:val="28"/>
          <w:szCs w:val="28"/>
        </w:rPr>
        <w:t xml:space="preserve"> А. Эванс/ 2010г </w:t>
      </w:r>
    </w:p>
    <w:p w:rsidR="001C5F4E" w:rsidRPr="001C5F4E" w:rsidRDefault="001C5F4E" w:rsidP="001C5F4E">
      <w:pPr>
        <w:tabs>
          <w:tab w:val="left" w:pos="36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          5. Патент </w:t>
      </w:r>
      <w:r w:rsidRPr="001C5F4E">
        <w:rPr>
          <w:rFonts w:ascii="Times New Roman" w:hAnsi="Times New Roman" w:cs="Times New Roman"/>
          <w:sz w:val="28"/>
          <w:szCs w:val="28"/>
          <w:lang w:val="en-US"/>
        </w:rPr>
        <w:t>SU</w:t>
      </w:r>
      <w:r w:rsidRPr="001C5F4E">
        <w:rPr>
          <w:rFonts w:ascii="Times New Roman" w:hAnsi="Times New Roman" w:cs="Times New Roman"/>
          <w:sz w:val="28"/>
          <w:szCs w:val="28"/>
        </w:rPr>
        <w:t xml:space="preserve"> 1239484 </w:t>
      </w:r>
      <w:r w:rsidRPr="001C5F4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C5F4E">
        <w:rPr>
          <w:rFonts w:ascii="Times New Roman" w:hAnsi="Times New Roman" w:cs="Times New Roman"/>
          <w:sz w:val="28"/>
          <w:szCs w:val="28"/>
        </w:rPr>
        <w:t>1.</w:t>
      </w:r>
    </w:p>
    <w:p w:rsidR="001C5F4E" w:rsidRPr="001C5F4E" w:rsidRDefault="001C5F4E" w:rsidP="001C5F4E">
      <w:pPr>
        <w:tabs>
          <w:tab w:val="left" w:pos="36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          6. Особенности мяса птицы: </w:t>
      </w:r>
      <w:hyperlink r:id="rId231" w:history="1">
        <w:r w:rsidRPr="001C5F4E">
          <w:rPr>
            <w:rStyle w:val="af6"/>
            <w:rFonts w:ascii="Times New Roman" w:hAnsi="Times New Roman" w:cs="Times New Roman"/>
            <w:color w:val="auto"/>
            <w:sz w:val="28"/>
            <w:szCs w:val="28"/>
            <w:u w:val="none"/>
          </w:rPr>
          <w:t>http://vottext.ru/5038.html</w:t>
        </w:r>
      </w:hyperlink>
    </w:p>
    <w:p w:rsidR="001C5F4E" w:rsidRPr="001C5F4E" w:rsidRDefault="001C5F4E" w:rsidP="001C5F4E">
      <w:pPr>
        <w:tabs>
          <w:tab w:val="left" w:pos="36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          7. Охлажденное и замороженное мясо птицы: </w:t>
      </w:r>
      <w:hyperlink r:id="rId232" w:history="1">
        <w:r w:rsidRPr="001C5F4E">
          <w:rPr>
            <w:rStyle w:val="af6"/>
            <w:rFonts w:ascii="Times New Roman" w:hAnsi="Times New Roman" w:cs="Times New Roman"/>
            <w:color w:val="auto"/>
            <w:sz w:val="28"/>
            <w:szCs w:val="28"/>
            <w:u w:val="none"/>
          </w:rPr>
          <w:t>http://xn--80ayeis.xn--p1ai/</w:t>
        </w:r>
        <w:proofErr w:type="spellStart"/>
        <w:r w:rsidRPr="001C5F4E">
          <w:rPr>
            <w:rStyle w:val="af6"/>
            <w:rFonts w:ascii="Times New Roman" w:hAnsi="Times New Roman" w:cs="Times New Roman"/>
            <w:color w:val="auto"/>
            <w:sz w:val="28"/>
            <w:szCs w:val="28"/>
            <w:u w:val="none"/>
          </w:rPr>
          <w:t>zamoroz-myaso</w:t>
        </w:r>
        <w:proofErr w:type="spellEnd"/>
        <w:r w:rsidRPr="001C5F4E">
          <w:rPr>
            <w:rStyle w:val="af6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</w:p>
    <w:p w:rsidR="001C5F4E" w:rsidRPr="001C5F4E" w:rsidRDefault="001C5F4E" w:rsidP="001C5F4E">
      <w:pPr>
        <w:tabs>
          <w:tab w:val="left" w:pos="36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          8. Михеев М. А., Михеева И. М. Основы теплопередачи. — М.: Энергия, 1973.           </w:t>
      </w:r>
    </w:p>
    <w:p w:rsidR="001C5F4E" w:rsidRPr="001C5F4E" w:rsidRDefault="001C5F4E" w:rsidP="001C5F4E">
      <w:pPr>
        <w:tabs>
          <w:tab w:val="left" w:pos="36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          9. Моделирование процесса замораживания с сопряженным тепл</w:t>
      </w:r>
      <w:proofErr w:type="gramStart"/>
      <w:r w:rsidRPr="001C5F4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C5F4E">
        <w:rPr>
          <w:rFonts w:ascii="Times New Roman" w:hAnsi="Times New Roman" w:cs="Times New Roman"/>
          <w:sz w:val="28"/>
          <w:szCs w:val="28"/>
        </w:rPr>
        <w:t xml:space="preserve"> и массообменном / Н.А.Лавров // Вестник МАХ. 2001. Вып.2.</w:t>
      </w:r>
    </w:p>
    <w:p w:rsidR="001C5F4E" w:rsidRPr="001C5F4E" w:rsidRDefault="001C5F4E" w:rsidP="001C5F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       10. Консервирование пищевых продуктов холодом (теплофизические основы) / И.А. Рогов, </w:t>
      </w:r>
      <w:proofErr w:type="spellStart"/>
      <w:r w:rsidRPr="001C5F4E">
        <w:rPr>
          <w:rFonts w:ascii="Times New Roman" w:hAnsi="Times New Roman" w:cs="Times New Roman"/>
          <w:sz w:val="28"/>
          <w:szCs w:val="28"/>
        </w:rPr>
        <w:t>В.Е.Куцакова</w:t>
      </w:r>
      <w:proofErr w:type="spellEnd"/>
      <w:r w:rsidRPr="001C5F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5F4E">
        <w:rPr>
          <w:rFonts w:ascii="Times New Roman" w:hAnsi="Times New Roman" w:cs="Times New Roman"/>
          <w:sz w:val="28"/>
          <w:szCs w:val="28"/>
        </w:rPr>
        <w:t>В.И.Филлипов</w:t>
      </w:r>
      <w:proofErr w:type="spellEnd"/>
      <w:r w:rsidRPr="001C5F4E">
        <w:rPr>
          <w:rFonts w:ascii="Times New Roman" w:hAnsi="Times New Roman" w:cs="Times New Roman"/>
          <w:sz w:val="28"/>
          <w:szCs w:val="28"/>
        </w:rPr>
        <w:t>, С.В.Фролов. - М.: Колос, 1999.</w:t>
      </w:r>
    </w:p>
    <w:p w:rsidR="001C5F4E" w:rsidRPr="001C5F4E" w:rsidRDefault="001C5F4E" w:rsidP="001C5F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          11. Головкин Н.А. Холодильная технология пищевых продуктов. - М.: Легкая и пищевая промышленность.</w:t>
      </w:r>
    </w:p>
    <w:p w:rsidR="001C5F4E" w:rsidRPr="001C5F4E" w:rsidRDefault="001C5F4E" w:rsidP="001C5F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          12. Исаченко В.П., Осипова В.А., </w:t>
      </w:r>
      <w:proofErr w:type="spellStart"/>
      <w:r w:rsidRPr="001C5F4E">
        <w:rPr>
          <w:rFonts w:ascii="Times New Roman" w:hAnsi="Times New Roman" w:cs="Times New Roman"/>
          <w:sz w:val="28"/>
          <w:szCs w:val="28"/>
        </w:rPr>
        <w:t>Сукомел</w:t>
      </w:r>
      <w:proofErr w:type="spellEnd"/>
      <w:r w:rsidRPr="001C5F4E">
        <w:rPr>
          <w:rFonts w:ascii="Times New Roman" w:hAnsi="Times New Roman" w:cs="Times New Roman"/>
          <w:sz w:val="28"/>
          <w:szCs w:val="28"/>
        </w:rPr>
        <w:t xml:space="preserve"> А.С. Теплопередача. – М.: </w:t>
      </w:r>
      <w:proofErr w:type="spellStart"/>
      <w:r w:rsidRPr="001C5F4E">
        <w:rPr>
          <w:rFonts w:ascii="Times New Roman" w:hAnsi="Times New Roman" w:cs="Times New Roman"/>
          <w:sz w:val="28"/>
          <w:szCs w:val="28"/>
        </w:rPr>
        <w:t>Энергоиздат</w:t>
      </w:r>
      <w:proofErr w:type="spellEnd"/>
      <w:r w:rsidRPr="001C5F4E">
        <w:rPr>
          <w:rFonts w:ascii="Times New Roman" w:hAnsi="Times New Roman" w:cs="Times New Roman"/>
          <w:sz w:val="28"/>
          <w:szCs w:val="28"/>
        </w:rPr>
        <w:t>. 1981.</w:t>
      </w:r>
    </w:p>
    <w:p w:rsidR="001C5F4E" w:rsidRPr="001C5F4E" w:rsidRDefault="001C5F4E" w:rsidP="001C5F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          13. Лыков А.В. Теория теплопроводности. – М.: Высшая школа, 1967.</w:t>
      </w:r>
    </w:p>
    <w:p w:rsidR="001C5F4E" w:rsidRPr="001C5F4E" w:rsidRDefault="001C5F4E" w:rsidP="001C5F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          14. Михеев М.А., Михеева И.М. Основы теплопередачи. – М.: Энергия, 1973.   </w:t>
      </w:r>
    </w:p>
    <w:p w:rsidR="001C5F4E" w:rsidRPr="001C5F4E" w:rsidRDefault="001C5F4E" w:rsidP="001C5F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          15. Шишов В.В., Лавров Н.А. Математическое моделирование процесса замораживания пищевых продуктов // Вестник МГТУ. Машиностроение.- 1993.</w:t>
      </w:r>
    </w:p>
    <w:p w:rsidR="001C5F4E" w:rsidRPr="001C5F4E" w:rsidRDefault="001C5F4E" w:rsidP="001C5F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          16. Чижов Г.Б. Теплофизические процессы в холодильной технологии пищевых продуктов.- М.: Пищевая промышленность, 1979.  </w:t>
      </w:r>
    </w:p>
    <w:p w:rsidR="001C5F4E" w:rsidRPr="001C5F4E" w:rsidRDefault="001C5F4E" w:rsidP="001C5F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          17. </w:t>
      </w:r>
      <w:r w:rsidRPr="001C5F4E">
        <w:rPr>
          <w:rStyle w:val="apple-style-span"/>
          <w:rFonts w:ascii="Times New Roman" w:hAnsi="Times New Roman" w:cs="Times New Roman"/>
          <w:sz w:val="28"/>
          <w:szCs w:val="28"/>
        </w:rPr>
        <w:t>Митрофанов Н.С., Плясов Ю.А., Шумков Е.Г. Переработка птицы.-1990.</w:t>
      </w:r>
    </w:p>
    <w:p w:rsidR="001C5F4E" w:rsidRPr="001C5F4E" w:rsidRDefault="001C5F4E" w:rsidP="001C5F4E">
      <w:pPr>
        <w:widowControl w:val="0"/>
        <w:numPr>
          <w:ilvl w:val="0"/>
          <w:numId w:val="1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spellStart"/>
      <w:r w:rsidRPr="001C5F4E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1C5F4E">
        <w:rPr>
          <w:rFonts w:ascii="Times New Roman" w:hAnsi="Times New Roman" w:cs="Times New Roman"/>
          <w:sz w:val="28"/>
          <w:szCs w:val="28"/>
        </w:rPr>
        <w:t xml:space="preserve"> К.П., Мотин В.В. Совершенствование  многозонного азотного скороморозильного аппарата // Холодильная техника, № 9, 1990 г.</w:t>
      </w:r>
    </w:p>
    <w:p w:rsidR="001C5F4E" w:rsidRPr="001C5F4E" w:rsidRDefault="001C5F4E" w:rsidP="001C5F4E">
      <w:pPr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Неверов Е.Н. Производство и применение диоксида углерода в промышленности / Е.Н. Неверов // Монография – </w:t>
      </w:r>
      <w:proofErr w:type="spellStart"/>
      <w:r w:rsidRPr="001C5F4E">
        <w:rPr>
          <w:rFonts w:ascii="Times New Roman" w:hAnsi="Times New Roman" w:cs="Times New Roman"/>
          <w:sz w:val="28"/>
          <w:szCs w:val="28"/>
        </w:rPr>
        <w:t>КемТИПП</w:t>
      </w:r>
      <w:proofErr w:type="spellEnd"/>
      <w:r w:rsidRPr="001C5F4E">
        <w:rPr>
          <w:rFonts w:ascii="Times New Roman" w:hAnsi="Times New Roman" w:cs="Times New Roman"/>
          <w:sz w:val="28"/>
          <w:szCs w:val="28"/>
        </w:rPr>
        <w:t xml:space="preserve">: Кемерово, 2012. – 180 </w:t>
      </w:r>
      <w:proofErr w:type="gramStart"/>
      <w:r w:rsidRPr="001C5F4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C5F4E">
        <w:rPr>
          <w:rFonts w:ascii="Times New Roman" w:hAnsi="Times New Roman" w:cs="Times New Roman"/>
          <w:sz w:val="28"/>
          <w:szCs w:val="28"/>
        </w:rPr>
        <w:t>.</w:t>
      </w:r>
    </w:p>
    <w:p w:rsidR="001C5F4E" w:rsidRPr="001C5F4E" w:rsidRDefault="001C5F4E" w:rsidP="001C5F4E">
      <w:pPr>
        <w:widowControl w:val="0"/>
        <w:numPr>
          <w:ilvl w:val="0"/>
          <w:numId w:val="1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C5F4E">
        <w:rPr>
          <w:rFonts w:ascii="Times New Roman" w:hAnsi="Times New Roman" w:cs="Times New Roman"/>
          <w:spacing w:val="-4"/>
          <w:sz w:val="28"/>
          <w:szCs w:val="28"/>
        </w:rPr>
        <w:t>Чижов Г.Б. Теплофизические процессы в холодильной технологии пищевых продуктов. Пищевая промышленность 1979 г.</w:t>
      </w:r>
    </w:p>
    <w:p w:rsidR="001C5F4E" w:rsidRPr="001C5F4E" w:rsidRDefault="001C5F4E" w:rsidP="001C5F4E">
      <w:pPr>
        <w:widowControl w:val="0"/>
        <w:numPr>
          <w:ilvl w:val="0"/>
          <w:numId w:val="1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pacing w:val="-4"/>
          <w:sz w:val="28"/>
          <w:szCs w:val="28"/>
          <w:lang w:val="en-US"/>
        </w:rPr>
      </w:pPr>
      <w:r w:rsidRPr="001C5F4E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London A., </w:t>
      </w:r>
      <w:proofErr w:type="spellStart"/>
      <w:r w:rsidRPr="001C5F4E">
        <w:rPr>
          <w:rFonts w:ascii="Times New Roman" w:hAnsi="Times New Roman" w:cs="Times New Roman"/>
          <w:spacing w:val="-4"/>
          <w:sz w:val="28"/>
          <w:szCs w:val="28"/>
          <w:lang w:val="en-US"/>
        </w:rPr>
        <w:t>Seban</w:t>
      </w:r>
      <w:proofErr w:type="spellEnd"/>
      <w:r w:rsidRPr="001C5F4E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R. Rate of ice formation.- “ Transactions of the  ASME ”,   1943, Vol.65, N 7, p. 771-778; 1945, Vol. 67, N 1, p. 39-43.</w:t>
      </w:r>
    </w:p>
    <w:p w:rsidR="001C5F4E" w:rsidRDefault="001C5F4E" w:rsidP="001C5F4E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1C5F4E" w:rsidRDefault="001C5F4E" w:rsidP="001C5F4E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1C5F4E" w:rsidRPr="001C5F4E" w:rsidRDefault="001C5F4E" w:rsidP="001C5F4E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val="en-US"/>
        </w:rPr>
      </w:pPr>
    </w:p>
    <w:p w:rsidR="001C5F4E" w:rsidRPr="001C5F4E" w:rsidRDefault="001C5F4E" w:rsidP="001C5F4E">
      <w:pPr>
        <w:widowControl w:val="0"/>
        <w:numPr>
          <w:ilvl w:val="0"/>
          <w:numId w:val="1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44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lastRenderedPageBreak/>
        <w:t xml:space="preserve"> Неверов Е.Н. Расход тепла при сублимации СО</w:t>
      </w:r>
      <w:proofErr w:type="gramStart"/>
      <w:r w:rsidRPr="001C5F4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1C5F4E">
        <w:rPr>
          <w:rFonts w:ascii="Times New Roman" w:hAnsi="Times New Roman" w:cs="Times New Roman"/>
          <w:sz w:val="28"/>
          <w:szCs w:val="28"/>
        </w:rPr>
        <w:t xml:space="preserve"> в таре при транспортировании мяса птицы. Сборник научных работ, 2005г, №10.</w:t>
      </w:r>
    </w:p>
    <w:p w:rsidR="001C5F4E" w:rsidRPr="001C5F4E" w:rsidRDefault="001C5F4E" w:rsidP="001C5F4E">
      <w:pPr>
        <w:widowControl w:val="0"/>
        <w:numPr>
          <w:ilvl w:val="0"/>
          <w:numId w:val="1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44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C5F4E">
        <w:rPr>
          <w:rFonts w:ascii="Times New Roman" w:hAnsi="Times New Roman" w:cs="Times New Roman"/>
          <w:spacing w:val="-4"/>
          <w:sz w:val="28"/>
          <w:szCs w:val="28"/>
        </w:rPr>
        <w:t xml:space="preserve"> Головкин Н. А. Холодильная технология пищевых продуктов- М.: Легкая и пищевая промышленность</w:t>
      </w:r>
      <w:proofErr w:type="gramStart"/>
      <w:r w:rsidRPr="001C5F4E">
        <w:rPr>
          <w:rFonts w:ascii="Times New Roman" w:hAnsi="Times New Roman" w:cs="Times New Roman"/>
          <w:spacing w:val="-4"/>
          <w:sz w:val="28"/>
          <w:szCs w:val="28"/>
        </w:rPr>
        <w:t xml:space="preserve">., </w:t>
      </w:r>
      <w:proofErr w:type="gramEnd"/>
      <w:r w:rsidRPr="001C5F4E">
        <w:rPr>
          <w:rFonts w:ascii="Times New Roman" w:hAnsi="Times New Roman" w:cs="Times New Roman"/>
          <w:spacing w:val="-4"/>
          <w:sz w:val="28"/>
          <w:szCs w:val="28"/>
        </w:rPr>
        <w:t>1963 г.</w:t>
      </w:r>
    </w:p>
    <w:p w:rsidR="001C5F4E" w:rsidRPr="001C5F4E" w:rsidRDefault="001C5F4E" w:rsidP="001C5F4E">
      <w:pPr>
        <w:widowControl w:val="0"/>
        <w:numPr>
          <w:ilvl w:val="0"/>
          <w:numId w:val="1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44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C5F4E">
        <w:rPr>
          <w:rFonts w:ascii="Times New Roman" w:hAnsi="Times New Roman" w:cs="Times New Roman"/>
          <w:spacing w:val="-4"/>
          <w:sz w:val="28"/>
          <w:szCs w:val="28"/>
        </w:rPr>
        <w:t xml:space="preserve"> Богданов С. Н., Иванов О. П., Куприянова А. В. Холодильная техника. Свойства веществ. Справочник. Изд. 2-е, доп. И </w:t>
      </w:r>
      <w:proofErr w:type="spellStart"/>
      <w:r w:rsidRPr="001C5F4E">
        <w:rPr>
          <w:rFonts w:ascii="Times New Roman" w:hAnsi="Times New Roman" w:cs="Times New Roman"/>
          <w:spacing w:val="-4"/>
          <w:sz w:val="28"/>
          <w:szCs w:val="28"/>
        </w:rPr>
        <w:t>переработ</w:t>
      </w:r>
      <w:proofErr w:type="spellEnd"/>
      <w:r w:rsidRPr="001C5F4E">
        <w:rPr>
          <w:rFonts w:ascii="Times New Roman" w:hAnsi="Times New Roman" w:cs="Times New Roman"/>
          <w:spacing w:val="-4"/>
          <w:sz w:val="28"/>
          <w:szCs w:val="28"/>
        </w:rPr>
        <w:t xml:space="preserve">. «Машиностроение» (Ленингр. </w:t>
      </w:r>
      <w:proofErr w:type="spellStart"/>
      <w:r w:rsidRPr="001C5F4E">
        <w:rPr>
          <w:rFonts w:ascii="Times New Roman" w:hAnsi="Times New Roman" w:cs="Times New Roman"/>
          <w:spacing w:val="-4"/>
          <w:sz w:val="28"/>
          <w:szCs w:val="28"/>
        </w:rPr>
        <w:t>отд-ние</w:t>
      </w:r>
      <w:proofErr w:type="spellEnd"/>
      <w:r w:rsidRPr="001C5F4E">
        <w:rPr>
          <w:rFonts w:ascii="Times New Roman" w:hAnsi="Times New Roman" w:cs="Times New Roman"/>
          <w:spacing w:val="-4"/>
          <w:sz w:val="28"/>
          <w:szCs w:val="28"/>
        </w:rPr>
        <w:t>), 1976 г.</w:t>
      </w:r>
    </w:p>
    <w:p w:rsidR="001C5F4E" w:rsidRPr="001C5F4E" w:rsidRDefault="001C5F4E" w:rsidP="001C5F4E">
      <w:pPr>
        <w:widowControl w:val="0"/>
        <w:numPr>
          <w:ilvl w:val="0"/>
          <w:numId w:val="1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44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E">
        <w:rPr>
          <w:rFonts w:ascii="Times New Roman" w:hAnsi="Times New Roman" w:cs="Times New Roman"/>
          <w:sz w:val="28"/>
          <w:szCs w:val="28"/>
        </w:rPr>
        <w:t>Алямовский</w:t>
      </w:r>
      <w:proofErr w:type="spellEnd"/>
      <w:r w:rsidRPr="001C5F4E">
        <w:rPr>
          <w:rFonts w:ascii="Times New Roman" w:hAnsi="Times New Roman" w:cs="Times New Roman"/>
          <w:sz w:val="28"/>
          <w:szCs w:val="28"/>
        </w:rPr>
        <w:t xml:space="preserve"> И.Г. Аналитическое исследование технологических процес</w:t>
      </w:r>
      <w:r w:rsidRPr="001C5F4E">
        <w:rPr>
          <w:rFonts w:ascii="Times New Roman" w:hAnsi="Times New Roman" w:cs="Times New Roman"/>
          <w:sz w:val="28"/>
          <w:szCs w:val="28"/>
        </w:rPr>
        <w:softHyphen/>
        <w:t xml:space="preserve">сов </w:t>
      </w:r>
      <w:proofErr w:type="gramStart"/>
      <w:r w:rsidRPr="001C5F4E">
        <w:rPr>
          <w:rFonts w:ascii="Times New Roman" w:hAnsi="Times New Roman" w:cs="Times New Roman"/>
          <w:sz w:val="28"/>
          <w:szCs w:val="28"/>
        </w:rPr>
        <w:t>процессов</w:t>
      </w:r>
      <w:proofErr w:type="gramEnd"/>
      <w:r w:rsidRPr="001C5F4E">
        <w:rPr>
          <w:rFonts w:ascii="Times New Roman" w:hAnsi="Times New Roman" w:cs="Times New Roman"/>
          <w:sz w:val="28"/>
          <w:szCs w:val="28"/>
        </w:rPr>
        <w:t xml:space="preserve"> обра</w:t>
      </w:r>
      <w:r w:rsidRPr="001C5F4E">
        <w:rPr>
          <w:rFonts w:ascii="Times New Roman" w:hAnsi="Times New Roman" w:cs="Times New Roman"/>
          <w:sz w:val="28"/>
          <w:szCs w:val="28"/>
        </w:rPr>
        <w:softHyphen/>
        <w:t>ботки мяса холодом: Учеб-справ</w:t>
      </w:r>
      <w:proofErr w:type="gramStart"/>
      <w:r w:rsidRPr="001C5F4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C5F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C5F4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C5F4E">
        <w:rPr>
          <w:rFonts w:ascii="Times New Roman" w:hAnsi="Times New Roman" w:cs="Times New Roman"/>
          <w:sz w:val="28"/>
          <w:szCs w:val="28"/>
        </w:rPr>
        <w:t xml:space="preserve">особие / И.Г. </w:t>
      </w:r>
      <w:proofErr w:type="spellStart"/>
      <w:r w:rsidRPr="001C5F4E">
        <w:rPr>
          <w:rFonts w:ascii="Times New Roman" w:hAnsi="Times New Roman" w:cs="Times New Roman"/>
          <w:sz w:val="28"/>
          <w:szCs w:val="28"/>
        </w:rPr>
        <w:t>Алямов</w:t>
      </w:r>
      <w:r w:rsidRPr="001C5F4E">
        <w:rPr>
          <w:rFonts w:ascii="Times New Roman" w:hAnsi="Times New Roman" w:cs="Times New Roman"/>
          <w:sz w:val="28"/>
          <w:szCs w:val="28"/>
        </w:rPr>
        <w:softHyphen/>
        <w:t>ский</w:t>
      </w:r>
      <w:proofErr w:type="spellEnd"/>
      <w:r w:rsidRPr="001C5F4E">
        <w:rPr>
          <w:rFonts w:ascii="Times New Roman" w:hAnsi="Times New Roman" w:cs="Times New Roman"/>
          <w:sz w:val="28"/>
          <w:szCs w:val="28"/>
        </w:rPr>
        <w:t xml:space="preserve">, Р.Г. </w:t>
      </w:r>
      <w:proofErr w:type="spellStart"/>
      <w:r w:rsidRPr="001C5F4E">
        <w:rPr>
          <w:rFonts w:ascii="Times New Roman" w:hAnsi="Times New Roman" w:cs="Times New Roman"/>
          <w:sz w:val="28"/>
          <w:szCs w:val="28"/>
        </w:rPr>
        <w:t>Гейнц</w:t>
      </w:r>
      <w:proofErr w:type="spellEnd"/>
      <w:r w:rsidRPr="001C5F4E">
        <w:rPr>
          <w:rFonts w:ascii="Times New Roman" w:hAnsi="Times New Roman" w:cs="Times New Roman"/>
          <w:sz w:val="28"/>
          <w:szCs w:val="28"/>
        </w:rPr>
        <w:t xml:space="preserve">, Н.А. Головкин и др. – М.: </w:t>
      </w:r>
      <w:proofErr w:type="spellStart"/>
      <w:r w:rsidRPr="001C5F4E">
        <w:rPr>
          <w:rFonts w:ascii="Times New Roman" w:hAnsi="Times New Roman" w:cs="Times New Roman"/>
          <w:sz w:val="28"/>
          <w:szCs w:val="28"/>
        </w:rPr>
        <w:t>ЦНИИТЭИмясомол</w:t>
      </w:r>
      <w:r w:rsidRPr="001C5F4E">
        <w:rPr>
          <w:rFonts w:ascii="Times New Roman" w:hAnsi="Times New Roman" w:cs="Times New Roman"/>
          <w:sz w:val="28"/>
          <w:szCs w:val="28"/>
        </w:rPr>
        <w:softHyphen/>
        <w:t>пром</w:t>
      </w:r>
      <w:proofErr w:type="spellEnd"/>
      <w:r w:rsidRPr="001C5F4E">
        <w:rPr>
          <w:rFonts w:ascii="Times New Roman" w:hAnsi="Times New Roman" w:cs="Times New Roman"/>
          <w:sz w:val="28"/>
          <w:szCs w:val="28"/>
        </w:rPr>
        <w:t>, 1970. - 183 с.</w:t>
      </w:r>
    </w:p>
    <w:p w:rsidR="001C5F4E" w:rsidRPr="001C5F4E" w:rsidRDefault="001C5F4E" w:rsidP="001C5F4E">
      <w:pPr>
        <w:widowControl w:val="0"/>
        <w:numPr>
          <w:ilvl w:val="0"/>
          <w:numId w:val="1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44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Бражников А.М. Аналитиче</w:t>
      </w:r>
      <w:r w:rsidRPr="001C5F4E">
        <w:rPr>
          <w:rFonts w:ascii="Times New Roman" w:hAnsi="Times New Roman" w:cs="Times New Roman"/>
          <w:sz w:val="28"/>
          <w:szCs w:val="28"/>
        </w:rPr>
        <w:softHyphen/>
        <w:t>ские методы исследования процессов терми</w:t>
      </w:r>
      <w:r w:rsidRPr="001C5F4E">
        <w:rPr>
          <w:rFonts w:ascii="Times New Roman" w:hAnsi="Times New Roman" w:cs="Times New Roman"/>
          <w:sz w:val="28"/>
          <w:szCs w:val="28"/>
        </w:rPr>
        <w:softHyphen/>
        <w:t>ческой обработки мясопродуктов: Учебник / А.М. Бражников, В.А. Карпы</w:t>
      </w:r>
      <w:r w:rsidRPr="001C5F4E">
        <w:rPr>
          <w:rFonts w:ascii="Times New Roman" w:hAnsi="Times New Roman" w:cs="Times New Roman"/>
          <w:sz w:val="28"/>
          <w:szCs w:val="28"/>
        </w:rPr>
        <w:softHyphen/>
        <w:t xml:space="preserve">чев, А.И. </w:t>
      </w:r>
      <w:proofErr w:type="spellStart"/>
      <w:r w:rsidRPr="001C5F4E">
        <w:rPr>
          <w:rFonts w:ascii="Times New Roman" w:hAnsi="Times New Roman" w:cs="Times New Roman"/>
          <w:sz w:val="28"/>
          <w:szCs w:val="28"/>
        </w:rPr>
        <w:t>Пелеев</w:t>
      </w:r>
      <w:proofErr w:type="spellEnd"/>
      <w:r w:rsidRPr="001C5F4E">
        <w:rPr>
          <w:rFonts w:ascii="Times New Roman" w:hAnsi="Times New Roman" w:cs="Times New Roman"/>
          <w:sz w:val="28"/>
          <w:szCs w:val="28"/>
        </w:rPr>
        <w:t>. – М.: Пи</w:t>
      </w:r>
      <w:r w:rsidRPr="001C5F4E">
        <w:rPr>
          <w:rFonts w:ascii="Times New Roman" w:hAnsi="Times New Roman" w:cs="Times New Roman"/>
          <w:sz w:val="28"/>
          <w:szCs w:val="28"/>
        </w:rPr>
        <w:softHyphen/>
        <w:t xml:space="preserve">щевая промышленность, 1974. – 232 </w:t>
      </w:r>
      <w:proofErr w:type="gramStart"/>
      <w:r w:rsidRPr="001C5F4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C5F4E">
        <w:rPr>
          <w:rFonts w:ascii="Times New Roman" w:hAnsi="Times New Roman" w:cs="Times New Roman"/>
          <w:sz w:val="28"/>
          <w:szCs w:val="28"/>
        </w:rPr>
        <w:t>.</w:t>
      </w:r>
    </w:p>
    <w:p w:rsidR="001C5F4E" w:rsidRPr="001C5F4E" w:rsidRDefault="001C5F4E" w:rsidP="001C5F4E">
      <w:pPr>
        <w:widowControl w:val="0"/>
        <w:numPr>
          <w:ilvl w:val="0"/>
          <w:numId w:val="1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44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E">
        <w:rPr>
          <w:rFonts w:ascii="Times New Roman" w:hAnsi="Times New Roman" w:cs="Times New Roman"/>
          <w:sz w:val="28"/>
          <w:szCs w:val="28"/>
        </w:rPr>
        <w:t>Тейдер</w:t>
      </w:r>
      <w:proofErr w:type="spellEnd"/>
      <w:r w:rsidRPr="001C5F4E">
        <w:rPr>
          <w:rFonts w:ascii="Times New Roman" w:hAnsi="Times New Roman" w:cs="Times New Roman"/>
          <w:sz w:val="28"/>
          <w:szCs w:val="28"/>
        </w:rPr>
        <w:t xml:space="preserve"> В.А. Продолжительность замораживания продукта, лежащего на </w:t>
      </w:r>
      <w:proofErr w:type="spellStart"/>
      <w:r w:rsidRPr="001C5F4E">
        <w:rPr>
          <w:rFonts w:ascii="Times New Roman" w:hAnsi="Times New Roman" w:cs="Times New Roman"/>
          <w:sz w:val="28"/>
          <w:szCs w:val="28"/>
        </w:rPr>
        <w:t>оребренной</w:t>
      </w:r>
      <w:proofErr w:type="spellEnd"/>
      <w:r w:rsidRPr="001C5F4E">
        <w:rPr>
          <w:rFonts w:ascii="Times New Roman" w:hAnsi="Times New Roman" w:cs="Times New Roman"/>
          <w:sz w:val="28"/>
          <w:szCs w:val="28"/>
        </w:rPr>
        <w:t xml:space="preserve"> поверхности // Холодильная техника. – 1962. № 6. - </w:t>
      </w:r>
      <w:r w:rsidRPr="001C5F4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C5F4E">
        <w:rPr>
          <w:rFonts w:ascii="Times New Roman" w:hAnsi="Times New Roman" w:cs="Times New Roman"/>
          <w:sz w:val="28"/>
          <w:szCs w:val="28"/>
        </w:rPr>
        <w:t>. 37-42.</w:t>
      </w:r>
    </w:p>
    <w:p w:rsidR="001C5F4E" w:rsidRPr="001C5F4E" w:rsidRDefault="001C5F4E" w:rsidP="001C5F4E">
      <w:pPr>
        <w:widowControl w:val="0"/>
        <w:numPr>
          <w:ilvl w:val="0"/>
          <w:numId w:val="1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44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1C5F4E">
        <w:rPr>
          <w:rFonts w:ascii="Times New Roman" w:hAnsi="Times New Roman" w:cs="Times New Roman"/>
          <w:spacing w:val="-1"/>
          <w:sz w:val="28"/>
          <w:szCs w:val="28"/>
        </w:rPr>
        <w:t xml:space="preserve"> Павский В. А., Буянов О. Н., Неверов Е. Н. Аналитическое </w:t>
      </w:r>
      <w:proofErr w:type="spellStart"/>
      <w:r w:rsidRPr="001C5F4E">
        <w:rPr>
          <w:rFonts w:ascii="Times New Roman" w:hAnsi="Times New Roman" w:cs="Times New Roman"/>
          <w:spacing w:val="-1"/>
          <w:sz w:val="28"/>
          <w:szCs w:val="28"/>
        </w:rPr>
        <w:t>иссл</w:t>
      </w:r>
      <w:proofErr w:type="gramStart"/>
      <w:r w:rsidRPr="001C5F4E">
        <w:rPr>
          <w:rFonts w:ascii="Times New Roman" w:hAnsi="Times New Roman" w:cs="Times New Roman"/>
          <w:spacing w:val="-1"/>
          <w:sz w:val="28"/>
          <w:szCs w:val="28"/>
        </w:rPr>
        <w:t>е</w:t>
      </w:r>
      <w:proofErr w:type="spellEnd"/>
      <w:r w:rsidRPr="001C5F4E">
        <w:rPr>
          <w:rFonts w:ascii="Times New Roman" w:hAnsi="Times New Roman" w:cs="Times New Roman"/>
          <w:spacing w:val="-1"/>
          <w:sz w:val="28"/>
          <w:szCs w:val="28"/>
        </w:rPr>
        <w:t>-</w:t>
      </w:r>
      <w:proofErr w:type="gramEnd"/>
      <w:r w:rsidRPr="001C5F4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1C5F4E">
        <w:rPr>
          <w:rFonts w:ascii="Times New Roman" w:hAnsi="Times New Roman" w:cs="Times New Roman"/>
          <w:spacing w:val="-1"/>
          <w:sz w:val="28"/>
          <w:szCs w:val="28"/>
        </w:rPr>
        <w:t>дование</w:t>
      </w:r>
      <w:proofErr w:type="spellEnd"/>
      <w:r w:rsidRPr="001C5F4E">
        <w:rPr>
          <w:rFonts w:ascii="Times New Roman" w:hAnsi="Times New Roman" w:cs="Times New Roman"/>
          <w:spacing w:val="-1"/>
          <w:sz w:val="28"/>
          <w:szCs w:val="28"/>
        </w:rPr>
        <w:t xml:space="preserve"> процесса   холодильной обработки мяса птицы снегообразным СО</w:t>
      </w:r>
      <w:r w:rsidRPr="001C5F4E">
        <w:rPr>
          <w:rFonts w:ascii="Times New Roman" w:hAnsi="Times New Roman" w:cs="Times New Roman"/>
          <w:spacing w:val="-1"/>
          <w:sz w:val="28"/>
          <w:szCs w:val="28"/>
          <w:vertAlign w:val="subscript"/>
        </w:rPr>
        <w:t xml:space="preserve">2 </w:t>
      </w:r>
      <w:r w:rsidRPr="001C5F4E">
        <w:rPr>
          <w:rFonts w:ascii="Times New Roman" w:hAnsi="Times New Roman" w:cs="Times New Roman"/>
          <w:spacing w:val="-1"/>
          <w:sz w:val="28"/>
          <w:szCs w:val="28"/>
        </w:rPr>
        <w:t xml:space="preserve">// Хранение и переработка сельскохозяйственного сырья, № 3, 2009 г.  </w:t>
      </w:r>
    </w:p>
    <w:p w:rsidR="001C5F4E" w:rsidRPr="001C5F4E" w:rsidRDefault="001C5F4E" w:rsidP="001C5F4E">
      <w:pPr>
        <w:widowControl w:val="0"/>
        <w:numPr>
          <w:ilvl w:val="0"/>
          <w:numId w:val="1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44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E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1C5F4E">
        <w:rPr>
          <w:rFonts w:ascii="Times New Roman" w:hAnsi="Times New Roman" w:cs="Times New Roman"/>
          <w:sz w:val="28"/>
          <w:szCs w:val="28"/>
        </w:rPr>
        <w:t xml:space="preserve"> К. П., </w:t>
      </w:r>
      <w:proofErr w:type="spellStart"/>
      <w:r w:rsidRPr="001C5F4E">
        <w:rPr>
          <w:rFonts w:ascii="Times New Roman" w:hAnsi="Times New Roman" w:cs="Times New Roman"/>
          <w:sz w:val="28"/>
          <w:szCs w:val="28"/>
        </w:rPr>
        <w:t>Мазуренко</w:t>
      </w:r>
      <w:proofErr w:type="spellEnd"/>
      <w:r w:rsidRPr="001C5F4E">
        <w:rPr>
          <w:rFonts w:ascii="Times New Roman" w:hAnsi="Times New Roman" w:cs="Times New Roman"/>
          <w:sz w:val="28"/>
          <w:szCs w:val="28"/>
        </w:rPr>
        <w:t xml:space="preserve"> Н. П. Пути совершенствования процессов охлаждения и замораживания птицы: Тезисы докладов Всесоюзной научно практической конференции «Искусственный холод в отраслях агропромышленного комплекса» / ВНИКТИ </w:t>
      </w:r>
      <w:proofErr w:type="spellStart"/>
      <w:r w:rsidRPr="001C5F4E">
        <w:rPr>
          <w:rFonts w:ascii="Times New Roman" w:hAnsi="Times New Roman" w:cs="Times New Roman"/>
          <w:sz w:val="28"/>
          <w:szCs w:val="28"/>
        </w:rPr>
        <w:t>холодпром</w:t>
      </w:r>
      <w:proofErr w:type="spellEnd"/>
      <w:r w:rsidRPr="001C5F4E">
        <w:rPr>
          <w:rFonts w:ascii="Times New Roman" w:hAnsi="Times New Roman" w:cs="Times New Roman"/>
          <w:sz w:val="28"/>
          <w:szCs w:val="28"/>
        </w:rPr>
        <w:t xml:space="preserve"> М., 1987г.</w:t>
      </w:r>
    </w:p>
    <w:p w:rsidR="001C5F4E" w:rsidRPr="001C5F4E" w:rsidRDefault="001C5F4E" w:rsidP="001C5F4E">
      <w:pPr>
        <w:widowControl w:val="0"/>
        <w:numPr>
          <w:ilvl w:val="0"/>
          <w:numId w:val="1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C5F4E">
        <w:rPr>
          <w:rFonts w:ascii="Times New Roman" w:hAnsi="Times New Roman" w:cs="Times New Roman"/>
          <w:sz w:val="28"/>
          <w:szCs w:val="28"/>
        </w:rPr>
        <w:t xml:space="preserve"> </w:t>
      </w:r>
      <w:r w:rsidRPr="001C5F4E">
        <w:rPr>
          <w:rFonts w:ascii="Times New Roman" w:hAnsi="Times New Roman" w:cs="Times New Roman"/>
          <w:sz w:val="28"/>
          <w:szCs w:val="28"/>
          <w:lang w:val="en-US"/>
        </w:rPr>
        <w:t>www.ikc – apk.kuban.ru</w:t>
      </w:r>
    </w:p>
    <w:p w:rsidR="001C5F4E" w:rsidRPr="001C5F4E" w:rsidRDefault="001C5F4E" w:rsidP="001C5F4E">
      <w:pPr>
        <w:widowControl w:val="0"/>
        <w:numPr>
          <w:ilvl w:val="0"/>
          <w:numId w:val="1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44"/>
        <w:jc w:val="both"/>
        <w:rPr>
          <w:rFonts w:ascii="Times New Roman" w:hAnsi="Times New Roman" w:cs="Times New Roman"/>
          <w:spacing w:val="-4"/>
          <w:sz w:val="28"/>
          <w:szCs w:val="28"/>
          <w:lang w:val="en-US"/>
        </w:rPr>
      </w:pPr>
      <w:r w:rsidRPr="001C5F4E">
        <w:rPr>
          <w:rFonts w:ascii="Times New Roman" w:hAnsi="Times New Roman" w:cs="Times New Roman"/>
          <w:sz w:val="28"/>
          <w:szCs w:val="28"/>
          <w:lang w:val="en-US"/>
        </w:rPr>
        <w:t xml:space="preserve"> Recommendations for the processing and handling of frozen foods (2nd edition). – </w:t>
      </w:r>
      <w:proofErr w:type="spellStart"/>
      <w:r w:rsidRPr="001C5F4E">
        <w:rPr>
          <w:rFonts w:ascii="Times New Roman" w:hAnsi="Times New Roman" w:cs="Times New Roman"/>
          <w:sz w:val="28"/>
          <w:szCs w:val="28"/>
          <w:lang w:val="en-US"/>
        </w:rPr>
        <w:t>Annexe</w:t>
      </w:r>
      <w:proofErr w:type="spellEnd"/>
      <w:r w:rsidRPr="001C5F4E">
        <w:rPr>
          <w:rFonts w:ascii="Times New Roman" w:hAnsi="Times New Roman" w:cs="Times New Roman"/>
          <w:sz w:val="28"/>
          <w:szCs w:val="28"/>
          <w:lang w:val="en-US"/>
        </w:rPr>
        <w:t xml:space="preserve"> au Bulletin de I’I.I. F., Paris, 1972, 240 p.</w:t>
      </w:r>
    </w:p>
    <w:p w:rsidR="001C5F4E" w:rsidRPr="001C5F4E" w:rsidRDefault="001C5F4E" w:rsidP="001C5F4E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84F7F" w:rsidRPr="001C5F4E" w:rsidRDefault="008E7EF9" w:rsidP="001C5F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C5F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4371F" w:rsidRPr="001C5F4E" w:rsidRDefault="00F4371F" w:rsidP="003F0B33">
      <w:pPr>
        <w:tabs>
          <w:tab w:val="left" w:pos="11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en-US"/>
        </w:rPr>
      </w:pPr>
    </w:p>
    <w:sectPr w:rsidR="00F4371F" w:rsidRPr="001C5F4E" w:rsidSect="00C5626F">
      <w:headerReference w:type="default" r:id="rId2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73FF" w:rsidRDefault="008D73FF" w:rsidP="005E1DF4">
      <w:pPr>
        <w:spacing w:after="0" w:line="240" w:lineRule="auto"/>
      </w:pPr>
      <w:r>
        <w:separator/>
      </w:r>
    </w:p>
  </w:endnote>
  <w:endnote w:type="continuationSeparator" w:id="0">
    <w:p w:rsidR="008D73FF" w:rsidRDefault="008D73FF" w:rsidP="005E1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73FF" w:rsidRDefault="008D73FF" w:rsidP="005E1DF4">
      <w:pPr>
        <w:spacing w:after="0" w:line="240" w:lineRule="auto"/>
      </w:pPr>
      <w:r>
        <w:separator/>
      </w:r>
    </w:p>
  </w:footnote>
  <w:footnote w:type="continuationSeparator" w:id="0">
    <w:p w:rsidR="008D73FF" w:rsidRDefault="008D73FF" w:rsidP="005E1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3849" w:rsidRDefault="00F710D9">
    <w:pPr>
      <w:pStyle w:val="a3"/>
    </w:pPr>
    <w:r>
      <w:rPr>
        <w:noProof/>
        <w:lang w:eastAsia="ru-RU"/>
      </w:rPr>
      <w:pict>
        <v:group id="_x0000_s2049" style="position:absolute;margin-left:48.3pt;margin-top:23.25pt;width:522pt;height:797.2pt;z-index:251658240;mso-position-horizontal-relative:page;mso-position-vertical-relative:page" coordsize="20000,20000">
          <v:rect id="_x0000_s2050" style="position:absolute;width:20000;height:20000" filled="f" strokeweight="2pt"/>
          <v:line id="_x0000_s2051" style="position:absolute" from="1093,18949" to="1095,19989" strokeweight="2pt"/>
          <v:line id="_x0000_s2052" style="position:absolute" from="10,18941" to="19977,18942" strokeweight="2pt"/>
          <v:line id="_x0000_s2053" style="position:absolute" from="2186,18949" to="2188,19989" strokeweight="2pt"/>
          <v:line id="_x0000_s2054" style="position:absolute" from="4919,18949" to="4921,19989" strokeweight="2pt"/>
          <v:line id="_x0000_s2055" style="position:absolute" from="6557,18959" to="6559,19989" strokeweight="2pt"/>
          <v:line id="_x0000_s2056" style="position:absolute" from="7650,18949" to="7652,19979" strokeweight="2pt"/>
          <v:line id="_x0000_s2057" style="position:absolute" from="18905,18949" to="18909,19989" strokeweight="2pt"/>
          <v:line id="_x0000_s2058" style="position:absolute" from="10,19293" to="7631,19295" strokeweight="1pt"/>
          <v:line id="_x0000_s2059" style="position:absolute" from="10,19646" to="7631,19647" strokeweight="2pt"/>
          <v:line id="_x0000_s2060" style="position:absolute" from="18919,19296" to="19990,19297" strokeweight="1pt"/>
          <v:rect id="_x0000_s2061" style="position:absolute;left:54;top:19660;width:1000;height:309" filled="f" stroked="f" strokeweight=".25pt">
            <v:textbox style="mso-next-textbox:#_x0000_s2061" inset="1pt,1pt,1pt,1pt">
              <w:txbxContent>
                <w:p w:rsidR="00E03849" w:rsidRDefault="00E03849" w:rsidP="005E1DF4">
                  <w:pPr>
                    <w:pStyle w:val="a7"/>
                    <w:jc w:val="center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Изм</w:t>
                  </w:r>
                  <w:proofErr w:type="spellEnd"/>
                  <w:r>
                    <w:rPr>
                      <w:sz w:val="18"/>
                    </w:rPr>
                    <w:t>.</w:t>
                  </w:r>
                </w:p>
              </w:txbxContent>
            </v:textbox>
          </v:rect>
          <v:rect id="_x0000_s2062" style="position:absolute;left:1139;top:19660;width:1001;height:309" filled="f" stroked="f" strokeweight=".25pt">
            <v:textbox style="mso-next-textbox:#_x0000_s2062" inset="1pt,1pt,1pt,1pt">
              <w:txbxContent>
                <w:p w:rsidR="00E03849" w:rsidRDefault="00E03849" w:rsidP="005E1DF4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063" style="position:absolute;left:2267;top:19660;width:2573;height:309" filled="f" stroked="f" strokeweight=".25pt">
            <v:textbox style="mso-next-textbox:#_x0000_s2063" inset="1pt,1pt,1pt,1pt">
              <w:txbxContent>
                <w:p w:rsidR="00E03849" w:rsidRDefault="00E03849" w:rsidP="005E1DF4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№ </w:t>
                  </w:r>
                  <w:proofErr w:type="spellStart"/>
                  <w:r>
                    <w:rPr>
                      <w:sz w:val="18"/>
                    </w:rPr>
                    <w:t>докум</w:t>
                  </w:r>
                  <w:proofErr w:type="spellEnd"/>
                  <w:r>
                    <w:rPr>
                      <w:sz w:val="18"/>
                    </w:rPr>
                    <w:t>.</w:t>
                  </w:r>
                </w:p>
              </w:txbxContent>
            </v:textbox>
          </v:rect>
          <v:rect id="_x0000_s2064" style="position:absolute;left:4983;top:19660;width:1534;height:309" filled="f" stroked="f" strokeweight=".25pt">
            <v:textbox style="mso-next-textbox:#_x0000_s2064" inset="1pt,1pt,1pt,1pt">
              <w:txbxContent>
                <w:p w:rsidR="00E03849" w:rsidRDefault="00E03849" w:rsidP="005E1DF4">
                  <w:pPr>
                    <w:pStyle w:val="a7"/>
                    <w:jc w:val="center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Подпись</w:t>
                  </w:r>
                  <w:proofErr w:type="spellEnd"/>
                </w:p>
              </w:txbxContent>
            </v:textbox>
          </v:rect>
          <v:rect id="_x0000_s2065" style="position:absolute;left:6604;top:19660;width:1000;height:309" filled="f" stroked="f" strokeweight=".25pt">
            <v:textbox style="mso-next-textbox:#_x0000_s2065" inset="1pt,1pt,1pt,1pt">
              <w:txbxContent>
                <w:p w:rsidR="00E03849" w:rsidRDefault="00E03849" w:rsidP="005E1DF4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</w:t>
                  </w:r>
                </w:p>
              </w:txbxContent>
            </v:textbox>
          </v:rect>
          <v:rect id="_x0000_s2066" style="position:absolute;left:18949;top:18977;width:1001;height:309" filled="f" stroked="f" strokeweight=".25pt">
            <v:textbox style="mso-next-textbox:#_x0000_s2066" inset="1pt,1pt,1pt,1pt">
              <w:txbxContent>
                <w:p w:rsidR="00E03849" w:rsidRDefault="00E03849" w:rsidP="005E1DF4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067" style="position:absolute;left:18949;top:19435;width:1001;height:423" filled="f" stroked="f" strokeweight=".25pt">
            <v:textbox style="mso-next-textbox:#_x0000_s2067" inset="1pt,1pt,1pt,1pt">
              <w:txbxContent>
                <w:p w:rsidR="00E03849" w:rsidRPr="00774FDA" w:rsidRDefault="00E03849" w:rsidP="005E1DF4">
                  <w:pPr>
                    <w:jc w:val="center"/>
                  </w:pPr>
                </w:p>
              </w:txbxContent>
            </v:textbox>
          </v:rect>
          <v:rect id="_x0000_s2068" style="position:absolute;left:7745;top:19221;width:11075;height:477" filled="f" stroked="f" strokeweight=".25pt">
            <v:textbox style="mso-next-textbox:#_x0000_s2068" inset="1pt,1pt,1pt,1pt">
              <w:txbxContent>
                <w:p w:rsidR="00E03849" w:rsidRDefault="00E03849" w:rsidP="005E1DF4"/>
              </w:txbxContent>
            </v:textbox>
          </v:rect>
          <w10:wrap anchorx="page" anchory="pag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B6D44"/>
    <w:multiLevelType w:val="hybridMultilevel"/>
    <w:tmpl w:val="8152863C"/>
    <w:lvl w:ilvl="0" w:tplc="3C7A7F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5BE41B9"/>
    <w:multiLevelType w:val="multilevel"/>
    <w:tmpl w:val="1D2A28B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20726D77"/>
    <w:multiLevelType w:val="multilevel"/>
    <w:tmpl w:val="5DD8BD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1CF0490"/>
    <w:multiLevelType w:val="hybridMultilevel"/>
    <w:tmpl w:val="8DC43018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4">
    <w:nsid w:val="3A3B1777"/>
    <w:multiLevelType w:val="multilevel"/>
    <w:tmpl w:val="BA6E9FB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D425320"/>
    <w:multiLevelType w:val="multilevel"/>
    <w:tmpl w:val="711CB0E6"/>
    <w:lvl w:ilvl="0">
      <w:start w:val="1"/>
      <w:numFmt w:val="bullet"/>
      <w:lvlText w:val="•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4FD5B47"/>
    <w:multiLevelType w:val="multilevel"/>
    <w:tmpl w:val="9AFA080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4AD0405E"/>
    <w:multiLevelType w:val="hybridMultilevel"/>
    <w:tmpl w:val="E53CF3B4"/>
    <w:lvl w:ilvl="0" w:tplc="416081E0">
      <w:start w:val="1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4F715D4D"/>
    <w:multiLevelType w:val="multilevel"/>
    <w:tmpl w:val="17322E2C"/>
    <w:lvl w:ilvl="0">
      <w:start w:val="1"/>
      <w:numFmt w:val="bullet"/>
      <w:lvlText w:val="•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FC44F19"/>
    <w:multiLevelType w:val="multilevel"/>
    <w:tmpl w:val="72FEF48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1FB4118"/>
    <w:multiLevelType w:val="hybridMultilevel"/>
    <w:tmpl w:val="D43CA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5E760D"/>
    <w:multiLevelType w:val="multilevel"/>
    <w:tmpl w:val="2230D4E8"/>
    <w:lvl w:ilvl="0">
      <w:start w:val="1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403309E"/>
    <w:multiLevelType w:val="multilevel"/>
    <w:tmpl w:val="C4C8CD0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C1902DD"/>
    <w:multiLevelType w:val="hybridMultilevel"/>
    <w:tmpl w:val="F594B700"/>
    <w:lvl w:ilvl="0" w:tplc="04A0AC78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4">
    <w:nsid w:val="5DC460B1"/>
    <w:multiLevelType w:val="multilevel"/>
    <w:tmpl w:val="5806382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AD3351"/>
    <w:multiLevelType w:val="multilevel"/>
    <w:tmpl w:val="E28224B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6BC65F86"/>
    <w:multiLevelType w:val="multilevel"/>
    <w:tmpl w:val="E6F6F3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8BB79E7"/>
    <w:multiLevelType w:val="hybridMultilevel"/>
    <w:tmpl w:val="F176D94A"/>
    <w:lvl w:ilvl="0" w:tplc="AF6C5010">
      <w:start w:val="18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14"/>
  </w:num>
  <w:num w:numId="5">
    <w:abstractNumId w:val="12"/>
  </w:num>
  <w:num w:numId="6">
    <w:abstractNumId w:val="2"/>
  </w:num>
  <w:num w:numId="7">
    <w:abstractNumId w:val="9"/>
  </w:num>
  <w:num w:numId="8">
    <w:abstractNumId w:val="4"/>
  </w:num>
  <w:num w:numId="9">
    <w:abstractNumId w:val="16"/>
  </w:num>
  <w:num w:numId="10">
    <w:abstractNumId w:val="1"/>
  </w:num>
  <w:num w:numId="11">
    <w:abstractNumId w:val="0"/>
  </w:num>
  <w:num w:numId="12">
    <w:abstractNumId w:val="11"/>
  </w:num>
  <w:num w:numId="13">
    <w:abstractNumId w:val="10"/>
  </w:num>
  <w:num w:numId="14">
    <w:abstractNumId w:val="15"/>
  </w:num>
  <w:num w:numId="15">
    <w:abstractNumId w:val="13"/>
  </w:num>
  <w:num w:numId="16">
    <w:abstractNumId w:val="3"/>
  </w:num>
  <w:num w:numId="17">
    <w:abstractNumId w:val="7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B4B88"/>
    <w:rsid w:val="000649D0"/>
    <w:rsid w:val="000705C9"/>
    <w:rsid w:val="00077528"/>
    <w:rsid w:val="00092E05"/>
    <w:rsid w:val="000A18EA"/>
    <w:rsid w:val="000C65C5"/>
    <w:rsid w:val="000F1A01"/>
    <w:rsid w:val="00100F09"/>
    <w:rsid w:val="00115BF7"/>
    <w:rsid w:val="0011728F"/>
    <w:rsid w:val="00150BAE"/>
    <w:rsid w:val="00154FC6"/>
    <w:rsid w:val="00184F7F"/>
    <w:rsid w:val="00194246"/>
    <w:rsid w:val="001954A8"/>
    <w:rsid w:val="001A13F0"/>
    <w:rsid w:val="001C26E7"/>
    <w:rsid w:val="001C5F4E"/>
    <w:rsid w:val="001E74C3"/>
    <w:rsid w:val="002023EB"/>
    <w:rsid w:val="00202538"/>
    <w:rsid w:val="00205276"/>
    <w:rsid w:val="00212D88"/>
    <w:rsid w:val="00225563"/>
    <w:rsid w:val="002A25F2"/>
    <w:rsid w:val="002B0B55"/>
    <w:rsid w:val="002D44DD"/>
    <w:rsid w:val="00314A4F"/>
    <w:rsid w:val="0033372A"/>
    <w:rsid w:val="00336C4C"/>
    <w:rsid w:val="00357C95"/>
    <w:rsid w:val="00382556"/>
    <w:rsid w:val="0039403C"/>
    <w:rsid w:val="003A39B5"/>
    <w:rsid w:val="003C1C30"/>
    <w:rsid w:val="003C6BF1"/>
    <w:rsid w:val="003F0B33"/>
    <w:rsid w:val="004360F4"/>
    <w:rsid w:val="004375C0"/>
    <w:rsid w:val="004514D5"/>
    <w:rsid w:val="0048272A"/>
    <w:rsid w:val="004977A9"/>
    <w:rsid w:val="004D326E"/>
    <w:rsid w:val="00513C42"/>
    <w:rsid w:val="00552535"/>
    <w:rsid w:val="00557C92"/>
    <w:rsid w:val="00563DCC"/>
    <w:rsid w:val="005B00EC"/>
    <w:rsid w:val="005B429F"/>
    <w:rsid w:val="005D5829"/>
    <w:rsid w:val="005D7042"/>
    <w:rsid w:val="005E1DF4"/>
    <w:rsid w:val="005F3723"/>
    <w:rsid w:val="00627317"/>
    <w:rsid w:val="00633AD3"/>
    <w:rsid w:val="00642499"/>
    <w:rsid w:val="0064696A"/>
    <w:rsid w:val="0067603C"/>
    <w:rsid w:val="006A0AD2"/>
    <w:rsid w:val="006B3348"/>
    <w:rsid w:val="006B4335"/>
    <w:rsid w:val="006B77F9"/>
    <w:rsid w:val="006C633A"/>
    <w:rsid w:val="007145CA"/>
    <w:rsid w:val="007428F5"/>
    <w:rsid w:val="00795F94"/>
    <w:rsid w:val="007B03B5"/>
    <w:rsid w:val="007B23EB"/>
    <w:rsid w:val="007C2FE0"/>
    <w:rsid w:val="007D4CDA"/>
    <w:rsid w:val="008043BB"/>
    <w:rsid w:val="00807EFE"/>
    <w:rsid w:val="008313B6"/>
    <w:rsid w:val="008A7916"/>
    <w:rsid w:val="008C3FFF"/>
    <w:rsid w:val="008C74D0"/>
    <w:rsid w:val="008D73FF"/>
    <w:rsid w:val="008E7EF9"/>
    <w:rsid w:val="00921F4E"/>
    <w:rsid w:val="009731C0"/>
    <w:rsid w:val="009817B5"/>
    <w:rsid w:val="00986E00"/>
    <w:rsid w:val="009D2ACF"/>
    <w:rsid w:val="009E37EB"/>
    <w:rsid w:val="009F682D"/>
    <w:rsid w:val="00A01E50"/>
    <w:rsid w:val="00A02B0A"/>
    <w:rsid w:val="00A607C3"/>
    <w:rsid w:val="00A740DB"/>
    <w:rsid w:val="00A8559F"/>
    <w:rsid w:val="00A85BF9"/>
    <w:rsid w:val="00AB15DE"/>
    <w:rsid w:val="00AB4B88"/>
    <w:rsid w:val="00AC08BE"/>
    <w:rsid w:val="00AC5399"/>
    <w:rsid w:val="00B10814"/>
    <w:rsid w:val="00B35FD0"/>
    <w:rsid w:val="00B406C6"/>
    <w:rsid w:val="00B50803"/>
    <w:rsid w:val="00B66C45"/>
    <w:rsid w:val="00B86A36"/>
    <w:rsid w:val="00B96727"/>
    <w:rsid w:val="00BA2010"/>
    <w:rsid w:val="00BB0692"/>
    <w:rsid w:val="00BF4A45"/>
    <w:rsid w:val="00BF6329"/>
    <w:rsid w:val="00C2662A"/>
    <w:rsid w:val="00C34A32"/>
    <w:rsid w:val="00C416BD"/>
    <w:rsid w:val="00C45684"/>
    <w:rsid w:val="00C5378A"/>
    <w:rsid w:val="00C55997"/>
    <w:rsid w:val="00C5626F"/>
    <w:rsid w:val="00C57B4C"/>
    <w:rsid w:val="00C81D49"/>
    <w:rsid w:val="00C85E19"/>
    <w:rsid w:val="00C97298"/>
    <w:rsid w:val="00CC7412"/>
    <w:rsid w:val="00CD67ED"/>
    <w:rsid w:val="00D015CC"/>
    <w:rsid w:val="00D40BE9"/>
    <w:rsid w:val="00D511FF"/>
    <w:rsid w:val="00DA2A69"/>
    <w:rsid w:val="00E03849"/>
    <w:rsid w:val="00E03B0C"/>
    <w:rsid w:val="00E37F76"/>
    <w:rsid w:val="00E50CF6"/>
    <w:rsid w:val="00E54F5E"/>
    <w:rsid w:val="00E7483A"/>
    <w:rsid w:val="00ED0231"/>
    <w:rsid w:val="00ED420B"/>
    <w:rsid w:val="00F06733"/>
    <w:rsid w:val="00F2168B"/>
    <w:rsid w:val="00F31A4B"/>
    <w:rsid w:val="00F348AA"/>
    <w:rsid w:val="00F42E0C"/>
    <w:rsid w:val="00F4371F"/>
    <w:rsid w:val="00F45BBD"/>
    <w:rsid w:val="00F625A9"/>
    <w:rsid w:val="00F710D9"/>
    <w:rsid w:val="00F759EE"/>
    <w:rsid w:val="00F9513C"/>
    <w:rsid w:val="00FA0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26F"/>
  </w:style>
  <w:style w:type="paragraph" w:styleId="2">
    <w:name w:val="heading 2"/>
    <w:basedOn w:val="a"/>
    <w:link w:val="20"/>
    <w:uiPriority w:val="9"/>
    <w:qFormat/>
    <w:rsid w:val="00B967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E1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5E1DF4"/>
  </w:style>
  <w:style w:type="paragraph" w:styleId="a5">
    <w:name w:val="footer"/>
    <w:basedOn w:val="a"/>
    <w:link w:val="a6"/>
    <w:unhideWhenUsed/>
    <w:rsid w:val="005E1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5E1DF4"/>
  </w:style>
  <w:style w:type="paragraph" w:customStyle="1" w:styleId="a7">
    <w:name w:val="Чертежный"/>
    <w:link w:val="a8"/>
    <w:uiPriority w:val="99"/>
    <w:rsid w:val="005E1D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9">
    <w:name w:val="List Paragraph"/>
    <w:basedOn w:val="a"/>
    <w:uiPriority w:val="34"/>
    <w:qFormat/>
    <w:rsid w:val="009F682D"/>
    <w:pPr>
      <w:ind w:left="720"/>
      <w:contextualSpacing/>
    </w:pPr>
  </w:style>
  <w:style w:type="character" w:customStyle="1" w:styleId="1">
    <w:name w:val="Заголовок №1_"/>
    <w:basedOn w:val="a0"/>
    <w:link w:val="10"/>
    <w:rsid w:val="002B0B55"/>
    <w:rPr>
      <w:rFonts w:ascii="Trebuchet MS" w:eastAsia="Trebuchet MS" w:hAnsi="Trebuchet MS" w:cs="Trebuchet MS"/>
      <w:sz w:val="48"/>
      <w:szCs w:val="48"/>
      <w:shd w:val="clear" w:color="auto" w:fill="FFFFFF"/>
    </w:rPr>
  </w:style>
  <w:style w:type="character" w:customStyle="1" w:styleId="21">
    <w:name w:val="Заголовок №2_"/>
    <w:basedOn w:val="a0"/>
    <w:link w:val="22"/>
    <w:rsid w:val="002B0B55"/>
    <w:rPr>
      <w:rFonts w:ascii="Trebuchet MS" w:eastAsia="Trebuchet MS" w:hAnsi="Trebuchet MS" w:cs="Trebuchet MS"/>
      <w:spacing w:val="-10"/>
      <w:sz w:val="43"/>
      <w:szCs w:val="43"/>
      <w:shd w:val="clear" w:color="auto" w:fill="FFFFFF"/>
    </w:rPr>
  </w:style>
  <w:style w:type="paragraph" w:customStyle="1" w:styleId="10">
    <w:name w:val="Заголовок №1"/>
    <w:basedOn w:val="a"/>
    <w:link w:val="1"/>
    <w:rsid w:val="002B0B55"/>
    <w:pPr>
      <w:shd w:val="clear" w:color="auto" w:fill="FFFFFF"/>
      <w:spacing w:after="0" w:line="556" w:lineRule="exact"/>
      <w:outlineLvl w:val="0"/>
    </w:pPr>
    <w:rPr>
      <w:rFonts w:ascii="Trebuchet MS" w:eastAsia="Trebuchet MS" w:hAnsi="Trebuchet MS" w:cs="Trebuchet MS"/>
      <w:sz w:val="48"/>
      <w:szCs w:val="48"/>
    </w:rPr>
  </w:style>
  <w:style w:type="paragraph" w:customStyle="1" w:styleId="22">
    <w:name w:val="Заголовок №2"/>
    <w:basedOn w:val="a"/>
    <w:link w:val="21"/>
    <w:rsid w:val="002B0B55"/>
    <w:pPr>
      <w:shd w:val="clear" w:color="auto" w:fill="FFFFFF"/>
      <w:spacing w:before="1680" w:after="0" w:line="471" w:lineRule="exact"/>
      <w:ind w:hanging="1640"/>
      <w:jc w:val="both"/>
      <w:outlineLvl w:val="1"/>
    </w:pPr>
    <w:rPr>
      <w:rFonts w:ascii="Trebuchet MS" w:eastAsia="Trebuchet MS" w:hAnsi="Trebuchet MS" w:cs="Trebuchet MS"/>
      <w:spacing w:val="-10"/>
      <w:sz w:val="43"/>
      <w:szCs w:val="43"/>
    </w:rPr>
  </w:style>
  <w:style w:type="character" w:customStyle="1" w:styleId="0pt">
    <w:name w:val="Основной текст + Интервал 0 pt"/>
    <w:basedOn w:val="a0"/>
    <w:rsid w:val="002B0B55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10"/>
      <w:sz w:val="27"/>
      <w:szCs w:val="27"/>
    </w:rPr>
  </w:style>
  <w:style w:type="character" w:customStyle="1" w:styleId="1-1pt">
    <w:name w:val="Заголовок №1 + Интервал -1 pt"/>
    <w:basedOn w:val="1"/>
    <w:rsid w:val="002B0B55"/>
    <w:rPr>
      <w:spacing w:val="-20"/>
      <w:sz w:val="36"/>
      <w:szCs w:val="36"/>
    </w:rPr>
  </w:style>
  <w:style w:type="character" w:customStyle="1" w:styleId="12pt0pt">
    <w:name w:val="Основной текст + 12 pt;Полужирный;Курсив;Интервал 0 pt"/>
    <w:basedOn w:val="a0"/>
    <w:rsid w:val="002B0B55"/>
    <w:rPr>
      <w:rFonts w:ascii="Batang" w:eastAsia="Batang" w:hAnsi="Batang" w:cs="Batang"/>
      <w:b/>
      <w:bCs/>
      <w:i/>
      <w:iCs/>
      <w:smallCaps w:val="0"/>
      <w:strike w:val="0"/>
      <w:spacing w:val="10"/>
      <w:sz w:val="24"/>
      <w:szCs w:val="24"/>
      <w:lang w:val="en-US"/>
    </w:rPr>
  </w:style>
  <w:style w:type="character" w:customStyle="1" w:styleId="aa">
    <w:name w:val="Основной текст + Полужирный;Курсив"/>
    <w:basedOn w:val="a0"/>
    <w:rsid w:val="00921F4E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1"/>
      <w:szCs w:val="21"/>
      <w:lang w:val="en-US"/>
    </w:rPr>
  </w:style>
  <w:style w:type="character" w:customStyle="1" w:styleId="0pt0">
    <w:name w:val="Основной текст + Полужирный;Курсив;Интервал 0 pt"/>
    <w:basedOn w:val="a0"/>
    <w:rsid w:val="00921F4E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28"/>
      <w:szCs w:val="28"/>
      <w:lang w:val="en-US"/>
    </w:rPr>
  </w:style>
  <w:style w:type="character" w:customStyle="1" w:styleId="23">
    <w:name w:val="Основной текст (2)_"/>
    <w:basedOn w:val="a0"/>
    <w:link w:val="24"/>
    <w:rsid w:val="00921F4E"/>
    <w:rPr>
      <w:rFonts w:ascii="Times New Roman" w:eastAsia="Times New Roman" w:hAnsi="Times New Roman" w:cs="Times New Roman"/>
      <w:spacing w:val="-10"/>
      <w:sz w:val="31"/>
      <w:szCs w:val="31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921F4E"/>
    <w:pPr>
      <w:shd w:val="clear" w:color="auto" w:fill="FFFFFF"/>
      <w:spacing w:before="240" w:after="0" w:line="0" w:lineRule="atLeast"/>
    </w:pPr>
    <w:rPr>
      <w:rFonts w:ascii="Times New Roman" w:eastAsia="Times New Roman" w:hAnsi="Times New Roman" w:cs="Times New Roman"/>
      <w:spacing w:val="-10"/>
      <w:sz w:val="31"/>
      <w:szCs w:val="31"/>
    </w:rPr>
  </w:style>
  <w:style w:type="character" w:customStyle="1" w:styleId="0pt1">
    <w:name w:val="Основной текст + Курсив;Интервал 0 pt"/>
    <w:basedOn w:val="a0"/>
    <w:rsid w:val="00921F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28"/>
      <w:szCs w:val="28"/>
    </w:rPr>
  </w:style>
  <w:style w:type="character" w:customStyle="1" w:styleId="25">
    <w:name w:val="Основной текст (2) + Не полужирный"/>
    <w:basedOn w:val="23"/>
    <w:rsid w:val="00921F4E"/>
    <w:rPr>
      <w:b/>
      <w:bCs/>
      <w:spacing w:val="0"/>
      <w:sz w:val="28"/>
      <w:szCs w:val="28"/>
    </w:rPr>
  </w:style>
  <w:style w:type="character" w:customStyle="1" w:styleId="20pt">
    <w:name w:val="Основной текст (2) + Курсив;Интервал 0 pt"/>
    <w:basedOn w:val="23"/>
    <w:rsid w:val="00921F4E"/>
    <w:rPr>
      <w:i/>
      <w:iCs/>
      <w:sz w:val="28"/>
      <w:szCs w:val="28"/>
      <w:lang w:val="en-US"/>
    </w:rPr>
  </w:style>
  <w:style w:type="character" w:customStyle="1" w:styleId="20pt0">
    <w:name w:val="Основной текст (2) + Не курсив;Интервал 0 pt"/>
    <w:basedOn w:val="23"/>
    <w:rsid w:val="00AC08BE"/>
    <w:rPr>
      <w:b w:val="0"/>
      <w:bCs w:val="0"/>
      <w:i/>
      <w:iCs/>
      <w:smallCaps w:val="0"/>
      <w:strike w:val="0"/>
      <w:spacing w:val="0"/>
      <w:sz w:val="24"/>
      <w:szCs w:val="24"/>
    </w:rPr>
  </w:style>
  <w:style w:type="character" w:customStyle="1" w:styleId="ab">
    <w:name w:val="Основной текст + Курсив"/>
    <w:basedOn w:val="a0"/>
    <w:rsid w:val="00AC08B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9"/>
      <w:szCs w:val="29"/>
      <w:lang w:val="en-US"/>
    </w:rPr>
  </w:style>
  <w:style w:type="character" w:customStyle="1" w:styleId="ac">
    <w:name w:val="Сноска_"/>
    <w:basedOn w:val="a0"/>
    <w:link w:val="ad"/>
    <w:rsid w:val="00AC08B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-1pt">
    <w:name w:val="Основной текст + Интервал -1 pt"/>
    <w:basedOn w:val="a0"/>
    <w:rsid w:val="00AC08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8"/>
      <w:szCs w:val="28"/>
    </w:rPr>
  </w:style>
  <w:style w:type="paragraph" w:customStyle="1" w:styleId="ad">
    <w:name w:val="Сноска"/>
    <w:basedOn w:val="a"/>
    <w:link w:val="ac"/>
    <w:rsid w:val="00AC08BE"/>
    <w:pPr>
      <w:shd w:val="clear" w:color="auto" w:fill="FFFFFF"/>
      <w:spacing w:after="0" w:line="314" w:lineRule="exact"/>
      <w:ind w:firstLine="34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1">
    <w:name w:val="Заголовок №1 + Курсив"/>
    <w:basedOn w:val="1"/>
    <w:rsid w:val="00AC08B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12">
    <w:name w:val="Основной текст1"/>
    <w:basedOn w:val="a0"/>
    <w:rsid w:val="00F437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  <w:u w:val="single"/>
    </w:rPr>
  </w:style>
  <w:style w:type="character" w:customStyle="1" w:styleId="ae">
    <w:name w:val="Основной текст + Полужирный"/>
    <w:basedOn w:val="a0"/>
    <w:rsid w:val="00F4371F"/>
    <w:rPr>
      <w:rFonts w:ascii="Batang" w:eastAsia="Batang" w:hAnsi="Batang" w:cs="Batang"/>
      <w:b/>
      <w:bCs/>
      <w:i w:val="0"/>
      <w:iCs w:val="0"/>
      <w:smallCaps w:val="0"/>
      <w:strike w:val="0"/>
      <w:spacing w:val="-10"/>
      <w:sz w:val="28"/>
      <w:szCs w:val="28"/>
    </w:rPr>
  </w:style>
  <w:style w:type="character" w:customStyle="1" w:styleId="13">
    <w:name w:val="Заголовок №1 + Не полужирный"/>
    <w:basedOn w:val="1"/>
    <w:rsid w:val="00F4371F"/>
    <w:rPr>
      <w:rFonts w:ascii="Batang" w:eastAsia="Batang" w:hAnsi="Batang" w:cs="Batang"/>
      <w:b/>
      <w:bCs/>
      <w:i w:val="0"/>
      <w:iCs w:val="0"/>
      <w:smallCaps w:val="0"/>
      <w:strike w:val="0"/>
      <w:spacing w:val="-10"/>
      <w:sz w:val="28"/>
      <w:szCs w:val="28"/>
    </w:rPr>
  </w:style>
  <w:style w:type="character" w:customStyle="1" w:styleId="Tahoma95pt">
    <w:name w:val="Основной текст + Tahoma;9;5 pt"/>
    <w:basedOn w:val="a0"/>
    <w:rsid w:val="00F4371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styleId="af">
    <w:name w:val="Balloon Text"/>
    <w:basedOn w:val="a"/>
    <w:link w:val="af0"/>
    <w:unhideWhenUsed/>
    <w:rsid w:val="00F4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F4371F"/>
    <w:rPr>
      <w:rFonts w:ascii="Tahoma" w:hAnsi="Tahoma" w:cs="Tahoma"/>
      <w:sz w:val="16"/>
      <w:szCs w:val="16"/>
    </w:rPr>
  </w:style>
  <w:style w:type="character" w:customStyle="1" w:styleId="8pt">
    <w:name w:val="Основной текст + 8 pt;Полужирный"/>
    <w:basedOn w:val="a0"/>
    <w:rsid w:val="00184F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967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f1">
    <w:name w:val="Основной текст_"/>
    <w:basedOn w:val="a0"/>
    <w:link w:val="26"/>
    <w:rsid w:val="00ED420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-1pt">
    <w:name w:val="Основной текст (2) + Не курсив;Интервал -1 pt"/>
    <w:basedOn w:val="23"/>
    <w:rsid w:val="007B03B5"/>
    <w:rPr>
      <w:rFonts w:ascii="Dotum" w:eastAsia="Dotum" w:hAnsi="Dotum" w:cs="Dotum"/>
      <w:b w:val="0"/>
      <w:bCs w:val="0"/>
      <w:i/>
      <w:iCs/>
      <w:smallCaps w:val="0"/>
      <w:strike w:val="0"/>
      <w:spacing w:val="-20"/>
      <w:sz w:val="17"/>
      <w:szCs w:val="17"/>
    </w:rPr>
  </w:style>
  <w:style w:type="paragraph" w:customStyle="1" w:styleId="26">
    <w:name w:val="Основной текст2"/>
    <w:basedOn w:val="a"/>
    <w:link w:val="af1"/>
    <w:rsid w:val="007B03B5"/>
    <w:pPr>
      <w:shd w:val="clear" w:color="auto" w:fill="FFFFFF"/>
      <w:spacing w:after="0" w:line="192" w:lineRule="exact"/>
      <w:jc w:val="right"/>
    </w:pPr>
    <w:rPr>
      <w:rFonts w:ascii="Arial" w:eastAsia="Arial" w:hAnsi="Arial" w:cs="Arial"/>
      <w:sz w:val="16"/>
      <w:szCs w:val="16"/>
    </w:rPr>
  </w:style>
  <w:style w:type="paragraph" w:styleId="af2">
    <w:name w:val="footnote text"/>
    <w:basedOn w:val="a"/>
    <w:link w:val="af3"/>
    <w:uiPriority w:val="99"/>
    <w:semiHidden/>
    <w:unhideWhenUsed/>
    <w:rsid w:val="00633AD3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633AD3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633AD3"/>
    <w:rPr>
      <w:vertAlign w:val="superscript"/>
    </w:rPr>
  </w:style>
  <w:style w:type="character" w:customStyle="1" w:styleId="5pt">
    <w:name w:val="Основной текст + Интервал 5 pt"/>
    <w:basedOn w:val="af1"/>
    <w:rsid w:val="00357C95"/>
    <w:rPr>
      <w:rFonts w:ascii="Batang" w:eastAsia="Batang" w:hAnsi="Batang" w:cs="Batang"/>
      <w:spacing w:val="100"/>
      <w:sz w:val="22"/>
      <w:szCs w:val="22"/>
    </w:rPr>
  </w:style>
  <w:style w:type="character" w:customStyle="1" w:styleId="6pt">
    <w:name w:val="Основной текст + Интервал 6 pt"/>
    <w:basedOn w:val="af1"/>
    <w:rsid w:val="00357C95"/>
    <w:rPr>
      <w:rFonts w:ascii="Batang" w:eastAsia="Batang" w:hAnsi="Batang" w:cs="Batang"/>
      <w:spacing w:val="130"/>
      <w:sz w:val="22"/>
      <w:szCs w:val="22"/>
    </w:rPr>
  </w:style>
  <w:style w:type="character" w:customStyle="1" w:styleId="Tahoma0pt">
    <w:name w:val="Основной текст + Tahoma;Интервал 0 pt"/>
    <w:basedOn w:val="af1"/>
    <w:rsid w:val="00357C95"/>
    <w:rPr>
      <w:rFonts w:ascii="Tahoma" w:eastAsia="Tahoma" w:hAnsi="Tahoma" w:cs="Tahoma"/>
      <w:sz w:val="19"/>
      <w:szCs w:val="19"/>
    </w:rPr>
  </w:style>
  <w:style w:type="character" w:customStyle="1" w:styleId="apple-style-span">
    <w:name w:val="apple-style-span"/>
    <w:basedOn w:val="a0"/>
    <w:rsid w:val="006C633A"/>
  </w:style>
  <w:style w:type="paragraph" w:styleId="af5">
    <w:name w:val="Normal (Web)"/>
    <w:basedOn w:val="a"/>
    <w:uiPriority w:val="99"/>
    <w:semiHidden/>
    <w:unhideWhenUsed/>
    <w:rsid w:val="00314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Чертежный Знак"/>
    <w:link w:val="a7"/>
    <w:uiPriority w:val="99"/>
    <w:locked/>
    <w:rsid w:val="001C5F4E"/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styleId="af6">
    <w:name w:val="Hyperlink"/>
    <w:uiPriority w:val="99"/>
    <w:rsid w:val="001C5F4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8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1" Type="http://schemas.openxmlformats.org/officeDocument/2006/relationships/image" Target="media/image14.png"/><Relationship Id="rId42" Type="http://schemas.openxmlformats.org/officeDocument/2006/relationships/oleObject" Target="embeddings/oleObject9.bin"/><Relationship Id="rId63" Type="http://schemas.openxmlformats.org/officeDocument/2006/relationships/image" Target="media/image38.wmf"/><Relationship Id="rId84" Type="http://schemas.openxmlformats.org/officeDocument/2006/relationships/oleObject" Target="embeddings/oleObject29.bin"/><Relationship Id="rId138" Type="http://schemas.openxmlformats.org/officeDocument/2006/relationships/oleObject" Target="embeddings/oleObject66.bin"/><Relationship Id="rId159" Type="http://schemas.openxmlformats.org/officeDocument/2006/relationships/oleObject" Target="embeddings/oleObject80.bin"/><Relationship Id="rId170" Type="http://schemas.openxmlformats.org/officeDocument/2006/relationships/oleObject" Target="embeddings/oleObject88.bin"/><Relationship Id="rId191" Type="http://schemas.openxmlformats.org/officeDocument/2006/relationships/image" Target="media/image81.png"/><Relationship Id="rId205" Type="http://schemas.openxmlformats.org/officeDocument/2006/relationships/image" Target="media/image88.wmf"/><Relationship Id="rId226" Type="http://schemas.openxmlformats.org/officeDocument/2006/relationships/oleObject" Target="embeddings/oleObject126.bin"/><Relationship Id="rId107" Type="http://schemas.openxmlformats.org/officeDocument/2006/relationships/oleObject" Target="embeddings/oleObject44.bin"/><Relationship Id="rId11" Type="http://schemas.openxmlformats.org/officeDocument/2006/relationships/image" Target="media/image4.png"/><Relationship Id="rId32" Type="http://schemas.openxmlformats.org/officeDocument/2006/relationships/image" Target="media/image22.wmf"/><Relationship Id="rId53" Type="http://schemas.openxmlformats.org/officeDocument/2006/relationships/image" Target="media/image32.wmf"/><Relationship Id="rId74" Type="http://schemas.openxmlformats.org/officeDocument/2006/relationships/oleObject" Target="embeddings/oleObject24.bin"/><Relationship Id="rId128" Type="http://schemas.openxmlformats.org/officeDocument/2006/relationships/oleObject" Target="embeddings/oleObject59.bin"/><Relationship Id="rId149" Type="http://schemas.openxmlformats.org/officeDocument/2006/relationships/image" Target="media/image69.png"/><Relationship Id="rId5" Type="http://schemas.openxmlformats.org/officeDocument/2006/relationships/webSettings" Target="webSettings.xml"/><Relationship Id="rId95" Type="http://schemas.openxmlformats.org/officeDocument/2006/relationships/oleObject" Target="embeddings/oleObject37.bin"/><Relationship Id="rId160" Type="http://schemas.openxmlformats.org/officeDocument/2006/relationships/oleObject" Target="embeddings/oleObject81.bin"/><Relationship Id="rId181" Type="http://schemas.openxmlformats.org/officeDocument/2006/relationships/oleObject" Target="embeddings/oleObject96.bin"/><Relationship Id="rId216" Type="http://schemas.openxmlformats.org/officeDocument/2006/relationships/oleObject" Target="embeddings/oleObject119.bin"/><Relationship Id="rId22" Type="http://schemas.openxmlformats.org/officeDocument/2006/relationships/image" Target="media/image15.png"/><Relationship Id="rId43" Type="http://schemas.openxmlformats.org/officeDocument/2006/relationships/image" Target="media/image27.png"/><Relationship Id="rId64" Type="http://schemas.openxmlformats.org/officeDocument/2006/relationships/oleObject" Target="embeddings/oleObject19.bin"/><Relationship Id="rId118" Type="http://schemas.openxmlformats.org/officeDocument/2006/relationships/image" Target="media/image60.png"/><Relationship Id="rId139" Type="http://schemas.openxmlformats.org/officeDocument/2006/relationships/oleObject" Target="embeddings/oleObject67.bin"/><Relationship Id="rId80" Type="http://schemas.openxmlformats.org/officeDocument/2006/relationships/oleObject" Target="embeddings/oleObject27.bin"/><Relationship Id="rId85" Type="http://schemas.openxmlformats.org/officeDocument/2006/relationships/image" Target="media/image49.png"/><Relationship Id="rId150" Type="http://schemas.openxmlformats.org/officeDocument/2006/relationships/image" Target="media/image70.png"/><Relationship Id="rId155" Type="http://schemas.openxmlformats.org/officeDocument/2006/relationships/oleObject" Target="embeddings/oleObject77.bin"/><Relationship Id="rId171" Type="http://schemas.openxmlformats.org/officeDocument/2006/relationships/oleObject" Target="embeddings/oleObject89.bin"/><Relationship Id="rId176" Type="http://schemas.openxmlformats.org/officeDocument/2006/relationships/oleObject" Target="embeddings/oleObject93.bin"/><Relationship Id="rId192" Type="http://schemas.openxmlformats.org/officeDocument/2006/relationships/oleObject" Target="embeddings/oleObject104.bin"/><Relationship Id="rId197" Type="http://schemas.openxmlformats.org/officeDocument/2006/relationships/image" Target="media/image83.png"/><Relationship Id="rId206" Type="http://schemas.openxmlformats.org/officeDocument/2006/relationships/oleObject" Target="embeddings/oleObject111.bin"/><Relationship Id="rId227" Type="http://schemas.openxmlformats.org/officeDocument/2006/relationships/oleObject" Target="embeddings/oleObject127.bin"/><Relationship Id="rId201" Type="http://schemas.openxmlformats.org/officeDocument/2006/relationships/image" Target="media/image86.wmf"/><Relationship Id="rId222" Type="http://schemas.openxmlformats.org/officeDocument/2006/relationships/image" Target="media/image92.wmf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oleObject" Target="embeddings/oleObject4.bin"/><Relationship Id="rId38" Type="http://schemas.openxmlformats.org/officeDocument/2006/relationships/oleObject" Target="embeddings/oleObject7.bin"/><Relationship Id="rId59" Type="http://schemas.openxmlformats.org/officeDocument/2006/relationships/image" Target="media/image35.png"/><Relationship Id="rId103" Type="http://schemas.openxmlformats.org/officeDocument/2006/relationships/oleObject" Target="embeddings/oleObject41.bin"/><Relationship Id="rId108" Type="http://schemas.openxmlformats.org/officeDocument/2006/relationships/image" Target="media/image57.png"/><Relationship Id="rId124" Type="http://schemas.openxmlformats.org/officeDocument/2006/relationships/oleObject" Target="embeddings/oleObject56.bin"/><Relationship Id="rId129" Type="http://schemas.openxmlformats.org/officeDocument/2006/relationships/image" Target="media/image63.png"/><Relationship Id="rId54" Type="http://schemas.openxmlformats.org/officeDocument/2006/relationships/oleObject" Target="embeddings/oleObject15.bin"/><Relationship Id="rId70" Type="http://schemas.openxmlformats.org/officeDocument/2006/relationships/image" Target="media/image41.wmf"/><Relationship Id="rId75" Type="http://schemas.openxmlformats.org/officeDocument/2006/relationships/image" Target="media/image44.wmf"/><Relationship Id="rId91" Type="http://schemas.openxmlformats.org/officeDocument/2006/relationships/oleObject" Target="embeddings/oleObject34.bin"/><Relationship Id="rId96" Type="http://schemas.openxmlformats.org/officeDocument/2006/relationships/image" Target="media/image52.png"/><Relationship Id="rId140" Type="http://schemas.openxmlformats.org/officeDocument/2006/relationships/image" Target="media/image66.png"/><Relationship Id="rId145" Type="http://schemas.openxmlformats.org/officeDocument/2006/relationships/oleObject" Target="embeddings/oleObject71.bin"/><Relationship Id="rId161" Type="http://schemas.openxmlformats.org/officeDocument/2006/relationships/oleObject" Target="embeddings/oleObject82.bin"/><Relationship Id="rId166" Type="http://schemas.openxmlformats.org/officeDocument/2006/relationships/image" Target="media/image74.png"/><Relationship Id="rId182" Type="http://schemas.openxmlformats.org/officeDocument/2006/relationships/oleObject" Target="embeddings/oleObject97.bin"/><Relationship Id="rId187" Type="http://schemas.openxmlformats.org/officeDocument/2006/relationships/oleObject" Target="embeddings/oleObject101.bin"/><Relationship Id="rId217" Type="http://schemas.openxmlformats.org/officeDocument/2006/relationships/oleObject" Target="embeddings/oleObject12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115.bin"/><Relationship Id="rId233" Type="http://schemas.openxmlformats.org/officeDocument/2006/relationships/header" Target="header1.xml"/><Relationship Id="rId23" Type="http://schemas.openxmlformats.org/officeDocument/2006/relationships/image" Target="media/image16.png"/><Relationship Id="rId28" Type="http://schemas.openxmlformats.org/officeDocument/2006/relationships/oleObject" Target="embeddings/oleObject1.bin"/><Relationship Id="rId49" Type="http://schemas.openxmlformats.org/officeDocument/2006/relationships/image" Target="media/image30.wmf"/><Relationship Id="rId114" Type="http://schemas.openxmlformats.org/officeDocument/2006/relationships/image" Target="media/image59.png"/><Relationship Id="rId119" Type="http://schemas.openxmlformats.org/officeDocument/2006/relationships/oleObject" Target="embeddings/oleObject52.bin"/><Relationship Id="rId44" Type="http://schemas.openxmlformats.org/officeDocument/2006/relationships/image" Target="media/image28.wmf"/><Relationship Id="rId60" Type="http://schemas.openxmlformats.org/officeDocument/2006/relationships/image" Target="media/image36.png"/><Relationship Id="rId65" Type="http://schemas.openxmlformats.org/officeDocument/2006/relationships/image" Target="media/image39.wmf"/><Relationship Id="rId81" Type="http://schemas.openxmlformats.org/officeDocument/2006/relationships/image" Target="media/image47.wmf"/><Relationship Id="rId86" Type="http://schemas.openxmlformats.org/officeDocument/2006/relationships/oleObject" Target="embeddings/oleObject30.bin"/><Relationship Id="rId130" Type="http://schemas.openxmlformats.org/officeDocument/2006/relationships/oleObject" Target="embeddings/oleObject60.bin"/><Relationship Id="rId135" Type="http://schemas.openxmlformats.org/officeDocument/2006/relationships/oleObject" Target="embeddings/oleObject64.bin"/><Relationship Id="rId151" Type="http://schemas.openxmlformats.org/officeDocument/2006/relationships/oleObject" Target="embeddings/oleObject74.bin"/><Relationship Id="rId156" Type="http://schemas.openxmlformats.org/officeDocument/2006/relationships/image" Target="media/image72.png"/><Relationship Id="rId177" Type="http://schemas.openxmlformats.org/officeDocument/2006/relationships/oleObject" Target="embeddings/oleObject94.bin"/><Relationship Id="rId198" Type="http://schemas.openxmlformats.org/officeDocument/2006/relationships/image" Target="media/image84.png"/><Relationship Id="rId172" Type="http://schemas.openxmlformats.org/officeDocument/2006/relationships/oleObject" Target="embeddings/oleObject90.bin"/><Relationship Id="rId193" Type="http://schemas.openxmlformats.org/officeDocument/2006/relationships/oleObject" Target="embeddings/oleObject105.bin"/><Relationship Id="rId202" Type="http://schemas.openxmlformats.org/officeDocument/2006/relationships/oleObject" Target="embeddings/oleObject109.bin"/><Relationship Id="rId207" Type="http://schemas.openxmlformats.org/officeDocument/2006/relationships/image" Target="media/image89.wmf"/><Relationship Id="rId223" Type="http://schemas.openxmlformats.org/officeDocument/2006/relationships/oleObject" Target="embeddings/oleObject124.bin"/><Relationship Id="rId228" Type="http://schemas.openxmlformats.org/officeDocument/2006/relationships/hyperlink" Target="http://sfera.fm/articles/rynok-myasa-i-myasnykh-produktov-v-rossii-sostoyanie-i-tendentsii-razvitiya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5.wmf"/><Relationship Id="rId109" Type="http://schemas.openxmlformats.org/officeDocument/2006/relationships/image" Target="media/image58.wmf"/><Relationship Id="rId34" Type="http://schemas.openxmlformats.org/officeDocument/2006/relationships/oleObject" Target="embeddings/oleObject5.bin"/><Relationship Id="rId50" Type="http://schemas.openxmlformats.org/officeDocument/2006/relationships/oleObject" Target="embeddings/oleObject13.bin"/><Relationship Id="rId55" Type="http://schemas.openxmlformats.org/officeDocument/2006/relationships/image" Target="media/image33.wmf"/><Relationship Id="rId76" Type="http://schemas.openxmlformats.org/officeDocument/2006/relationships/oleObject" Target="embeddings/oleObject25.bin"/><Relationship Id="rId97" Type="http://schemas.openxmlformats.org/officeDocument/2006/relationships/oleObject" Target="embeddings/oleObject38.bin"/><Relationship Id="rId104" Type="http://schemas.openxmlformats.org/officeDocument/2006/relationships/oleObject" Target="embeddings/oleObject42.bin"/><Relationship Id="rId120" Type="http://schemas.openxmlformats.org/officeDocument/2006/relationships/image" Target="media/image61.png"/><Relationship Id="rId125" Type="http://schemas.openxmlformats.org/officeDocument/2006/relationships/image" Target="media/image62.png"/><Relationship Id="rId141" Type="http://schemas.openxmlformats.org/officeDocument/2006/relationships/oleObject" Target="embeddings/oleObject68.bin"/><Relationship Id="rId146" Type="http://schemas.openxmlformats.org/officeDocument/2006/relationships/image" Target="media/image68.wmf"/><Relationship Id="rId167" Type="http://schemas.openxmlformats.org/officeDocument/2006/relationships/oleObject" Target="embeddings/oleObject86.bin"/><Relationship Id="rId188" Type="http://schemas.openxmlformats.org/officeDocument/2006/relationships/oleObject" Target="embeddings/oleObject102.bin"/><Relationship Id="rId7" Type="http://schemas.openxmlformats.org/officeDocument/2006/relationships/endnotes" Target="endnotes.xml"/><Relationship Id="rId71" Type="http://schemas.openxmlformats.org/officeDocument/2006/relationships/oleObject" Target="embeddings/oleObject23.bin"/><Relationship Id="rId92" Type="http://schemas.openxmlformats.org/officeDocument/2006/relationships/oleObject" Target="embeddings/oleObject35.bin"/><Relationship Id="rId162" Type="http://schemas.openxmlformats.org/officeDocument/2006/relationships/image" Target="media/image73.png"/><Relationship Id="rId183" Type="http://schemas.openxmlformats.org/officeDocument/2006/relationships/oleObject" Target="embeddings/oleObject98.bin"/><Relationship Id="rId213" Type="http://schemas.openxmlformats.org/officeDocument/2006/relationships/oleObject" Target="embeddings/oleObject116.bin"/><Relationship Id="rId218" Type="http://schemas.openxmlformats.org/officeDocument/2006/relationships/oleObject" Target="embeddings/oleObject121.bin"/><Relationship Id="rId234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oleObject" Target="embeddings/oleObject2.bin"/><Relationship Id="rId24" Type="http://schemas.openxmlformats.org/officeDocument/2006/relationships/image" Target="media/image17.png"/><Relationship Id="rId40" Type="http://schemas.openxmlformats.org/officeDocument/2006/relationships/oleObject" Target="embeddings/oleObject8.bin"/><Relationship Id="rId45" Type="http://schemas.openxmlformats.org/officeDocument/2006/relationships/oleObject" Target="embeddings/oleObject10.bin"/><Relationship Id="rId66" Type="http://schemas.openxmlformats.org/officeDocument/2006/relationships/oleObject" Target="embeddings/oleObject20.bin"/><Relationship Id="rId87" Type="http://schemas.openxmlformats.org/officeDocument/2006/relationships/oleObject" Target="embeddings/oleObject31.bin"/><Relationship Id="rId110" Type="http://schemas.openxmlformats.org/officeDocument/2006/relationships/oleObject" Target="embeddings/oleObject45.bin"/><Relationship Id="rId115" Type="http://schemas.openxmlformats.org/officeDocument/2006/relationships/oleObject" Target="embeddings/oleObject49.bin"/><Relationship Id="rId131" Type="http://schemas.openxmlformats.org/officeDocument/2006/relationships/image" Target="media/image64.png"/><Relationship Id="rId136" Type="http://schemas.openxmlformats.org/officeDocument/2006/relationships/image" Target="media/image65.png"/><Relationship Id="rId157" Type="http://schemas.openxmlformats.org/officeDocument/2006/relationships/oleObject" Target="embeddings/oleObject78.bin"/><Relationship Id="rId178" Type="http://schemas.openxmlformats.org/officeDocument/2006/relationships/image" Target="media/image77.png"/><Relationship Id="rId61" Type="http://schemas.openxmlformats.org/officeDocument/2006/relationships/image" Target="media/image37.wmf"/><Relationship Id="rId82" Type="http://schemas.openxmlformats.org/officeDocument/2006/relationships/oleObject" Target="embeddings/oleObject28.bin"/><Relationship Id="rId152" Type="http://schemas.openxmlformats.org/officeDocument/2006/relationships/oleObject" Target="embeddings/oleObject75.bin"/><Relationship Id="rId173" Type="http://schemas.openxmlformats.org/officeDocument/2006/relationships/oleObject" Target="embeddings/oleObject91.bin"/><Relationship Id="rId194" Type="http://schemas.openxmlformats.org/officeDocument/2006/relationships/oleObject" Target="embeddings/oleObject106.bin"/><Relationship Id="rId199" Type="http://schemas.openxmlformats.org/officeDocument/2006/relationships/image" Target="media/image85.wmf"/><Relationship Id="rId203" Type="http://schemas.openxmlformats.org/officeDocument/2006/relationships/image" Target="media/image87.wmf"/><Relationship Id="rId208" Type="http://schemas.openxmlformats.org/officeDocument/2006/relationships/oleObject" Target="embeddings/oleObject112.bin"/><Relationship Id="rId229" Type="http://schemas.openxmlformats.org/officeDocument/2006/relationships/hyperlink" Target="http://balaton-kem.ru/useful-information/advantages" TargetMode="External"/><Relationship Id="rId19" Type="http://schemas.openxmlformats.org/officeDocument/2006/relationships/image" Target="media/image12.png"/><Relationship Id="rId224" Type="http://schemas.openxmlformats.org/officeDocument/2006/relationships/oleObject" Target="embeddings/oleObject125.bin"/><Relationship Id="rId14" Type="http://schemas.openxmlformats.org/officeDocument/2006/relationships/image" Target="media/image7.png"/><Relationship Id="rId30" Type="http://schemas.openxmlformats.org/officeDocument/2006/relationships/image" Target="media/image21.wmf"/><Relationship Id="rId35" Type="http://schemas.openxmlformats.org/officeDocument/2006/relationships/image" Target="media/image23.wmf"/><Relationship Id="rId56" Type="http://schemas.openxmlformats.org/officeDocument/2006/relationships/oleObject" Target="embeddings/oleObject16.bin"/><Relationship Id="rId77" Type="http://schemas.openxmlformats.org/officeDocument/2006/relationships/image" Target="media/image45.wmf"/><Relationship Id="rId100" Type="http://schemas.openxmlformats.org/officeDocument/2006/relationships/oleObject" Target="embeddings/oleObject40.bin"/><Relationship Id="rId105" Type="http://schemas.openxmlformats.org/officeDocument/2006/relationships/oleObject" Target="embeddings/oleObject43.bin"/><Relationship Id="rId126" Type="http://schemas.openxmlformats.org/officeDocument/2006/relationships/oleObject" Target="embeddings/oleObject57.bin"/><Relationship Id="rId147" Type="http://schemas.openxmlformats.org/officeDocument/2006/relationships/oleObject" Target="embeddings/oleObject72.bin"/><Relationship Id="rId168" Type="http://schemas.openxmlformats.org/officeDocument/2006/relationships/image" Target="media/image75.png"/><Relationship Id="rId8" Type="http://schemas.openxmlformats.org/officeDocument/2006/relationships/image" Target="media/image1.png"/><Relationship Id="rId51" Type="http://schemas.openxmlformats.org/officeDocument/2006/relationships/image" Target="media/image31.wmf"/><Relationship Id="rId72" Type="http://schemas.openxmlformats.org/officeDocument/2006/relationships/image" Target="media/image42.png"/><Relationship Id="rId93" Type="http://schemas.openxmlformats.org/officeDocument/2006/relationships/image" Target="media/image51.png"/><Relationship Id="rId98" Type="http://schemas.openxmlformats.org/officeDocument/2006/relationships/image" Target="media/image53.wmf"/><Relationship Id="rId121" Type="http://schemas.openxmlformats.org/officeDocument/2006/relationships/oleObject" Target="embeddings/oleObject53.bin"/><Relationship Id="rId142" Type="http://schemas.openxmlformats.org/officeDocument/2006/relationships/image" Target="media/image67.png"/><Relationship Id="rId163" Type="http://schemas.openxmlformats.org/officeDocument/2006/relationships/oleObject" Target="embeddings/oleObject83.bin"/><Relationship Id="rId184" Type="http://schemas.openxmlformats.org/officeDocument/2006/relationships/oleObject" Target="embeddings/oleObject99.bin"/><Relationship Id="rId189" Type="http://schemas.openxmlformats.org/officeDocument/2006/relationships/image" Target="media/image80.png"/><Relationship Id="rId219" Type="http://schemas.openxmlformats.org/officeDocument/2006/relationships/image" Target="media/image91.wmf"/><Relationship Id="rId3" Type="http://schemas.openxmlformats.org/officeDocument/2006/relationships/styles" Target="styles.xml"/><Relationship Id="rId214" Type="http://schemas.openxmlformats.org/officeDocument/2006/relationships/oleObject" Target="embeddings/oleObject117.bin"/><Relationship Id="rId230" Type="http://schemas.openxmlformats.org/officeDocument/2006/relationships/hyperlink" Target="http://www.curiatnik.ru/node/214" TargetMode="External"/><Relationship Id="rId235" Type="http://schemas.openxmlformats.org/officeDocument/2006/relationships/theme" Target="theme/theme1.xml"/><Relationship Id="rId25" Type="http://schemas.openxmlformats.org/officeDocument/2006/relationships/image" Target="media/image18.png"/><Relationship Id="rId46" Type="http://schemas.openxmlformats.org/officeDocument/2006/relationships/image" Target="media/image29.wmf"/><Relationship Id="rId67" Type="http://schemas.openxmlformats.org/officeDocument/2006/relationships/oleObject" Target="embeddings/oleObject21.bin"/><Relationship Id="rId116" Type="http://schemas.openxmlformats.org/officeDocument/2006/relationships/oleObject" Target="embeddings/oleObject50.bin"/><Relationship Id="rId137" Type="http://schemas.openxmlformats.org/officeDocument/2006/relationships/oleObject" Target="embeddings/oleObject65.bin"/><Relationship Id="rId158" Type="http://schemas.openxmlformats.org/officeDocument/2006/relationships/oleObject" Target="embeddings/oleObject79.bin"/><Relationship Id="rId20" Type="http://schemas.openxmlformats.org/officeDocument/2006/relationships/image" Target="media/image13.jpeg"/><Relationship Id="rId41" Type="http://schemas.openxmlformats.org/officeDocument/2006/relationships/image" Target="media/image26.wmf"/><Relationship Id="rId62" Type="http://schemas.openxmlformats.org/officeDocument/2006/relationships/oleObject" Target="embeddings/oleObject18.bin"/><Relationship Id="rId83" Type="http://schemas.openxmlformats.org/officeDocument/2006/relationships/image" Target="media/image48.png"/><Relationship Id="rId88" Type="http://schemas.openxmlformats.org/officeDocument/2006/relationships/oleObject" Target="embeddings/oleObject32.bin"/><Relationship Id="rId111" Type="http://schemas.openxmlformats.org/officeDocument/2006/relationships/oleObject" Target="embeddings/oleObject46.bin"/><Relationship Id="rId132" Type="http://schemas.openxmlformats.org/officeDocument/2006/relationships/oleObject" Target="embeddings/oleObject61.bin"/><Relationship Id="rId153" Type="http://schemas.openxmlformats.org/officeDocument/2006/relationships/oleObject" Target="embeddings/oleObject76.bin"/><Relationship Id="rId174" Type="http://schemas.openxmlformats.org/officeDocument/2006/relationships/image" Target="media/image76.png"/><Relationship Id="rId179" Type="http://schemas.openxmlformats.org/officeDocument/2006/relationships/oleObject" Target="embeddings/oleObject95.bin"/><Relationship Id="rId195" Type="http://schemas.openxmlformats.org/officeDocument/2006/relationships/oleObject" Target="embeddings/oleObject107.bin"/><Relationship Id="rId209" Type="http://schemas.openxmlformats.org/officeDocument/2006/relationships/oleObject" Target="embeddings/oleObject113.bin"/><Relationship Id="rId190" Type="http://schemas.openxmlformats.org/officeDocument/2006/relationships/oleObject" Target="embeddings/oleObject103.bin"/><Relationship Id="rId204" Type="http://schemas.openxmlformats.org/officeDocument/2006/relationships/oleObject" Target="embeddings/oleObject110.bin"/><Relationship Id="rId220" Type="http://schemas.openxmlformats.org/officeDocument/2006/relationships/oleObject" Target="embeddings/oleObject122.bin"/><Relationship Id="rId225" Type="http://schemas.openxmlformats.org/officeDocument/2006/relationships/image" Target="media/image93.wmf"/><Relationship Id="rId15" Type="http://schemas.openxmlformats.org/officeDocument/2006/relationships/image" Target="media/image8.png"/><Relationship Id="rId36" Type="http://schemas.openxmlformats.org/officeDocument/2006/relationships/oleObject" Target="embeddings/oleObject6.bin"/><Relationship Id="rId57" Type="http://schemas.openxmlformats.org/officeDocument/2006/relationships/image" Target="media/image34.wmf"/><Relationship Id="rId106" Type="http://schemas.openxmlformats.org/officeDocument/2006/relationships/image" Target="media/image56.png"/><Relationship Id="rId127" Type="http://schemas.openxmlformats.org/officeDocument/2006/relationships/oleObject" Target="embeddings/oleObject58.bin"/><Relationship Id="rId10" Type="http://schemas.openxmlformats.org/officeDocument/2006/relationships/image" Target="media/image3.png"/><Relationship Id="rId31" Type="http://schemas.openxmlformats.org/officeDocument/2006/relationships/oleObject" Target="embeddings/oleObject3.bin"/><Relationship Id="rId52" Type="http://schemas.openxmlformats.org/officeDocument/2006/relationships/oleObject" Target="embeddings/oleObject14.bin"/><Relationship Id="rId73" Type="http://schemas.openxmlformats.org/officeDocument/2006/relationships/image" Target="media/image43.wmf"/><Relationship Id="rId78" Type="http://schemas.openxmlformats.org/officeDocument/2006/relationships/oleObject" Target="embeddings/oleObject26.bin"/><Relationship Id="rId94" Type="http://schemas.openxmlformats.org/officeDocument/2006/relationships/oleObject" Target="embeddings/oleObject36.bin"/><Relationship Id="rId99" Type="http://schemas.openxmlformats.org/officeDocument/2006/relationships/oleObject" Target="embeddings/oleObject39.bin"/><Relationship Id="rId101" Type="http://schemas.openxmlformats.org/officeDocument/2006/relationships/image" Target="media/image54.png"/><Relationship Id="rId122" Type="http://schemas.openxmlformats.org/officeDocument/2006/relationships/oleObject" Target="embeddings/oleObject54.bin"/><Relationship Id="rId143" Type="http://schemas.openxmlformats.org/officeDocument/2006/relationships/oleObject" Target="embeddings/oleObject69.bin"/><Relationship Id="rId148" Type="http://schemas.openxmlformats.org/officeDocument/2006/relationships/oleObject" Target="embeddings/oleObject73.bin"/><Relationship Id="rId164" Type="http://schemas.openxmlformats.org/officeDocument/2006/relationships/oleObject" Target="embeddings/oleObject84.bin"/><Relationship Id="rId169" Type="http://schemas.openxmlformats.org/officeDocument/2006/relationships/oleObject" Target="embeddings/oleObject87.bin"/><Relationship Id="rId185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78.png"/><Relationship Id="rId210" Type="http://schemas.openxmlformats.org/officeDocument/2006/relationships/image" Target="media/image90.wmf"/><Relationship Id="rId215" Type="http://schemas.openxmlformats.org/officeDocument/2006/relationships/oleObject" Target="embeddings/oleObject118.bin"/><Relationship Id="rId26" Type="http://schemas.openxmlformats.org/officeDocument/2006/relationships/image" Target="media/image19.png"/><Relationship Id="rId231" Type="http://schemas.openxmlformats.org/officeDocument/2006/relationships/hyperlink" Target="http://vottext.ru/5038.html" TargetMode="External"/><Relationship Id="rId47" Type="http://schemas.openxmlformats.org/officeDocument/2006/relationships/oleObject" Target="embeddings/oleObject11.bin"/><Relationship Id="rId68" Type="http://schemas.openxmlformats.org/officeDocument/2006/relationships/image" Target="media/image40.wmf"/><Relationship Id="rId89" Type="http://schemas.openxmlformats.org/officeDocument/2006/relationships/image" Target="media/image50.png"/><Relationship Id="rId112" Type="http://schemas.openxmlformats.org/officeDocument/2006/relationships/oleObject" Target="embeddings/oleObject47.bin"/><Relationship Id="rId133" Type="http://schemas.openxmlformats.org/officeDocument/2006/relationships/oleObject" Target="embeddings/oleObject62.bin"/><Relationship Id="rId154" Type="http://schemas.openxmlformats.org/officeDocument/2006/relationships/image" Target="media/image71.png"/><Relationship Id="rId175" Type="http://schemas.openxmlformats.org/officeDocument/2006/relationships/oleObject" Target="embeddings/oleObject92.bin"/><Relationship Id="rId196" Type="http://schemas.openxmlformats.org/officeDocument/2006/relationships/image" Target="media/image82.png"/><Relationship Id="rId200" Type="http://schemas.openxmlformats.org/officeDocument/2006/relationships/oleObject" Target="embeddings/oleObject108.bin"/><Relationship Id="rId16" Type="http://schemas.openxmlformats.org/officeDocument/2006/relationships/image" Target="media/image9.jpeg"/><Relationship Id="rId221" Type="http://schemas.openxmlformats.org/officeDocument/2006/relationships/oleObject" Target="embeddings/oleObject123.bin"/><Relationship Id="rId37" Type="http://schemas.openxmlformats.org/officeDocument/2006/relationships/image" Target="media/image24.wmf"/><Relationship Id="rId58" Type="http://schemas.openxmlformats.org/officeDocument/2006/relationships/oleObject" Target="embeddings/oleObject17.bin"/><Relationship Id="rId79" Type="http://schemas.openxmlformats.org/officeDocument/2006/relationships/image" Target="media/image46.wmf"/><Relationship Id="rId102" Type="http://schemas.openxmlformats.org/officeDocument/2006/relationships/image" Target="media/image55.png"/><Relationship Id="rId123" Type="http://schemas.openxmlformats.org/officeDocument/2006/relationships/oleObject" Target="embeddings/oleObject55.bin"/><Relationship Id="rId144" Type="http://schemas.openxmlformats.org/officeDocument/2006/relationships/oleObject" Target="embeddings/oleObject70.bin"/><Relationship Id="rId90" Type="http://schemas.openxmlformats.org/officeDocument/2006/relationships/oleObject" Target="embeddings/oleObject33.bin"/><Relationship Id="rId165" Type="http://schemas.openxmlformats.org/officeDocument/2006/relationships/oleObject" Target="embeddings/oleObject85.bin"/><Relationship Id="rId186" Type="http://schemas.openxmlformats.org/officeDocument/2006/relationships/oleObject" Target="embeddings/oleObject100.bin"/><Relationship Id="rId211" Type="http://schemas.openxmlformats.org/officeDocument/2006/relationships/oleObject" Target="embeddings/oleObject114.bin"/><Relationship Id="rId232" Type="http://schemas.openxmlformats.org/officeDocument/2006/relationships/hyperlink" Target="http://xn--80ayeis.xn--p1ai/zamoroz-myaso/" TargetMode="External"/><Relationship Id="rId27" Type="http://schemas.openxmlformats.org/officeDocument/2006/relationships/image" Target="media/image20.wmf"/><Relationship Id="rId48" Type="http://schemas.openxmlformats.org/officeDocument/2006/relationships/oleObject" Target="embeddings/oleObject12.bin"/><Relationship Id="rId69" Type="http://schemas.openxmlformats.org/officeDocument/2006/relationships/oleObject" Target="embeddings/oleObject22.bin"/><Relationship Id="rId113" Type="http://schemas.openxmlformats.org/officeDocument/2006/relationships/oleObject" Target="embeddings/oleObject48.bin"/><Relationship Id="rId134" Type="http://schemas.openxmlformats.org/officeDocument/2006/relationships/oleObject" Target="embeddings/oleObject6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FDDAE0-A137-4D3B-88C3-2F1B3D600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72</Pages>
  <Words>14831</Words>
  <Characters>84542</Characters>
  <Application>Microsoft Office Word</Application>
  <DocSecurity>0</DocSecurity>
  <Lines>704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99175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Татьяна</cp:lastModifiedBy>
  <cp:revision>58</cp:revision>
  <dcterms:created xsi:type="dcterms:W3CDTF">2013-06-08T06:11:00Z</dcterms:created>
  <dcterms:modified xsi:type="dcterms:W3CDTF">2016-05-24T08:47:00Z</dcterms:modified>
</cp:coreProperties>
</file>