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512" w:rsidRPr="00A16B55" w:rsidRDefault="00375512" w:rsidP="00A16B55">
      <w:pPr>
        <w:ind w:firstLine="374"/>
        <w:contextualSpacing/>
        <w:jc w:val="center"/>
        <w:rPr>
          <w:b/>
          <w:sz w:val="28"/>
          <w:szCs w:val="28"/>
        </w:rPr>
      </w:pPr>
      <w:r w:rsidRPr="00A16B55">
        <w:rPr>
          <w:b/>
          <w:sz w:val="28"/>
          <w:szCs w:val="28"/>
        </w:rPr>
        <w:t>СОДЕРЖАНИЕ</w:t>
      </w:r>
    </w:p>
    <w:p w:rsidR="00375512" w:rsidRPr="00375512" w:rsidRDefault="00375512" w:rsidP="00966B4C">
      <w:pPr>
        <w:ind w:firstLine="374"/>
        <w:contextualSpacing/>
        <w:rPr>
          <w:sz w:val="28"/>
          <w:szCs w:val="28"/>
        </w:rPr>
      </w:pPr>
    </w:p>
    <w:p w:rsidR="00375512" w:rsidRPr="00375512" w:rsidRDefault="00375512" w:rsidP="00966B4C">
      <w:pPr>
        <w:ind w:firstLine="374"/>
        <w:contextualSpacing/>
        <w:rPr>
          <w:sz w:val="28"/>
          <w:szCs w:val="28"/>
        </w:rPr>
      </w:pPr>
      <w:r w:rsidRPr="00375512">
        <w:rPr>
          <w:sz w:val="28"/>
          <w:szCs w:val="28"/>
        </w:rPr>
        <w:t>Введение</w:t>
      </w:r>
      <w:r w:rsidRPr="00375512">
        <w:rPr>
          <w:sz w:val="28"/>
          <w:szCs w:val="28"/>
        </w:rPr>
        <w:tab/>
      </w:r>
      <w:r w:rsidRPr="00375512">
        <w:rPr>
          <w:sz w:val="28"/>
          <w:szCs w:val="28"/>
        </w:rPr>
        <w:tab/>
      </w:r>
      <w:r w:rsidRPr="00375512">
        <w:rPr>
          <w:sz w:val="28"/>
          <w:szCs w:val="28"/>
        </w:rPr>
        <w:tab/>
      </w:r>
      <w:r w:rsidRPr="00375512">
        <w:rPr>
          <w:sz w:val="28"/>
          <w:szCs w:val="28"/>
        </w:rPr>
        <w:tab/>
      </w:r>
      <w:r w:rsidRPr="00375512">
        <w:rPr>
          <w:sz w:val="28"/>
          <w:szCs w:val="28"/>
        </w:rPr>
        <w:tab/>
      </w:r>
      <w:r w:rsidRPr="00375512">
        <w:rPr>
          <w:sz w:val="28"/>
          <w:szCs w:val="28"/>
        </w:rPr>
        <w:tab/>
      </w:r>
      <w:r w:rsidRPr="00375512">
        <w:rPr>
          <w:sz w:val="28"/>
          <w:szCs w:val="28"/>
        </w:rPr>
        <w:tab/>
      </w:r>
      <w:r w:rsidRPr="00375512">
        <w:rPr>
          <w:sz w:val="28"/>
          <w:szCs w:val="28"/>
        </w:rPr>
        <w:tab/>
      </w:r>
      <w:r w:rsidRPr="00375512">
        <w:rPr>
          <w:sz w:val="28"/>
          <w:szCs w:val="28"/>
        </w:rPr>
        <w:tab/>
      </w:r>
      <w:r w:rsidRPr="00375512">
        <w:rPr>
          <w:sz w:val="28"/>
          <w:szCs w:val="28"/>
        </w:rPr>
        <w:tab/>
      </w:r>
      <w:r w:rsidR="00A16B55">
        <w:rPr>
          <w:sz w:val="28"/>
          <w:szCs w:val="28"/>
        </w:rPr>
        <w:t xml:space="preserve">             </w:t>
      </w:r>
      <w:r w:rsidR="00956847">
        <w:rPr>
          <w:sz w:val="28"/>
          <w:szCs w:val="28"/>
        </w:rPr>
        <w:t xml:space="preserve"> </w:t>
      </w:r>
      <w:r w:rsidR="00EF6180">
        <w:rPr>
          <w:sz w:val="28"/>
          <w:szCs w:val="28"/>
        </w:rPr>
        <w:t>5</w:t>
      </w:r>
    </w:p>
    <w:p w:rsidR="00375512" w:rsidRPr="00375512" w:rsidRDefault="00375512" w:rsidP="00966B4C">
      <w:pPr>
        <w:ind w:firstLine="374"/>
        <w:contextualSpacing/>
        <w:rPr>
          <w:sz w:val="28"/>
          <w:szCs w:val="28"/>
        </w:rPr>
      </w:pPr>
      <w:r w:rsidRPr="00375512">
        <w:rPr>
          <w:sz w:val="28"/>
          <w:szCs w:val="28"/>
        </w:rPr>
        <w:t>1 Технико-экономическое обоснование  проекта</w:t>
      </w:r>
      <w:r w:rsidRPr="00375512">
        <w:rPr>
          <w:sz w:val="28"/>
          <w:szCs w:val="28"/>
        </w:rPr>
        <w:tab/>
        <w:t xml:space="preserve">           </w:t>
      </w:r>
      <w:r w:rsidRPr="00375512">
        <w:rPr>
          <w:sz w:val="28"/>
          <w:szCs w:val="28"/>
        </w:rPr>
        <w:tab/>
      </w:r>
      <w:r w:rsidRPr="00375512">
        <w:rPr>
          <w:sz w:val="28"/>
          <w:szCs w:val="28"/>
        </w:rPr>
        <w:tab/>
        <w:t xml:space="preserve"> </w:t>
      </w:r>
      <w:r w:rsidR="00956847">
        <w:rPr>
          <w:sz w:val="28"/>
          <w:szCs w:val="28"/>
        </w:rPr>
        <w:t xml:space="preserve"> </w:t>
      </w:r>
      <w:r w:rsidR="00956847">
        <w:rPr>
          <w:sz w:val="28"/>
          <w:szCs w:val="28"/>
        </w:rPr>
        <w:tab/>
        <w:t xml:space="preserve">    </w:t>
      </w:r>
      <w:r w:rsidR="00EF6180">
        <w:rPr>
          <w:sz w:val="28"/>
          <w:szCs w:val="28"/>
        </w:rPr>
        <w:t>6</w:t>
      </w:r>
    </w:p>
    <w:p w:rsidR="00375512" w:rsidRPr="00375512" w:rsidRDefault="00375512" w:rsidP="00966B4C">
      <w:pPr>
        <w:ind w:firstLine="374"/>
        <w:contextualSpacing/>
        <w:rPr>
          <w:sz w:val="28"/>
          <w:szCs w:val="28"/>
        </w:rPr>
      </w:pPr>
      <w:r w:rsidRPr="00375512">
        <w:rPr>
          <w:sz w:val="28"/>
          <w:szCs w:val="28"/>
        </w:rPr>
        <w:t>2  Конструкторско-технологическая часть</w:t>
      </w:r>
      <w:r w:rsidRPr="00375512">
        <w:rPr>
          <w:sz w:val="28"/>
          <w:szCs w:val="28"/>
        </w:rPr>
        <w:tab/>
      </w:r>
      <w:r w:rsidRPr="00375512">
        <w:rPr>
          <w:sz w:val="28"/>
          <w:szCs w:val="28"/>
        </w:rPr>
        <w:tab/>
        <w:t xml:space="preserve">   </w:t>
      </w:r>
      <w:r w:rsidRPr="00375512">
        <w:rPr>
          <w:sz w:val="28"/>
          <w:szCs w:val="28"/>
        </w:rPr>
        <w:tab/>
        <w:t xml:space="preserve">                  </w:t>
      </w:r>
      <w:r w:rsidR="00956847">
        <w:rPr>
          <w:sz w:val="28"/>
          <w:szCs w:val="28"/>
        </w:rPr>
        <w:tab/>
        <w:t xml:space="preserve"> </w:t>
      </w:r>
      <w:r w:rsidRPr="00375512">
        <w:rPr>
          <w:sz w:val="28"/>
          <w:szCs w:val="28"/>
        </w:rPr>
        <w:t xml:space="preserve">  </w:t>
      </w:r>
      <w:r w:rsidRPr="00375512">
        <w:rPr>
          <w:sz w:val="28"/>
          <w:szCs w:val="28"/>
        </w:rPr>
        <w:tab/>
      </w:r>
      <w:r w:rsidR="00956847">
        <w:rPr>
          <w:sz w:val="28"/>
          <w:szCs w:val="28"/>
        </w:rPr>
        <w:t xml:space="preserve">    </w:t>
      </w:r>
      <w:r w:rsidR="00EF6180">
        <w:rPr>
          <w:sz w:val="28"/>
          <w:szCs w:val="28"/>
        </w:rPr>
        <w:t>7</w:t>
      </w:r>
    </w:p>
    <w:p w:rsidR="00375512" w:rsidRPr="00375512" w:rsidRDefault="00375512" w:rsidP="00966B4C">
      <w:pPr>
        <w:ind w:firstLine="374"/>
        <w:contextualSpacing/>
        <w:rPr>
          <w:sz w:val="28"/>
          <w:szCs w:val="28"/>
        </w:rPr>
      </w:pPr>
      <w:r w:rsidRPr="00375512">
        <w:rPr>
          <w:sz w:val="28"/>
          <w:szCs w:val="28"/>
        </w:rPr>
        <w:t>2.1 Планировка холодильника</w:t>
      </w:r>
      <w:r w:rsidRPr="00375512">
        <w:rPr>
          <w:sz w:val="28"/>
          <w:szCs w:val="28"/>
        </w:rPr>
        <w:tab/>
      </w:r>
      <w:r w:rsidRPr="00375512">
        <w:rPr>
          <w:sz w:val="28"/>
          <w:szCs w:val="28"/>
        </w:rPr>
        <w:tab/>
      </w:r>
      <w:r w:rsidRPr="00375512">
        <w:rPr>
          <w:sz w:val="28"/>
          <w:szCs w:val="28"/>
        </w:rPr>
        <w:tab/>
      </w:r>
      <w:r w:rsidRPr="00375512">
        <w:rPr>
          <w:sz w:val="28"/>
          <w:szCs w:val="28"/>
        </w:rPr>
        <w:tab/>
      </w:r>
      <w:r w:rsidRPr="00375512">
        <w:rPr>
          <w:sz w:val="28"/>
          <w:szCs w:val="28"/>
        </w:rPr>
        <w:tab/>
      </w:r>
      <w:r w:rsidRPr="00375512">
        <w:rPr>
          <w:sz w:val="28"/>
          <w:szCs w:val="28"/>
        </w:rPr>
        <w:tab/>
        <w:t xml:space="preserve">          </w:t>
      </w:r>
      <w:r w:rsidR="00956847">
        <w:rPr>
          <w:sz w:val="28"/>
          <w:szCs w:val="28"/>
        </w:rPr>
        <w:tab/>
      </w:r>
      <w:r w:rsidR="00956847">
        <w:rPr>
          <w:sz w:val="28"/>
          <w:szCs w:val="28"/>
        </w:rPr>
        <w:tab/>
        <w:t xml:space="preserve">    </w:t>
      </w:r>
      <w:r w:rsidR="00EF6180">
        <w:rPr>
          <w:sz w:val="28"/>
          <w:szCs w:val="28"/>
        </w:rPr>
        <w:t>7</w:t>
      </w:r>
    </w:p>
    <w:p w:rsidR="00375512" w:rsidRPr="00375512" w:rsidRDefault="00375512" w:rsidP="00966B4C">
      <w:pPr>
        <w:ind w:firstLine="374"/>
        <w:contextualSpacing/>
        <w:rPr>
          <w:sz w:val="28"/>
          <w:szCs w:val="28"/>
        </w:rPr>
      </w:pPr>
      <w:r w:rsidRPr="00375512">
        <w:rPr>
          <w:sz w:val="28"/>
          <w:szCs w:val="28"/>
        </w:rPr>
        <w:t xml:space="preserve">2.2 Расчет толщины теплоизоляционного слоя       </w:t>
      </w:r>
      <w:r w:rsidRPr="00375512">
        <w:rPr>
          <w:sz w:val="28"/>
          <w:szCs w:val="28"/>
        </w:rPr>
        <w:tab/>
      </w:r>
      <w:r w:rsidRPr="00375512">
        <w:rPr>
          <w:sz w:val="28"/>
          <w:szCs w:val="28"/>
        </w:rPr>
        <w:tab/>
        <w:t xml:space="preserve">  </w:t>
      </w:r>
      <w:r w:rsidR="005B4001">
        <w:rPr>
          <w:sz w:val="28"/>
          <w:szCs w:val="28"/>
        </w:rPr>
        <w:t xml:space="preserve"> </w:t>
      </w:r>
      <w:r w:rsidRPr="00375512">
        <w:rPr>
          <w:sz w:val="28"/>
          <w:szCs w:val="28"/>
        </w:rPr>
        <w:t xml:space="preserve">       </w:t>
      </w:r>
      <w:r w:rsidR="00956847">
        <w:rPr>
          <w:sz w:val="28"/>
          <w:szCs w:val="28"/>
        </w:rPr>
        <w:tab/>
      </w:r>
      <w:r w:rsidR="00956847">
        <w:rPr>
          <w:sz w:val="28"/>
          <w:szCs w:val="28"/>
        </w:rPr>
        <w:tab/>
        <w:t xml:space="preserve">   </w:t>
      </w:r>
      <w:r w:rsidRPr="00375512">
        <w:rPr>
          <w:sz w:val="28"/>
          <w:szCs w:val="28"/>
        </w:rPr>
        <w:t>1</w:t>
      </w:r>
      <w:r w:rsidR="00EF6180">
        <w:rPr>
          <w:sz w:val="28"/>
          <w:szCs w:val="28"/>
        </w:rPr>
        <w:t>5</w:t>
      </w:r>
    </w:p>
    <w:p w:rsidR="00375512" w:rsidRPr="00375512" w:rsidRDefault="00375512" w:rsidP="00966B4C">
      <w:pPr>
        <w:ind w:firstLine="374"/>
        <w:contextualSpacing/>
        <w:rPr>
          <w:sz w:val="28"/>
          <w:szCs w:val="28"/>
        </w:rPr>
      </w:pPr>
      <w:r w:rsidRPr="00375512">
        <w:rPr>
          <w:sz w:val="28"/>
          <w:szCs w:val="28"/>
        </w:rPr>
        <w:t xml:space="preserve">2.2.1 Наружные стены                                  </w:t>
      </w:r>
      <w:r w:rsidRPr="00375512">
        <w:rPr>
          <w:sz w:val="28"/>
          <w:szCs w:val="28"/>
        </w:rPr>
        <w:tab/>
      </w:r>
      <w:r w:rsidRPr="00375512">
        <w:rPr>
          <w:sz w:val="28"/>
          <w:szCs w:val="28"/>
        </w:rPr>
        <w:tab/>
        <w:t xml:space="preserve">                              </w:t>
      </w:r>
      <w:r w:rsidR="00956847">
        <w:rPr>
          <w:sz w:val="28"/>
          <w:szCs w:val="28"/>
        </w:rPr>
        <w:tab/>
      </w:r>
      <w:r w:rsidR="00956847">
        <w:rPr>
          <w:sz w:val="28"/>
          <w:szCs w:val="28"/>
        </w:rPr>
        <w:tab/>
        <w:t xml:space="preserve">   </w:t>
      </w:r>
      <w:r w:rsidRPr="00375512">
        <w:rPr>
          <w:sz w:val="28"/>
          <w:szCs w:val="28"/>
        </w:rPr>
        <w:t>1</w:t>
      </w:r>
      <w:r w:rsidR="002B3CB4">
        <w:rPr>
          <w:sz w:val="28"/>
          <w:szCs w:val="28"/>
        </w:rPr>
        <w:t>5</w:t>
      </w:r>
    </w:p>
    <w:p w:rsidR="00375512" w:rsidRPr="00375512" w:rsidRDefault="00375512" w:rsidP="00966B4C">
      <w:pPr>
        <w:ind w:firstLine="374"/>
        <w:contextualSpacing/>
        <w:rPr>
          <w:sz w:val="28"/>
          <w:szCs w:val="28"/>
        </w:rPr>
      </w:pPr>
      <w:r w:rsidRPr="00375512">
        <w:rPr>
          <w:sz w:val="28"/>
          <w:szCs w:val="28"/>
        </w:rPr>
        <w:t xml:space="preserve">2.2.2 Покрытие охлаждаемых камер       </w:t>
      </w:r>
      <w:r w:rsidRPr="00375512">
        <w:rPr>
          <w:sz w:val="28"/>
          <w:szCs w:val="28"/>
        </w:rPr>
        <w:tab/>
      </w:r>
      <w:r w:rsidRPr="00375512">
        <w:rPr>
          <w:sz w:val="28"/>
          <w:szCs w:val="28"/>
        </w:rPr>
        <w:tab/>
      </w:r>
      <w:r w:rsidRPr="00375512">
        <w:rPr>
          <w:sz w:val="28"/>
          <w:szCs w:val="28"/>
        </w:rPr>
        <w:tab/>
      </w:r>
      <w:r w:rsidRPr="00375512">
        <w:rPr>
          <w:sz w:val="28"/>
          <w:szCs w:val="28"/>
        </w:rPr>
        <w:tab/>
      </w:r>
      <w:r w:rsidRPr="00375512">
        <w:rPr>
          <w:sz w:val="28"/>
          <w:szCs w:val="28"/>
        </w:rPr>
        <w:tab/>
      </w:r>
      <w:r w:rsidR="00956847">
        <w:rPr>
          <w:sz w:val="28"/>
          <w:szCs w:val="28"/>
        </w:rPr>
        <w:tab/>
        <w:t xml:space="preserve">   </w:t>
      </w:r>
      <w:r w:rsidR="002B3CB4">
        <w:rPr>
          <w:sz w:val="28"/>
          <w:szCs w:val="28"/>
        </w:rPr>
        <w:t>17</w:t>
      </w:r>
      <w:r w:rsidRPr="00375512">
        <w:rPr>
          <w:sz w:val="28"/>
          <w:szCs w:val="28"/>
        </w:rPr>
        <w:t xml:space="preserve"> </w:t>
      </w:r>
    </w:p>
    <w:p w:rsidR="00375512" w:rsidRPr="00375512" w:rsidRDefault="00375512" w:rsidP="00966B4C">
      <w:pPr>
        <w:ind w:firstLine="374"/>
        <w:contextualSpacing/>
        <w:rPr>
          <w:sz w:val="28"/>
          <w:szCs w:val="28"/>
        </w:rPr>
      </w:pPr>
      <w:r w:rsidRPr="00375512">
        <w:rPr>
          <w:sz w:val="28"/>
          <w:szCs w:val="28"/>
        </w:rPr>
        <w:t xml:space="preserve">2.2.3 Полы охлаждаемых камер                        </w:t>
      </w:r>
      <w:r w:rsidRPr="00375512">
        <w:rPr>
          <w:sz w:val="28"/>
          <w:szCs w:val="28"/>
        </w:rPr>
        <w:tab/>
      </w:r>
      <w:r w:rsidRPr="00375512">
        <w:rPr>
          <w:sz w:val="28"/>
          <w:szCs w:val="28"/>
        </w:rPr>
        <w:tab/>
      </w:r>
      <w:r w:rsidRPr="00375512">
        <w:rPr>
          <w:sz w:val="28"/>
          <w:szCs w:val="28"/>
        </w:rPr>
        <w:tab/>
        <w:t xml:space="preserve">          </w:t>
      </w:r>
      <w:r w:rsidR="00956847">
        <w:rPr>
          <w:sz w:val="28"/>
          <w:szCs w:val="28"/>
        </w:rPr>
        <w:tab/>
      </w:r>
      <w:r w:rsidR="00956847">
        <w:rPr>
          <w:sz w:val="28"/>
          <w:szCs w:val="28"/>
        </w:rPr>
        <w:tab/>
        <w:t xml:space="preserve">   </w:t>
      </w:r>
      <w:r w:rsidR="002B3CB4">
        <w:rPr>
          <w:sz w:val="28"/>
          <w:szCs w:val="28"/>
        </w:rPr>
        <w:t>18</w:t>
      </w:r>
    </w:p>
    <w:p w:rsidR="00375512" w:rsidRPr="00375512" w:rsidRDefault="00375512" w:rsidP="00966B4C">
      <w:pPr>
        <w:ind w:firstLine="374"/>
        <w:contextualSpacing/>
        <w:rPr>
          <w:sz w:val="28"/>
          <w:szCs w:val="28"/>
        </w:rPr>
      </w:pPr>
      <w:r w:rsidRPr="00375512">
        <w:rPr>
          <w:sz w:val="28"/>
          <w:szCs w:val="28"/>
        </w:rPr>
        <w:t xml:space="preserve">2.2.4 Внутренние стены                                      </w:t>
      </w:r>
      <w:r w:rsidRPr="00375512">
        <w:rPr>
          <w:sz w:val="28"/>
          <w:szCs w:val="28"/>
        </w:rPr>
        <w:tab/>
      </w:r>
      <w:r w:rsidRPr="00375512">
        <w:rPr>
          <w:sz w:val="28"/>
          <w:szCs w:val="28"/>
        </w:rPr>
        <w:tab/>
      </w:r>
      <w:r w:rsidRPr="00375512">
        <w:rPr>
          <w:sz w:val="28"/>
          <w:szCs w:val="28"/>
        </w:rPr>
        <w:tab/>
        <w:t xml:space="preserve">          </w:t>
      </w:r>
      <w:r w:rsidR="00956847">
        <w:rPr>
          <w:sz w:val="28"/>
          <w:szCs w:val="28"/>
        </w:rPr>
        <w:tab/>
      </w:r>
      <w:r w:rsidR="00956847">
        <w:rPr>
          <w:sz w:val="28"/>
          <w:szCs w:val="28"/>
        </w:rPr>
        <w:tab/>
        <w:t xml:space="preserve">   </w:t>
      </w:r>
      <w:r w:rsidR="002B3CB4">
        <w:rPr>
          <w:sz w:val="28"/>
          <w:szCs w:val="28"/>
        </w:rPr>
        <w:t>19</w:t>
      </w:r>
    </w:p>
    <w:p w:rsidR="00375512" w:rsidRPr="00375512" w:rsidRDefault="00375512" w:rsidP="00966B4C">
      <w:pPr>
        <w:ind w:firstLine="374"/>
        <w:contextualSpacing/>
        <w:rPr>
          <w:sz w:val="28"/>
          <w:szCs w:val="28"/>
        </w:rPr>
      </w:pPr>
      <w:r w:rsidRPr="00375512">
        <w:rPr>
          <w:sz w:val="28"/>
          <w:szCs w:val="28"/>
        </w:rPr>
        <w:t xml:space="preserve">2.2.5 Внутренние перегородки                                  </w:t>
      </w:r>
      <w:r w:rsidR="002B3CB4">
        <w:rPr>
          <w:sz w:val="28"/>
          <w:szCs w:val="28"/>
        </w:rPr>
        <w:t xml:space="preserve">                              </w:t>
      </w:r>
      <w:r w:rsidR="00956847">
        <w:rPr>
          <w:sz w:val="28"/>
          <w:szCs w:val="28"/>
        </w:rPr>
        <w:tab/>
      </w:r>
      <w:r w:rsidR="00956847">
        <w:rPr>
          <w:sz w:val="28"/>
          <w:szCs w:val="28"/>
        </w:rPr>
        <w:tab/>
        <w:t xml:space="preserve">   </w:t>
      </w:r>
      <w:r w:rsidR="002B3CB4">
        <w:rPr>
          <w:sz w:val="28"/>
          <w:szCs w:val="28"/>
        </w:rPr>
        <w:t>20</w:t>
      </w:r>
    </w:p>
    <w:p w:rsidR="00375512" w:rsidRPr="00375512" w:rsidRDefault="00375512" w:rsidP="00966B4C">
      <w:pPr>
        <w:ind w:firstLine="374"/>
        <w:contextualSpacing/>
        <w:rPr>
          <w:sz w:val="28"/>
          <w:szCs w:val="28"/>
        </w:rPr>
      </w:pPr>
      <w:r w:rsidRPr="00375512">
        <w:rPr>
          <w:sz w:val="28"/>
          <w:szCs w:val="28"/>
        </w:rPr>
        <w:t>2.3 Определение</w:t>
      </w:r>
      <w:r w:rsidR="002B3CB4">
        <w:rPr>
          <w:sz w:val="28"/>
          <w:szCs w:val="28"/>
        </w:rPr>
        <w:t xml:space="preserve"> теплопритоков</w:t>
      </w:r>
      <w:r w:rsidR="002B3CB4">
        <w:rPr>
          <w:sz w:val="28"/>
          <w:szCs w:val="28"/>
        </w:rPr>
        <w:tab/>
      </w:r>
      <w:r w:rsidR="002B3CB4">
        <w:rPr>
          <w:sz w:val="28"/>
          <w:szCs w:val="28"/>
        </w:rPr>
        <w:tab/>
      </w:r>
      <w:r w:rsidR="002B3CB4">
        <w:rPr>
          <w:sz w:val="28"/>
          <w:szCs w:val="28"/>
        </w:rPr>
        <w:tab/>
      </w:r>
      <w:r w:rsidR="002B3CB4">
        <w:rPr>
          <w:sz w:val="28"/>
          <w:szCs w:val="28"/>
        </w:rPr>
        <w:tab/>
      </w:r>
      <w:r w:rsidR="002B3CB4">
        <w:rPr>
          <w:sz w:val="28"/>
          <w:szCs w:val="28"/>
        </w:rPr>
        <w:tab/>
      </w:r>
      <w:r w:rsidR="002B3CB4">
        <w:rPr>
          <w:sz w:val="28"/>
          <w:szCs w:val="28"/>
        </w:rPr>
        <w:tab/>
        <w:t xml:space="preserve">          </w:t>
      </w:r>
      <w:r w:rsidR="00956847">
        <w:rPr>
          <w:sz w:val="28"/>
          <w:szCs w:val="28"/>
        </w:rPr>
        <w:tab/>
      </w:r>
      <w:r w:rsidR="00956847">
        <w:rPr>
          <w:sz w:val="28"/>
          <w:szCs w:val="28"/>
        </w:rPr>
        <w:tab/>
        <w:t xml:space="preserve">   </w:t>
      </w:r>
      <w:r w:rsidR="002B3CB4">
        <w:rPr>
          <w:sz w:val="28"/>
          <w:szCs w:val="28"/>
        </w:rPr>
        <w:t>24</w:t>
      </w:r>
    </w:p>
    <w:p w:rsidR="00375512" w:rsidRPr="00375512" w:rsidRDefault="00375512" w:rsidP="00966B4C">
      <w:pPr>
        <w:ind w:firstLine="374"/>
        <w:contextualSpacing/>
        <w:rPr>
          <w:sz w:val="28"/>
          <w:szCs w:val="28"/>
        </w:rPr>
      </w:pPr>
      <w:r w:rsidRPr="00375512">
        <w:rPr>
          <w:sz w:val="28"/>
          <w:szCs w:val="28"/>
        </w:rPr>
        <w:t>2.3.1 Расчет теплопритоков через огра</w:t>
      </w:r>
      <w:r w:rsidR="00E17B54">
        <w:rPr>
          <w:sz w:val="28"/>
          <w:szCs w:val="28"/>
        </w:rPr>
        <w:t xml:space="preserve">ждающие конструкции           </w:t>
      </w:r>
      <w:r w:rsidR="00956847">
        <w:rPr>
          <w:sz w:val="28"/>
          <w:szCs w:val="28"/>
        </w:rPr>
        <w:tab/>
      </w:r>
      <w:r w:rsidR="00956847">
        <w:rPr>
          <w:sz w:val="28"/>
          <w:szCs w:val="28"/>
        </w:rPr>
        <w:tab/>
        <w:t xml:space="preserve">   </w:t>
      </w:r>
      <w:r w:rsidR="00E17B54">
        <w:rPr>
          <w:sz w:val="28"/>
          <w:szCs w:val="28"/>
        </w:rPr>
        <w:t>24</w:t>
      </w:r>
    </w:p>
    <w:p w:rsidR="00375512" w:rsidRPr="00375512" w:rsidRDefault="00375512" w:rsidP="00966B4C">
      <w:pPr>
        <w:ind w:firstLine="374"/>
        <w:contextualSpacing/>
        <w:rPr>
          <w:sz w:val="28"/>
          <w:szCs w:val="28"/>
        </w:rPr>
      </w:pPr>
      <w:r w:rsidRPr="00375512">
        <w:rPr>
          <w:sz w:val="28"/>
          <w:szCs w:val="28"/>
        </w:rPr>
        <w:t>2.3.2 Теплоприток от грузов при холодильно</w:t>
      </w:r>
      <w:r w:rsidR="00E17B54">
        <w:rPr>
          <w:sz w:val="28"/>
          <w:szCs w:val="28"/>
        </w:rPr>
        <w:t xml:space="preserve">й обработке                   </w:t>
      </w:r>
      <w:r w:rsidR="00956847">
        <w:rPr>
          <w:sz w:val="28"/>
          <w:szCs w:val="28"/>
        </w:rPr>
        <w:tab/>
        <w:t xml:space="preserve">   </w:t>
      </w:r>
      <w:r w:rsidR="00E17B54">
        <w:rPr>
          <w:sz w:val="28"/>
          <w:szCs w:val="28"/>
        </w:rPr>
        <w:t>26</w:t>
      </w:r>
    </w:p>
    <w:p w:rsidR="00375512" w:rsidRPr="00375512" w:rsidRDefault="00375512" w:rsidP="00966B4C">
      <w:pPr>
        <w:ind w:firstLine="374"/>
        <w:contextualSpacing/>
        <w:rPr>
          <w:sz w:val="28"/>
          <w:szCs w:val="28"/>
        </w:rPr>
      </w:pPr>
      <w:r w:rsidRPr="00375512">
        <w:rPr>
          <w:sz w:val="28"/>
          <w:szCs w:val="28"/>
        </w:rPr>
        <w:t xml:space="preserve">2.3.3 Теплоприток при эксплуатации камер            </w:t>
      </w:r>
      <w:r w:rsidR="00E17B54">
        <w:rPr>
          <w:sz w:val="28"/>
          <w:szCs w:val="28"/>
        </w:rPr>
        <w:t xml:space="preserve">                              </w:t>
      </w:r>
      <w:r w:rsidR="00956847">
        <w:rPr>
          <w:sz w:val="28"/>
          <w:szCs w:val="28"/>
        </w:rPr>
        <w:tab/>
      </w:r>
      <w:r w:rsidR="00956847">
        <w:rPr>
          <w:sz w:val="28"/>
          <w:szCs w:val="28"/>
        </w:rPr>
        <w:tab/>
        <w:t xml:space="preserve">   </w:t>
      </w:r>
      <w:r w:rsidR="00E17B54">
        <w:rPr>
          <w:sz w:val="28"/>
          <w:szCs w:val="28"/>
        </w:rPr>
        <w:t>27</w:t>
      </w:r>
    </w:p>
    <w:p w:rsidR="00375512" w:rsidRPr="00375512" w:rsidRDefault="00375512" w:rsidP="00966B4C">
      <w:pPr>
        <w:ind w:firstLine="374"/>
        <w:contextualSpacing/>
        <w:rPr>
          <w:sz w:val="28"/>
          <w:szCs w:val="28"/>
        </w:rPr>
      </w:pPr>
      <w:r w:rsidRPr="00375512">
        <w:rPr>
          <w:sz w:val="28"/>
          <w:szCs w:val="28"/>
        </w:rPr>
        <w:t>2.4 Расчёт и подбор оборудования хо</w:t>
      </w:r>
      <w:r w:rsidR="00E17B54">
        <w:rPr>
          <w:sz w:val="28"/>
          <w:szCs w:val="28"/>
        </w:rPr>
        <w:t>лодильной установки</w:t>
      </w:r>
      <w:r w:rsidR="00E17B54">
        <w:rPr>
          <w:sz w:val="28"/>
          <w:szCs w:val="28"/>
        </w:rPr>
        <w:tab/>
        <w:t xml:space="preserve">          </w:t>
      </w:r>
      <w:r w:rsidR="00956847">
        <w:rPr>
          <w:sz w:val="28"/>
          <w:szCs w:val="28"/>
        </w:rPr>
        <w:tab/>
      </w:r>
      <w:r w:rsidR="00956847">
        <w:rPr>
          <w:sz w:val="28"/>
          <w:szCs w:val="28"/>
        </w:rPr>
        <w:tab/>
        <w:t xml:space="preserve">   </w:t>
      </w:r>
      <w:r w:rsidR="00E17B54">
        <w:rPr>
          <w:sz w:val="28"/>
          <w:szCs w:val="28"/>
        </w:rPr>
        <w:t>37</w:t>
      </w:r>
    </w:p>
    <w:p w:rsidR="00375512" w:rsidRPr="00375512" w:rsidRDefault="00375512" w:rsidP="00966B4C">
      <w:pPr>
        <w:ind w:firstLine="374"/>
        <w:contextualSpacing/>
        <w:rPr>
          <w:sz w:val="28"/>
          <w:szCs w:val="28"/>
        </w:rPr>
      </w:pPr>
      <w:r w:rsidRPr="00375512">
        <w:rPr>
          <w:sz w:val="28"/>
          <w:szCs w:val="28"/>
        </w:rPr>
        <w:t>2.4.1  Определение режимов работы хо</w:t>
      </w:r>
      <w:r w:rsidR="00E17B54">
        <w:rPr>
          <w:sz w:val="28"/>
          <w:szCs w:val="28"/>
        </w:rPr>
        <w:t>лодильной установки</w:t>
      </w:r>
      <w:r w:rsidR="00E17B54">
        <w:rPr>
          <w:sz w:val="28"/>
          <w:szCs w:val="28"/>
        </w:rPr>
        <w:tab/>
        <w:t xml:space="preserve">          </w:t>
      </w:r>
      <w:r w:rsidR="00956847">
        <w:rPr>
          <w:sz w:val="28"/>
          <w:szCs w:val="28"/>
        </w:rPr>
        <w:tab/>
      </w:r>
      <w:r w:rsidR="00956847">
        <w:rPr>
          <w:sz w:val="28"/>
          <w:szCs w:val="28"/>
        </w:rPr>
        <w:tab/>
        <w:t xml:space="preserve">   </w:t>
      </w:r>
      <w:r w:rsidR="00E17B54">
        <w:rPr>
          <w:sz w:val="28"/>
          <w:szCs w:val="28"/>
        </w:rPr>
        <w:t>37</w:t>
      </w:r>
    </w:p>
    <w:p w:rsidR="00375512" w:rsidRPr="00375512" w:rsidRDefault="00375512" w:rsidP="00966B4C">
      <w:pPr>
        <w:ind w:firstLine="374"/>
        <w:contextualSpacing/>
        <w:rPr>
          <w:sz w:val="28"/>
          <w:szCs w:val="28"/>
        </w:rPr>
      </w:pPr>
      <w:r w:rsidRPr="00375512">
        <w:rPr>
          <w:sz w:val="28"/>
          <w:szCs w:val="28"/>
        </w:rPr>
        <w:t>2.4.2  Подбо</w:t>
      </w:r>
      <w:r w:rsidR="00E17B54">
        <w:rPr>
          <w:sz w:val="28"/>
          <w:szCs w:val="28"/>
        </w:rPr>
        <w:t>р компрессоров</w:t>
      </w:r>
      <w:r w:rsidR="00E17B54">
        <w:rPr>
          <w:sz w:val="28"/>
          <w:szCs w:val="28"/>
        </w:rPr>
        <w:tab/>
      </w:r>
      <w:r w:rsidR="00E17B54">
        <w:rPr>
          <w:sz w:val="28"/>
          <w:szCs w:val="28"/>
        </w:rPr>
        <w:tab/>
      </w:r>
      <w:r w:rsidR="00E17B54">
        <w:rPr>
          <w:sz w:val="28"/>
          <w:szCs w:val="28"/>
        </w:rPr>
        <w:tab/>
      </w:r>
      <w:r w:rsidR="00E17B54">
        <w:rPr>
          <w:sz w:val="28"/>
          <w:szCs w:val="28"/>
        </w:rPr>
        <w:tab/>
      </w:r>
      <w:r w:rsidR="00E17B54">
        <w:rPr>
          <w:sz w:val="28"/>
          <w:szCs w:val="28"/>
        </w:rPr>
        <w:tab/>
      </w:r>
      <w:r w:rsidR="00E17B54">
        <w:rPr>
          <w:sz w:val="28"/>
          <w:szCs w:val="28"/>
        </w:rPr>
        <w:tab/>
        <w:t xml:space="preserve">          </w:t>
      </w:r>
      <w:r w:rsidR="00956847">
        <w:rPr>
          <w:sz w:val="28"/>
          <w:szCs w:val="28"/>
        </w:rPr>
        <w:tab/>
      </w:r>
      <w:r w:rsidR="00956847">
        <w:rPr>
          <w:sz w:val="28"/>
          <w:szCs w:val="28"/>
        </w:rPr>
        <w:tab/>
        <w:t xml:space="preserve">   </w:t>
      </w:r>
      <w:r w:rsidR="00E17B54">
        <w:rPr>
          <w:sz w:val="28"/>
          <w:szCs w:val="28"/>
        </w:rPr>
        <w:t>38</w:t>
      </w:r>
    </w:p>
    <w:p w:rsidR="00375512" w:rsidRPr="00375512" w:rsidRDefault="00375512" w:rsidP="00966B4C">
      <w:pPr>
        <w:ind w:firstLine="374"/>
        <w:contextualSpacing/>
        <w:rPr>
          <w:sz w:val="28"/>
          <w:szCs w:val="28"/>
        </w:rPr>
      </w:pPr>
      <w:r w:rsidRPr="00375512">
        <w:rPr>
          <w:sz w:val="28"/>
          <w:szCs w:val="28"/>
        </w:rPr>
        <w:t>2.4.3  Подбо</w:t>
      </w:r>
      <w:r w:rsidR="00E17B54">
        <w:rPr>
          <w:sz w:val="28"/>
          <w:szCs w:val="28"/>
        </w:rPr>
        <w:t>р конденсатора</w:t>
      </w:r>
      <w:r w:rsidR="00E17B54">
        <w:rPr>
          <w:sz w:val="28"/>
          <w:szCs w:val="28"/>
        </w:rPr>
        <w:tab/>
      </w:r>
      <w:r w:rsidR="00E17B54">
        <w:rPr>
          <w:sz w:val="28"/>
          <w:szCs w:val="28"/>
        </w:rPr>
        <w:tab/>
      </w:r>
      <w:r w:rsidR="00E17B54">
        <w:rPr>
          <w:sz w:val="28"/>
          <w:szCs w:val="28"/>
        </w:rPr>
        <w:tab/>
      </w:r>
      <w:r w:rsidR="00E17B54">
        <w:rPr>
          <w:sz w:val="28"/>
          <w:szCs w:val="28"/>
        </w:rPr>
        <w:tab/>
      </w:r>
      <w:r w:rsidR="00E17B54">
        <w:rPr>
          <w:sz w:val="28"/>
          <w:szCs w:val="28"/>
        </w:rPr>
        <w:tab/>
      </w:r>
      <w:r w:rsidR="00E17B54">
        <w:rPr>
          <w:sz w:val="28"/>
          <w:szCs w:val="28"/>
        </w:rPr>
        <w:tab/>
        <w:t xml:space="preserve">          </w:t>
      </w:r>
      <w:r w:rsidR="00956847">
        <w:rPr>
          <w:sz w:val="28"/>
          <w:szCs w:val="28"/>
        </w:rPr>
        <w:tab/>
      </w:r>
      <w:r w:rsidR="00956847">
        <w:rPr>
          <w:sz w:val="28"/>
          <w:szCs w:val="28"/>
        </w:rPr>
        <w:tab/>
        <w:t xml:space="preserve">   </w:t>
      </w:r>
      <w:r w:rsidR="00E17B54">
        <w:rPr>
          <w:sz w:val="28"/>
          <w:szCs w:val="28"/>
        </w:rPr>
        <w:t>41</w:t>
      </w:r>
    </w:p>
    <w:p w:rsidR="00375512" w:rsidRPr="00375512" w:rsidRDefault="00375512" w:rsidP="00966B4C">
      <w:pPr>
        <w:ind w:firstLine="374"/>
        <w:contextualSpacing/>
        <w:rPr>
          <w:sz w:val="28"/>
          <w:szCs w:val="28"/>
        </w:rPr>
      </w:pPr>
      <w:r w:rsidRPr="00375512">
        <w:rPr>
          <w:sz w:val="28"/>
          <w:szCs w:val="28"/>
        </w:rPr>
        <w:t xml:space="preserve">2.4.4 Подбор камерных приборов охлаждения        </w:t>
      </w:r>
      <w:r w:rsidR="00E17B54">
        <w:rPr>
          <w:sz w:val="28"/>
          <w:szCs w:val="28"/>
        </w:rPr>
        <w:t xml:space="preserve">                              </w:t>
      </w:r>
      <w:r w:rsidR="00956847">
        <w:rPr>
          <w:sz w:val="28"/>
          <w:szCs w:val="28"/>
        </w:rPr>
        <w:tab/>
        <w:t xml:space="preserve">   </w:t>
      </w:r>
      <w:r w:rsidR="00E17B54">
        <w:rPr>
          <w:sz w:val="28"/>
          <w:szCs w:val="28"/>
        </w:rPr>
        <w:t>42</w:t>
      </w:r>
    </w:p>
    <w:p w:rsidR="00375512" w:rsidRPr="00375512" w:rsidRDefault="00375512" w:rsidP="00966B4C">
      <w:pPr>
        <w:ind w:firstLine="374"/>
        <w:contextualSpacing/>
        <w:rPr>
          <w:sz w:val="28"/>
          <w:szCs w:val="28"/>
        </w:rPr>
      </w:pPr>
      <w:r w:rsidRPr="00375512">
        <w:rPr>
          <w:sz w:val="28"/>
          <w:szCs w:val="28"/>
        </w:rPr>
        <w:t>2.5 Расчет и подбор ресиверов</w:t>
      </w:r>
      <w:r w:rsidRPr="00375512">
        <w:rPr>
          <w:sz w:val="28"/>
          <w:szCs w:val="28"/>
        </w:rPr>
        <w:tab/>
      </w:r>
      <w:r w:rsidRPr="00375512">
        <w:rPr>
          <w:sz w:val="28"/>
          <w:szCs w:val="28"/>
        </w:rPr>
        <w:tab/>
      </w:r>
      <w:r w:rsidRPr="00375512">
        <w:rPr>
          <w:sz w:val="28"/>
          <w:szCs w:val="28"/>
        </w:rPr>
        <w:tab/>
      </w:r>
      <w:r w:rsidRPr="00375512">
        <w:rPr>
          <w:sz w:val="28"/>
          <w:szCs w:val="28"/>
        </w:rPr>
        <w:tab/>
      </w:r>
      <w:r w:rsidRPr="00375512">
        <w:rPr>
          <w:sz w:val="28"/>
          <w:szCs w:val="28"/>
        </w:rPr>
        <w:tab/>
      </w:r>
      <w:r w:rsidRPr="00375512">
        <w:rPr>
          <w:sz w:val="28"/>
          <w:szCs w:val="28"/>
        </w:rPr>
        <w:tab/>
        <w:t xml:space="preserve">         </w:t>
      </w:r>
      <w:r w:rsidR="00E17B54">
        <w:rPr>
          <w:sz w:val="28"/>
          <w:szCs w:val="28"/>
        </w:rPr>
        <w:t xml:space="preserve">  </w:t>
      </w:r>
      <w:r w:rsidR="00956847">
        <w:rPr>
          <w:sz w:val="28"/>
          <w:szCs w:val="28"/>
        </w:rPr>
        <w:tab/>
        <w:t xml:space="preserve">   </w:t>
      </w:r>
      <w:r w:rsidR="00E17B54">
        <w:rPr>
          <w:sz w:val="28"/>
          <w:szCs w:val="28"/>
        </w:rPr>
        <w:t>48</w:t>
      </w:r>
    </w:p>
    <w:p w:rsidR="00375512" w:rsidRPr="00375512" w:rsidRDefault="00375512" w:rsidP="00966B4C">
      <w:pPr>
        <w:ind w:firstLine="374"/>
        <w:contextualSpacing/>
        <w:rPr>
          <w:sz w:val="28"/>
          <w:szCs w:val="28"/>
        </w:rPr>
      </w:pPr>
      <w:r w:rsidRPr="00375512">
        <w:rPr>
          <w:sz w:val="28"/>
          <w:szCs w:val="28"/>
        </w:rPr>
        <w:t xml:space="preserve">2.5.1 Расчет и подбор циркуляционного ресивера   </w:t>
      </w:r>
      <w:r w:rsidR="00E17B54">
        <w:rPr>
          <w:sz w:val="28"/>
          <w:szCs w:val="28"/>
        </w:rPr>
        <w:t xml:space="preserve">                              </w:t>
      </w:r>
      <w:r w:rsidR="00956847">
        <w:rPr>
          <w:sz w:val="28"/>
          <w:szCs w:val="28"/>
        </w:rPr>
        <w:tab/>
        <w:t xml:space="preserve">   </w:t>
      </w:r>
      <w:r w:rsidR="00E17B54">
        <w:rPr>
          <w:sz w:val="28"/>
          <w:szCs w:val="28"/>
        </w:rPr>
        <w:t>48</w:t>
      </w:r>
    </w:p>
    <w:p w:rsidR="00375512" w:rsidRPr="00375512" w:rsidRDefault="00375512" w:rsidP="00966B4C">
      <w:pPr>
        <w:ind w:firstLine="374"/>
        <w:contextualSpacing/>
        <w:rPr>
          <w:sz w:val="28"/>
          <w:szCs w:val="28"/>
        </w:rPr>
      </w:pPr>
      <w:r w:rsidRPr="00375512">
        <w:rPr>
          <w:sz w:val="28"/>
          <w:szCs w:val="28"/>
        </w:rPr>
        <w:t>2.5.2  Расчёт и подбор лин</w:t>
      </w:r>
      <w:r w:rsidR="00E17B54">
        <w:rPr>
          <w:sz w:val="28"/>
          <w:szCs w:val="28"/>
        </w:rPr>
        <w:t>ейного ресивера</w:t>
      </w:r>
      <w:r w:rsidR="00E17B54">
        <w:rPr>
          <w:sz w:val="28"/>
          <w:szCs w:val="28"/>
        </w:rPr>
        <w:tab/>
      </w:r>
      <w:r w:rsidR="00E17B54">
        <w:rPr>
          <w:sz w:val="28"/>
          <w:szCs w:val="28"/>
        </w:rPr>
        <w:tab/>
      </w:r>
      <w:r w:rsidR="00E17B54">
        <w:rPr>
          <w:sz w:val="28"/>
          <w:szCs w:val="28"/>
        </w:rPr>
        <w:tab/>
      </w:r>
      <w:r w:rsidR="00E17B54">
        <w:rPr>
          <w:sz w:val="28"/>
          <w:szCs w:val="28"/>
        </w:rPr>
        <w:tab/>
        <w:t xml:space="preserve">           </w:t>
      </w:r>
      <w:r w:rsidR="00956847">
        <w:rPr>
          <w:sz w:val="28"/>
          <w:szCs w:val="28"/>
        </w:rPr>
        <w:tab/>
        <w:t xml:space="preserve">   </w:t>
      </w:r>
      <w:r w:rsidR="00E17B54">
        <w:rPr>
          <w:sz w:val="28"/>
          <w:szCs w:val="28"/>
        </w:rPr>
        <w:t>51</w:t>
      </w:r>
    </w:p>
    <w:p w:rsidR="00375512" w:rsidRPr="00375512" w:rsidRDefault="00375512" w:rsidP="00966B4C">
      <w:pPr>
        <w:ind w:firstLine="374"/>
        <w:contextualSpacing/>
        <w:rPr>
          <w:sz w:val="28"/>
          <w:szCs w:val="28"/>
        </w:rPr>
      </w:pPr>
      <w:r w:rsidRPr="00375512">
        <w:rPr>
          <w:sz w:val="28"/>
          <w:szCs w:val="28"/>
        </w:rPr>
        <w:t>2.5.3  Расчёт и подбор дрен</w:t>
      </w:r>
      <w:r w:rsidR="00E17B54">
        <w:rPr>
          <w:sz w:val="28"/>
          <w:szCs w:val="28"/>
        </w:rPr>
        <w:t>ажного ресивера</w:t>
      </w:r>
      <w:r w:rsidR="00E17B54">
        <w:rPr>
          <w:sz w:val="28"/>
          <w:szCs w:val="28"/>
        </w:rPr>
        <w:tab/>
      </w:r>
      <w:r w:rsidR="00E17B54">
        <w:rPr>
          <w:sz w:val="28"/>
          <w:szCs w:val="28"/>
        </w:rPr>
        <w:tab/>
      </w:r>
      <w:r w:rsidR="00E17B54">
        <w:rPr>
          <w:sz w:val="28"/>
          <w:szCs w:val="28"/>
        </w:rPr>
        <w:tab/>
      </w:r>
      <w:r w:rsidR="00E17B54">
        <w:rPr>
          <w:sz w:val="28"/>
          <w:szCs w:val="28"/>
        </w:rPr>
        <w:tab/>
        <w:t xml:space="preserve">           </w:t>
      </w:r>
      <w:r w:rsidR="00956847">
        <w:rPr>
          <w:sz w:val="28"/>
          <w:szCs w:val="28"/>
        </w:rPr>
        <w:tab/>
        <w:t xml:space="preserve">   </w:t>
      </w:r>
      <w:r w:rsidR="00E17B54">
        <w:rPr>
          <w:sz w:val="28"/>
          <w:szCs w:val="28"/>
        </w:rPr>
        <w:t>52</w:t>
      </w:r>
    </w:p>
    <w:p w:rsidR="00375512" w:rsidRPr="00375512" w:rsidRDefault="00375512" w:rsidP="00966B4C">
      <w:pPr>
        <w:ind w:firstLine="374"/>
        <w:contextualSpacing/>
        <w:rPr>
          <w:sz w:val="28"/>
          <w:szCs w:val="28"/>
        </w:rPr>
      </w:pPr>
      <w:r w:rsidRPr="00375512">
        <w:rPr>
          <w:sz w:val="28"/>
          <w:szCs w:val="28"/>
        </w:rPr>
        <w:t>2.6  Расчёт и подбор маслоотделителя и маслосборни</w:t>
      </w:r>
      <w:r w:rsidR="00E17B54">
        <w:rPr>
          <w:sz w:val="28"/>
          <w:szCs w:val="28"/>
        </w:rPr>
        <w:t>ка</w:t>
      </w:r>
      <w:r w:rsidR="00E17B54">
        <w:rPr>
          <w:sz w:val="28"/>
          <w:szCs w:val="28"/>
        </w:rPr>
        <w:tab/>
        <w:t xml:space="preserve">         </w:t>
      </w:r>
      <w:r w:rsidR="00E17B54">
        <w:rPr>
          <w:sz w:val="28"/>
          <w:szCs w:val="28"/>
        </w:rPr>
        <w:tab/>
        <w:t xml:space="preserve">           </w:t>
      </w:r>
      <w:r w:rsidR="00956847">
        <w:rPr>
          <w:sz w:val="28"/>
          <w:szCs w:val="28"/>
        </w:rPr>
        <w:tab/>
        <w:t xml:space="preserve">   </w:t>
      </w:r>
      <w:r w:rsidR="00E17B54">
        <w:rPr>
          <w:sz w:val="28"/>
          <w:szCs w:val="28"/>
        </w:rPr>
        <w:t>52</w:t>
      </w:r>
    </w:p>
    <w:p w:rsidR="00375512" w:rsidRPr="00375512" w:rsidRDefault="00375512" w:rsidP="00966B4C">
      <w:pPr>
        <w:ind w:firstLine="374"/>
        <w:contextualSpacing/>
        <w:rPr>
          <w:sz w:val="28"/>
          <w:szCs w:val="28"/>
        </w:rPr>
      </w:pPr>
      <w:r w:rsidRPr="00375512">
        <w:rPr>
          <w:sz w:val="28"/>
          <w:szCs w:val="28"/>
        </w:rPr>
        <w:t>2.7  Расчёт и подбор аммиачных насосов</w:t>
      </w:r>
      <w:r w:rsidRPr="00375512">
        <w:rPr>
          <w:sz w:val="28"/>
          <w:szCs w:val="28"/>
        </w:rPr>
        <w:tab/>
      </w:r>
      <w:r w:rsidRPr="00375512">
        <w:rPr>
          <w:sz w:val="28"/>
          <w:szCs w:val="28"/>
        </w:rPr>
        <w:tab/>
        <w:t xml:space="preserve"> </w:t>
      </w:r>
      <w:r w:rsidR="00E17B54">
        <w:rPr>
          <w:sz w:val="28"/>
          <w:szCs w:val="28"/>
        </w:rPr>
        <w:t xml:space="preserve">                              </w:t>
      </w:r>
      <w:r w:rsidR="00956847">
        <w:rPr>
          <w:sz w:val="28"/>
          <w:szCs w:val="28"/>
        </w:rPr>
        <w:tab/>
        <w:t xml:space="preserve">   </w:t>
      </w:r>
      <w:r w:rsidR="00E17B54">
        <w:rPr>
          <w:sz w:val="28"/>
          <w:szCs w:val="28"/>
        </w:rPr>
        <w:t>53</w:t>
      </w:r>
    </w:p>
    <w:p w:rsidR="00375512" w:rsidRPr="00375512" w:rsidRDefault="00375512" w:rsidP="00966B4C">
      <w:pPr>
        <w:ind w:firstLine="374"/>
        <w:contextualSpacing/>
        <w:rPr>
          <w:sz w:val="28"/>
          <w:szCs w:val="28"/>
        </w:rPr>
      </w:pPr>
      <w:r w:rsidRPr="00375512">
        <w:rPr>
          <w:sz w:val="28"/>
          <w:szCs w:val="28"/>
        </w:rPr>
        <w:t>2.8  Расчёт и подбор водяных на</w:t>
      </w:r>
      <w:r w:rsidR="00E17B54">
        <w:rPr>
          <w:sz w:val="28"/>
          <w:szCs w:val="28"/>
        </w:rPr>
        <w:t>сосов</w:t>
      </w:r>
      <w:r w:rsidR="00E17B54">
        <w:rPr>
          <w:sz w:val="28"/>
          <w:szCs w:val="28"/>
        </w:rPr>
        <w:tab/>
      </w:r>
      <w:r w:rsidR="00E17B54">
        <w:rPr>
          <w:sz w:val="28"/>
          <w:szCs w:val="28"/>
        </w:rPr>
        <w:tab/>
      </w:r>
      <w:r w:rsidR="00E17B54">
        <w:rPr>
          <w:sz w:val="28"/>
          <w:szCs w:val="28"/>
        </w:rPr>
        <w:tab/>
      </w:r>
      <w:r w:rsidR="00E17B54">
        <w:rPr>
          <w:sz w:val="28"/>
          <w:szCs w:val="28"/>
        </w:rPr>
        <w:tab/>
        <w:t xml:space="preserve">                     </w:t>
      </w:r>
      <w:r w:rsidR="00956847">
        <w:rPr>
          <w:sz w:val="28"/>
          <w:szCs w:val="28"/>
        </w:rPr>
        <w:tab/>
        <w:t xml:space="preserve">   </w:t>
      </w:r>
      <w:r w:rsidR="00E17B54">
        <w:rPr>
          <w:sz w:val="28"/>
          <w:szCs w:val="28"/>
        </w:rPr>
        <w:t>54</w:t>
      </w:r>
    </w:p>
    <w:p w:rsidR="00375512" w:rsidRPr="00375512" w:rsidRDefault="00375512" w:rsidP="00966B4C">
      <w:pPr>
        <w:ind w:firstLine="374"/>
        <w:contextualSpacing/>
        <w:rPr>
          <w:sz w:val="28"/>
          <w:szCs w:val="28"/>
        </w:rPr>
      </w:pPr>
      <w:r w:rsidRPr="00375512">
        <w:rPr>
          <w:sz w:val="28"/>
          <w:szCs w:val="28"/>
        </w:rPr>
        <w:t>2.9  Подбор градирни</w:t>
      </w:r>
      <w:r w:rsidRPr="00375512">
        <w:rPr>
          <w:sz w:val="28"/>
          <w:szCs w:val="28"/>
        </w:rPr>
        <w:tab/>
      </w:r>
      <w:r w:rsidRPr="00375512">
        <w:rPr>
          <w:sz w:val="28"/>
          <w:szCs w:val="28"/>
        </w:rPr>
        <w:tab/>
      </w:r>
      <w:r w:rsidRPr="00375512">
        <w:rPr>
          <w:sz w:val="28"/>
          <w:szCs w:val="28"/>
        </w:rPr>
        <w:tab/>
      </w:r>
      <w:r w:rsidRPr="00375512">
        <w:rPr>
          <w:sz w:val="28"/>
          <w:szCs w:val="28"/>
        </w:rPr>
        <w:tab/>
      </w:r>
      <w:r w:rsidRPr="00375512">
        <w:rPr>
          <w:sz w:val="28"/>
          <w:szCs w:val="28"/>
        </w:rPr>
        <w:tab/>
        <w:t xml:space="preserve"> </w:t>
      </w:r>
      <w:r w:rsidR="00E17B54">
        <w:rPr>
          <w:sz w:val="28"/>
          <w:szCs w:val="28"/>
        </w:rPr>
        <w:t xml:space="preserve">                              </w:t>
      </w:r>
      <w:r w:rsidR="00956847">
        <w:rPr>
          <w:sz w:val="28"/>
          <w:szCs w:val="28"/>
        </w:rPr>
        <w:tab/>
        <w:t xml:space="preserve">   </w:t>
      </w:r>
      <w:r w:rsidR="00E17B54">
        <w:rPr>
          <w:sz w:val="28"/>
          <w:szCs w:val="28"/>
        </w:rPr>
        <w:t>55</w:t>
      </w:r>
    </w:p>
    <w:p w:rsidR="00375512" w:rsidRPr="00375512" w:rsidRDefault="00375512" w:rsidP="00966B4C">
      <w:pPr>
        <w:ind w:firstLine="374"/>
        <w:contextualSpacing/>
        <w:rPr>
          <w:sz w:val="28"/>
          <w:szCs w:val="28"/>
        </w:rPr>
      </w:pPr>
      <w:r w:rsidRPr="00375512">
        <w:rPr>
          <w:sz w:val="28"/>
          <w:szCs w:val="28"/>
        </w:rPr>
        <w:t>2.10  Расчёт трубопроводов</w:t>
      </w:r>
      <w:r w:rsidRPr="00375512">
        <w:rPr>
          <w:sz w:val="28"/>
          <w:szCs w:val="28"/>
        </w:rPr>
        <w:tab/>
      </w:r>
      <w:r w:rsidRPr="00375512">
        <w:rPr>
          <w:sz w:val="28"/>
          <w:szCs w:val="28"/>
        </w:rPr>
        <w:tab/>
      </w:r>
      <w:r w:rsidRPr="00375512">
        <w:rPr>
          <w:sz w:val="28"/>
          <w:szCs w:val="28"/>
        </w:rPr>
        <w:tab/>
      </w:r>
      <w:r w:rsidRPr="00375512">
        <w:rPr>
          <w:sz w:val="28"/>
          <w:szCs w:val="28"/>
        </w:rPr>
        <w:tab/>
      </w:r>
      <w:r w:rsidRPr="00375512">
        <w:rPr>
          <w:sz w:val="28"/>
          <w:szCs w:val="28"/>
        </w:rPr>
        <w:tab/>
      </w:r>
      <w:r w:rsidRPr="00375512">
        <w:rPr>
          <w:sz w:val="28"/>
          <w:szCs w:val="28"/>
        </w:rPr>
        <w:tab/>
      </w:r>
      <w:r w:rsidR="00E17B54">
        <w:rPr>
          <w:sz w:val="28"/>
          <w:szCs w:val="28"/>
        </w:rPr>
        <w:t xml:space="preserve">           </w:t>
      </w:r>
      <w:r w:rsidR="00956847">
        <w:rPr>
          <w:sz w:val="28"/>
          <w:szCs w:val="28"/>
        </w:rPr>
        <w:tab/>
        <w:t xml:space="preserve">   </w:t>
      </w:r>
      <w:r w:rsidR="00E17B54">
        <w:rPr>
          <w:sz w:val="28"/>
          <w:szCs w:val="28"/>
        </w:rPr>
        <w:t>56</w:t>
      </w:r>
    </w:p>
    <w:p w:rsidR="00375512" w:rsidRPr="00375512" w:rsidRDefault="00375512" w:rsidP="00966B4C">
      <w:pPr>
        <w:ind w:firstLine="374"/>
        <w:contextualSpacing/>
        <w:rPr>
          <w:sz w:val="28"/>
          <w:szCs w:val="28"/>
        </w:rPr>
      </w:pPr>
      <w:r w:rsidRPr="00375512">
        <w:rPr>
          <w:sz w:val="28"/>
          <w:szCs w:val="28"/>
        </w:rPr>
        <w:t>2.11  Описание схемы холод</w:t>
      </w:r>
      <w:r w:rsidR="00E17B54">
        <w:rPr>
          <w:sz w:val="28"/>
          <w:szCs w:val="28"/>
        </w:rPr>
        <w:t>ильной установки</w:t>
      </w:r>
      <w:r w:rsidR="00E17B54">
        <w:rPr>
          <w:sz w:val="28"/>
          <w:szCs w:val="28"/>
        </w:rPr>
        <w:tab/>
      </w:r>
      <w:r w:rsidR="00E17B54">
        <w:rPr>
          <w:sz w:val="28"/>
          <w:szCs w:val="28"/>
        </w:rPr>
        <w:tab/>
      </w:r>
      <w:r w:rsidR="00E17B54">
        <w:rPr>
          <w:sz w:val="28"/>
          <w:szCs w:val="28"/>
        </w:rPr>
        <w:tab/>
        <w:t xml:space="preserve">           </w:t>
      </w:r>
      <w:r w:rsidR="00956847">
        <w:rPr>
          <w:sz w:val="28"/>
          <w:szCs w:val="28"/>
        </w:rPr>
        <w:tab/>
        <w:t xml:space="preserve">   </w:t>
      </w:r>
      <w:r w:rsidR="00E17B54">
        <w:rPr>
          <w:sz w:val="28"/>
          <w:szCs w:val="28"/>
        </w:rPr>
        <w:t>57</w:t>
      </w:r>
    </w:p>
    <w:p w:rsidR="001D3CC6" w:rsidRPr="00297004" w:rsidRDefault="00A16B55" w:rsidP="00966B4C">
      <w:pPr>
        <w:ind w:firstLine="374"/>
        <w:contextualSpacing/>
        <w:rPr>
          <w:sz w:val="28"/>
          <w:szCs w:val="28"/>
        </w:rPr>
      </w:pPr>
      <w:r>
        <w:rPr>
          <w:sz w:val="28"/>
          <w:szCs w:val="28"/>
        </w:rPr>
        <w:t>3</w:t>
      </w:r>
      <w:r w:rsidR="00F56744">
        <w:rPr>
          <w:sz w:val="28"/>
          <w:szCs w:val="28"/>
        </w:rPr>
        <w:t xml:space="preserve"> </w:t>
      </w:r>
      <w:r w:rsidR="00F56744" w:rsidRPr="00F56744">
        <w:rPr>
          <w:sz w:val="28"/>
          <w:szCs w:val="28"/>
        </w:rPr>
        <w:t>Анализ режимов термической обработки и хранения масложировой продукции</w:t>
      </w:r>
      <w:r w:rsidR="00F56744">
        <w:rPr>
          <w:sz w:val="28"/>
          <w:szCs w:val="28"/>
        </w:rPr>
        <w:tab/>
      </w:r>
      <w:r w:rsidR="00F56744">
        <w:rPr>
          <w:sz w:val="28"/>
          <w:szCs w:val="28"/>
        </w:rPr>
        <w:tab/>
      </w:r>
      <w:r w:rsidR="00F56744">
        <w:rPr>
          <w:sz w:val="28"/>
          <w:szCs w:val="28"/>
        </w:rPr>
        <w:tab/>
      </w:r>
      <w:r w:rsidR="001D3CC6">
        <w:rPr>
          <w:sz w:val="28"/>
          <w:szCs w:val="28"/>
        </w:rPr>
        <w:t xml:space="preserve">                                                      </w:t>
      </w:r>
      <w:r w:rsidR="00E17B54">
        <w:rPr>
          <w:sz w:val="28"/>
          <w:szCs w:val="28"/>
        </w:rPr>
        <w:t xml:space="preserve">  </w:t>
      </w:r>
      <w:r>
        <w:rPr>
          <w:sz w:val="28"/>
          <w:szCs w:val="28"/>
        </w:rPr>
        <w:tab/>
      </w:r>
      <w:r>
        <w:rPr>
          <w:sz w:val="28"/>
          <w:szCs w:val="28"/>
        </w:rPr>
        <w:tab/>
      </w:r>
      <w:r>
        <w:rPr>
          <w:sz w:val="28"/>
          <w:szCs w:val="28"/>
        </w:rPr>
        <w:tab/>
      </w:r>
      <w:r w:rsidR="00E17B54">
        <w:rPr>
          <w:sz w:val="28"/>
          <w:szCs w:val="28"/>
        </w:rPr>
        <w:t xml:space="preserve"> </w:t>
      </w:r>
      <w:r w:rsidR="00956847">
        <w:rPr>
          <w:sz w:val="28"/>
          <w:szCs w:val="28"/>
        </w:rPr>
        <w:tab/>
        <w:t xml:space="preserve">   </w:t>
      </w:r>
      <w:r w:rsidR="00E17B54">
        <w:rPr>
          <w:sz w:val="28"/>
          <w:szCs w:val="28"/>
        </w:rPr>
        <w:t>59</w:t>
      </w:r>
    </w:p>
    <w:p w:rsidR="001D3CC6" w:rsidRDefault="001D3CC6" w:rsidP="00966B4C">
      <w:pPr>
        <w:ind w:firstLine="374"/>
        <w:contextualSpacing/>
        <w:rPr>
          <w:sz w:val="28"/>
          <w:szCs w:val="28"/>
        </w:rPr>
      </w:pPr>
      <w:r w:rsidRPr="00297004">
        <w:rPr>
          <w:sz w:val="28"/>
          <w:szCs w:val="28"/>
        </w:rPr>
        <w:t>Заключение</w:t>
      </w:r>
      <w:r>
        <w:rPr>
          <w:sz w:val="28"/>
          <w:szCs w:val="28"/>
        </w:rPr>
        <w:t xml:space="preserve">                                                                                             </w:t>
      </w:r>
      <w:r w:rsidR="00F8576E">
        <w:rPr>
          <w:sz w:val="28"/>
          <w:szCs w:val="28"/>
        </w:rPr>
        <w:t xml:space="preserve">  </w:t>
      </w:r>
      <w:r>
        <w:rPr>
          <w:sz w:val="28"/>
          <w:szCs w:val="28"/>
        </w:rPr>
        <w:t xml:space="preserve">  </w:t>
      </w:r>
      <w:r w:rsidR="00956847">
        <w:rPr>
          <w:sz w:val="28"/>
          <w:szCs w:val="28"/>
        </w:rPr>
        <w:tab/>
        <w:t xml:space="preserve">   </w:t>
      </w:r>
      <w:r w:rsidR="00E17B54">
        <w:rPr>
          <w:sz w:val="28"/>
          <w:szCs w:val="28"/>
        </w:rPr>
        <w:t>6</w:t>
      </w:r>
      <w:r w:rsidR="00F56744">
        <w:rPr>
          <w:sz w:val="28"/>
          <w:szCs w:val="28"/>
        </w:rPr>
        <w:t>7</w:t>
      </w:r>
    </w:p>
    <w:p w:rsidR="001D3CC6" w:rsidRDefault="001D3CC6" w:rsidP="00966B4C">
      <w:pPr>
        <w:ind w:firstLine="374"/>
        <w:contextualSpacing/>
        <w:rPr>
          <w:sz w:val="28"/>
          <w:szCs w:val="28"/>
        </w:rPr>
      </w:pPr>
      <w:r w:rsidRPr="00297004">
        <w:rPr>
          <w:sz w:val="28"/>
          <w:szCs w:val="28"/>
        </w:rPr>
        <w:t>Литература</w:t>
      </w:r>
      <w:r w:rsidRPr="00297004">
        <w:rPr>
          <w:sz w:val="28"/>
          <w:szCs w:val="28"/>
        </w:rPr>
        <w:tab/>
      </w:r>
      <w:r w:rsidRPr="00297004">
        <w:rPr>
          <w:sz w:val="28"/>
          <w:szCs w:val="28"/>
        </w:rPr>
        <w:tab/>
      </w:r>
      <w:r w:rsidRPr="00297004">
        <w:rPr>
          <w:sz w:val="28"/>
          <w:szCs w:val="28"/>
        </w:rPr>
        <w:tab/>
      </w:r>
      <w:r w:rsidRPr="00297004">
        <w:rPr>
          <w:sz w:val="28"/>
          <w:szCs w:val="28"/>
        </w:rPr>
        <w:tab/>
      </w:r>
      <w:r w:rsidRPr="00297004">
        <w:rPr>
          <w:sz w:val="28"/>
          <w:szCs w:val="28"/>
        </w:rPr>
        <w:tab/>
      </w:r>
      <w:r w:rsidRPr="00297004">
        <w:rPr>
          <w:sz w:val="28"/>
          <w:szCs w:val="28"/>
        </w:rPr>
        <w:tab/>
      </w:r>
      <w:r w:rsidRPr="00297004">
        <w:rPr>
          <w:sz w:val="28"/>
          <w:szCs w:val="28"/>
        </w:rPr>
        <w:tab/>
      </w:r>
    </w:p>
    <w:p w:rsidR="00A16B55" w:rsidRDefault="00A16B55" w:rsidP="00966B4C">
      <w:pPr>
        <w:ind w:firstLine="374"/>
        <w:contextualSpacing/>
        <w:rPr>
          <w:sz w:val="28"/>
          <w:szCs w:val="28"/>
        </w:rPr>
      </w:pPr>
      <w:r>
        <w:rPr>
          <w:sz w:val="28"/>
          <w:szCs w:val="28"/>
        </w:rPr>
        <w:t>Приложения</w:t>
      </w:r>
    </w:p>
    <w:p w:rsidR="001D3CC6" w:rsidRDefault="001D3CC6" w:rsidP="00966B4C">
      <w:pPr>
        <w:spacing w:after="200" w:line="276" w:lineRule="auto"/>
        <w:contextualSpacing/>
        <w:jc w:val="center"/>
        <w:rPr>
          <w:b/>
          <w:sz w:val="28"/>
          <w:szCs w:val="28"/>
        </w:rPr>
      </w:pPr>
      <w:r>
        <w:rPr>
          <w:sz w:val="28"/>
          <w:szCs w:val="28"/>
        </w:rPr>
        <w:br w:type="page"/>
      </w:r>
      <w:r w:rsidRPr="00675847">
        <w:rPr>
          <w:b/>
          <w:sz w:val="28"/>
          <w:szCs w:val="28"/>
        </w:rPr>
        <w:lastRenderedPageBreak/>
        <w:t>ВВЕДЕНИЕ</w:t>
      </w:r>
    </w:p>
    <w:p w:rsidR="001D3CC6" w:rsidRDefault="001D3CC6" w:rsidP="00966B4C">
      <w:pPr>
        <w:contextualSpacing/>
        <w:jc w:val="center"/>
        <w:rPr>
          <w:sz w:val="28"/>
          <w:szCs w:val="28"/>
        </w:rPr>
      </w:pPr>
    </w:p>
    <w:p w:rsidR="00375512" w:rsidRPr="00375512" w:rsidRDefault="00375512" w:rsidP="00966B4C">
      <w:pPr>
        <w:spacing w:after="200" w:line="276" w:lineRule="auto"/>
        <w:ind w:firstLine="708"/>
        <w:contextualSpacing/>
        <w:jc w:val="both"/>
        <w:rPr>
          <w:sz w:val="28"/>
          <w:szCs w:val="28"/>
        </w:rPr>
      </w:pPr>
      <w:r w:rsidRPr="00375512">
        <w:rPr>
          <w:sz w:val="28"/>
          <w:szCs w:val="28"/>
        </w:rPr>
        <w:t>Искусственный холод является неотъемлемой частью технической базы распределительного холодильника. От состояния холодильного хозяйства во многом зависит развитие технического прогресса.</w:t>
      </w:r>
    </w:p>
    <w:p w:rsidR="00375512" w:rsidRPr="00375512" w:rsidRDefault="00375512" w:rsidP="00966B4C">
      <w:pPr>
        <w:spacing w:after="200" w:line="276" w:lineRule="auto"/>
        <w:ind w:firstLine="708"/>
        <w:contextualSpacing/>
        <w:jc w:val="both"/>
        <w:rPr>
          <w:sz w:val="28"/>
          <w:szCs w:val="28"/>
        </w:rPr>
      </w:pPr>
      <w:r w:rsidRPr="00375512">
        <w:rPr>
          <w:sz w:val="28"/>
          <w:szCs w:val="28"/>
        </w:rPr>
        <w:t>В целях повышения эффективности холодильного хозяйства, необходимо лучше использовать его основное производство (внедрение новой технологически прогрессивного холодильного оборудования,  автоматизация холодильной установки, замена и модернизация устаревшего холодильного оборудования).</w:t>
      </w:r>
    </w:p>
    <w:p w:rsidR="00375512" w:rsidRDefault="00375512" w:rsidP="00966B4C">
      <w:pPr>
        <w:spacing w:after="200" w:line="276" w:lineRule="auto"/>
        <w:contextualSpacing/>
        <w:jc w:val="both"/>
        <w:rPr>
          <w:sz w:val="28"/>
          <w:szCs w:val="28"/>
        </w:rPr>
      </w:pPr>
      <w:r w:rsidRPr="00375512">
        <w:rPr>
          <w:sz w:val="28"/>
          <w:szCs w:val="28"/>
        </w:rPr>
        <w:t>Холодильная техника в настоящее время представляет собой высокоразвитую отрасль промышленности, способную удовлетворить самые разнообразные требования, возникающие в связи с необходимостью отводить теплоту от различных объектов при температурах ниже температуры окружающей среды.</w:t>
      </w:r>
    </w:p>
    <w:p w:rsidR="00375512" w:rsidRDefault="00375512" w:rsidP="00966B4C">
      <w:pPr>
        <w:spacing w:after="200" w:line="276" w:lineRule="auto"/>
        <w:ind w:firstLine="708"/>
        <w:contextualSpacing/>
        <w:jc w:val="both"/>
        <w:rPr>
          <w:sz w:val="28"/>
          <w:szCs w:val="28"/>
        </w:rPr>
      </w:pPr>
      <w:r w:rsidRPr="00375512">
        <w:rPr>
          <w:sz w:val="28"/>
          <w:szCs w:val="28"/>
        </w:rPr>
        <w:t xml:space="preserve">Задачей данного проекта является разработка холодильной установки распределительного холодильника емкостью 6500 т в городе Барнаул. </w:t>
      </w:r>
    </w:p>
    <w:p w:rsidR="00375512" w:rsidRDefault="00375512" w:rsidP="00966B4C">
      <w:pPr>
        <w:spacing w:after="200" w:line="276" w:lineRule="auto"/>
        <w:ind w:firstLine="708"/>
        <w:contextualSpacing/>
        <w:rPr>
          <w:sz w:val="28"/>
          <w:szCs w:val="28"/>
        </w:rPr>
      </w:pPr>
      <w:r w:rsidRPr="00375512">
        <w:rPr>
          <w:sz w:val="28"/>
          <w:szCs w:val="28"/>
        </w:rPr>
        <w:t>При этом уделить внимание к снижению удельных капитальных затрат на строительство</w:t>
      </w:r>
      <w:r>
        <w:rPr>
          <w:sz w:val="28"/>
          <w:szCs w:val="28"/>
        </w:rPr>
        <w:t xml:space="preserve"> </w:t>
      </w:r>
      <w:r w:rsidRPr="00375512">
        <w:rPr>
          <w:sz w:val="28"/>
          <w:szCs w:val="28"/>
        </w:rPr>
        <w:t>и монтаж холодильного</w:t>
      </w:r>
      <w:r>
        <w:rPr>
          <w:sz w:val="28"/>
          <w:szCs w:val="28"/>
        </w:rPr>
        <w:t xml:space="preserve"> </w:t>
      </w:r>
      <w:r w:rsidRPr="00375512">
        <w:rPr>
          <w:sz w:val="28"/>
          <w:szCs w:val="28"/>
        </w:rPr>
        <w:t>оборудования</w:t>
      </w:r>
    </w:p>
    <w:p w:rsidR="001D3CC6" w:rsidRPr="001D3CC6" w:rsidRDefault="001D3CC6" w:rsidP="00966B4C">
      <w:pPr>
        <w:spacing w:after="200" w:line="276" w:lineRule="auto"/>
        <w:ind w:firstLine="708"/>
        <w:contextualSpacing/>
        <w:jc w:val="center"/>
        <w:rPr>
          <w:b/>
          <w:sz w:val="28"/>
          <w:szCs w:val="28"/>
        </w:rPr>
      </w:pPr>
      <w:r>
        <w:br w:type="page"/>
      </w:r>
      <w:r w:rsidRPr="001D3CC6">
        <w:rPr>
          <w:b/>
          <w:sz w:val="28"/>
          <w:szCs w:val="28"/>
        </w:rPr>
        <w:lastRenderedPageBreak/>
        <w:t>1 Технико-экономическое обоснование проекта</w:t>
      </w:r>
    </w:p>
    <w:p w:rsidR="001D3CC6" w:rsidRPr="001D3CC6" w:rsidRDefault="001D3CC6" w:rsidP="00966B4C">
      <w:pPr>
        <w:ind w:firstLine="709"/>
        <w:contextualSpacing/>
        <w:jc w:val="both"/>
        <w:rPr>
          <w:b/>
          <w:sz w:val="28"/>
          <w:szCs w:val="28"/>
        </w:rPr>
      </w:pPr>
    </w:p>
    <w:p w:rsidR="00375512" w:rsidRPr="00375512" w:rsidRDefault="00375512" w:rsidP="00966B4C">
      <w:pPr>
        <w:ind w:firstLine="708"/>
        <w:contextualSpacing/>
        <w:jc w:val="both"/>
        <w:rPr>
          <w:sz w:val="28"/>
          <w:szCs w:val="28"/>
        </w:rPr>
      </w:pPr>
      <w:r w:rsidRPr="00375512">
        <w:rPr>
          <w:sz w:val="28"/>
          <w:szCs w:val="28"/>
        </w:rPr>
        <w:t>В данном дипломном проекте разработан проект распределительного холодильника ёмкостью 6500 т. расположенном в городе Барнаул Алтайского края.</w:t>
      </w:r>
    </w:p>
    <w:p w:rsidR="00375512" w:rsidRPr="00375512" w:rsidRDefault="00375512" w:rsidP="00966B4C">
      <w:pPr>
        <w:ind w:firstLine="708"/>
        <w:contextualSpacing/>
        <w:jc w:val="both"/>
        <w:rPr>
          <w:sz w:val="28"/>
          <w:szCs w:val="28"/>
        </w:rPr>
      </w:pPr>
      <w:r>
        <w:rPr>
          <w:sz w:val="28"/>
          <w:szCs w:val="28"/>
        </w:rPr>
        <w:t>Город р</w:t>
      </w:r>
      <w:r w:rsidRPr="00375512">
        <w:rPr>
          <w:sz w:val="28"/>
          <w:szCs w:val="28"/>
        </w:rPr>
        <w:t xml:space="preserve">асположен на юге Западной Сибири в месте впадения реки </w:t>
      </w:r>
      <w:proofErr w:type="spellStart"/>
      <w:r w:rsidRPr="00375512">
        <w:rPr>
          <w:sz w:val="28"/>
          <w:szCs w:val="28"/>
        </w:rPr>
        <w:t>Барнаулки</w:t>
      </w:r>
      <w:proofErr w:type="spellEnd"/>
      <w:r w:rsidRPr="00375512">
        <w:rPr>
          <w:sz w:val="28"/>
          <w:szCs w:val="28"/>
        </w:rPr>
        <w:t xml:space="preserve"> в Обь. Город краевого значения и центр Барнаульской агломерации. Градообразующими отраслями промышленности являются</w:t>
      </w:r>
      <w:r w:rsidRPr="00375512">
        <w:rPr>
          <w:b/>
          <w:sz w:val="28"/>
          <w:szCs w:val="28"/>
        </w:rPr>
        <w:t>:</w:t>
      </w:r>
      <w:r w:rsidRPr="00375512">
        <w:rPr>
          <w:sz w:val="28"/>
          <w:szCs w:val="28"/>
        </w:rPr>
        <w:t xml:space="preserve"> нефтехимическая отрасль, черная и цветная металлургия, пищевая промышленность.</w:t>
      </w:r>
    </w:p>
    <w:p w:rsidR="00375512" w:rsidRPr="00375512" w:rsidRDefault="00375512" w:rsidP="00966B4C">
      <w:pPr>
        <w:ind w:firstLine="708"/>
        <w:contextualSpacing/>
        <w:jc w:val="both"/>
        <w:rPr>
          <w:sz w:val="28"/>
          <w:szCs w:val="28"/>
        </w:rPr>
      </w:pPr>
      <w:r w:rsidRPr="00375512">
        <w:rPr>
          <w:sz w:val="28"/>
          <w:szCs w:val="28"/>
        </w:rPr>
        <w:t>Значение искусственного холода особенно важно при производстве мясных продуктов, так как мясная промышленность - одна из основных отраслей пищевой промышленности России. По удельному весу валовой  продукции она занимает второе место после хлебопекарной. Сохранение качества мясных продуктов и сокращение потерь зависит от технического уровня холодильного предприятия, его оснащенности современным оборудованием и применением прогрессивных методов термической обработки и хранения пищевых продуктов.</w:t>
      </w:r>
    </w:p>
    <w:p w:rsidR="00375512" w:rsidRPr="00375512" w:rsidRDefault="00375512" w:rsidP="00966B4C">
      <w:pPr>
        <w:ind w:firstLine="708"/>
        <w:contextualSpacing/>
        <w:jc w:val="both"/>
        <w:rPr>
          <w:sz w:val="28"/>
          <w:szCs w:val="28"/>
        </w:rPr>
      </w:pPr>
      <w:r w:rsidRPr="00375512">
        <w:rPr>
          <w:sz w:val="28"/>
          <w:szCs w:val="28"/>
        </w:rPr>
        <w:t xml:space="preserve">Средняя зимняя температура воздуха </w:t>
      </w:r>
      <w:proofErr w:type="gramStart"/>
      <w:r w:rsidRPr="00375512">
        <w:rPr>
          <w:i/>
          <w:sz w:val="28"/>
          <w:szCs w:val="28"/>
          <w:lang w:val="en-US"/>
        </w:rPr>
        <w:t>t</w:t>
      </w:r>
      <w:proofErr w:type="gramEnd"/>
      <w:r w:rsidRPr="00375512">
        <w:rPr>
          <w:i/>
          <w:sz w:val="28"/>
          <w:szCs w:val="28"/>
          <w:vertAlign w:val="subscript"/>
        </w:rPr>
        <w:t>В</w:t>
      </w:r>
      <w:r w:rsidRPr="00375512">
        <w:rPr>
          <w:sz w:val="28"/>
          <w:szCs w:val="28"/>
        </w:rPr>
        <w:t xml:space="preserve">= –13 </w:t>
      </w:r>
      <w:r w:rsidRPr="00375512">
        <w:rPr>
          <w:sz w:val="28"/>
          <w:szCs w:val="28"/>
          <w:vertAlign w:val="superscript"/>
        </w:rPr>
        <w:t>о</w:t>
      </w:r>
      <w:r w:rsidRPr="00375512">
        <w:rPr>
          <w:sz w:val="28"/>
          <w:szCs w:val="28"/>
          <w:lang w:val="en-US"/>
        </w:rPr>
        <w:t>C</w:t>
      </w:r>
      <w:r w:rsidRPr="00375512">
        <w:rPr>
          <w:sz w:val="28"/>
          <w:szCs w:val="28"/>
        </w:rPr>
        <w:t xml:space="preserve">, средняя летняя температура воздуха </w:t>
      </w:r>
      <w:r w:rsidRPr="00375512">
        <w:rPr>
          <w:i/>
          <w:sz w:val="28"/>
          <w:szCs w:val="28"/>
          <w:lang w:val="en-US"/>
        </w:rPr>
        <w:t>t</w:t>
      </w:r>
      <w:r w:rsidRPr="00375512">
        <w:rPr>
          <w:i/>
          <w:sz w:val="28"/>
          <w:szCs w:val="28"/>
          <w:vertAlign w:val="subscript"/>
        </w:rPr>
        <w:t>В</w:t>
      </w:r>
      <w:r w:rsidRPr="00375512">
        <w:rPr>
          <w:sz w:val="28"/>
          <w:szCs w:val="28"/>
        </w:rPr>
        <w:t xml:space="preserve"> = +15</w:t>
      </w:r>
      <w:r w:rsidRPr="00375512">
        <w:rPr>
          <w:sz w:val="28"/>
          <w:szCs w:val="28"/>
          <w:vertAlign w:val="superscript"/>
        </w:rPr>
        <w:t>о</w:t>
      </w:r>
      <w:r w:rsidRPr="00375512">
        <w:rPr>
          <w:sz w:val="28"/>
          <w:szCs w:val="28"/>
          <w:lang w:val="en-US"/>
        </w:rPr>
        <w:t>C</w:t>
      </w:r>
      <w:r w:rsidRPr="00375512">
        <w:rPr>
          <w:sz w:val="28"/>
          <w:szCs w:val="28"/>
        </w:rPr>
        <w:t>.</w:t>
      </w:r>
    </w:p>
    <w:p w:rsidR="00375512" w:rsidRPr="00375512" w:rsidRDefault="00375512" w:rsidP="00966B4C">
      <w:pPr>
        <w:ind w:firstLine="708"/>
        <w:contextualSpacing/>
        <w:jc w:val="both"/>
        <w:rPr>
          <w:sz w:val="28"/>
          <w:szCs w:val="28"/>
        </w:rPr>
      </w:pPr>
      <w:r w:rsidRPr="00375512">
        <w:rPr>
          <w:sz w:val="28"/>
          <w:szCs w:val="28"/>
        </w:rPr>
        <w:t>В процессе холодильной обработки необходимо поддерживать определенные температурные режимы:</w:t>
      </w:r>
    </w:p>
    <w:p w:rsidR="00375512" w:rsidRPr="00375512" w:rsidRDefault="00375512" w:rsidP="00966B4C">
      <w:pPr>
        <w:contextualSpacing/>
        <w:jc w:val="both"/>
        <w:rPr>
          <w:sz w:val="28"/>
          <w:szCs w:val="28"/>
        </w:rPr>
      </w:pPr>
      <w:r w:rsidRPr="00375512">
        <w:rPr>
          <w:sz w:val="28"/>
          <w:szCs w:val="28"/>
        </w:rPr>
        <w:t xml:space="preserve">— при замораживании: </w:t>
      </w:r>
      <w:r w:rsidRPr="00375512">
        <w:rPr>
          <w:i/>
          <w:sz w:val="28"/>
          <w:szCs w:val="28"/>
          <w:lang w:val="en-US"/>
        </w:rPr>
        <w:t>t</w:t>
      </w:r>
      <w:r w:rsidRPr="00375512">
        <w:rPr>
          <w:b/>
          <w:i/>
          <w:sz w:val="28"/>
          <w:szCs w:val="28"/>
        </w:rPr>
        <w:t xml:space="preserve"> </w:t>
      </w:r>
      <w:proofErr w:type="spellStart"/>
      <w:r w:rsidRPr="00375512">
        <w:rPr>
          <w:b/>
          <w:i/>
          <w:sz w:val="28"/>
          <w:szCs w:val="28"/>
          <w:vertAlign w:val="subscript"/>
        </w:rPr>
        <w:t>кам</w:t>
      </w:r>
      <w:proofErr w:type="spellEnd"/>
      <w:r w:rsidRPr="00375512">
        <w:rPr>
          <w:sz w:val="28"/>
          <w:szCs w:val="28"/>
        </w:rPr>
        <w:t>= –30</w:t>
      </w:r>
      <w:r w:rsidRPr="00375512">
        <w:rPr>
          <w:sz w:val="28"/>
          <w:szCs w:val="28"/>
          <w:vertAlign w:val="superscript"/>
        </w:rPr>
        <w:t xml:space="preserve"> о</w:t>
      </w:r>
      <w:proofErr w:type="gramStart"/>
      <w:r w:rsidRPr="00375512">
        <w:rPr>
          <w:sz w:val="28"/>
          <w:szCs w:val="28"/>
          <w:lang w:val="en-US"/>
        </w:rPr>
        <w:t>C</w:t>
      </w:r>
      <w:proofErr w:type="gramEnd"/>
      <w:r w:rsidRPr="00375512">
        <w:rPr>
          <w:sz w:val="28"/>
          <w:szCs w:val="28"/>
        </w:rPr>
        <w:t>;</w:t>
      </w:r>
    </w:p>
    <w:p w:rsidR="00375512" w:rsidRPr="00375512" w:rsidRDefault="00375512" w:rsidP="00966B4C">
      <w:pPr>
        <w:contextualSpacing/>
        <w:jc w:val="both"/>
        <w:rPr>
          <w:sz w:val="28"/>
          <w:szCs w:val="28"/>
        </w:rPr>
      </w:pPr>
      <w:r w:rsidRPr="00375512">
        <w:rPr>
          <w:sz w:val="28"/>
          <w:szCs w:val="28"/>
        </w:rPr>
        <w:t xml:space="preserve">— при хранении замороженных продуктов: </w:t>
      </w:r>
      <w:proofErr w:type="gramStart"/>
      <w:r w:rsidRPr="00375512">
        <w:rPr>
          <w:i/>
          <w:sz w:val="28"/>
          <w:szCs w:val="28"/>
          <w:lang w:val="en-US"/>
        </w:rPr>
        <w:t>t</w:t>
      </w:r>
      <w:proofErr w:type="spellStart"/>
      <w:proofErr w:type="gramEnd"/>
      <w:r w:rsidRPr="00375512">
        <w:rPr>
          <w:i/>
          <w:sz w:val="28"/>
          <w:szCs w:val="28"/>
          <w:vertAlign w:val="subscript"/>
        </w:rPr>
        <w:t>кам</w:t>
      </w:r>
      <w:proofErr w:type="spellEnd"/>
      <w:r w:rsidRPr="00375512">
        <w:rPr>
          <w:sz w:val="28"/>
          <w:szCs w:val="28"/>
          <w:vertAlign w:val="subscript"/>
        </w:rPr>
        <w:t xml:space="preserve"> </w:t>
      </w:r>
      <w:r w:rsidRPr="00375512">
        <w:rPr>
          <w:sz w:val="28"/>
          <w:szCs w:val="28"/>
        </w:rPr>
        <w:t>= –20</w:t>
      </w:r>
      <w:r w:rsidRPr="00375512">
        <w:rPr>
          <w:sz w:val="28"/>
          <w:szCs w:val="28"/>
          <w:vertAlign w:val="superscript"/>
        </w:rPr>
        <w:t>о</w:t>
      </w:r>
      <w:r w:rsidRPr="00375512">
        <w:rPr>
          <w:sz w:val="28"/>
          <w:szCs w:val="28"/>
          <w:lang w:val="en-US"/>
        </w:rPr>
        <w:t>C</w:t>
      </w:r>
      <w:r w:rsidRPr="00375512">
        <w:rPr>
          <w:sz w:val="28"/>
          <w:szCs w:val="28"/>
        </w:rPr>
        <w:t>;</w:t>
      </w:r>
    </w:p>
    <w:p w:rsidR="00375512" w:rsidRPr="00375512" w:rsidRDefault="00375512" w:rsidP="00966B4C">
      <w:pPr>
        <w:contextualSpacing/>
        <w:jc w:val="both"/>
        <w:rPr>
          <w:sz w:val="28"/>
          <w:szCs w:val="28"/>
        </w:rPr>
      </w:pPr>
      <w:r w:rsidRPr="00375512">
        <w:rPr>
          <w:sz w:val="28"/>
          <w:szCs w:val="28"/>
        </w:rPr>
        <w:t xml:space="preserve">— универсальные камеры </w:t>
      </w:r>
      <w:proofErr w:type="gramStart"/>
      <w:r w:rsidRPr="00375512">
        <w:rPr>
          <w:i/>
          <w:sz w:val="28"/>
          <w:szCs w:val="28"/>
          <w:lang w:val="en-US"/>
        </w:rPr>
        <w:t>t</w:t>
      </w:r>
      <w:proofErr w:type="spellStart"/>
      <w:proofErr w:type="gramEnd"/>
      <w:r w:rsidRPr="00375512">
        <w:rPr>
          <w:i/>
          <w:sz w:val="28"/>
          <w:szCs w:val="28"/>
          <w:vertAlign w:val="subscript"/>
        </w:rPr>
        <w:t>кам</w:t>
      </w:r>
      <w:proofErr w:type="spellEnd"/>
      <w:r w:rsidRPr="00375512">
        <w:rPr>
          <w:i/>
          <w:sz w:val="28"/>
          <w:szCs w:val="28"/>
          <w:vertAlign w:val="subscript"/>
        </w:rPr>
        <w:t xml:space="preserve"> </w:t>
      </w:r>
      <w:r w:rsidRPr="00375512">
        <w:rPr>
          <w:sz w:val="28"/>
          <w:szCs w:val="28"/>
        </w:rPr>
        <w:t>= 0/–20</w:t>
      </w:r>
      <w:r w:rsidRPr="00375512">
        <w:rPr>
          <w:sz w:val="28"/>
          <w:szCs w:val="28"/>
          <w:vertAlign w:val="superscript"/>
        </w:rPr>
        <w:t>о</w:t>
      </w:r>
      <w:r w:rsidRPr="00375512">
        <w:rPr>
          <w:sz w:val="28"/>
          <w:szCs w:val="28"/>
          <w:lang w:val="en-US"/>
        </w:rPr>
        <w:t>C</w:t>
      </w:r>
      <w:r w:rsidRPr="00375512">
        <w:rPr>
          <w:sz w:val="28"/>
          <w:szCs w:val="28"/>
        </w:rPr>
        <w:t>.</w:t>
      </w:r>
    </w:p>
    <w:p w:rsidR="00375512" w:rsidRPr="00375512" w:rsidRDefault="00375512" w:rsidP="00966B4C">
      <w:pPr>
        <w:ind w:firstLine="708"/>
        <w:contextualSpacing/>
        <w:jc w:val="both"/>
        <w:rPr>
          <w:sz w:val="28"/>
          <w:szCs w:val="28"/>
        </w:rPr>
      </w:pPr>
      <w:r w:rsidRPr="00375512">
        <w:rPr>
          <w:sz w:val="28"/>
          <w:szCs w:val="28"/>
        </w:rPr>
        <w:t xml:space="preserve">Предполагается, что необходимые температурные режимы в камерах холодильника будут поддерживаться с помощью аммиачной компаундной насосно-циркуляционной системы непосредственного охлаждения с параллельным сжатием и последовательным </w:t>
      </w:r>
      <w:proofErr w:type="spellStart"/>
      <w:r w:rsidRPr="00375512">
        <w:rPr>
          <w:sz w:val="28"/>
          <w:szCs w:val="28"/>
        </w:rPr>
        <w:t>дросселированием</w:t>
      </w:r>
      <w:proofErr w:type="spellEnd"/>
      <w:r w:rsidRPr="00375512">
        <w:rPr>
          <w:sz w:val="28"/>
          <w:szCs w:val="28"/>
        </w:rPr>
        <w:t xml:space="preserve"> холодильного агента. Применение насоса и компаундного циркуляционного ресивера усиливает циркуляцию жидкого холодильного агента, что повышает эффект саморегулирования подачи, увеличивает значение коэффициента теплопередачи, равномерное  распределение хладагента по приборам охлаждения.</w:t>
      </w:r>
      <w:r w:rsidR="008C1410">
        <w:rPr>
          <w:sz w:val="28"/>
          <w:szCs w:val="28"/>
        </w:rPr>
        <w:t xml:space="preserve"> </w:t>
      </w:r>
      <w:r w:rsidRPr="00375512">
        <w:rPr>
          <w:sz w:val="28"/>
          <w:szCs w:val="28"/>
        </w:rPr>
        <w:t xml:space="preserve">Предполагаемая система охлаждения данного проекта позволит снизить эксплуатационные и энергетические затраты. В проекте предполагается получить дополнительный эффект за счет установки винтовых </w:t>
      </w:r>
      <w:proofErr w:type="spellStart"/>
      <w:r w:rsidRPr="00375512">
        <w:rPr>
          <w:sz w:val="28"/>
          <w:szCs w:val="28"/>
        </w:rPr>
        <w:t>маслозаполненных</w:t>
      </w:r>
      <w:proofErr w:type="spellEnd"/>
      <w:r w:rsidRPr="00375512">
        <w:rPr>
          <w:sz w:val="28"/>
          <w:szCs w:val="28"/>
        </w:rPr>
        <w:t xml:space="preserve"> компрессоров. В проектируемой установке применим воздухоохладители. Воздухоохладители установлены в камерах хранения замороженных продуктов, универсальных камерах, так как эти камеры могут работать в двух режимах, как камеры хранения охлаждённых продуктов, так и как камеры хранения замороженных продуктов, так же на данном предприятии предусмотрены камеры замораживания продуктов. Воздухоохладители характерны интенсивной циркуляцией воздуха.</w:t>
      </w:r>
      <w:r w:rsidR="008C1410">
        <w:rPr>
          <w:sz w:val="28"/>
          <w:szCs w:val="28"/>
        </w:rPr>
        <w:t xml:space="preserve"> </w:t>
      </w:r>
      <w:r w:rsidRPr="00375512">
        <w:rPr>
          <w:sz w:val="28"/>
          <w:szCs w:val="28"/>
        </w:rPr>
        <w:t xml:space="preserve">В систему </w:t>
      </w:r>
      <w:proofErr w:type="spellStart"/>
      <w:r w:rsidRPr="00375512">
        <w:rPr>
          <w:sz w:val="28"/>
          <w:szCs w:val="28"/>
        </w:rPr>
        <w:t>воздухоотделения</w:t>
      </w:r>
      <w:proofErr w:type="spellEnd"/>
      <w:r w:rsidRPr="00375512">
        <w:rPr>
          <w:sz w:val="28"/>
          <w:szCs w:val="28"/>
        </w:rPr>
        <w:t xml:space="preserve"> предполагается включить аппарат с периодическим процессом удаления воздуха АВ-4. Особенностью автоматизации выпуска воздуха в этом воздухоотделителе является отсутствие электрических приборов.</w:t>
      </w:r>
    </w:p>
    <w:p w:rsidR="00EA0AEC" w:rsidRPr="00EA0AEC" w:rsidRDefault="001D3CC6" w:rsidP="00966B4C">
      <w:pPr>
        <w:spacing w:after="200" w:line="276" w:lineRule="auto"/>
        <w:contextualSpacing/>
        <w:jc w:val="center"/>
        <w:rPr>
          <w:b/>
          <w:sz w:val="28"/>
          <w:szCs w:val="28"/>
        </w:rPr>
      </w:pPr>
      <w:r>
        <w:rPr>
          <w:sz w:val="28"/>
          <w:szCs w:val="28"/>
        </w:rPr>
        <w:br w:type="page"/>
      </w:r>
      <w:r w:rsidR="00EA0AEC" w:rsidRPr="00EA0AEC">
        <w:rPr>
          <w:b/>
          <w:sz w:val="28"/>
          <w:szCs w:val="28"/>
        </w:rPr>
        <w:lastRenderedPageBreak/>
        <w:t>2. КОНСТ</w:t>
      </w:r>
      <w:r w:rsidR="008C1410">
        <w:rPr>
          <w:b/>
          <w:sz w:val="28"/>
          <w:szCs w:val="28"/>
        </w:rPr>
        <w:t>РУКТОРСКО–ТЕХНОЛОГИЧЕСКАЯ ЧАСТЬ</w:t>
      </w:r>
    </w:p>
    <w:p w:rsidR="00EA0AEC" w:rsidRPr="00EA0AEC" w:rsidRDefault="00EA0AEC" w:rsidP="00966B4C">
      <w:pPr>
        <w:spacing w:after="200" w:line="276" w:lineRule="auto"/>
        <w:contextualSpacing/>
        <w:jc w:val="center"/>
        <w:rPr>
          <w:sz w:val="28"/>
          <w:szCs w:val="28"/>
        </w:rPr>
      </w:pPr>
    </w:p>
    <w:p w:rsidR="00EA0AEC" w:rsidRPr="00EA0AEC" w:rsidRDefault="008C1410" w:rsidP="00966B4C">
      <w:pPr>
        <w:spacing w:after="200" w:line="276" w:lineRule="auto"/>
        <w:ind w:firstLine="708"/>
        <w:contextualSpacing/>
        <w:jc w:val="both"/>
        <w:rPr>
          <w:b/>
          <w:sz w:val="28"/>
          <w:szCs w:val="28"/>
        </w:rPr>
      </w:pPr>
      <w:r>
        <w:rPr>
          <w:b/>
          <w:sz w:val="28"/>
          <w:szCs w:val="28"/>
        </w:rPr>
        <w:t>2.1 Планировка холодильника</w:t>
      </w:r>
    </w:p>
    <w:p w:rsidR="00EA0AEC" w:rsidRPr="00EA0AEC" w:rsidRDefault="00EA0AEC" w:rsidP="00966B4C">
      <w:pPr>
        <w:spacing w:after="200" w:line="276" w:lineRule="auto"/>
        <w:contextualSpacing/>
        <w:jc w:val="center"/>
        <w:rPr>
          <w:sz w:val="28"/>
          <w:szCs w:val="28"/>
        </w:rPr>
      </w:pPr>
    </w:p>
    <w:p w:rsidR="00EA0AEC" w:rsidRPr="00EA0AEC" w:rsidRDefault="00EA0AEC" w:rsidP="00966B4C">
      <w:pPr>
        <w:spacing w:after="200" w:line="276" w:lineRule="auto"/>
        <w:ind w:firstLine="708"/>
        <w:contextualSpacing/>
        <w:jc w:val="both"/>
        <w:rPr>
          <w:sz w:val="28"/>
          <w:szCs w:val="28"/>
        </w:rPr>
      </w:pPr>
      <w:proofErr w:type="gramStart"/>
      <w:r w:rsidRPr="00EA0AEC">
        <w:rPr>
          <w:sz w:val="28"/>
          <w:szCs w:val="28"/>
        </w:rPr>
        <w:t>Распределительный холодильник со</w:t>
      </w:r>
      <w:r>
        <w:rPr>
          <w:sz w:val="28"/>
          <w:szCs w:val="28"/>
        </w:rPr>
        <w:t>стоит из следующих основных час</w:t>
      </w:r>
      <w:r w:rsidRPr="00EA0AEC">
        <w:rPr>
          <w:sz w:val="28"/>
          <w:szCs w:val="28"/>
        </w:rPr>
        <w:t>тей: главного корпуса, включающего охлаждаемый склад с теплоизолированными наружными ограждениями, блок служебных помещений и машинное отделение, примыкающие к одной из торцевых стен охлаждаемого склада, а также транспортные платформы, примыкающие к охлаждаемому складу с фронтальных сторон; административно – бытового корпуса.</w:t>
      </w:r>
      <w:proofErr w:type="gramEnd"/>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Принимаем одноэтажную планировку холодильника. Преимущества одноэтажного холодильника - высокий уровень механизации </w:t>
      </w:r>
      <w:proofErr w:type="spellStart"/>
      <w:r w:rsidRPr="00EA0AEC">
        <w:rPr>
          <w:sz w:val="28"/>
          <w:szCs w:val="28"/>
        </w:rPr>
        <w:t>погрузочно</w:t>
      </w:r>
      <w:proofErr w:type="spellEnd"/>
      <w:r w:rsidRPr="00EA0AEC">
        <w:rPr>
          <w:sz w:val="28"/>
          <w:szCs w:val="28"/>
        </w:rPr>
        <w:t>–разгрузочных работ, позволяющих значительно уменьшить стоимость проведения грузовых работ. Использование сборных унифицированных железобетонных конструкций позволяет сократить время строительства.</w:t>
      </w:r>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Наружные стены из железобетонных плит, с торца здания располагается машинное отделение, служебные и бытовые помещения, с северной стороны здания находится железнодорожная платформа, а с южной авто-платформа. Размер сетки колонн 6 </w:t>
      </w:r>
      <w:r w:rsidRPr="00EA0AEC">
        <w:rPr>
          <w:sz w:val="28"/>
          <w:szCs w:val="28"/>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75pt" o:ole="">
            <v:imagedata r:id="rId9" o:title=""/>
          </v:shape>
          <o:OLEObject Type="Embed" ProgID="Equation.3" ShapeID="_x0000_i1025" DrawAspect="Content" ObjectID="_1527659206" r:id="rId10"/>
        </w:object>
      </w:r>
      <w:r w:rsidRPr="00EA0AEC">
        <w:rPr>
          <w:sz w:val="28"/>
          <w:szCs w:val="28"/>
        </w:rPr>
        <w:t xml:space="preserve"> </w:t>
      </w:r>
      <w:smartTag w:uri="urn:schemas-microsoft-com:office:smarttags" w:element="metricconverter">
        <w:smartTagPr>
          <w:attr w:name="ProductID" w:val="12 м"/>
        </w:smartTagPr>
        <w:r w:rsidRPr="00EA0AEC">
          <w:rPr>
            <w:sz w:val="28"/>
            <w:szCs w:val="28"/>
          </w:rPr>
          <w:t>12 м</w:t>
        </w:r>
      </w:smartTag>
      <w:r w:rsidRPr="00EA0AEC">
        <w:rPr>
          <w:sz w:val="28"/>
          <w:szCs w:val="28"/>
        </w:rPr>
        <w:t xml:space="preserve"> [2], ширина транспортного коридора составляет </w:t>
      </w:r>
      <w:smartTag w:uri="urn:schemas-microsoft-com:office:smarttags" w:element="metricconverter">
        <w:smartTagPr>
          <w:attr w:name="ProductID" w:val="6 м"/>
        </w:smartTagPr>
        <w:r w:rsidRPr="00EA0AEC">
          <w:rPr>
            <w:sz w:val="28"/>
            <w:szCs w:val="28"/>
          </w:rPr>
          <w:t>6 м</w:t>
        </w:r>
      </w:smartTag>
      <w:r w:rsidRPr="00EA0AEC">
        <w:rPr>
          <w:sz w:val="28"/>
          <w:szCs w:val="28"/>
        </w:rPr>
        <w:t>.</w:t>
      </w:r>
    </w:p>
    <w:p w:rsidR="00EA0AEC" w:rsidRPr="00EA0AEC" w:rsidRDefault="00EA0AEC" w:rsidP="00966B4C">
      <w:pPr>
        <w:spacing w:after="200" w:line="276" w:lineRule="auto"/>
        <w:ind w:firstLine="708"/>
        <w:contextualSpacing/>
        <w:jc w:val="both"/>
        <w:rPr>
          <w:sz w:val="28"/>
          <w:szCs w:val="28"/>
        </w:rPr>
      </w:pPr>
      <w:r w:rsidRPr="00EA0AEC">
        <w:rPr>
          <w:sz w:val="28"/>
          <w:szCs w:val="28"/>
        </w:rPr>
        <w:t>Основную площадь холодильника занимают камеры хранения замороженных продуктов – 75%, универсальные камеры – 25% и камеры замораживания – 0,6%, от общей ёмкости холодильника[</w:t>
      </w:r>
      <w:r>
        <w:rPr>
          <w:sz w:val="28"/>
          <w:szCs w:val="28"/>
        </w:rPr>
        <w:t>4</w:t>
      </w:r>
      <w:r w:rsidRPr="00EA0AEC">
        <w:rPr>
          <w:sz w:val="28"/>
          <w:szCs w:val="28"/>
        </w:rPr>
        <w:t>].</w:t>
      </w:r>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Площадь вспомогательных помещений принимают </w:t>
      </w:r>
      <w:proofErr w:type="gramStart"/>
      <w:r w:rsidRPr="00EA0AEC">
        <w:rPr>
          <w:sz w:val="28"/>
          <w:szCs w:val="28"/>
        </w:rPr>
        <w:t>равной</w:t>
      </w:r>
      <w:proofErr w:type="gramEnd"/>
      <w:r w:rsidRPr="00EA0AEC">
        <w:rPr>
          <w:sz w:val="28"/>
          <w:szCs w:val="28"/>
        </w:rPr>
        <w:t xml:space="preserve"> </w:t>
      </w:r>
      <w:r>
        <w:rPr>
          <w:sz w:val="28"/>
          <w:szCs w:val="28"/>
          <w:lang w:val="en-US"/>
        </w:rPr>
        <w:t>F</w:t>
      </w:r>
      <w:proofErr w:type="spellStart"/>
      <w:r>
        <w:rPr>
          <w:sz w:val="28"/>
          <w:szCs w:val="28"/>
          <w:vertAlign w:val="subscript"/>
        </w:rPr>
        <w:t>охл</w:t>
      </w:r>
      <w:proofErr w:type="spellEnd"/>
      <w:r>
        <w:rPr>
          <w:sz w:val="28"/>
          <w:szCs w:val="28"/>
          <w:vertAlign w:val="subscript"/>
        </w:rPr>
        <w:t xml:space="preserve"> </w:t>
      </w:r>
      <w:r w:rsidRPr="00EA0AEC">
        <w:rPr>
          <w:sz w:val="28"/>
          <w:szCs w:val="28"/>
        </w:rPr>
        <w:t xml:space="preserve">(0,2÷0,4), а площадь машинного отделения – (0,05÷0,35) </w:t>
      </w:r>
      <w:r>
        <w:rPr>
          <w:sz w:val="28"/>
          <w:szCs w:val="28"/>
          <w:lang w:val="en-US"/>
        </w:rPr>
        <w:t>F</w:t>
      </w:r>
      <w:proofErr w:type="spellStart"/>
      <w:r>
        <w:rPr>
          <w:sz w:val="28"/>
          <w:szCs w:val="28"/>
          <w:vertAlign w:val="subscript"/>
        </w:rPr>
        <w:t>охл</w:t>
      </w:r>
      <w:proofErr w:type="spellEnd"/>
      <w:r w:rsidRPr="00EA0AEC">
        <w:rPr>
          <w:sz w:val="28"/>
          <w:szCs w:val="28"/>
        </w:rPr>
        <w:t xml:space="preserve"> [</w:t>
      </w:r>
      <w:r>
        <w:rPr>
          <w:sz w:val="28"/>
          <w:szCs w:val="28"/>
        </w:rPr>
        <w:t>4</w:t>
      </w:r>
      <w:r w:rsidRPr="00EA0AEC">
        <w:rPr>
          <w:sz w:val="28"/>
          <w:szCs w:val="28"/>
        </w:rPr>
        <w:t>].</w:t>
      </w:r>
    </w:p>
    <w:p w:rsidR="00EA0AEC" w:rsidRPr="00EA0AEC" w:rsidRDefault="00EA0AEC" w:rsidP="00966B4C">
      <w:pPr>
        <w:spacing w:after="200" w:line="276" w:lineRule="auto"/>
        <w:ind w:firstLine="708"/>
        <w:contextualSpacing/>
        <w:jc w:val="both"/>
        <w:rPr>
          <w:sz w:val="28"/>
          <w:szCs w:val="28"/>
        </w:rPr>
      </w:pPr>
      <w:r w:rsidRPr="00EA0AEC">
        <w:rPr>
          <w:sz w:val="28"/>
          <w:szCs w:val="28"/>
        </w:rPr>
        <w:t>Поступление и выпуск грузов находятся по величине оборачиваемости</w:t>
      </w:r>
      <w:proofErr w:type="gramStart"/>
      <w:r w:rsidRPr="00EA0AEC">
        <w:rPr>
          <w:sz w:val="28"/>
          <w:szCs w:val="28"/>
        </w:rPr>
        <w:t xml:space="preserve"> В</w:t>
      </w:r>
      <w:proofErr w:type="gramEnd"/>
      <w:r w:rsidRPr="00EA0AEC">
        <w:rPr>
          <w:sz w:val="28"/>
          <w:szCs w:val="28"/>
        </w:rPr>
        <w:t>, которая определяется количеством оборотов сменяемых грузов в течении года. Для распределительных холодильников оборачиваемость</w:t>
      </w:r>
      <w:proofErr w:type="gramStart"/>
      <w:r w:rsidRPr="00EA0AEC">
        <w:rPr>
          <w:sz w:val="28"/>
          <w:szCs w:val="28"/>
        </w:rPr>
        <w:t xml:space="preserve"> В</w:t>
      </w:r>
      <w:proofErr w:type="gramEnd"/>
      <w:r w:rsidRPr="00EA0AEC">
        <w:rPr>
          <w:sz w:val="28"/>
          <w:szCs w:val="28"/>
        </w:rPr>
        <w:t>=4÷6 год [1].</w:t>
      </w:r>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Количество поступающих ежедневно грузов </w:t>
      </w:r>
      <w:proofErr w:type="gramStart"/>
      <w:r w:rsidRPr="00EA0AEC">
        <w:rPr>
          <w:i/>
          <w:sz w:val="28"/>
          <w:szCs w:val="28"/>
          <w:lang w:val="en-US"/>
        </w:rPr>
        <w:t>G</w:t>
      </w:r>
      <w:proofErr w:type="gramEnd"/>
      <w:r w:rsidRPr="00EA0AEC">
        <w:rPr>
          <w:i/>
          <w:sz w:val="28"/>
          <w:szCs w:val="28"/>
          <w:vertAlign w:val="subscript"/>
        </w:rPr>
        <w:t>пост</w:t>
      </w:r>
      <w:r w:rsidRPr="00EA0AEC">
        <w:rPr>
          <w:sz w:val="28"/>
          <w:szCs w:val="28"/>
        </w:rPr>
        <w:t>, т/</w:t>
      </w:r>
      <w:proofErr w:type="spellStart"/>
      <w:r w:rsidRPr="00EA0AEC">
        <w:rPr>
          <w:sz w:val="28"/>
          <w:szCs w:val="28"/>
        </w:rPr>
        <w:t>сут</w:t>
      </w:r>
      <w:proofErr w:type="spellEnd"/>
      <w:r w:rsidRPr="00EA0AEC">
        <w:rPr>
          <w:sz w:val="28"/>
          <w:szCs w:val="28"/>
        </w:rPr>
        <w:t>, определяется по формуле(2.1) [1]:</w:t>
      </w:r>
    </w:p>
    <w:p w:rsidR="00EA0AEC" w:rsidRPr="00EA0AEC" w:rsidRDefault="00EA0AEC" w:rsidP="00966B4C">
      <w:pPr>
        <w:spacing w:after="200" w:line="276" w:lineRule="auto"/>
        <w:contextualSpacing/>
        <w:jc w:val="center"/>
        <w:rPr>
          <w:sz w:val="28"/>
          <w:szCs w:val="28"/>
        </w:rPr>
      </w:pPr>
      <w:r w:rsidRPr="00EA0AEC">
        <w:rPr>
          <w:sz w:val="28"/>
          <w:szCs w:val="28"/>
        </w:rPr>
        <w:t xml:space="preserve">                                            </w:t>
      </w:r>
      <w:r w:rsidRPr="00EA0AEC">
        <w:rPr>
          <w:sz w:val="28"/>
          <w:szCs w:val="28"/>
        </w:rPr>
        <w:object w:dxaOrig="2740" w:dyaOrig="800">
          <v:shape id="_x0000_i1026" type="#_x0000_t75" style="width:137.25pt;height:39.75pt" o:ole="">
            <v:imagedata r:id="rId11" o:title=""/>
          </v:shape>
          <o:OLEObject Type="Embed" ProgID="Equation.3" ShapeID="_x0000_i1026" DrawAspect="Content" ObjectID="_1527659207" r:id="rId12"/>
        </w:object>
      </w:r>
      <w:r w:rsidRPr="00EA0AEC">
        <w:rPr>
          <w:sz w:val="28"/>
          <w:szCs w:val="28"/>
        </w:rPr>
        <w:t>,                                    (2.1)</w:t>
      </w:r>
    </w:p>
    <w:p w:rsidR="00EA0AEC" w:rsidRPr="00EA0AEC" w:rsidRDefault="00EA0AEC" w:rsidP="00421A3D">
      <w:pPr>
        <w:spacing w:after="200" w:line="276" w:lineRule="auto"/>
        <w:contextualSpacing/>
        <w:jc w:val="both"/>
        <w:rPr>
          <w:sz w:val="28"/>
          <w:szCs w:val="28"/>
        </w:rPr>
      </w:pPr>
      <w:r w:rsidRPr="00EA0AEC">
        <w:rPr>
          <w:sz w:val="28"/>
          <w:szCs w:val="28"/>
        </w:rPr>
        <w:t xml:space="preserve">где </w:t>
      </w:r>
      <w:proofErr w:type="gramStart"/>
      <w:r w:rsidRPr="00EA0AEC">
        <w:rPr>
          <w:i/>
          <w:sz w:val="28"/>
          <w:szCs w:val="28"/>
          <w:lang w:val="en-US"/>
        </w:rPr>
        <w:t>m</w:t>
      </w:r>
      <w:proofErr w:type="gramEnd"/>
      <w:r w:rsidRPr="00EA0AEC">
        <w:rPr>
          <w:i/>
          <w:sz w:val="28"/>
          <w:szCs w:val="28"/>
          <w:vertAlign w:val="subscript"/>
        </w:rPr>
        <w:t>пост.</w:t>
      </w:r>
      <w:r w:rsidRPr="00EA0AEC">
        <w:rPr>
          <w:sz w:val="28"/>
          <w:szCs w:val="28"/>
        </w:rPr>
        <w:t>- коэффициент неравномерности поступления грузов,</w:t>
      </w:r>
      <w:r>
        <w:rPr>
          <w:sz w:val="28"/>
          <w:szCs w:val="28"/>
        </w:rPr>
        <w:t xml:space="preserve"> </w:t>
      </w:r>
      <w:r w:rsidRPr="00EA0AEC">
        <w:rPr>
          <w:i/>
          <w:sz w:val="28"/>
          <w:szCs w:val="28"/>
          <w:lang w:val="en-US"/>
        </w:rPr>
        <w:t>m</w:t>
      </w:r>
      <w:r w:rsidRPr="00EA0AEC">
        <w:rPr>
          <w:i/>
          <w:sz w:val="28"/>
          <w:szCs w:val="28"/>
          <w:vertAlign w:val="subscript"/>
        </w:rPr>
        <w:t>пост.</w:t>
      </w:r>
      <w:r w:rsidRPr="00EA0AEC">
        <w:rPr>
          <w:sz w:val="28"/>
          <w:szCs w:val="28"/>
        </w:rPr>
        <w:t>=1,5÷2,5</w:t>
      </w:r>
      <w:r>
        <w:rPr>
          <w:sz w:val="28"/>
          <w:szCs w:val="28"/>
        </w:rPr>
        <w:t xml:space="preserve"> </w:t>
      </w:r>
      <w:r w:rsidRPr="00EA0AEC">
        <w:rPr>
          <w:sz w:val="28"/>
          <w:szCs w:val="28"/>
        </w:rPr>
        <w:t>[1];</w:t>
      </w:r>
    </w:p>
    <w:p w:rsidR="00EA0AEC" w:rsidRPr="00EA0AEC" w:rsidRDefault="00EA0AEC" w:rsidP="00966B4C">
      <w:pPr>
        <w:spacing w:after="200" w:line="276" w:lineRule="auto"/>
        <w:contextualSpacing/>
        <w:jc w:val="center"/>
        <w:rPr>
          <w:sz w:val="28"/>
          <w:szCs w:val="28"/>
        </w:rPr>
      </w:pPr>
      <w:r w:rsidRPr="00EA0AEC">
        <w:rPr>
          <w:sz w:val="28"/>
          <w:szCs w:val="28"/>
        </w:rPr>
        <w:object w:dxaOrig="2520" w:dyaOrig="620">
          <v:shape id="_x0000_i1027" type="#_x0000_t75" style="width:126pt;height:30.75pt" o:ole="">
            <v:imagedata r:id="rId13" o:title=""/>
          </v:shape>
          <o:OLEObject Type="Embed" ProgID="Equation.3" ShapeID="_x0000_i1027" DrawAspect="Content" ObjectID="_1527659208" r:id="rId14"/>
        </w:object>
      </w:r>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Количество ежедневно выпускаемых грузов </w:t>
      </w:r>
      <w:proofErr w:type="gramStart"/>
      <w:r w:rsidRPr="00EA0AEC">
        <w:rPr>
          <w:i/>
          <w:sz w:val="28"/>
          <w:szCs w:val="28"/>
          <w:lang w:val="en-US"/>
        </w:rPr>
        <w:t>G</w:t>
      </w:r>
      <w:proofErr w:type="spellStart"/>
      <w:proofErr w:type="gramEnd"/>
      <w:r w:rsidRPr="00EA0AEC">
        <w:rPr>
          <w:i/>
          <w:sz w:val="28"/>
          <w:szCs w:val="28"/>
          <w:vertAlign w:val="subscript"/>
        </w:rPr>
        <w:t>вып</w:t>
      </w:r>
      <w:proofErr w:type="spellEnd"/>
      <w:r w:rsidRPr="00EA0AEC">
        <w:rPr>
          <w:sz w:val="28"/>
          <w:szCs w:val="28"/>
        </w:rPr>
        <w:t>, т/</w:t>
      </w:r>
      <w:proofErr w:type="spellStart"/>
      <w:r w:rsidRPr="00EA0AEC">
        <w:rPr>
          <w:sz w:val="28"/>
          <w:szCs w:val="28"/>
        </w:rPr>
        <w:t>сут</w:t>
      </w:r>
      <w:proofErr w:type="spellEnd"/>
      <w:r w:rsidRPr="00EA0AEC">
        <w:rPr>
          <w:sz w:val="28"/>
          <w:szCs w:val="28"/>
        </w:rPr>
        <w:t>, определяется по формуле (2.2) [1]:</w:t>
      </w:r>
    </w:p>
    <w:p w:rsidR="00EA0AEC" w:rsidRPr="00EA0AEC" w:rsidRDefault="00EA0AEC" w:rsidP="00966B4C">
      <w:pPr>
        <w:spacing w:after="200" w:line="276" w:lineRule="auto"/>
        <w:contextualSpacing/>
        <w:jc w:val="center"/>
        <w:rPr>
          <w:sz w:val="28"/>
          <w:szCs w:val="28"/>
        </w:rPr>
      </w:pPr>
      <w:r w:rsidRPr="00EA0AEC">
        <w:rPr>
          <w:sz w:val="28"/>
          <w:szCs w:val="28"/>
        </w:rPr>
        <w:t xml:space="preserve">                                            </w:t>
      </w:r>
      <w:r w:rsidRPr="00EA0AEC">
        <w:rPr>
          <w:sz w:val="28"/>
          <w:szCs w:val="28"/>
        </w:rPr>
        <w:object w:dxaOrig="2600" w:dyaOrig="800">
          <v:shape id="_x0000_i1028" type="#_x0000_t75" style="width:129.75pt;height:39.75pt" o:ole="">
            <v:imagedata r:id="rId15" o:title=""/>
          </v:shape>
          <o:OLEObject Type="Embed" ProgID="Equation.3" ShapeID="_x0000_i1028" DrawAspect="Content" ObjectID="_1527659209" r:id="rId16"/>
        </w:object>
      </w:r>
      <w:r w:rsidRPr="00EA0AEC">
        <w:rPr>
          <w:sz w:val="28"/>
          <w:szCs w:val="28"/>
        </w:rPr>
        <w:t>,                                      (2.2)</w:t>
      </w:r>
    </w:p>
    <w:p w:rsidR="00EA0AEC" w:rsidRPr="00EA0AEC" w:rsidRDefault="00EA0AEC" w:rsidP="007C4E1A">
      <w:pPr>
        <w:spacing w:after="200" w:line="276" w:lineRule="auto"/>
        <w:contextualSpacing/>
        <w:jc w:val="both"/>
        <w:rPr>
          <w:sz w:val="28"/>
          <w:szCs w:val="28"/>
        </w:rPr>
      </w:pPr>
      <w:r w:rsidRPr="00EA0AEC">
        <w:rPr>
          <w:sz w:val="28"/>
          <w:szCs w:val="28"/>
        </w:rPr>
        <w:lastRenderedPageBreak/>
        <w:t xml:space="preserve">где </w:t>
      </w:r>
      <w:r w:rsidRPr="00EA0AEC">
        <w:rPr>
          <w:i/>
          <w:sz w:val="28"/>
          <w:szCs w:val="28"/>
          <w:lang w:val="en-US"/>
        </w:rPr>
        <w:t>m</w:t>
      </w:r>
      <w:proofErr w:type="spellStart"/>
      <w:r w:rsidRPr="00EA0AEC">
        <w:rPr>
          <w:i/>
          <w:sz w:val="28"/>
          <w:szCs w:val="28"/>
          <w:vertAlign w:val="subscript"/>
        </w:rPr>
        <w:t>вы</w:t>
      </w:r>
      <w:proofErr w:type="gramStart"/>
      <w:r w:rsidRPr="00EA0AEC">
        <w:rPr>
          <w:i/>
          <w:sz w:val="28"/>
          <w:szCs w:val="28"/>
          <w:vertAlign w:val="subscript"/>
        </w:rPr>
        <w:t>п</w:t>
      </w:r>
      <w:proofErr w:type="spellEnd"/>
      <w:r w:rsidRPr="00EA0AEC">
        <w:rPr>
          <w:sz w:val="28"/>
          <w:szCs w:val="28"/>
        </w:rPr>
        <w:t>-</w:t>
      </w:r>
      <w:proofErr w:type="gramEnd"/>
      <w:r w:rsidRPr="00EA0AEC">
        <w:rPr>
          <w:sz w:val="28"/>
          <w:szCs w:val="28"/>
        </w:rPr>
        <w:t xml:space="preserve"> коэффициент неравномерности выпуска грузов,</w:t>
      </w:r>
      <w:r>
        <w:rPr>
          <w:sz w:val="28"/>
          <w:szCs w:val="28"/>
        </w:rPr>
        <w:t xml:space="preserve"> </w:t>
      </w:r>
      <w:r w:rsidRPr="00EA0AEC">
        <w:rPr>
          <w:i/>
          <w:sz w:val="28"/>
          <w:szCs w:val="28"/>
          <w:lang w:val="en-US"/>
        </w:rPr>
        <w:t>m</w:t>
      </w:r>
      <w:proofErr w:type="spellStart"/>
      <w:r w:rsidRPr="00EA0AEC">
        <w:rPr>
          <w:i/>
          <w:sz w:val="28"/>
          <w:szCs w:val="28"/>
          <w:vertAlign w:val="subscript"/>
        </w:rPr>
        <w:t>вып</w:t>
      </w:r>
      <w:proofErr w:type="spellEnd"/>
      <w:r w:rsidRPr="00EA0AEC">
        <w:rPr>
          <w:sz w:val="28"/>
          <w:szCs w:val="28"/>
        </w:rPr>
        <w:t>=1,1÷1,5[1];</w:t>
      </w:r>
    </w:p>
    <w:p w:rsidR="00EA0AEC" w:rsidRPr="00EA0AEC" w:rsidRDefault="00EA0AEC" w:rsidP="00966B4C">
      <w:pPr>
        <w:spacing w:after="200" w:line="276" w:lineRule="auto"/>
        <w:contextualSpacing/>
        <w:jc w:val="center"/>
        <w:rPr>
          <w:sz w:val="28"/>
          <w:szCs w:val="28"/>
        </w:rPr>
      </w:pPr>
      <w:r w:rsidRPr="00EA0AEC">
        <w:rPr>
          <w:sz w:val="28"/>
          <w:szCs w:val="28"/>
        </w:rPr>
        <w:object w:dxaOrig="2880" w:dyaOrig="620">
          <v:shape id="_x0000_i1029" type="#_x0000_t75" style="width:2in;height:30.75pt" o:ole="">
            <v:imagedata r:id="rId17" o:title=""/>
          </v:shape>
          <o:OLEObject Type="Embed" ProgID="Equation.3" ShapeID="_x0000_i1029" DrawAspect="Content" ObjectID="_1527659210" r:id="rId18"/>
        </w:object>
      </w:r>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Ёмкость камер хранения замороженных продуктов </w:t>
      </w:r>
      <w:proofErr w:type="spellStart"/>
      <w:r w:rsidRPr="00EA0AEC">
        <w:rPr>
          <w:i/>
          <w:sz w:val="28"/>
          <w:szCs w:val="28"/>
        </w:rPr>
        <w:t>Е</w:t>
      </w:r>
      <w:r w:rsidRPr="00EA0AEC">
        <w:rPr>
          <w:i/>
          <w:sz w:val="28"/>
          <w:szCs w:val="28"/>
          <w:vertAlign w:val="subscript"/>
        </w:rPr>
        <w:t>к.хр</w:t>
      </w:r>
      <w:proofErr w:type="spellEnd"/>
      <w:r w:rsidRPr="00EA0AEC">
        <w:rPr>
          <w:i/>
          <w:sz w:val="28"/>
          <w:szCs w:val="28"/>
          <w:vertAlign w:val="subscript"/>
        </w:rPr>
        <w:t>.</w:t>
      </w:r>
      <w:r w:rsidRPr="00EA0AEC">
        <w:rPr>
          <w:sz w:val="28"/>
          <w:szCs w:val="28"/>
        </w:rPr>
        <w:t>, т, определяется  по формуле (2.3) [1]:</w:t>
      </w:r>
    </w:p>
    <w:p w:rsidR="00EA0AEC" w:rsidRPr="00EA0AEC" w:rsidRDefault="00EA0AEC" w:rsidP="00966B4C">
      <w:pPr>
        <w:spacing w:after="200" w:line="276" w:lineRule="auto"/>
        <w:contextualSpacing/>
        <w:jc w:val="center"/>
        <w:rPr>
          <w:sz w:val="28"/>
          <w:szCs w:val="28"/>
        </w:rPr>
      </w:pPr>
      <w:r w:rsidRPr="00EA0AEC">
        <w:rPr>
          <w:sz w:val="28"/>
          <w:szCs w:val="28"/>
        </w:rPr>
        <w:t xml:space="preserve">                                               </w:t>
      </w:r>
      <w:proofErr w:type="spellStart"/>
      <w:r w:rsidRPr="00EA0AEC">
        <w:rPr>
          <w:sz w:val="28"/>
          <w:szCs w:val="28"/>
        </w:rPr>
        <w:t>Е</w:t>
      </w:r>
      <w:r w:rsidRPr="00EA0AEC">
        <w:rPr>
          <w:sz w:val="28"/>
          <w:szCs w:val="28"/>
          <w:vertAlign w:val="subscript"/>
        </w:rPr>
        <w:t>к</w:t>
      </w:r>
      <w:proofErr w:type="gramStart"/>
      <w:r w:rsidRPr="00EA0AEC">
        <w:rPr>
          <w:sz w:val="28"/>
          <w:szCs w:val="28"/>
          <w:vertAlign w:val="subscript"/>
        </w:rPr>
        <w:t>.х</w:t>
      </w:r>
      <w:proofErr w:type="gramEnd"/>
      <w:r w:rsidRPr="00EA0AEC">
        <w:rPr>
          <w:sz w:val="28"/>
          <w:szCs w:val="28"/>
          <w:vertAlign w:val="subscript"/>
        </w:rPr>
        <w:t>р</w:t>
      </w:r>
      <w:proofErr w:type="spellEnd"/>
      <w:r w:rsidRPr="00EA0AEC">
        <w:rPr>
          <w:sz w:val="28"/>
          <w:szCs w:val="28"/>
        </w:rPr>
        <w:t>=0,75·Е</w:t>
      </w:r>
      <w:r w:rsidRPr="00EA0AEC">
        <w:rPr>
          <w:sz w:val="28"/>
          <w:szCs w:val="28"/>
          <w:vertAlign w:val="subscript"/>
        </w:rPr>
        <w:t>хол</w:t>
      </w:r>
      <w:r w:rsidRPr="00EA0AEC">
        <w:rPr>
          <w:sz w:val="28"/>
          <w:szCs w:val="28"/>
        </w:rPr>
        <w:t>,                                                 (2.3)</w:t>
      </w:r>
    </w:p>
    <w:p w:rsidR="00EA0AEC" w:rsidRPr="00EA0AEC" w:rsidRDefault="00EA0AEC" w:rsidP="00966B4C">
      <w:pPr>
        <w:spacing w:after="200" w:line="276" w:lineRule="auto"/>
        <w:contextualSpacing/>
        <w:jc w:val="center"/>
        <w:rPr>
          <w:sz w:val="28"/>
          <w:szCs w:val="28"/>
        </w:rPr>
      </w:pPr>
    </w:p>
    <w:p w:rsidR="00EA0AEC" w:rsidRPr="00EA0AEC" w:rsidRDefault="00EA0AEC" w:rsidP="00966B4C">
      <w:pPr>
        <w:spacing w:after="200" w:line="276" w:lineRule="auto"/>
        <w:contextualSpacing/>
        <w:jc w:val="center"/>
        <w:rPr>
          <w:sz w:val="28"/>
          <w:szCs w:val="28"/>
        </w:rPr>
      </w:pPr>
      <w:proofErr w:type="spellStart"/>
      <w:r w:rsidRPr="00EA0AEC">
        <w:rPr>
          <w:sz w:val="28"/>
          <w:szCs w:val="28"/>
        </w:rPr>
        <w:t>Е</w:t>
      </w:r>
      <w:r w:rsidRPr="00EA0AEC">
        <w:rPr>
          <w:sz w:val="28"/>
          <w:szCs w:val="28"/>
          <w:vertAlign w:val="subscript"/>
        </w:rPr>
        <w:t>к</w:t>
      </w:r>
      <w:proofErr w:type="gramStart"/>
      <w:r w:rsidRPr="00EA0AEC">
        <w:rPr>
          <w:sz w:val="28"/>
          <w:szCs w:val="28"/>
          <w:vertAlign w:val="subscript"/>
        </w:rPr>
        <w:t>.х</w:t>
      </w:r>
      <w:proofErr w:type="gramEnd"/>
      <w:r w:rsidRPr="00EA0AEC">
        <w:rPr>
          <w:sz w:val="28"/>
          <w:szCs w:val="28"/>
          <w:vertAlign w:val="subscript"/>
        </w:rPr>
        <w:t>р</w:t>
      </w:r>
      <w:proofErr w:type="spellEnd"/>
      <w:r w:rsidRPr="00EA0AEC">
        <w:rPr>
          <w:sz w:val="28"/>
          <w:szCs w:val="28"/>
        </w:rPr>
        <w:t>=0,75·6500=4875</w:t>
      </w:r>
    </w:p>
    <w:p w:rsidR="00EA0AEC" w:rsidRPr="00EA0AEC" w:rsidRDefault="00EA0AEC" w:rsidP="00966B4C">
      <w:pPr>
        <w:spacing w:after="200" w:line="276" w:lineRule="auto"/>
        <w:contextualSpacing/>
        <w:jc w:val="center"/>
        <w:rPr>
          <w:sz w:val="28"/>
          <w:szCs w:val="28"/>
        </w:rPr>
      </w:pPr>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Площадь камер хранения замороженных продуктов </w:t>
      </w:r>
      <w:r w:rsidRPr="00EA0AEC">
        <w:rPr>
          <w:i/>
          <w:sz w:val="28"/>
          <w:szCs w:val="28"/>
          <w:lang w:val="en-US"/>
        </w:rPr>
        <w:t>F</w:t>
      </w:r>
      <w:r w:rsidRPr="00EA0AEC">
        <w:rPr>
          <w:i/>
          <w:sz w:val="28"/>
          <w:szCs w:val="28"/>
          <w:vertAlign w:val="superscript"/>
        </w:rPr>
        <w:t xml:space="preserve"> </w:t>
      </w:r>
      <w:proofErr w:type="spellStart"/>
      <w:r w:rsidRPr="00EA0AEC">
        <w:rPr>
          <w:i/>
          <w:sz w:val="28"/>
          <w:szCs w:val="28"/>
          <w:vertAlign w:val="subscript"/>
        </w:rPr>
        <w:t>к.хр</w:t>
      </w:r>
      <w:proofErr w:type="spellEnd"/>
      <w:r w:rsidRPr="00EA0AEC">
        <w:rPr>
          <w:sz w:val="28"/>
          <w:szCs w:val="28"/>
          <w:vertAlign w:val="subscript"/>
        </w:rPr>
        <w:t>.</w:t>
      </w:r>
      <w:r w:rsidRPr="00EA0AEC">
        <w:rPr>
          <w:sz w:val="28"/>
          <w:szCs w:val="28"/>
        </w:rPr>
        <w:t>, м</w:t>
      </w:r>
      <w:proofErr w:type="gramStart"/>
      <w:r w:rsidRPr="00EA0AEC">
        <w:rPr>
          <w:sz w:val="28"/>
          <w:szCs w:val="28"/>
          <w:vertAlign w:val="superscript"/>
        </w:rPr>
        <w:t>2</w:t>
      </w:r>
      <w:proofErr w:type="gramEnd"/>
      <w:r w:rsidRPr="00EA0AEC">
        <w:rPr>
          <w:sz w:val="28"/>
          <w:szCs w:val="28"/>
        </w:rPr>
        <w:t xml:space="preserve">,  определяем по формуле (2.4) [3]: </w:t>
      </w:r>
    </w:p>
    <w:p w:rsidR="00EA0AEC" w:rsidRPr="00EA0AEC" w:rsidRDefault="00EA0AEC" w:rsidP="00966B4C">
      <w:pPr>
        <w:spacing w:after="200" w:line="276" w:lineRule="auto"/>
        <w:contextualSpacing/>
        <w:jc w:val="center"/>
        <w:rPr>
          <w:sz w:val="28"/>
          <w:szCs w:val="28"/>
        </w:rPr>
      </w:pPr>
      <w:r w:rsidRPr="00EA0AEC">
        <w:rPr>
          <w:sz w:val="28"/>
          <w:szCs w:val="28"/>
        </w:rPr>
        <w:t xml:space="preserve">                                                  </w:t>
      </w:r>
      <w:r w:rsidRPr="00EA0AEC">
        <w:rPr>
          <w:sz w:val="28"/>
          <w:szCs w:val="28"/>
        </w:rPr>
        <w:object w:dxaOrig="1900" w:dyaOrig="700">
          <v:shape id="_x0000_i1030" type="#_x0000_t75" style="width:95.25pt;height:35.25pt" o:ole="">
            <v:imagedata r:id="rId19" o:title=""/>
          </v:shape>
          <o:OLEObject Type="Embed" ProgID="Equation.3" ShapeID="_x0000_i1030" DrawAspect="Content" ObjectID="_1527659211" r:id="rId20"/>
        </w:object>
      </w:r>
      <w:r w:rsidRPr="00EA0AEC">
        <w:rPr>
          <w:sz w:val="28"/>
          <w:szCs w:val="28"/>
        </w:rPr>
        <w:t>,                                          (2.4)</w:t>
      </w:r>
    </w:p>
    <w:p w:rsidR="00EA0AEC" w:rsidRDefault="00EA0AEC" w:rsidP="007C4E1A">
      <w:pPr>
        <w:spacing w:after="200" w:line="276" w:lineRule="auto"/>
        <w:contextualSpacing/>
        <w:jc w:val="both"/>
        <w:rPr>
          <w:sz w:val="28"/>
          <w:szCs w:val="28"/>
        </w:rPr>
      </w:pPr>
      <w:r w:rsidRPr="00EA0AEC">
        <w:rPr>
          <w:sz w:val="28"/>
          <w:szCs w:val="28"/>
        </w:rPr>
        <w:t xml:space="preserve">где </w:t>
      </w:r>
      <w:r>
        <w:rPr>
          <w:sz w:val="28"/>
          <w:szCs w:val="28"/>
          <w:lang w:val="en-US"/>
        </w:rPr>
        <w:t>q</w:t>
      </w:r>
      <w:r>
        <w:rPr>
          <w:sz w:val="28"/>
          <w:szCs w:val="28"/>
          <w:vertAlign w:val="subscript"/>
          <w:lang w:val="en-US"/>
        </w:rPr>
        <w:t>v</w:t>
      </w:r>
      <w:r w:rsidRPr="00EA0AEC">
        <w:rPr>
          <w:sz w:val="28"/>
          <w:szCs w:val="28"/>
        </w:rPr>
        <w:t xml:space="preserve"> – норма нагрузки на 1м</w:t>
      </w:r>
      <w:r w:rsidRPr="00EA0AEC">
        <w:rPr>
          <w:sz w:val="28"/>
          <w:szCs w:val="28"/>
          <w:vertAlign w:val="superscript"/>
        </w:rPr>
        <w:t>3</w:t>
      </w:r>
      <w:r w:rsidRPr="00EA0AEC">
        <w:rPr>
          <w:sz w:val="28"/>
          <w:szCs w:val="28"/>
        </w:rPr>
        <w:t>, т/м</w:t>
      </w:r>
      <w:r w:rsidRPr="00EA0AEC">
        <w:rPr>
          <w:sz w:val="28"/>
          <w:szCs w:val="28"/>
          <w:vertAlign w:val="superscript"/>
        </w:rPr>
        <w:t>3</w:t>
      </w:r>
      <w:proofErr w:type="gramStart"/>
      <w:r w:rsidRPr="00EA0AEC">
        <w:rPr>
          <w:sz w:val="28"/>
          <w:szCs w:val="28"/>
        </w:rPr>
        <w:t xml:space="preserve"> ;</w:t>
      </w:r>
      <w:proofErr w:type="gramEnd"/>
    </w:p>
    <w:p w:rsidR="00EA0AEC" w:rsidRDefault="00EA0AEC" w:rsidP="007C4E1A">
      <w:pPr>
        <w:spacing w:after="200" w:line="276" w:lineRule="auto"/>
        <w:contextualSpacing/>
        <w:jc w:val="both"/>
        <w:rPr>
          <w:sz w:val="28"/>
          <w:szCs w:val="28"/>
        </w:rPr>
      </w:pPr>
      <w:proofErr w:type="gramStart"/>
      <w:r w:rsidRPr="00EA0AEC">
        <w:rPr>
          <w:i/>
          <w:sz w:val="28"/>
          <w:szCs w:val="28"/>
          <w:lang w:val="en-US"/>
        </w:rPr>
        <w:t>h</w:t>
      </w:r>
      <w:proofErr w:type="gramEnd"/>
      <w:r w:rsidRPr="00EA0AEC">
        <w:rPr>
          <w:i/>
          <w:sz w:val="28"/>
          <w:szCs w:val="28"/>
        </w:rPr>
        <w:t xml:space="preserve"> </w:t>
      </w:r>
      <w:r w:rsidRPr="00EA0AEC">
        <w:rPr>
          <w:i/>
          <w:sz w:val="28"/>
          <w:szCs w:val="28"/>
          <w:vertAlign w:val="subscript"/>
        </w:rPr>
        <w:t>гр</w:t>
      </w:r>
      <w:r w:rsidRPr="00EA0AEC">
        <w:rPr>
          <w:sz w:val="28"/>
          <w:szCs w:val="28"/>
          <w:vertAlign w:val="subscript"/>
        </w:rPr>
        <w:t>.</w:t>
      </w:r>
      <w:r w:rsidRPr="00EA0AEC">
        <w:rPr>
          <w:sz w:val="28"/>
          <w:szCs w:val="28"/>
        </w:rPr>
        <w:t xml:space="preserve"> – грузовая высота камеры</w:t>
      </w:r>
      <w:proofErr w:type="gramStart"/>
      <w:r w:rsidRPr="00EA0AEC">
        <w:rPr>
          <w:sz w:val="28"/>
          <w:szCs w:val="28"/>
        </w:rPr>
        <w:t xml:space="preserve"> ,</w:t>
      </w:r>
      <w:proofErr w:type="gramEnd"/>
      <w:r w:rsidRPr="00EA0AEC">
        <w:rPr>
          <w:sz w:val="28"/>
          <w:szCs w:val="28"/>
        </w:rPr>
        <w:t xml:space="preserve">  м ;</w:t>
      </w:r>
    </w:p>
    <w:p w:rsidR="00EA0AEC" w:rsidRPr="00EA0AEC" w:rsidRDefault="00EA0AEC" w:rsidP="007C4E1A">
      <w:pPr>
        <w:spacing w:after="200" w:line="276" w:lineRule="auto"/>
        <w:contextualSpacing/>
        <w:jc w:val="both"/>
        <w:rPr>
          <w:sz w:val="28"/>
          <w:szCs w:val="28"/>
        </w:rPr>
      </w:pPr>
      <w:r w:rsidRPr="00EA0AEC">
        <w:rPr>
          <w:i/>
          <w:sz w:val="28"/>
          <w:szCs w:val="28"/>
        </w:rPr>
        <w:object w:dxaOrig="240" w:dyaOrig="320">
          <v:shape id="_x0000_i1031" type="#_x0000_t75" style="width:12pt;height:15.75pt" o:ole="">
            <v:imagedata r:id="rId21" o:title=""/>
          </v:shape>
          <o:OLEObject Type="Embed" ProgID="Equation.3" ShapeID="_x0000_i1031" DrawAspect="Content" ObjectID="_1527659212" r:id="rId22"/>
        </w:object>
      </w:r>
      <w:r w:rsidRPr="00EA0AEC">
        <w:rPr>
          <w:sz w:val="28"/>
          <w:szCs w:val="28"/>
        </w:rPr>
        <w:t xml:space="preserve"> – коэффициент использования строительной площади камеры.</w:t>
      </w:r>
    </w:p>
    <w:p w:rsidR="00EA0AEC" w:rsidRPr="00EA0AEC" w:rsidRDefault="00A55095" w:rsidP="00966B4C">
      <w:pPr>
        <w:spacing w:after="200" w:line="276" w:lineRule="auto"/>
        <w:contextualSpacing/>
        <w:jc w:val="center"/>
        <w:rPr>
          <w:sz w:val="28"/>
          <w:szCs w:val="28"/>
          <w:lang w:val="en-US"/>
        </w:rPr>
      </w:pPr>
      <w:r w:rsidRPr="00A55095">
        <w:rPr>
          <w:position w:val="-28"/>
          <w:sz w:val="28"/>
          <w:szCs w:val="28"/>
        </w:rPr>
        <w:object w:dxaOrig="2920" w:dyaOrig="660">
          <v:shape id="_x0000_i1475" type="#_x0000_t75" style="width:146.25pt;height:33pt" o:ole="">
            <v:imagedata r:id="rId23" o:title=""/>
          </v:shape>
          <o:OLEObject Type="Embed" ProgID="Equation.3" ShapeID="_x0000_i1475" DrawAspect="Content" ObjectID="_1527659213" r:id="rId24"/>
        </w:object>
      </w:r>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Число строительных прямоугольников </w:t>
      </w:r>
      <w:r w:rsidRPr="00EA0AEC">
        <w:rPr>
          <w:sz w:val="28"/>
          <w:szCs w:val="28"/>
          <w:lang w:val="en-US"/>
        </w:rPr>
        <w:t>n</w:t>
      </w:r>
      <w:r w:rsidRPr="00EA0AEC">
        <w:rPr>
          <w:sz w:val="28"/>
          <w:szCs w:val="28"/>
        </w:rPr>
        <w:t>, определяем по формуле (2.5) [31]:</w:t>
      </w:r>
    </w:p>
    <w:p w:rsidR="00EA0AEC" w:rsidRPr="00EA0AEC" w:rsidRDefault="00EA0AEC" w:rsidP="00966B4C">
      <w:pPr>
        <w:spacing w:after="200" w:line="276" w:lineRule="auto"/>
        <w:contextualSpacing/>
        <w:jc w:val="center"/>
        <w:rPr>
          <w:sz w:val="28"/>
          <w:szCs w:val="28"/>
        </w:rPr>
      </w:pPr>
      <w:r w:rsidRPr="00EA0AEC">
        <w:rPr>
          <w:sz w:val="28"/>
          <w:szCs w:val="28"/>
        </w:rPr>
        <w:t xml:space="preserve">                                                          </w:t>
      </w:r>
      <w:r w:rsidRPr="00EA0AEC">
        <w:rPr>
          <w:sz w:val="28"/>
          <w:szCs w:val="28"/>
        </w:rPr>
        <w:object w:dxaOrig="1020" w:dyaOrig="700">
          <v:shape id="_x0000_i1032" type="#_x0000_t75" style="width:51pt;height:35.25pt" o:ole="">
            <v:imagedata r:id="rId25" o:title=""/>
          </v:shape>
          <o:OLEObject Type="Embed" ProgID="Equation.3" ShapeID="_x0000_i1032" DrawAspect="Content" ObjectID="_1527659214" r:id="rId26"/>
        </w:object>
      </w:r>
      <w:r w:rsidRPr="00EA0AEC">
        <w:rPr>
          <w:sz w:val="28"/>
          <w:szCs w:val="28"/>
        </w:rPr>
        <w:t>,                                               (2.5)</w:t>
      </w:r>
    </w:p>
    <w:p w:rsidR="00EA0AEC" w:rsidRPr="00EA0AEC" w:rsidRDefault="00EA0AEC" w:rsidP="007C4E1A">
      <w:pPr>
        <w:spacing w:after="200" w:line="276" w:lineRule="auto"/>
        <w:contextualSpacing/>
        <w:jc w:val="both"/>
        <w:rPr>
          <w:sz w:val="28"/>
          <w:szCs w:val="28"/>
        </w:rPr>
      </w:pPr>
      <w:r w:rsidRPr="00EA0AEC">
        <w:rPr>
          <w:sz w:val="28"/>
          <w:szCs w:val="28"/>
        </w:rPr>
        <w:t xml:space="preserve">где  </w:t>
      </w:r>
      <w:r w:rsidRPr="00EA0AEC">
        <w:rPr>
          <w:i/>
          <w:sz w:val="28"/>
          <w:szCs w:val="28"/>
          <w:lang w:val="en-US"/>
        </w:rPr>
        <w:t>f</w:t>
      </w:r>
      <w:proofErr w:type="spellStart"/>
      <w:r w:rsidRPr="00EA0AEC">
        <w:rPr>
          <w:i/>
          <w:sz w:val="28"/>
          <w:szCs w:val="28"/>
          <w:vertAlign w:val="subscript"/>
        </w:rPr>
        <w:t>стр</w:t>
      </w:r>
      <w:proofErr w:type="spellEnd"/>
      <w:r w:rsidRPr="00EA0AEC">
        <w:rPr>
          <w:sz w:val="28"/>
          <w:szCs w:val="28"/>
        </w:rPr>
        <w:t xml:space="preserve"> – строительная площадь одного прямоугольника при принятой сетки колонн, м</w:t>
      </w:r>
      <w:proofErr w:type="gramStart"/>
      <w:r w:rsidRPr="00EA0AEC">
        <w:rPr>
          <w:sz w:val="28"/>
          <w:szCs w:val="28"/>
          <w:vertAlign w:val="superscript"/>
        </w:rPr>
        <w:t>2</w:t>
      </w:r>
      <w:proofErr w:type="gramEnd"/>
      <w:r w:rsidRPr="00EA0AEC">
        <w:rPr>
          <w:sz w:val="28"/>
          <w:szCs w:val="28"/>
        </w:rPr>
        <w:t xml:space="preserve"> .</w:t>
      </w:r>
    </w:p>
    <w:p w:rsidR="00EA0AEC" w:rsidRPr="00EA0AEC" w:rsidRDefault="00EA0AEC" w:rsidP="00966B4C">
      <w:pPr>
        <w:spacing w:after="200" w:line="276" w:lineRule="auto"/>
        <w:contextualSpacing/>
        <w:jc w:val="center"/>
        <w:rPr>
          <w:sz w:val="28"/>
          <w:szCs w:val="28"/>
        </w:rPr>
      </w:pPr>
      <w:r w:rsidRPr="00EA0AEC">
        <w:rPr>
          <w:sz w:val="28"/>
          <w:szCs w:val="28"/>
          <w:lang w:val="en-US"/>
        </w:rPr>
        <w:object w:dxaOrig="1740" w:dyaOrig="620">
          <v:shape id="_x0000_i1033" type="#_x0000_t75" style="width:87pt;height:30.75pt" o:ole="">
            <v:imagedata r:id="rId27" o:title=""/>
          </v:shape>
          <o:OLEObject Type="Embed" ProgID="Equation.3" ShapeID="_x0000_i1033" DrawAspect="Content" ObjectID="_1527659215" r:id="rId28"/>
        </w:object>
      </w:r>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Принимаем 48 </w:t>
      </w:r>
      <w:proofErr w:type="gramStart"/>
      <w:r w:rsidRPr="00EA0AEC">
        <w:rPr>
          <w:sz w:val="28"/>
          <w:szCs w:val="28"/>
        </w:rPr>
        <w:t>строительных</w:t>
      </w:r>
      <w:proofErr w:type="gramEnd"/>
      <w:r w:rsidRPr="00EA0AEC">
        <w:rPr>
          <w:sz w:val="28"/>
          <w:szCs w:val="28"/>
        </w:rPr>
        <w:t xml:space="preserve"> прямоугольника.</w:t>
      </w:r>
    </w:p>
    <w:p w:rsidR="00EA0AEC" w:rsidRDefault="00EA0AEC" w:rsidP="00966B4C">
      <w:pPr>
        <w:spacing w:after="200" w:line="276" w:lineRule="auto"/>
        <w:ind w:firstLine="708"/>
        <w:contextualSpacing/>
        <w:jc w:val="both"/>
        <w:rPr>
          <w:sz w:val="28"/>
          <w:szCs w:val="28"/>
        </w:rPr>
      </w:pPr>
      <w:r w:rsidRPr="00EA0AEC">
        <w:rPr>
          <w:sz w:val="28"/>
          <w:szCs w:val="28"/>
        </w:rPr>
        <w:t xml:space="preserve">Ёмкость универсальных камер </w:t>
      </w:r>
      <w:proofErr w:type="spellStart"/>
      <w:r w:rsidRPr="00EA0AEC">
        <w:rPr>
          <w:i/>
          <w:sz w:val="28"/>
          <w:szCs w:val="28"/>
        </w:rPr>
        <w:t>Е</w:t>
      </w:r>
      <w:r w:rsidRPr="00EA0AEC">
        <w:rPr>
          <w:i/>
          <w:sz w:val="28"/>
          <w:szCs w:val="28"/>
          <w:vertAlign w:val="subscript"/>
        </w:rPr>
        <w:t>к.хр</w:t>
      </w:r>
      <w:proofErr w:type="spellEnd"/>
      <w:r w:rsidRPr="00EA0AEC">
        <w:rPr>
          <w:i/>
          <w:sz w:val="28"/>
          <w:szCs w:val="28"/>
          <w:vertAlign w:val="subscript"/>
        </w:rPr>
        <w:t>.</w:t>
      </w:r>
      <w:r w:rsidRPr="00EA0AEC">
        <w:rPr>
          <w:sz w:val="28"/>
          <w:szCs w:val="28"/>
        </w:rPr>
        <w:t>, т, определяется  по формуле (2.6):</w:t>
      </w:r>
    </w:p>
    <w:p w:rsidR="00EA0AEC" w:rsidRPr="00EA0AEC" w:rsidRDefault="00EA0AEC" w:rsidP="00966B4C">
      <w:pPr>
        <w:spacing w:after="200" w:line="276" w:lineRule="auto"/>
        <w:ind w:firstLine="708"/>
        <w:contextualSpacing/>
        <w:jc w:val="both"/>
        <w:rPr>
          <w:sz w:val="28"/>
          <w:szCs w:val="28"/>
        </w:rPr>
      </w:pPr>
    </w:p>
    <w:p w:rsidR="00EA0AEC" w:rsidRPr="00EA0AEC" w:rsidRDefault="00EA0AEC" w:rsidP="00966B4C">
      <w:pPr>
        <w:spacing w:after="200" w:line="276" w:lineRule="auto"/>
        <w:contextualSpacing/>
        <w:jc w:val="center"/>
        <w:rPr>
          <w:sz w:val="28"/>
          <w:szCs w:val="28"/>
        </w:rPr>
      </w:pPr>
      <w:r w:rsidRPr="00EA0AEC">
        <w:rPr>
          <w:sz w:val="28"/>
          <w:szCs w:val="28"/>
        </w:rPr>
        <w:t xml:space="preserve">                                               </w:t>
      </w:r>
      <w:proofErr w:type="spellStart"/>
      <w:r w:rsidRPr="00EA0AEC">
        <w:rPr>
          <w:sz w:val="28"/>
          <w:szCs w:val="28"/>
        </w:rPr>
        <w:t>Е</w:t>
      </w:r>
      <w:r w:rsidRPr="00EA0AEC">
        <w:rPr>
          <w:sz w:val="28"/>
          <w:szCs w:val="28"/>
          <w:vertAlign w:val="subscript"/>
        </w:rPr>
        <w:t>к</w:t>
      </w:r>
      <w:proofErr w:type="gramStart"/>
      <w:r w:rsidRPr="00EA0AEC">
        <w:rPr>
          <w:sz w:val="28"/>
          <w:szCs w:val="28"/>
          <w:vertAlign w:val="subscript"/>
        </w:rPr>
        <w:t>.</w:t>
      </w:r>
      <w:r>
        <w:rPr>
          <w:sz w:val="28"/>
          <w:szCs w:val="28"/>
          <w:vertAlign w:val="subscript"/>
        </w:rPr>
        <w:t>х</w:t>
      </w:r>
      <w:proofErr w:type="gramEnd"/>
      <w:r>
        <w:rPr>
          <w:sz w:val="28"/>
          <w:szCs w:val="28"/>
          <w:vertAlign w:val="subscript"/>
        </w:rPr>
        <w:t>р</w:t>
      </w:r>
      <w:proofErr w:type="spellEnd"/>
      <w:r w:rsidRPr="00EA0AEC">
        <w:rPr>
          <w:sz w:val="28"/>
          <w:szCs w:val="28"/>
        </w:rPr>
        <w:t>=0,25·Е</w:t>
      </w:r>
      <w:r w:rsidRPr="00EA0AEC">
        <w:rPr>
          <w:sz w:val="28"/>
          <w:szCs w:val="28"/>
          <w:vertAlign w:val="subscript"/>
        </w:rPr>
        <w:t>хол</w:t>
      </w:r>
      <w:r w:rsidRPr="00EA0AEC">
        <w:rPr>
          <w:sz w:val="28"/>
          <w:szCs w:val="28"/>
        </w:rPr>
        <w:t>,                                                 (2.6)</w:t>
      </w:r>
    </w:p>
    <w:p w:rsidR="00EA0AEC" w:rsidRPr="00EA0AEC" w:rsidRDefault="00EA0AEC" w:rsidP="00966B4C">
      <w:pPr>
        <w:spacing w:after="200" w:line="276" w:lineRule="auto"/>
        <w:contextualSpacing/>
        <w:jc w:val="center"/>
        <w:rPr>
          <w:sz w:val="28"/>
          <w:szCs w:val="28"/>
        </w:rPr>
      </w:pPr>
    </w:p>
    <w:p w:rsidR="00EA0AEC" w:rsidRPr="00EA0AEC" w:rsidRDefault="00EA0AEC" w:rsidP="00966B4C">
      <w:pPr>
        <w:spacing w:after="200" w:line="276" w:lineRule="auto"/>
        <w:contextualSpacing/>
        <w:jc w:val="center"/>
        <w:rPr>
          <w:sz w:val="28"/>
          <w:szCs w:val="28"/>
        </w:rPr>
      </w:pPr>
      <w:proofErr w:type="spellStart"/>
      <w:r w:rsidRPr="00EA0AEC">
        <w:rPr>
          <w:sz w:val="28"/>
          <w:szCs w:val="28"/>
        </w:rPr>
        <w:t>Е</w:t>
      </w:r>
      <w:r w:rsidRPr="00EA0AEC">
        <w:rPr>
          <w:sz w:val="28"/>
          <w:szCs w:val="28"/>
          <w:vertAlign w:val="subscript"/>
        </w:rPr>
        <w:t>к</w:t>
      </w:r>
      <w:proofErr w:type="gramStart"/>
      <w:r w:rsidRPr="00EA0AEC">
        <w:rPr>
          <w:sz w:val="28"/>
          <w:szCs w:val="28"/>
          <w:vertAlign w:val="subscript"/>
        </w:rPr>
        <w:t>.</w:t>
      </w:r>
      <w:r>
        <w:rPr>
          <w:sz w:val="28"/>
          <w:szCs w:val="28"/>
          <w:vertAlign w:val="subscript"/>
        </w:rPr>
        <w:t>х</w:t>
      </w:r>
      <w:proofErr w:type="gramEnd"/>
      <w:r>
        <w:rPr>
          <w:sz w:val="28"/>
          <w:szCs w:val="28"/>
          <w:vertAlign w:val="subscript"/>
        </w:rPr>
        <w:t>р</w:t>
      </w:r>
      <w:proofErr w:type="spellEnd"/>
      <w:r w:rsidRPr="00EA0AEC">
        <w:rPr>
          <w:sz w:val="28"/>
          <w:szCs w:val="28"/>
        </w:rPr>
        <w:t>=0,25·6500=1625</w:t>
      </w:r>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Площадь универсальных камер </w:t>
      </w:r>
      <w:r w:rsidRPr="00EA0AEC">
        <w:rPr>
          <w:i/>
          <w:sz w:val="28"/>
          <w:szCs w:val="28"/>
          <w:lang w:val="en-US"/>
        </w:rPr>
        <w:t>F</w:t>
      </w:r>
      <w:proofErr w:type="spellStart"/>
      <w:r w:rsidRPr="00EA0AEC">
        <w:rPr>
          <w:i/>
          <w:sz w:val="28"/>
          <w:szCs w:val="28"/>
          <w:vertAlign w:val="subscript"/>
        </w:rPr>
        <w:t>к.ун</w:t>
      </w:r>
      <w:proofErr w:type="spellEnd"/>
      <w:r w:rsidRPr="00EA0AEC">
        <w:rPr>
          <w:sz w:val="28"/>
          <w:szCs w:val="28"/>
          <w:vertAlign w:val="subscript"/>
        </w:rPr>
        <w:t>.</w:t>
      </w:r>
      <w:r w:rsidRPr="00EA0AEC">
        <w:rPr>
          <w:sz w:val="28"/>
          <w:szCs w:val="28"/>
        </w:rPr>
        <w:t>, м</w:t>
      </w:r>
      <w:proofErr w:type="gramStart"/>
      <w:r w:rsidRPr="00EA0AEC">
        <w:rPr>
          <w:sz w:val="28"/>
          <w:szCs w:val="28"/>
          <w:vertAlign w:val="superscript"/>
        </w:rPr>
        <w:t>2</w:t>
      </w:r>
      <w:proofErr w:type="gramEnd"/>
      <w:r w:rsidRPr="00EA0AEC">
        <w:rPr>
          <w:sz w:val="28"/>
          <w:szCs w:val="28"/>
        </w:rPr>
        <w:t xml:space="preserve"> определяем по формуле (2.4) [31]:</w:t>
      </w:r>
    </w:p>
    <w:p w:rsidR="00EA0AEC" w:rsidRPr="00EA0AEC" w:rsidRDefault="00A55095" w:rsidP="00966B4C">
      <w:pPr>
        <w:spacing w:after="200" w:line="276" w:lineRule="auto"/>
        <w:contextualSpacing/>
        <w:jc w:val="center"/>
        <w:rPr>
          <w:sz w:val="28"/>
          <w:szCs w:val="28"/>
        </w:rPr>
      </w:pPr>
      <w:r w:rsidRPr="00A55095">
        <w:rPr>
          <w:position w:val="-28"/>
          <w:sz w:val="28"/>
          <w:szCs w:val="28"/>
        </w:rPr>
        <w:object w:dxaOrig="3120" w:dyaOrig="660">
          <v:shape id="_x0000_i1476" type="#_x0000_t75" style="width:156pt;height:33pt" o:ole="">
            <v:imagedata r:id="rId29" o:title=""/>
          </v:shape>
          <o:OLEObject Type="Embed" ProgID="Equation.3" ShapeID="_x0000_i1476" DrawAspect="Content" ObjectID="_1527659216" r:id="rId30"/>
        </w:object>
      </w:r>
    </w:p>
    <w:p w:rsidR="00EA0AEC" w:rsidRPr="00EA0AEC" w:rsidRDefault="00EA0AEC" w:rsidP="00966B4C">
      <w:pPr>
        <w:spacing w:after="200" w:line="276" w:lineRule="auto"/>
        <w:contextualSpacing/>
        <w:jc w:val="center"/>
        <w:rPr>
          <w:sz w:val="28"/>
          <w:szCs w:val="28"/>
        </w:rPr>
      </w:pPr>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Число строительных прямоугольников </w:t>
      </w:r>
      <w:r w:rsidRPr="00EA0AEC">
        <w:rPr>
          <w:sz w:val="28"/>
          <w:szCs w:val="28"/>
          <w:lang w:val="en-US"/>
        </w:rPr>
        <w:t>n</w:t>
      </w:r>
      <w:r w:rsidRPr="00EA0AEC">
        <w:rPr>
          <w:sz w:val="28"/>
          <w:szCs w:val="28"/>
        </w:rPr>
        <w:t>, определяем по формуле (2.5) [31]:</w:t>
      </w:r>
    </w:p>
    <w:p w:rsidR="00EA0AEC" w:rsidRPr="00EA0AEC" w:rsidRDefault="00EA0AEC" w:rsidP="00966B4C">
      <w:pPr>
        <w:spacing w:after="200" w:line="276" w:lineRule="auto"/>
        <w:contextualSpacing/>
        <w:jc w:val="center"/>
        <w:rPr>
          <w:sz w:val="28"/>
          <w:szCs w:val="28"/>
        </w:rPr>
      </w:pPr>
      <w:r w:rsidRPr="00EA0AEC">
        <w:rPr>
          <w:sz w:val="28"/>
          <w:szCs w:val="28"/>
          <w:lang w:val="en-US"/>
        </w:rPr>
        <w:object w:dxaOrig="1880" w:dyaOrig="620">
          <v:shape id="_x0000_i1034" type="#_x0000_t75" style="width:93.75pt;height:30.75pt" o:ole="">
            <v:imagedata r:id="rId31" o:title=""/>
          </v:shape>
          <o:OLEObject Type="Embed" ProgID="Equation.3" ShapeID="_x0000_i1034" DrawAspect="Content" ObjectID="_1527659217" r:id="rId32"/>
        </w:object>
      </w:r>
    </w:p>
    <w:p w:rsidR="00EA0AEC" w:rsidRPr="00EA0AEC" w:rsidRDefault="00EA0AEC" w:rsidP="00966B4C">
      <w:pPr>
        <w:spacing w:after="200" w:line="276" w:lineRule="auto"/>
        <w:contextualSpacing/>
        <w:jc w:val="center"/>
        <w:rPr>
          <w:sz w:val="28"/>
          <w:szCs w:val="28"/>
        </w:rPr>
      </w:pPr>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Принимаем 20 строительных прямоугольников.  </w:t>
      </w:r>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Ёмкость камер термообработки </w:t>
      </w:r>
      <w:proofErr w:type="spellStart"/>
      <w:r w:rsidRPr="00EA0AEC">
        <w:rPr>
          <w:i/>
          <w:sz w:val="28"/>
          <w:szCs w:val="28"/>
        </w:rPr>
        <w:t>Е</w:t>
      </w:r>
      <w:r w:rsidRPr="00EA0AEC">
        <w:rPr>
          <w:i/>
          <w:sz w:val="28"/>
          <w:szCs w:val="28"/>
          <w:vertAlign w:val="subscript"/>
        </w:rPr>
        <w:t>к.то</w:t>
      </w:r>
      <w:proofErr w:type="spellEnd"/>
      <w:proofErr w:type="gramStart"/>
      <w:r w:rsidRPr="00EA0AEC">
        <w:rPr>
          <w:i/>
          <w:sz w:val="28"/>
          <w:szCs w:val="28"/>
          <w:vertAlign w:val="subscript"/>
        </w:rPr>
        <w:t>.</w:t>
      </w:r>
      <w:r w:rsidRPr="00EA0AEC">
        <w:rPr>
          <w:sz w:val="28"/>
          <w:szCs w:val="28"/>
        </w:rPr>
        <w:t xml:space="preserve">, </w:t>
      </w:r>
      <w:proofErr w:type="gramEnd"/>
      <w:r w:rsidRPr="00EA0AEC">
        <w:rPr>
          <w:sz w:val="28"/>
          <w:szCs w:val="28"/>
        </w:rPr>
        <w:t>т, определяется  по формуле (2.7):</w:t>
      </w:r>
    </w:p>
    <w:p w:rsidR="00EA0AEC" w:rsidRPr="00EA0AEC" w:rsidRDefault="00EA0AEC" w:rsidP="00966B4C">
      <w:pPr>
        <w:spacing w:after="200" w:line="276" w:lineRule="auto"/>
        <w:contextualSpacing/>
        <w:jc w:val="center"/>
        <w:rPr>
          <w:sz w:val="28"/>
          <w:szCs w:val="28"/>
        </w:rPr>
      </w:pPr>
    </w:p>
    <w:p w:rsidR="00EA0AEC" w:rsidRPr="00EA0AEC" w:rsidRDefault="00EA0AEC" w:rsidP="00966B4C">
      <w:pPr>
        <w:spacing w:after="200" w:line="276" w:lineRule="auto"/>
        <w:contextualSpacing/>
        <w:jc w:val="center"/>
        <w:rPr>
          <w:sz w:val="28"/>
          <w:szCs w:val="28"/>
        </w:rPr>
      </w:pPr>
      <w:r w:rsidRPr="00EA0AEC">
        <w:rPr>
          <w:i/>
          <w:sz w:val="28"/>
          <w:szCs w:val="28"/>
        </w:rPr>
        <w:t xml:space="preserve">                                               </w:t>
      </w:r>
      <w:proofErr w:type="spellStart"/>
      <w:r w:rsidRPr="00EA0AEC">
        <w:rPr>
          <w:sz w:val="28"/>
          <w:szCs w:val="28"/>
        </w:rPr>
        <w:t>Е</w:t>
      </w:r>
      <w:r w:rsidRPr="00EA0AEC">
        <w:rPr>
          <w:sz w:val="28"/>
          <w:szCs w:val="28"/>
          <w:vertAlign w:val="subscript"/>
        </w:rPr>
        <w:t>к</w:t>
      </w:r>
      <w:proofErr w:type="gramStart"/>
      <w:r w:rsidRPr="00EA0AEC">
        <w:rPr>
          <w:sz w:val="28"/>
          <w:szCs w:val="28"/>
          <w:vertAlign w:val="subscript"/>
        </w:rPr>
        <w:t>.т</w:t>
      </w:r>
      <w:proofErr w:type="gramEnd"/>
      <w:r w:rsidRPr="00EA0AEC">
        <w:rPr>
          <w:sz w:val="28"/>
          <w:szCs w:val="28"/>
          <w:vertAlign w:val="subscript"/>
        </w:rPr>
        <w:t>о</w:t>
      </w:r>
      <w:proofErr w:type="spellEnd"/>
      <w:r w:rsidRPr="00EA0AEC">
        <w:rPr>
          <w:sz w:val="28"/>
          <w:szCs w:val="28"/>
        </w:rPr>
        <w:t>=0,006·Е</w:t>
      </w:r>
      <w:r w:rsidRPr="00EA0AEC">
        <w:rPr>
          <w:sz w:val="28"/>
          <w:szCs w:val="28"/>
          <w:vertAlign w:val="subscript"/>
        </w:rPr>
        <w:t>хол</w:t>
      </w:r>
      <w:r w:rsidRPr="00EA0AEC">
        <w:rPr>
          <w:sz w:val="28"/>
          <w:szCs w:val="28"/>
        </w:rPr>
        <w:t>,                                               (2.7)</w:t>
      </w:r>
    </w:p>
    <w:p w:rsidR="00EA0AEC" w:rsidRPr="00EA0AEC" w:rsidRDefault="00EA0AEC" w:rsidP="00966B4C">
      <w:pPr>
        <w:spacing w:after="200" w:line="276" w:lineRule="auto"/>
        <w:contextualSpacing/>
        <w:jc w:val="center"/>
        <w:rPr>
          <w:sz w:val="28"/>
          <w:szCs w:val="28"/>
        </w:rPr>
      </w:pPr>
      <w:proofErr w:type="spellStart"/>
      <w:r w:rsidRPr="00EA0AEC">
        <w:rPr>
          <w:sz w:val="28"/>
          <w:szCs w:val="28"/>
        </w:rPr>
        <w:t>Е</w:t>
      </w:r>
      <w:r w:rsidRPr="00EA0AEC">
        <w:rPr>
          <w:sz w:val="28"/>
          <w:szCs w:val="28"/>
          <w:vertAlign w:val="subscript"/>
        </w:rPr>
        <w:t>к</w:t>
      </w:r>
      <w:proofErr w:type="gramStart"/>
      <w:r w:rsidRPr="00EA0AEC">
        <w:rPr>
          <w:sz w:val="28"/>
          <w:szCs w:val="28"/>
          <w:vertAlign w:val="subscript"/>
        </w:rPr>
        <w:t>.т</w:t>
      </w:r>
      <w:proofErr w:type="gramEnd"/>
      <w:r w:rsidRPr="00EA0AEC">
        <w:rPr>
          <w:sz w:val="28"/>
          <w:szCs w:val="28"/>
          <w:vertAlign w:val="subscript"/>
        </w:rPr>
        <w:t>о</w:t>
      </w:r>
      <w:proofErr w:type="spellEnd"/>
      <w:r w:rsidRPr="00EA0AEC">
        <w:rPr>
          <w:sz w:val="28"/>
          <w:szCs w:val="28"/>
        </w:rPr>
        <w:t>=0,006·6500=39</w:t>
      </w:r>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Площадь камер термообработки </w:t>
      </w:r>
      <w:r w:rsidRPr="00EA0AEC">
        <w:rPr>
          <w:i/>
          <w:sz w:val="28"/>
          <w:szCs w:val="28"/>
          <w:lang w:val="en-US"/>
        </w:rPr>
        <w:t>F</w:t>
      </w:r>
      <w:proofErr w:type="spellStart"/>
      <w:r w:rsidRPr="00EA0AEC">
        <w:rPr>
          <w:i/>
          <w:sz w:val="28"/>
          <w:szCs w:val="28"/>
          <w:vertAlign w:val="subscript"/>
        </w:rPr>
        <w:t>к.то</w:t>
      </w:r>
      <w:proofErr w:type="spellEnd"/>
      <w:r w:rsidRPr="00EA0AEC">
        <w:rPr>
          <w:sz w:val="28"/>
          <w:szCs w:val="28"/>
          <w:vertAlign w:val="subscript"/>
        </w:rPr>
        <w:t>.</w:t>
      </w:r>
      <w:r w:rsidRPr="00EA0AEC">
        <w:rPr>
          <w:sz w:val="28"/>
          <w:szCs w:val="28"/>
        </w:rPr>
        <w:t>, м</w:t>
      </w:r>
      <w:proofErr w:type="gramStart"/>
      <w:r w:rsidRPr="00EA0AEC">
        <w:rPr>
          <w:sz w:val="28"/>
          <w:szCs w:val="28"/>
          <w:vertAlign w:val="superscript"/>
        </w:rPr>
        <w:t>2</w:t>
      </w:r>
      <w:proofErr w:type="gramEnd"/>
      <w:r w:rsidRPr="00EA0AEC">
        <w:rPr>
          <w:sz w:val="28"/>
          <w:szCs w:val="28"/>
        </w:rPr>
        <w:t xml:space="preserve"> определяем по формуле (2.8) [3]:</w:t>
      </w:r>
    </w:p>
    <w:p w:rsidR="00EA0AEC" w:rsidRPr="00EA0AEC" w:rsidRDefault="00EA0AEC" w:rsidP="00966B4C">
      <w:pPr>
        <w:spacing w:after="200" w:line="276" w:lineRule="auto"/>
        <w:contextualSpacing/>
        <w:jc w:val="center"/>
        <w:rPr>
          <w:sz w:val="28"/>
          <w:szCs w:val="28"/>
        </w:rPr>
      </w:pPr>
      <w:r w:rsidRPr="00EA0AEC">
        <w:rPr>
          <w:sz w:val="28"/>
          <w:szCs w:val="28"/>
        </w:rPr>
        <w:t xml:space="preserve">                                                   </w:t>
      </w:r>
      <w:r w:rsidRPr="00EA0AEC">
        <w:rPr>
          <w:position w:val="-30"/>
          <w:sz w:val="28"/>
          <w:szCs w:val="28"/>
        </w:rPr>
        <w:object w:dxaOrig="1540" w:dyaOrig="680">
          <v:shape id="_x0000_i1035" type="#_x0000_t75" style="width:77.25pt;height:33.75pt" o:ole="">
            <v:imagedata r:id="rId33" o:title=""/>
          </v:shape>
          <o:OLEObject Type="Embed" ProgID="Equation.3" ShapeID="_x0000_i1035" DrawAspect="Content" ObjectID="_1527659218" r:id="rId34"/>
        </w:object>
      </w:r>
      <w:r w:rsidRPr="00EA0AEC">
        <w:rPr>
          <w:sz w:val="28"/>
          <w:szCs w:val="28"/>
        </w:rPr>
        <w:t xml:space="preserve">                                               (2.8)</w:t>
      </w:r>
    </w:p>
    <w:p w:rsidR="00EA0AEC" w:rsidRPr="00EA0AEC" w:rsidRDefault="00EA0AEC" w:rsidP="00966B4C">
      <w:pPr>
        <w:spacing w:after="200" w:line="276" w:lineRule="auto"/>
        <w:contextualSpacing/>
        <w:jc w:val="center"/>
        <w:rPr>
          <w:sz w:val="28"/>
          <w:szCs w:val="28"/>
        </w:rPr>
      </w:pPr>
    </w:p>
    <w:p w:rsidR="00EA0AEC" w:rsidRPr="00EA0AEC" w:rsidRDefault="00EA0AEC" w:rsidP="007C4E1A">
      <w:pPr>
        <w:spacing w:after="200" w:line="276" w:lineRule="auto"/>
        <w:contextualSpacing/>
        <w:jc w:val="both"/>
        <w:rPr>
          <w:sz w:val="28"/>
          <w:szCs w:val="28"/>
        </w:rPr>
      </w:pPr>
      <w:r w:rsidRPr="00EA0AEC">
        <w:rPr>
          <w:sz w:val="28"/>
          <w:szCs w:val="28"/>
        </w:rPr>
        <w:t xml:space="preserve">где </w:t>
      </w:r>
      <w:r w:rsidRPr="00EA0AEC">
        <w:rPr>
          <w:i/>
          <w:sz w:val="28"/>
          <w:szCs w:val="28"/>
        </w:rPr>
        <w:t xml:space="preserve">М </w:t>
      </w:r>
      <w:r w:rsidRPr="00EA0AEC">
        <w:rPr>
          <w:sz w:val="28"/>
          <w:szCs w:val="28"/>
        </w:rPr>
        <w:t>– суточная производительность камер замораживания, т/</w:t>
      </w:r>
      <w:proofErr w:type="spellStart"/>
      <w:r w:rsidRPr="00EA0AEC">
        <w:rPr>
          <w:sz w:val="28"/>
          <w:szCs w:val="28"/>
        </w:rPr>
        <w:t>сут</w:t>
      </w:r>
      <w:proofErr w:type="spellEnd"/>
      <w:r w:rsidRPr="00EA0AEC">
        <w:rPr>
          <w:sz w:val="28"/>
          <w:szCs w:val="28"/>
        </w:rPr>
        <w:t>;</w:t>
      </w:r>
    </w:p>
    <w:p w:rsidR="00EA0AEC" w:rsidRPr="00EA0AEC" w:rsidRDefault="00EA0AEC" w:rsidP="007C4E1A">
      <w:pPr>
        <w:spacing w:after="200" w:line="276" w:lineRule="auto"/>
        <w:contextualSpacing/>
        <w:jc w:val="both"/>
        <w:rPr>
          <w:sz w:val="28"/>
          <w:szCs w:val="28"/>
        </w:rPr>
      </w:pPr>
      <w:r w:rsidRPr="00EA0AEC">
        <w:rPr>
          <w:sz w:val="28"/>
          <w:szCs w:val="28"/>
        </w:rPr>
        <w:t xml:space="preserve">τ – продолжительность цикла холодильной обработки (оборачиваемость камеры), включая время на холодильную обработку, загрузку и выгрузку грузов, оттаивание камерных приборов и т.п., </w:t>
      </w:r>
      <w:proofErr w:type="gramStart"/>
      <w:r w:rsidRPr="00EA0AEC">
        <w:rPr>
          <w:sz w:val="28"/>
          <w:szCs w:val="28"/>
        </w:rPr>
        <w:t>ч</w:t>
      </w:r>
      <w:proofErr w:type="gramEnd"/>
      <w:r w:rsidRPr="00EA0AEC">
        <w:rPr>
          <w:sz w:val="28"/>
          <w:szCs w:val="28"/>
        </w:rPr>
        <w:t>; τ=24ч;</w:t>
      </w:r>
    </w:p>
    <w:p w:rsidR="00EA0AEC" w:rsidRPr="00EA0AEC" w:rsidRDefault="00EA0AEC" w:rsidP="007C4E1A">
      <w:pPr>
        <w:spacing w:after="200" w:line="276" w:lineRule="auto"/>
        <w:contextualSpacing/>
        <w:jc w:val="both"/>
        <w:rPr>
          <w:sz w:val="28"/>
          <w:szCs w:val="28"/>
        </w:rPr>
      </w:pPr>
      <w:proofErr w:type="spellStart"/>
      <w:proofErr w:type="gramStart"/>
      <w:r w:rsidRPr="00EA0AEC">
        <w:rPr>
          <w:i/>
          <w:sz w:val="28"/>
          <w:szCs w:val="28"/>
          <w:lang w:val="en-US"/>
        </w:rPr>
        <w:t>q</w:t>
      </w:r>
      <w:r w:rsidRPr="00EA0AEC">
        <w:rPr>
          <w:i/>
          <w:sz w:val="28"/>
          <w:szCs w:val="28"/>
          <w:vertAlign w:val="subscript"/>
          <w:lang w:val="en-US"/>
        </w:rPr>
        <w:t>F</w:t>
      </w:r>
      <w:proofErr w:type="spellEnd"/>
      <w:proofErr w:type="gramEnd"/>
      <w:r w:rsidRPr="00EA0AEC">
        <w:rPr>
          <w:i/>
          <w:sz w:val="28"/>
          <w:szCs w:val="28"/>
        </w:rPr>
        <w:t xml:space="preserve"> </w:t>
      </w:r>
      <w:r w:rsidRPr="00EA0AEC">
        <w:rPr>
          <w:sz w:val="28"/>
          <w:szCs w:val="28"/>
        </w:rPr>
        <w:t xml:space="preserve">– норма загрузки на </w:t>
      </w:r>
      <w:smartTag w:uri="urn:schemas-microsoft-com:office:smarttags" w:element="metricconverter">
        <w:smartTagPr>
          <w:attr w:name="ProductID" w:val="1 м2"/>
        </w:smartTagPr>
        <w:r w:rsidRPr="00EA0AEC">
          <w:rPr>
            <w:sz w:val="28"/>
            <w:szCs w:val="28"/>
          </w:rPr>
          <w:t>1 м</w:t>
        </w:r>
        <w:r w:rsidRPr="00EA0AEC">
          <w:rPr>
            <w:sz w:val="28"/>
            <w:szCs w:val="28"/>
            <w:vertAlign w:val="superscript"/>
          </w:rPr>
          <w:t>2</w:t>
        </w:r>
      </w:smartTag>
      <w:r w:rsidRPr="00EA0AEC">
        <w:rPr>
          <w:sz w:val="28"/>
          <w:szCs w:val="28"/>
        </w:rPr>
        <w:t xml:space="preserve"> строительной площади камеры, т/м</w:t>
      </w:r>
      <w:r w:rsidRPr="00EA0AEC">
        <w:rPr>
          <w:sz w:val="28"/>
          <w:szCs w:val="28"/>
          <w:vertAlign w:val="superscript"/>
        </w:rPr>
        <w:t>2</w:t>
      </w:r>
      <w:r w:rsidRPr="00EA0AEC">
        <w:rPr>
          <w:sz w:val="28"/>
          <w:szCs w:val="28"/>
        </w:rPr>
        <w:t xml:space="preserve">; </w:t>
      </w:r>
      <w:proofErr w:type="spellStart"/>
      <w:r w:rsidRPr="00EA0AEC">
        <w:rPr>
          <w:i/>
          <w:sz w:val="28"/>
          <w:szCs w:val="28"/>
          <w:lang w:val="en-US"/>
        </w:rPr>
        <w:t>q</w:t>
      </w:r>
      <w:r w:rsidRPr="00EA0AEC">
        <w:rPr>
          <w:i/>
          <w:sz w:val="28"/>
          <w:szCs w:val="28"/>
          <w:vertAlign w:val="subscript"/>
          <w:lang w:val="en-US"/>
        </w:rPr>
        <w:t>F</w:t>
      </w:r>
      <w:proofErr w:type="spellEnd"/>
      <w:r w:rsidRPr="00EA0AEC">
        <w:rPr>
          <w:sz w:val="28"/>
          <w:szCs w:val="28"/>
        </w:rPr>
        <w:t>=0,2 т/м</w:t>
      </w:r>
      <w:r w:rsidRPr="00EA0AEC">
        <w:rPr>
          <w:sz w:val="28"/>
          <w:szCs w:val="28"/>
          <w:vertAlign w:val="superscript"/>
        </w:rPr>
        <w:t>2</w:t>
      </w:r>
      <w:r w:rsidRPr="00EA0AEC">
        <w:rPr>
          <w:sz w:val="28"/>
          <w:szCs w:val="28"/>
        </w:rPr>
        <w:t>.</w:t>
      </w:r>
    </w:p>
    <w:p w:rsidR="00EA0AEC" w:rsidRPr="00EA0AEC" w:rsidRDefault="00A55095" w:rsidP="00966B4C">
      <w:pPr>
        <w:spacing w:after="200" w:line="276" w:lineRule="auto"/>
        <w:contextualSpacing/>
        <w:jc w:val="center"/>
        <w:rPr>
          <w:sz w:val="28"/>
          <w:szCs w:val="28"/>
        </w:rPr>
      </w:pPr>
      <w:r w:rsidRPr="00EA0AEC">
        <w:rPr>
          <w:position w:val="-28"/>
          <w:sz w:val="28"/>
          <w:szCs w:val="28"/>
        </w:rPr>
        <w:object w:dxaOrig="2420" w:dyaOrig="660">
          <v:shape id="_x0000_i1477" type="#_x0000_t75" style="width:120.75pt;height:33pt" o:ole="">
            <v:imagedata r:id="rId35" o:title=""/>
          </v:shape>
          <o:OLEObject Type="Embed" ProgID="Equation.3" ShapeID="_x0000_i1477" DrawAspect="Content" ObjectID="_1527659219" r:id="rId36"/>
        </w:object>
      </w:r>
    </w:p>
    <w:p w:rsidR="00EA0AEC" w:rsidRPr="00EA0AEC" w:rsidRDefault="00EA0AEC" w:rsidP="00966B4C">
      <w:pPr>
        <w:spacing w:after="200" w:line="276" w:lineRule="auto"/>
        <w:contextualSpacing/>
        <w:jc w:val="center"/>
        <w:rPr>
          <w:sz w:val="28"/>
          <w:szCs w:val="28"/>
        </w:rPr>
      </w:pPr>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Число строительных прямоугольников </w:t>
      </w:r>
      <w:r w:rsidRPr="00EA0AEC">
        <w:rPr>
          <w:sz w:val="28"/>
          <w:szCs w:val="28"/>
          <w:lang w:val="en-US"/>
        </w:rPr>
        <w:t>n</w:t>
      </w:r>
      <w:r w:rsidRPr="00EA0AEC">
        <w:rPr>
          <w:sz w:val="28"/>
          <w:szCs w:val="28"/>
        </w:rPr>
        <w:t>, определяем по формуле (2.5) [31]:</w:t>
      </w:r>
    </w:p>
    <w:p w:rsidR="00EA0AEC" w:rsidRPr="00EA0AEC" w:rsidRDefault="00EA0AEC" w:rsidP="00966B4C">
      <w:pPr>
        <w:spacing w:after="200" w:line="276" w:lineRule="auto"/>
        <w:contextualSpacing/>
        <w:jc w:val="center"/>
        <w:rPr>
          <w:sz w:val="28"/>
          <w:szCs w:val="28"/>
        </w:rPr>
      </w:pPr>
      <w:r w:rsidRPr="00EA0AEC">
        <w:rPr>
          <w:sz w:val="28"/>
          <w:szCs w:val="28"/>
          <w:lang w:val="en-US"/>
        </w:rPr>
        <w:object w:dxaOrig="1380" w:dyaOrig="620">
          <v:shape id="_x0000_i1036" type="#_x0000_t75" style="width:69pt;height:30.75pt" o:ole="">
            <v:imagedata r:id="rId37" o:title=""/>
          </v:shape>
          <o:OLEObject Type="Embed" ProgID="Equation.3" ShapeID="_x0000_i1036" DrawAspect="Content" ObjectID="_1527659220" r:id="rId38"/>
        </w:object>
      </w:r>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Принимаем 3 </w:t>
      </w:r>
      <w:proofErr w:type="gramStart"/>
      <w:r w:rsidRPr="00EA0AEC">
        <w:rPr>
          <w:sz w:val="28"/>
          <w:szCs w:val="28"/>
        </w:rPr>
        <w:t>строительных</w:t>
      </w:r>
      <w:proofErr w:type="gramEnd"/>
      <w:r w:rsidRPr="00EA0AEC">
        <w:rPr>
          <w:sz w:val="28"/>
          <w:szCs w:val="28"/>
        </w:rPr>
        <w:t xml:space="preserve"> прямоугольника.</w:t>
      </w:r>
    </w:p>
    <w:p w:rsidR="00EA0AEC" w:rsidRDefault="00EA0AEC" w:rsidP="00966B4C">
      <w:pPr>
        <w:spacing w:after="200" w:line="276" w:lineRule="auto"/>
        <w:ind w:firstLine="708"/>
        <w:contextualSpacing/>
        <w:jc w:val="both"/>
        <w:rPr>
          <w:sz w:val="28"/>
          <w:szCs w:val="28"/>
        </w:rPr>
      </w:pPr>
      <w:r w:rsidRPr="00EA0AEC">
        <w:rPr>
          <w:sz w:val="28"/>
          <w:szCs w:val="28"/>
        </w:rPr>
        <w:t xml:space="preserve">Общая площадь основных камер хранения  </w:t>
      </w:r>
      <w:r w:rsidRPr="00EA0AEC">
        <w:rPr>
          <w:i/>
          <w:sz w:val="28"/>
          <w:szCs w:val="28"/>
          <w:lang w:val="en-US"/>
        </w:rPr>
        <w:t>F</w:t>
      </w:r>
      <w:proofErr w:type="spellStart"/>
      <w:r w:rsidRPr="00EA0AEC">
        <w:rPr>
          <w:i/>
          <w:sz w:val="28"/>
          <w:szCs w:val="28"/>
          <w:vertAlign w:val="subscript"/>
        </w:rPr>
        <w:t>о.к.хр</w:t>
      </w:r>
      <w:proofErr w:type="spellEnd"/>
      <w:r w:rsidRPr="00EA0AEC">
        <w:rPr>
          <w:i/>
          <w:sz w:val="28"/>
          <w:szCs w:val="28"/>
          <w:vertAlign w:val="subscript"/>
        </w:rPr>
        <w:t>.</w:t>
      </w:r>
      <w:r w:rsidRPr="00EA0AEC">
        <w:rPr>
          <w:i/>
          <w:sz w:val="28"/>
          <w:szCs w:val="28"/>
        </w:rPr>
        <w:t xml:space="preserve">, </w:t>
      </w:r>
      <w:r w:rsidRPr="00EA0AEC">
        <w:rPr>
          <w:sz w:val="28"/>
          <w:szCs w:val="28"/>
        </w:rPr>
        <w:t>м</w:t>
      </w:r>
      <w:proofErr w:type="gramStart"/>
      <w:r w:rsidRPr="00EA0AEC">
        <w:rPr>
          <w:sz w:val="28"/>
          <w:szCs w:val="28"/>
          <w:vertAlign w:val="superscript"/>
        </w:rPr>
        <w:t>2</w:t>
      </w:r>
      <w:proofErr w:type="gramEnd"/>
      <w:r w:rsidRPr="00EA0AEC">
        <w:rPr>
          <w:sz w:val="28"/>
          <w:szCs w:val="28"/>
        </w:rPr>
        <w:t>,равна сумме площадей камер хранения замороженных продуктов</w:t>
      </w:r>
      <w:r w:rsidRPr="00EA0AEC">
        <w:rPr>
          <w:i/>
          <w:sz w:val="28"/>
          <w:szCs w:val="28"/>
        </w:rPr>
        <w:t xml:space="preserve"> </w:t>
      </w:r>
      <w:r w:rsidRPr="00EA0AEC">
        <w:rPr>
          <w:i/>
          <w:sz w:val="28"/>
          <w:szCs w:val="28"/>
          <w:lang w:val="en-US"/>
        </w:rPr>
        <w:t>F</w:t>
      </w:r>
      <w:r w:rsidRPr="00EA0AEC">
        <w:rPr>
          <w:i/>
          <w:sz w:val="28"/>
          <w:szCs w:val="28"/>
          <w:vertAlign w:val="superscript"/>
        </w:rPr>
        <w:t xml:space="preserve"> </w:t>
      </w:r>
      <w:proofErr w:type="spellStart"/>
      <w:r w:rsidRPr="00EA0AEC">
        <w:rPr>
          <w:i/>
          <w:sz w:val="28"/>
          <w:szCs w:val="28"/>
          <w:vertAlign w:val="subscript"/>
        </w:rPr>
        <w:t>к.хр</w:t>
      </w:r>
      <w:proofErr w:type="spellEnd"/>
      <w:r w:rsidRPr="00EA0AEC">
        <w:rPr>
          <w:sz w:val="28"/>
          <w:szCs w:val="28"/>
          <w:vertAlign w:val="subscript"/>
        </w:rPr>
        <w:t>.</w:t>
      </w:r>
      <w:r w:rsidRPr="00EA0AEC">
        <w:rPr>
          <w:sz w:val="28"/>
          <w:szCs w:val="28"/>
        </w:rPr>
        <w:t>, м</w:t>
      </w:r>
      <w:r w:rsidRPr="00EA0AEC">
        <w:rPr>
          <w:sz w:val="28"/>
          <w:szCs w:val="28"/>
          <w:vertAlign w:val="superscript"/>
        </w:rPr>
        <w:t>2</w:t>
      </w:r>
      <w:r w:rsidRPr="00EA0AEC">
        <w:rPr>
          <w:sz w:val="28"/>
          <w:szCs w:val="28"/>
        </w:rPr>
        <w:t xml:space="preserve"> [3</w:t>
      </w:r>
      <w:r>
        <w:rPr>
          <w:sz w:val="28"/>
          <w:szCs w:val="28"/>
        </w:rPr>
        <w:t>]:</w:t>
      </w:r>
    </w:p>
    <w:p w:rsidR="00EA0AEC" w:rsidRPr="00EA0AEC" w:rsidRDefault="00EA0AEC" w:rsidP="00966B4C">
      <w:pPr>
        <w:spacing w:after="200" w:line="276" w:lineRule="auto"/>
        <w:ind w:firstLine="708"/>
        <w:contextualSpacing/>
        <w:jc w:val="both"/>
        <w:rPr>
          <w:sz w:val="28"/>
          <w:szCs w:val="28"/>
        </w:rPr>
      </w:pPr>
    </w:p>
    <w:p w:rsidR="00EA0AEC" w:rsidRPr="00A55095" w:rsidRDefault="00EA0AEC" w:rsidP="00966B4C">
      <w:pPr>
        <w:spacing w:after="200" w:line="276" w:lineRule="auto"/>
        <w:contextualSpacing/>
        <w:jc w:val="center"/>
        <w:rPr>
          <w:sz w:val="28"/>
          <w:szCs w:val="28"/>
        </w:rPr>
      </w:pPr>
      <w:r w:rsidRPr="00A55095">
        <w:rPr>
          <w:sz w:val="28"/>
          <w:szCs w:val="28"/>
          <w:lang w:val="en-US"/>
        </w:rPr>
        <w:t>F</w:t>
      </w:r>
      <w:proofErr w:type="spellStart"/>
      <w:r w:rsidRPr="00A55095">
        <w:rPr>
          <w:sz w:val="28"/>
          <w:szCs w:val="28"/>
          <w:vertAlign w:val="subscript"/>
        </w:rPr>
        <w:t>о.к.хр</w:t>
      </w:r>
      <w:proofErr w:type="spellEnd"/>
      <w:r w:rsidRPr="00A55095">
        <w:rPr>
          <w:sz w:val="28"/>
          <w:szCs w:val="28"/>
        </w:rPr>
        <w:t xml:space="preserve">= </w:t>
      </w:r>
      <w:r w:rsidRPr="00A55095">
        <w:rPr>
          <w:sz w:val="28"/>
          <w:szCs w:val="28"/>
          <w:lang w:val="en-US"/>
        </w:rPr>
        <w:t>F</w:t>
      </w:r>
      <w:r w:rsidRPr="00A55095">
        <w:rPr>
          <w:sz w:val="28"/>
          <w:szCs w:val="28"/>
          <w:vertAlign w:val="superscript"/>
        </w:rPr>
        <w:t xml:space="preserve"> </w:t>
      </w:r>
      <w:proofErr w:type="spellStart"/>
      <w:r w:rsidRPr="00A55095">
        <w:rPr>
          <w:sz w:val="28"/>
          <w:szCs w:val="28"/>
          <w:vertAlign w:val="subscript"/>
        </w:rPr>
        <w:t>к.хр</w:t>
      </w:r>
      <w:proofErr w:type="spellEnd"/>
      <w:proofErr w:type="gramStart"/>
      <w:r w:rsidRPr="00A55095">
        <w:rPr>
          <w:sz w:val="28"/>
          <w:szCs w:val="28"/>
          <w:vertAlign w:val="subscript"/>
        </w:rPr>
        <w:t>.</w:t>
      </w:r>
      <w:r w:rsidRPr="00A55095">
        <w:rPr>
          <w:sz w:val="28"/>
          <w:szCs w:val="28"/>
        </w:rPr>
        <w:t>,</w:t>
      </w:r>
      <w:proofErr w:type="gramEnd"/>
      <w:r w:rsidRPr="00A55095">
        <w:rPr>
          <w:sz w:val="28"/>
          <w:szCs w:val="28"/>
        </w:rPr>
        <w:t xml:space="preserve">                                               </w:t>
      </w:r>
    </w:p>
    <w:p w:rsidR="00EA0AEC" w:rsidRPr="00A55095" w:rsidRDefault="00EA0AEC" w:rsidP="00966B4C">
      <w:pPr>
        <w:spacing w:after="200" w:line="276" w:lineRule="auto"/>
        <w:contextualSpacing/>
        <w:jc w:val="center"/>
        <w:rPr>
          <w:sz w:val="28"/>
          <w:szCs w:val="28"/>
        </w:rPr>
      </w:pPr>
    </w:p>
    <w:p w:rsidR="00EA0AEC" w:rsidRPr="00A55095" w:rsidRDefault="00EA0AEC" w:rsidP="00966B4C">
      <w:pPr>
        <w:spacing w:after="200" w:line="276" w:lineRule="auto"/>
        <w:contextualSpacing/>
        <w:jc w:val="center"/>
        <w:rPr>
          <w:sz w:val="28"/>
          <w:szCs w:val="28"/>
          <w:vertAlign w:val="superscript"/>
        </w:rPr>
      </w:pPr>
      <w:r w:rsidRPr="00A55095">
        <w:rPr>
          <w:sz w:val="28"/>
          <w:szCs w:val="28"/>
          <w:lang w:val="en-US"/>
        </w:rPr>
        <w:t>F</w:t>
      </w:r>
      <w:proofErr w:type="spellStart"/>
      <w:r w:rsidRPr="00A55095">
        <w:rPr>
          <w:sz w:val="28"/>
          <w:szCs w:val="28"/>
          <w:vertAlign w:val="subscript"/>
        </w:rPr>
        <w:t>о.к.хр</w:t>
      </w:r>
      <w:proofErr w:type="spellEnd"/>
      <w:r w:rsidRPr="00A55095">
        <w:rPr>
          <w:sz w:val="28"/>
          <w:szCs w:val="28"/>
        </w:rPr>
        <w:t>=3472</w:t>
      </w:r>
      <w:r w:rsidR="00A55095" w:rsidRPr="00A55095">
        <w:rPr>
          <w:sz w:val="28"/>
          <w:szCs w:val="28"/>
        </w:rPr>
        <w:t>м</w:t>
      </w:r>
      <w:r w:rsidR="00A55095" w:rsidRPr="00A55095">
        <w:rPr>
          <w:sz w:val="28"/>
          <w:szCs w:val="28"/>
          <w:vertAlign w:val="superscript"/>
        </w:rPr>
        <w:t>2</w:t>
      </w:r>
    </w:p>
    <w:p w:rsidR="00EA0AEC" w:rsidRPr="00A55095" w:rsidRDefault="00EA0AEC" w:rsidP="00966B4C">
      <w:pPr>
        <w:spacing w:after="200" w:line="276" w:lineRule="auto"/>
        <w:contextualSpacing/>
        <w:jc w:val="center"/>
        <w:rPr>
          <w:sz w:val="28"/>
          <w:szCs w:val="28"/>
        </w:rPr>
      </w:pPr>
    </w:p>
    <w:p w:rsidR="00EA0AEC" w:rsidRPr="00EA0AEC" w:rsidRDefault="00EA0AEC" w:rsidP="00CF2D40">
      <w:pPr>
        <w:spacing w:after="200" w:line="276" w:lineRule="auto"/>
        <w:ind w:firstLine="708"/>
        <w:contextualSpacing/>
        <w:jc w:val="both"/>
        <w:rPr>
          <w:sz w:val="28"/>
          <w:szCs w:val="28"/>
        </w:rPr>
      </w:pPr>
      <w:r w:rsidRPr="00EA0AEC">
        <w:rPr>
          <w:sz w:val="28"/>
          <w:szCs w:val="28"/>
        </w:rPr>
        <w:t xml:space="preserve">Площадь вспомогательных помещений </w:t>
      </w:r>
      <w:r w:rsidRPr="00EA0AEC">
        <w:rPr>
          <w:i/>
          <w:sz w:val="28"/>
          <w:szCs w:val="28"/>
          <w:lang w:val="en-US"/>
        </w:rPr>
        <w:t>F</w:t>
      </w:r>
      <w:r w:rsidRPr="00EA0AEC">
        <w:rPr>
          <w:i/>
          <w:sz w:val="28"/>
          <w:szCs w:val="28"/>
          <w:vertAlign w:val="subscript"/>
        </w:rPr>
        <w:t>всп</w:t>
      </w:r>
      <w:r w:rsidRPr="00EA0AEC">
        <w:rPr>
          <w:sz w:val="28"/>
          <w:szCs w:val="28"/>
          <w:vertAlign w:val="subscript"/>
        </w:rPr>
        <w:t>.</w:t>
      </w:r>
      <w:proofErr w:type="gramStart"/>
      <w:r w:rsidR="00CF2D40">
        <w:rPr>
          <w:sz w:val="28"/>
          <w:szCs w:val="28"/>
        </w:rPr>
        <w:t>,</w:t>
      </w:r>
      <w:r w:rsidRPr="00EA0AEC">
        <w:rPr>
          <w:sz w:val="28"/>
          <w:szCs w:val="28"/>
        </w:rPr>
        <w:t>м</w:t>
      </w:r>
      <w:proofErr w:type="gramEnd"/>
      <w:r w:rsidRPr="00EA0AEC">
        <w:rPr>
          <w:sz w:val="28"/>
          <w:szCs w:val="28"/>
          <w:vertAlign w:val="superscript"/>
        </w:rPr>
        <w:t>2</w:t>
      </w:r>
      <w:r w:rsidRPr="00EA0AEC">
        <w:rPr>
          <w:sz w:val="28"/>
          <w:szCs w:val="28"/>
        </w:rPr>
        <w:t xml:space="preserve"> определяем по формуле (2.9) [3]: </w:t>
      </w:r>
    </w:p>
    <w:p w:rsidR="00EA0AEC" w:rsidRPr="00EA0AEC" w:rsidRDefault="00EA0AEC" w:rsidP="00966B4C">
      <w:pPr>
        <w:spacing w:after="200" w:line="276" w:lineRule="auto"/>
        <w:contextualSpacing/>
        <w:jc w:val="center"/>
        <w:rPr>
          <w:sz w:val="28"/>
          <w:szCs w:val="28"/>
        </w:rPr>
      </w:pPr>
    </w:p>
    <w:p w:rsidR="00EA0AEC" w:rsidRPr="00A55095" w:rsidRDefault="00EA0AEC" w:rsidP="00966B4C">
      <w:pPr>
        <w:spacing w:after="200" w:line="276" w:lineRule="auto"/>
        <w:contextualSpacing/>
        <w:jc w:val="center"/>
        <w:rPr>
          <w:sz w:val="28"/>
          <w:szCs w:val="28"/>
        </w:rPr>
      </w:pPr>
      <w:r w:rsidRPr="00A55095">
        <w:rPr>
          <w:sz w:val="28"/>
          <w:szCs w:val="28"/>
        </w:rPr>
        <w:t xml:space="preserve">                                                </w:t>
      </w:r>
      <w:r w:rsidRPr="00A55095">
        <w:rPr>
          <w:sz w:val="28"/>
          <w:szCs w:val="28"/>
        </w:rPr>
        <w:object w:dxaOrig="1980" w:dyaOrig="360">
          <v:shape id="_x0000_i1037" type="#_x0000_t75" style="width:99pt;height:18pt" o:ole="">
            <v:imagedata r:id="rId39" o:title=""/>
          </v:shape>
          <o:OLEObject Type="Embed" ProgID="Equation.3" ShapeID="_x0000_i1037" DrawAspect="Content" ObjectID="_1527659221" r:id="rId40"/>
        </w:object>
      </w:r>
      <w:r w:rsidRPr="00A55095">
        <w:rPr>
          <w:sz w:val="28"/>
          <w:szCs w:val="28"/>
        </w:rPr>
        <w:t>,                                         (2.9)</w:t>
      </w:r>
    </w:p>
    <w:p w:rsidR="00EA0AEC" w:rsidRPr="00A55095" w:rsidRDefault="00CF2D40" w:rsidP="00966B4C">
      <w:pPr>
        <w:spacing w:after="200" w:line="276" w:lineRule="auto"/>
        <w:contextualSpacing/>
        <w:jc w:val="center"/>
        <w:rPr>
          <w:sz w:val="28"/>
          <w:szCs w:val="28"/>
        </w:rPr>
      </w:pPr>
      <w:r w:rsidRPr="00CF2D40">
        <w:rPr>
          <w:position w:val="-12"/>
          <w:sz w:val="28"/>
          <w:szCs w:val="28"/>
        </w:rPr>
        <w:object w:dxaOrig="2960" w:dyaOrig="380">
          <v:shape id="_x0000_i1478" type="#_x0000_t75" style="width:147.75pt;height:18.75pt" o:ole="">
            <v:imagedata r:id="rId41" o:title=""/>
          </v:shape>
          <o:OLEObject Type="Embed" ProgID="Equation.3" ShapeID="_x0000_i1478" DrawAspect="Content" ObjectID="_1527659222" r:id="rId42"/>
        </w:object>
      </w:r>
    </w:p>
    <w:p w:rsidR="00EA0AEC" w:rsidRPr="00EA0AEC" w:rsidRDefault="00EA0AEC" w:rsidP="00966B4C">
      <w:pPr>
        <w:spacing w:after="200" w:line="276" w:lineRule="auto"/>
        <w:contextualSpacing/>
        <w:jc w:val="center"/>
        <w:rPr>
          <w:sz w:val="28"/>
          <w:szCs w:val="28"/>
        </w:rPr>
      </w:pPr>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Требуемая площадь машинного отделения </w:t>
      </w:r>
      <w:r w:rsidRPr="00EA0AEC">
        <w:rPr>
          <w:i/>
          <w:sz w:val="28"/>
          <w:szCs w:val="28"/>
          <w:lang w:val="en-US"/>
        </w:rPr>
        <w:t>F</w:t>
      </w:r>
      <w:proofErr w:type="spellStart"/>
      <w:r w:rsidRPr="00EA0AEC">
        <w:rPr>
          <w:i/>
          <w:sz w:val="28"/>
          <w:szCs w:val="28"/>
          <w:vertAlign w:val="subscript"/>
        </w:rPr>
        <w:t>мо</w:t>
      </w:r>
      <w:proofErr w:type="spellEnd"/>
      <w:r w:rsidRPr="00EA0AEC">
        <w:rPr>
          <w:sz w:val="28"/>
          <w:szCs w:val="28"/>
          <w:vertAlign w:val="subscript"/>
        </w:rPr>
        <w:t>.</w:t>
      </w:r>
      <w:r w:rsidRPr="00EA0AEC">
        <w:rPr>
          <w:sz w:val="28"/>
          <w:szCs w:val="28"/>
        </w:rPr>
        <w:t>, м</w:t>
      </w:r>
      <w:proofErr w:type="gramStart"/>
      <w:r w:rsidRPr="00EA0AEC">
        <w:rPr>
          <w:sz w:val="28"/>
          <w:szCs w:val="28"/>
          <w:vertAlign w:val="superscript"/>
        </w:rPr>
        <w:t>2</w:t>
      </w:r>
      <w:proofErr w:type="gramEnd"/>
      <w:r w:rsidRPr="00EA0AEC">
        <w:rPr>
          <w:sz w:val="28"/>
          <w:szCs w:val="28"/>
        </w:rPr>
        <w:t>, определя</w:t>
      </w:r>
      <w:r w:rsidR="00CF2D40">
        <w:rPr>
          <w:sz w:val="28"/>
          <w:szCs w:val="28"/>
        </w:rPr>
        <w:t>ем по фор</w:t>
      </w:r>
      <w:r w:rsidRPr="00EA0AEC">
        <w:rPr>
          <w:sz w:val="28"/>
          <w:szCs w:val="28"/>
        </w:rPr>
        <w:t>муле (2.10) [</w:t>
      </w:r>
      <w:r>
        <w:rPr>
          <w:sz w:val="28"/>
          <w:szCs w:val="28"/>
        </w:rPr>
        <w:t>3</w:t>
      </w:r>
      <w:r w:rsidRPr="00EA0AEC">
        <w:rPr>
          <w:sz w:val="28"/>
          <w:szCs w:val="28"/>
        </w:rPr>
        <w:t>]:</w:t>
      </w:r>
    </w:p>
    <w:p w:rsidR="00EA0AEC" w:rsidRPr="00EA0AEC" w:rsidRDefault="00EA0AEC" w:rsidP="00966B4C">
      <w:pPr>
        <w:spacing w:after="200" w:line="276" w:lineRule="auto"/>
        <w:contextualSpacing/>
        <w:jc w:val="center"/>
        <w:rPr>
          <w:sz w:val="28"/>
          <w:szCs w:val="28"/>
        </w:rPr>
      </w:pPr>
    </w:p>
    <w:p w:rsidR="00EA0AEC" w:rsidRPr="00EA0AEC" w:rsidRDefault="00EA0AEC" w:rsidP="00966B4C">
      <w:pPr>
        <w:spacing w:after="200" w:line="276" w:lineRule="auto"/>
        <w:contextualSpacing/>
        <w:jc w:val="center"/>
        <w:rPr>
          <w:sz w:val="28"/>
          <w:szCs w:val="28"/>
        </w:rPr>
      </w:pPr>
      <w:r w:rsidRPr="00EA0AEC">
        <w:rPr>
          <w:sz w:val="28"/>
          <w:szCs w:val="28"/>
        </w:rPr>
        <w:lastRenderedPageBreak/>
        <w:t xml:space="preserve">                                                  </w:t>
      </w:r>
      <w:r w:rsidRPr="00EA0AEC">
        <w:rPr>
          <w:sz w:val="28"/>
          <w:szCs w:val="28"/>
        </w:rPr>
        <w:object w:dxaOrig="1939" w:dyaOrig="360">
          <v:shape id="_x0000_i1038" type="#_x0000_t75" style="width:96.75pt;height:18pt" o:ole="">
            <v:imagedata r:id="rId43" o:title=""/>
          </v:shape>
          <o:OLEObject Type="Embed" ProgID="Equation.3" ShapeID="_x0000_i1038" DrawAspect="Content" ObjectID="_1527659223" r:id="rId44"/>
        </w:object>
      </w:r>
      <w:r w:rsidRPr="00EA0AEC">
        <w:rPr>
          <w:sz w:val="28"/>
          <w:szCs w:val="28"/>
        </w:rPr>
        <w:t>,                                       (2.10)</w:t>
      </w:r>
    </w:p>
    <w:p w:rsidR="00EA0AEC" w:rsidRPr="00EA0AEC" w:rsidRDefault="00EA0AEC" w:rsidP="00966B4C">
      <w:pPr>
        <w:spacing w:after="200" w:line="276" w:lineRule="auto"/>
        <w:contextualSpacing/>
        <w:jc w:val="center"/>
        <w:rPr>
          <w:sz w:val="28"/>
          <w:szCs w:val="28"/>
        </w:rPr>
      </w:pPr>
    </w:p>
    <w:p w:rsidR="00EA0AEC" w:rsidRPr="00EA0AEC" w:rsidRDefault="00CF2D40" w:rsidP="00966B4C">
      <w:pPr>
        <w:spacing w:after="200" w:line="276" w:lineRule="auto"/>
        <w:contextualSpacing/>
        <w:jc w:val="center"/>
        <w:rPr>
          <w:sz w:val="28"/>
          <w:szCs w:val="28"/>
        </w:rPr>
      </w:pPr>
      <w:r w:rsidRPr="00CF2D40">
        <w:rPr>
          <w:position w:val="-12"/>
          <w:sz w:val="28"/>
          <w:szCs w:val="28"/>
        </w:rPr>
        <w:object w:dxaOrig="2620" w:dyaOrig="380">
          <v:shape id="_x0000_i1479" type="#_x0000_t75" style="width:130.5pt;height:18.75pt" o:ole="">
            <v:imagedata r:id="rId45" o:title=""/>
          </v:shape>
          <o:OLEObject Type="Embed" ProgID="Equation.3" ShapeID="_x0000_i1479" DrawAspect="Content" ObjectID="_1527659224" r:id="rId46"/>
        </w:object>
      </w:r>
    </w:p>
    <w:p w:rsidR="00EA0AEC" w:rsidRPr="00EA0AEC" w:rsidRDefault="00EA0AEC" w:rsidP="00966B4C">
      <w:pPr>
        <w:spacing w:after="200" w:line="276" w:lineRule="auto"/>
        <w:contextualSpacing/>
        <w:jc w:val="center"/>
        <w:rPr>
          <w:sz w:val="28"/>
          <w:szCs w:val="28"/>
        </w:rPr>
      </w:pPr>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Число строительных прямоугольников </w:t>
      </w:r>
      <w:r w:rsidRPr="00EA0AEC">
        <w:rPr>
          <w:sz w:val="28"/>
          <w:szCs w:val="28"/>
          <w:lang w:val="en-US"/>
        </w:rPr>
        <w:t>n</w:t>
      </w:r>
      <w:r w:rsidRPr="00EA0AEC">
        <w:rPr>
          <w:sz w:val="28"/>
          <w:szCs w:val="28"/>
        </w:rPr>
        <w:t>, определяем по формуле (2.5) [31]:</w:t>
      </w:r>
    </w:p>
    <w:p w:rsidR="00EA0AEC" w:rsidRPr="00EA0AEC" w:rsidRDefault="00EA0AEC" w:rsidP="00966B4C">
      <w:pPr>
        <w:spacing w:after="200" w:line="276" w:lineRule="auto"/>
        <w:contextualSpacing/>
        <w:jc w:val="center"/>
        <w:rPr>
          <w:sz w:val="28"/>
          <w:szCs w:val="28"/>
        </w:rPr>
      </w:pPr>
    </w:p>
    <w:p w:rsidR="00EA0AEC" w:rsidRPr="00EA0AEC" w:rsidRDefault="00EA0AEC" w:rsidP="00966B4C">
      <w:pPr>
        <w:spacing w:after="200" w:line="276" w:lineRule="auto"/>
        <w:contextualSpacing/>
        <w:jc w:val="center"/>
        <w:rPr>
          <w:sz w:val="28"/>
          <w:szCs w:val="28"/>
        </w:rPr>
      </w:pPr>
      <w:r w:rsidRPr="00EA0AEC">
        <w:rPr>
          <w:sz w:val="28"/>
          <w:szCs w:val="28"/>
          <w:lang w:val="en-US"/>
        </w:rPr>
        <w:object w:dxaOrig="1500" w:dyaOrig="620">
          <v:shape id="_x0000_i1039" type="#_x0000_t75" style="width:75pt;height:30.75pt" o:ole="">
            <v:imagedata r:id="rId47" o:title=""/>
          </v:shape>
          <o:OLEObject Type="Embed" ProgID="Equation.3" ShapeID="_x0000_i1039" DrawAspect="Content" ObjectID="_1527659225" r:id="rId48"/>
        </w:object>
      </w:r>
    </w:p>
    <w:p w:rsidR="00EA0AEC" w:rsidRPr="00EA0AEC" w:rsidRDefault="00EA0AEC" w:rsidP="00966B4C">
      <w:pPr>
        <w:spacing w:after="200" w:line="276" w:lineRule="auto"/>
        <w:contextualSpacing/>
        <w:jc w:val="center"/>
        <w:rPr>
          <w:sz w:val="28"/>
          <w:szCs w:val="28"/>
        </w:rPr>
      </w:pPr>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Принимаем 4 </w:t>
      </w:r>
      <w:proofErr w:type="gramStart"/>
      <w:r w:rsidRPr="00EA0AEC">
        <w:rPr>
          <w:sz w:val="28"/>
          <w:szCs w:val="28"/>
        </w:rPr>
        <w:t>строительных</w:t>
      </w:r>
      <w:proofErr w:type="gramEnd"/>
      <w:r w:rsidRPr="00EA0AEC">
        <w:rPr>
          <w:sz w:val="28"/>
          <w:szCs w:val="28"/>
        </w:rPr>
        <w:t xml:space="preserve"> прямоугольника.</w:t>
      </w:r>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Требуемая площадь служебных помещений  </w:t>
      </w:r>
      <w:r w:rsidRPr="00EA0AEC">
        <w:rPr>
          <w:i/>
          <w:sz w:val="28"/>
          <w:szCs w:val="28"/>
          <w:lang w:val="en-US"/>
        </w:rPr>
        <w:t>F</w:t>
      </w:r>
      <w:r w:rsidRPr="00EA0AEC">
        <w:rPr>
          <w:i/>
          <w:sz w:val="28"/>
          <w:szCs w:val="28"/>
          <w:vertAlign w:val="subscript"/>
        </w:rPr>
        <w:t>сл</w:t>
      </w:r>
      <w:r w:rsidRPr="00EA0AEC">
        <w:rPr>
          <w:sz w:val="28"/>
          <w:szCs w:val="28"/>
          <w:vertAlign w:val="subscript"/>
        </w:rPr>
        <w:t>.</w:t>
      </w:r>
      <w:r w:rsidRPr="00EA0AEC">
        <w:rPr>
          <w:sz w:val="28"/>
          <w:szCs w:val="28"/>
        </w:rPr>
        <w:t>, м</w:t>
      </w:r>
      <w:proofErr w:type="gramStart"/>
      <w:r w:rsidRPr="00EA0AEC">
        <w:rPr>
          <w:sz w:val="28"/>
          <w:szCs w:val="28"/>
          <w:vertAlign w:val="superscript"/>
        </w:rPr>
        <w:t>2</w:t>
      </w:r>
      <w:proofErr w:type="gramEnd"/>
      <w:r w:rsidRPr="00EA0AEC">
        <w:rPr>
          <w:sz w:val="28"/>
          <w:szCs w:val="28"/>
        </w:rPr>
        <w:t>, определяем по формуле (2.11) [</w:t>
      </w:r>
      <w:r>
        <w:rPr>
          <w:sz w:val="28"/>
          <w:szCs w:val="28"/>
        </w:rPr>
        <w:t>3</w:t>
      </w:r>
      <w:r w:rsidRPr="00EA0AEC">
        <w:rPr>
          <w:sz w:val="28"/>
          <w:szCs w:val="28"/>
        </w:rPr>
        <w:t>]:</w:t>
      </w:r>
    </w:p>
    <w:p w:rsidR="00EA0AEC" w:rsidRPr="00EA0AEC" w:rsidRDefault="00EA0AEC" w:rsidP="00966B4C">
      <w:pPr>
        <w:spacing w:after="200" w:line="276" w:lineRule="auto"/>
        <w:contextualSpacing/>
        <w:jc w:val="center"/>
        <w:rPr>
          <w:sz w:val="28"/>
          <w:szCs w:val="28"/>
        </w:rPr>
      </w:pPr>
    </w:p>
    <w:p w:rsidR="00EA0AEC" w:rsidRPr="00EA0AEC" w:rsidRDefault="00EA0AEC" w:rsidP="00966B4C">
      <w:pPr>
        <w:spacing w:after="200" w:line="276" w:lineRule="auto"/>
        <w:contextualSpacing/>
        <w:jc w:val="center"/>
        <w:rPr>
          <w:sz w:val="28"/>
          <w:szCs w:val="28"/>
        </w:rPr>
      </w:pPr>
      <w:r w:rsidRPr="00EA0AEC">
        <w:rPr>
          <w:sz w:val="28"/>
          <w:szCs w:val="28"/>
        </w:rPr>
        <w:t xml:space="preserve">                                                   </w:t>
      </w:r>
      <w:r w:rsidRPr="00EA0AEC">
        <w:rPr>
          <w:sz w:val="28"/>
          <w:szCs w:val="28"/>
        </w:rPr>
        <w:object w:dxaOrig="1920" w:dyaOrig="360">
          <v:shape id="_x0000_i1040" type="#_x0000_t75" style="width:96pt;height:18pt" o:ole="">
            <v:imagedata r:id="rId49" o:title=""/>
          </v:shape>
          <o:OLEObject Type="Embed" ProgID="Equation.3" ShapeID="_x0000_i1040" DrawAspect="Content" ObjectID="_1527659226" r:id="rId50"/>
        </w:object>
      </w:r>
      <w:r w:rsidRPr="00EA0AEC">
        <w:rPr>
          <w:sz w:val="28"/>
          <w:szCs w:val="28"/>
        </w:rPr>
        <w:t>,                                      (2.11)</w:t>
      </w:r>
    </w:p>
    <w:p w:rsidR="00EA0AEC" w:rsidRPr="00EA0AEC" w:rsidRDefault="00CF2D40" w:rsidP="00966B4C">
      <w:pPr>
        <w:spacing w:after="200" w:line="276" w:lineRule="auto"/>
        <w:contextualSpacing/>
        <w:jc w:val="center"/>
        <w:rPr>
          <w:sz w:val="28"/>
          <w:szCs w:val="28"/>
        </w:rPr>
      </w:pPr>
      <w:r w:rsidRPr="00CF2D40">
        <w:rPr>
          <w:position w:val="-12"/>
          <w:sz w:val="28"/>
          <w:szCs w:val="28"/>
        </w:rPr>
        <w:object w:dxaOrig="2740" w:dyaOrig="380">
          <v:shape id="_x0000_i1480" type="#_x0000_t75" style="width:136.5pt;height:18.75pt" o:ole="">
            <v:imagedata r:id="rId51" o:title=""/>
          </v:shape>
          <o:OLEObject Type="Embed" ProgID="Equation.3" ShapeID="_x0000_i1480" DrawAspect="Content" ObjectID="_1527659227" r:id="rId52"/>
        </w:object>
      </w:r>
    </w:p>
    <w:p w:rsidR="00EA0AEC" w:rsidRPr="00EA0AEC" w:rsidRDefault="00EA0AEC" w:rsidP="00966B4C">
      <w:pPr>
        <w:spacing w:after="200" w:line="276" w:lineRule="auto"/>
        <w:contextualSpacing/>
        <w:jc w:val="center"/>
        <w:rPr>
          <w:sz w:val="28"/>
          <w:szCs w:val="28"/>
        </w:rPr>
      </w:pPr>
    </w:p>
    <w:p w:rsidR="00EA0AEC" w:rsidRPr="00EA0AEC" w:rsidRDefault="00EA0AEC" w:rsidP="00966B4C">
      <w:pPr>
        <w:spacing w:after="200" w:line="276" w:lineRule="auto"/>
        <w:ind w:firstLine="708"/>
        <w:contextualSpacing/>
        <w:rPr>
          <w:sz w:val="28"/>
          <w:szCs w:val="28"/>
        </w:rPr>
      </w:pPr>
      <w:r w:rsidRPr="00EA0AEC">
        <w:rPr>
          <w:sz w:val="28"/>
          <w:szCs w:val="28"/>
        </w:rPr>
        <w:t xml:space="preserve">Число строительных прямоугольников </w:t>
      </w:r>
      <w:r w:rsidRPr="00EA0AEC">
        <w:rPr>
          <w:sz w:val="28"/>
          <w:szCs w:val="28"/>
          <w:lang w:val="en-US"/>
        </w:rPr>
        <w:t>n</w:t>
      </w:r>
      <w:r w:rsidRPr="00EA0AEC">
        <w:rPr>
          <w:sz w:val="28"/>
          <w:szCs w:val="28"/>
        </w:rPr>
        <w:t>, определяем по формуле (2.5) [3]:</w:t>
      </w:r>
    </w:p>
    <w:p w:rsidR="00EA0AEC" w:rsidRPr="00EA0AEC" w:rsidRDefault="00EA0AEC" w:rsidP="00966B4C">
      <w:pPr>
        <w:spacing w:after="200" w:line="276" w:lineRule="auto"/>
        <w:contextualSpacing/>
        <w:jc w:val="center"/>
        <w:rPr>
          <w:sz w:val="28"/>
          <w:szCs w:val="28"/>
        </w:rPr>
      </w:pPr>
    </w:p>
    <w:p w:rsidR="00EA0AEC" w:rsidRPr="00EA0AEC" w:rsidRDefault="00EA0AEC" w:rsidP="00966B4C">
      <w:pPr>
        <w:spacing w:after="200" w:line="276" w:lineRule="auto"/>
        <w:contextualSpacing/>
        <w:jc w:val="center"/>
        <w:rPr>
          <w:sz w:val="28"/>
          <w:szCs w:val="28"/>
        </w:rPr>
      </w:pPr>
      <w:r w:rsidRPr="00EA0AEC">
        <w:rPr>
          <w:sz w:val="28"/>
          <w:szCs w:val="28"/>
          <w:lang w:val="en-US"/>
        </w:rPr>
        <w:object w:dxaOrig="1560" w:dyaOrig="620">
          <v:shape id="_x0000_i1041" type="#_x0000_t75" style="width:78pt;height:30.75pt" o:ole="">
            <v:imagedata r:id="rId53" o:title=""/>
          </v:shape>
          <o:OLEObject Type="Embed" ProgID="Equation.3" ShapeID="_x0000_i1041" DrawAspect="Content" ObjectID="_1527659228" r:id="rId54"/>
        </w:object>
      </w:r>
    </w:p>
    <w:p w:rsidR="00EA0AEC" w:rsidRPr="00EA0AEC" w:rsidRDefault="00EA0AEC" w:rsidP="00966B4C">
      <w:pPr>
        <w:spacing w:after="200" w:line="276" w:lineRule="auto"/>
        <w:ind w:firstLine="708"/>
        <w:contextualSpacing/>
        <w:jc w:val="both"/>
        <w:rPr>
          <w:sz w:val="28"/>
          <w:szCs w:val="28"/>
        </w:rPr>
      </w:pPr>
      <w:r w:rsidRPr="00EA0AEC">
        <w:rPr>
          <w:sz w:val="28"/>
          <w:szCs w:val="28"/>
        </w:rPr>
        <w:t>Доставка грузов на холодильник осуществляется  автомобильным – 30%, и железнодорожным транспортом – 70%[3].</w:t>
      </w:r>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Длину автомобильной платформы </w:t>
      </w:r>
      <w:r w:rsidRPr="00EA0AEC">
        <w:rPr>
          <w:i/>
          <w:sz w:val="28"/>
          <w:szCs w:val="28"/>
          <w:lang w:val="en-US"/>
        </w:rPr>
        <w:t>L</w:t>
      </w:r>
      <w:r w:rsidRPr="00EA0AEC">
        <w:rPr>
          <w:i/>
          <w:sz w:val="28"/>
          <w:szCs w:val="28"/>
          <w:vertAlign w:val="subscript"/>
          <w:lang w:val="en-US"/>
        </w:rPr>
        <w:t>a</w:t>
      </w:r>
      <w:r w:rsidRPr="00EA0AEC">
        <w:rPr>
          <w:sz w:val="28"/>
          <w:szCs w:val="28"/>
        </w:rPr>
        <w:t>, м,</w:t>
      </w:r>
      <w:r w:rsidRPr="00EA0AEC">
        <w:rPr>
          <w:sz w:val="28"/>
          <w:szCs w:val="28"/>
          <w:vertAlign w:val="subscript"/>
        </w:rPr>
        <w:t xml:space="preserve"> </w:t>
      </w:r>
      <w:r w:rsidRPr="00EA0AEC">
        <w:rPr>
          <w:sz w:val="28"/>
          <w:szCs w:val="28"/>
        </w:rPr>
        <w:t>рассчитаем по формуле (2.12) [1]:</w:t>
      </w:r>
    </w:p>
    <w:p w:rsidR="00EA0AEC" w:rsidRPr="00EA0AEC" w:rsidRDefault="00EA0AEC" w:rsidP="00966B4C">
      <w:pPr>
        <w:spacing w:after="200" w:line="276" w:lineRule="auto"/>
        <w:contextualSpacing/>
        <w:jc w:val="center"/>
        <w:rPr>
          <w:sz w:val="28"/>
          <w:szCs w:val="28"/>
        </w:rPr>
      </w:pPr>
    </w:p>
    <w:p w:rsidR="00EA0AEC" w:rsidRPr="00EA0AEC" w:rsidRDefault="00EA0AEC" w:rsidP="00966B4C">
      <w:pPr>
        <w:spacing w:after="200" w:line="276" w:lineRule="auto"/>
        <w:contextualSpacing/>
        <w:jc w:val="center"/>
        <w:rPr>
          <w:sz w:val="28"/>
          <w:szCs w:val="28"/>
        </w:rPr>
      </w:pPr>
      <w:r>
        <w:rPr>
          <w:sz w:val="28"/>
          <w:szCs w:val="28"/>
        </w:rPr>
        <w:t xml:space="preserve">                               </w:t>
      </w:r>
      <w:r w:rsidRPr="00EA0AEC">
        <w:rPr>
          <w:sz w:val="28"/>
          <w:szCs w:val="28"/>
        </w:rPr>
        <w:t xml:space="preserve">         </w:t>
      </w:r>
      <w:r w:rsidRPr="00EA0AEC">
        <w:rPr>
          <w:sz w:val="28"/>
          <w:szCs w:val="28"/>
          <w:lang w:val="en-US"/>
        </w:rPr>
        <w:object w:dxaOrig="3560" w:dyaOrig="639">
          <v:shape id="_x0000_i1042" type="#_x0000_t75" style="width:177.75pt;height:32.25pt" o:ole="">
            <v:imagedata r:id="rId55" o:title=""/>
          </v:shape>
          <o:OLEObject Type="Embed" ProgID="Equation.3" ShapeID="_x0000_i1042" DrawAspect="Content" ObjectID="_1527659229" r:id="rId56"/>
        </w:object>
      </w:r>
      <w:r w:rsidRPr="00EA0AEC">
        <w:rPr>
          <w:sz w:val="28"/>
          <w:szCs w:val="28"/>
        </w:rPr>
        <w:t xml:space="preserve">                              (2.12)</w:t>
      </w:r>
    </w:p>
    <w:p w:rsidR="00EA0AEC" w:rsidRPr="00EA0AEC" w:rsidRDefault="00EA0AEC" w:rsidP="00966B4C">
      <w:pPr>
        <w:spacing w:after="200" w:line="276" w:lineRule="auto"/>
        <w:contextualSpacing/>
        <w:jc w:val="center"/>
        <w:rPr>
          <w:sz w:val="28"/>
          <w:szCs w:val="28"/>
        </w:rPr>
      </w:pPr>
    </w:p>
    <w:p w:rsidR="00EA0AEC" w:rsidRPr="00EA0AEC" w:rsidRDefault="00EA0AEC" w:rsidP="007C4E1A">
      <w:pPr>
        <w:spacing w:after="200" w:line="276" w:lineRule="auto"/>
        <w:contextualSpacing/>
        <w:jc w:val="both"/>
        <w:rPr>
          <w:sz w:val="28"/>
          <w:szCs w:val="28"/>
        </w:rPr>
      </w:pPr>
      <w:r w:rsidRPr="00EA0AEC">
        <w:rPr>
          <w:sz w:val="28"/>
          <w:szCs w:val="28"/>
        </w:rPr>
        <w:t xml:space="preserve">где </w:t>
      </w:r>
      <w:proofErr w:type="gramStart"/>
      <w:r w:rsidRPr="00EA0AEC">
        <w:rPr>
          <w:i/>
          <w:sz w:val="28"/>
          <w:szCs w:val="28"/>
        </w:rPr>
        <w:t>n</w:t>
      </w:r>
      <w:r w:rsidRPr="00EA0AEC">
        <w:rPr>
          <w:i/>
          <w:sz w:val="28"/>
          <w:szCs w:val="28"/>
          <w:vertAlign w:val="subscript"/>
          <w:lang w:val="en-US"/>
        </w:rPr>
        <w:t>a</w:t>
      </w:r>
      <w:proofErr w:type="spellStart"/>
      <w:proofErr w:type="gramEnd"/>
      <w:r w:rsidRPr="00EA0AEC">
        <w:rPr>
          <w:i/>
          <w:sz w:val="28"/>
          <w:szCs w:val="28"/>
          <w:vertAlign w:val="subscript"/>
        </w:rPr>
        <w:t>вт</w:t>
      </w:r>
      <w:proofErr w:type="spellEnd"/>
      <w:r w:rsidRPr="00EA0AEC">
        <w:rPr>
          <w:sz w:val="28"/>
          <w:szCs w:val="28"/>
        </w:rPr>
        <w:t xml:space="preserve"> – число автомашин, которые должны прибывать за сутки;</w:t>
      </w:r>
    </w:p>
    <w:p w:rsidR="00EA0AEC" w:rsidRPr="00EA0AEC" w:rsidRDefault="00EA0AEC" w:rsidP="007C4E1A">
      <w:pPr>
        <w:spacing w:after="200" w:line="276" w:lineRule="auto"/>
        <w:contextualSpacing/>
        <w:jc w:val="both"/>
        <w:rPr>
          <w:sz w:val="28"/>
          <w:szCs w:val="28"/>
        </w:rPr>
      </w:pPr>
      <w:proofErr w:type="spellStart"/>
      <w:proofErr w:type="gramStart"/>
      <w:r w:rsidRPr="00EA0AEC">
        <w:rPr>
          <w:i/>
          <w:sz w:val="28"/>
          <w:szCs w:val="28"/>
          <w:lang w:val="en-US"/>
        </w:rPr>
        <w:t>b</w:t>
      </w:r>
      <w:r w:rsidRPr="00EA0AEC">
        <w:rPr>
          <w:i/>
          <w:sz w:val="28"/>
          <w:szCs w:val="28"/>
          <w:vertAlign w:val="subscript"/>
          <w:lang w:val="en-US"/>
        </w:rPr>
        <w:t>a</w:t>
      </w:r>
      <w:r w:rsidRPr="00EA0AEC">
        <w:rPr>
          <w:i/>
          <w:sz w:val="28"/>
          <w:szCs w:val="28"/>
          <w:vertAlign w:val="subscript"/>
        </w:rPr>
        <w:t>вт</w:t>
      </w:r>
      <w:proofErr w:type="spellEnd"/>
      <w:proofErr w:type="gramEnd"/>
      <w:r w:rsidRPr="00EA0AEC">
        <w:rPr>
          <w:sz w:val="28"/>
          <w:szCs w:val="28"/>
        </w:rPr>
        <w:t xml:space="preserve"> - ширина кузова автомашины, м, </w:t>
      </w:r>
      <w:r w:rsidRPr="00EA0AEC">
        <w:rPr>
          <w:i/>
          <w:sz w:val="28"/>
          <w:szCs w:val="28"/>
        </w:rPr>
        <w:t>b</w:t>
      </w:r>
      <w:r w:rsidRPr="00EA0AEC">
        <w:rPr>
          <w:i/>
          <w:sz w:val="28"/>
          <w:szCs w:val="28"/>
          <w:vertAlign w:val="subscript"/>
          <w:lang w:val="en-US"/>
        </w:rPr>
        <w:t>a</w:t>
      </w:r>
      <w:proofErr w:type="spellStart"/>
      <w:r w:rsidRPr="00EA0AEC">
        <w:rPr>
          <w:i/>
          <w:sz w:val="28"/>
          <w:szCs w:val="28"/>
          <w:vertAlign w:val="subscript"/>
        </w:rPr>
        <w:t>вт</w:t>
      </w:r>
      <w:proofErr w:type="spellEnd"/>
      <w:r w:rsidRPr="00EA0AEC">
        <w:rPr>
          <w:sz w:val="28"/>
          <w:szCs w:val="28"/>
          <w:vertAlign w:val="subscript"/>
        </w:rPr>
        <w:t xml:space="preserve"> </w:t>
      </w:r>
      <w:r w:rsidRPr="00EA0AEC">
        <w:rPr>
          <w:sz w:val="28"/>
          <w:szCs w:val="28"/>
        </w:rPr>
        <w:t>= 4м;</w:t>
      </w:r>
    </w:p>
    <w:p w:rsidR="00CF2D40" w:rsidRDefault="00EA0AEC" w:rsidP="007C4E1A">
      <w:pPr>
        <w:spacing w:after="200" w:line="276" w:lineRule="auto"/>
        <w:contextualSpacing/>
        <w:jc w:val="both"/>
        <w:rPr>
          <w:sz w:val="28"/>
          <w:szCs w:val="28"/>
        </w:rPr>
      </w:pPr>
      <w:proofErr w:type="spellStart"/>
      <w:r w:rsidRPr="00EA0AEC">
        <w:rPr>
          <w:i/>
          <w:sz w:val="28"/>
          <w:szCs w:val="28"/>
        </w:rPr>
        <w:t>ψ</w:t>
      </w:r>
      <w:r w:rsidRPr="00EA0AEC">
        <w:rPr>
          <w:i/>
          <w:sz w:val="28"/>
          <w:szCs w:val="28"/>
          <w:vertAlign w:val="subscript"/>
        </w:rPr>
        <w:t>.см</w:t>
      </w:r>
      <w:proofErr w:type="spellEnd"/>
      <w:r w:rsidRPr="00EA0AEC">
        <w:rPr>
          <w:sz w:val="28"/>
          <w:szCs w:val="28"/>
          <w:vertAlign w:val="subscript"/>
        </w:rPr>
        <w:t>.</w:t>
      </w:r>
      <w:r w:rsidRPr="00EA0AEC">
        <w:rPr>
          <w:sz w:val="28"/>
          <w:szCs w:val="28"/>
        </w:rPr>
        <w:t xml:space="preserve"> – доля от общего числа машин, прибывающих в течени</w:t>
      </w:r>
      <w:proofErr w:type="gramStart"/>
      <w:r w:rsidRPr="00EA0AEC">
        <w:rPr>
          <w:sz w:val="28"/>
          <w:szCs w:val="28"/>
        </w:rPr>
        <w:t>и</w:t>
      </w:r>
      <w:proofErr w:type="gramEnd"/>
      <w:r w:rsidRPr="00EA0AEC">
        <w:rPr>
          <w:sz w:val="28"/>
          <w:szCs w:val="28"/>
        </w:rPr>
        <w:t xml:space="preserve"> первой смены, </w:t>
      </w:r>
    </w:p>
    <w:p w:rsidR="00EA0AEC" w:rsidRPr="00EA0AEC" w:rsidRDefault="00EA0AEC" w:rsidP="007C4E1A">
      <w:pPr>
        <w:spacing w:after="200" w:line="276" w:lineRule="auto"/>
        <w:contextualSpacing/>
        <w:jc w:val="both"/>
        <w:rPr>
          <w:sz w:val="28"/>
          <w:szCs w:val="28"/>
        </w:rPr>
      </w:pPr>
      <w:proofErr w:type="spellStart"/>
      <w:r w:rsidRPr="00EA0AEC">
        <w:rPr>
          <w:i/>
          <w:sz w:val="28"/>
          <w:szCs w:val="28"/>
        </w:rPr>
        <w:t>ψ</w:t>
      </w:r>
      <w:r w:rsidRPr="00EA0AEC">
        <w:rPr>
          <w:sz w:val="28"/>
          <w:szCs w:val="28"/>
          <w:vertAlign w:val="subscript"/>
        </w:rPr>
        <w:t>.</w:t>
      </w:r>
      <w:proofErr w:type="gramStart"/>
      <w:r w:rsidRPr="00EA0AEC">
        <w:rPr>
          <w:i/>
          <w:sz w:val="28"/>
          <w:szCs w:val="28"/>
          <w:vertAlign w:val="subscript"/>
        </w:rPr>
        <w:t>см</w:t>
      </w:r>
      <w:proofErr w:type="spellEnd"/>
      <w:proofErr w:type="gramEnd"/>
      <w:r w:rsidRPr="00EA0AEC">
        <w:rPr>
          <w:sz w:val="28"/>
          <w:szCs w:val="28"/>
        </w:rPr>
        <w:t>= 0,8;</w:t>
      </w:r>
    </w:p>
    <w:p w:rsidR="00EA0AEC" w:rsidRPr="00EA0AEC" w:rsidRDefault="00EA0AEC" w:rsidP="007C4E1A">
      <w:pPr>
        <w:spacing w:after="200" w:line="276" w:lineRule="auto"/>
        <w:contextualSpacing/>
        <w:jc w:val="both"/>
        <w:rPr>
          <w:sz w:val="28"/>
          <w:szCs w:val="28"/>
        </w:rPr>
      </w:pPr>
      <w:proofErr w:type="gramStart"/>
      <w:r w:rsidRPr="00EA0AEC">
        <w:rPr>
          <w:i/>
          <w:sz w:val="28"/>
          <w:szCs w:val="28"/>
          <w:lang w:val="en-US"/>
        </w:rPr>
        <w:t>m</w:t>
      </w:r>
      <w:proofErr w:type="spellStart"/>
      <w:r w:rsidRPr="00EA0AEC">
        <w:rPr>
          <w:i/>
          <w:sz w:val="28"/>
          <w:szCs w:val="28"/>
          <w:vertAlign w:val="subscript"/>
        </w:rPr>
        <w:t>авт</w:t>
      </w:r>
      <w:proofErr w:type="spellEnd"/>
      <w:proofErr w:type="gramEnd"/>
      <w:r w:rsidRPr="00EA0AEC">
        <w:rPr>
          <w:sz w:val="28"/>
          <w:szCs w:val="28"/>
        </w:rPr>
        <w:t xml:space="preserve"> - коэффициент неравномерности прибытия автомобилей по отношению к их среднечасовому количеству,  </w:t>
      </w:r>
      <w:r w:rsidRPr="00EA0AEC">
        <w:rPr>
          <w:i/>
          <w:sz w:val="28"/>
          <w:szCs w:val="28"/>
          <w:lang w:val="en-US"/>
        </w:rPr>
        <w:t>m</w:t>
      </w:r>
      <w:proofErr w:type="spellStart"/>
      <w:r w:rsidRPr="00EA0AEC">
        <w:rPr>
          <w:i/>
          <w:sz w:val="28"/>
          <w:szCs w:val="28"/>
          <w:vertAlign w:val="subscript"/>
        </w:rPr>
        <w:t>авт</w:t>
      </w:r>
      <w:proofErr w:type="spellEnd"/>
      <w:r w:rsidRPr="00EA0AEC">
        <w:rPr>
          <w:sz w:val="28"/>
          <w:szCs w:val="28"/>
        </w:rPr>
        <w:t xml:space="preserve"> = 1,5;</w:t>
      </w:r>
    </w:p>
    <w:p w:rsidR="00EA0AEC" w:rsidRPr="00EA0AEC" w:rsidRDefault="00EA0AEC" w:rsidP="007C4E1A">
      <w:pPr>
        <w:spacing w:after="200" w:line="276" w:lineRule="auto"/>
        <w:contextualSpacing/>
        <w:jc w:val="both"/>
        <w:rPr>
          <w:sz w:val="28"/>
          <w:szCs w:val="28"/>
        </w:rPr>
      </w:pPr>
      <w:proofErr w:type="spellStart"/>
      <w:r w:rsidRPr="00EA0AEC">
        <w:rPr>
          <w:i/>
          <w:sz w:val="28"/>
          <w:szCs w:val="28"/>
        </w:rPr>
        <w:t>τ</w:t>
      </w:r>
      <w:proofErr w:type="gramStart"/>
      <w:r w:rsidRPr="00EA0AEC">
        <w:rPr>
          <w:i/>
          <w:sz w:val="28"/>
          <w:szCs w:val="28"/>
          <w:vertAlign w:val="subscript"/>
        </w:rPr>
        <w:t>авт</w:t>
      </w:r>
      <w:proofErr w:type="spellEnd"/>
      <w:proofErr w:type="gramEnd"/>
      <w:r w:rsidRPr="00EA0AEC">
        <w:rPr>
          <w:sz w:val="28"/>
          <w:szCs w:val="28"/>
        </w:rPr>
        <w:t xml:space="preserve"> - время загрузки или разгрузки одного автомобиля, τ = 0,6 ч.</w:t>
      </w:r>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Число автомашин </w:t>
      </w:r>
      <w:r w:rsidRPr="00EA0AEC">
        <w:rPr>
          <w:i/>
          <w:sz w:val="28"/>
          <w:szCs w:val="28"/>
          <w:lang w:val="en-US"/>
        </w:rPr>
        <w:t>n</w:t>
      </w:r>
      <w:proofErr w:type="spellStart"/>
      <w:r w:rsidRPr="00EA0AEC">
        <w:rPr>
          <w:i/>
          <w:sz w:val="28"/>
          <w:szCs w:val="28"/>
          <w:vertAlign w:val="subscript"/>
        </w:rPr>
        <w:t>авт</w:t>
      </w:r>
      <w:proofErr w:type="spellEnd"/>
      <w:r w:rsidRPr="00EA0AEC">
        <w:rPr>
          <w:sz w:val="28"/>
          <w:szCs w:val="28"/>
        </w:rPr>
        <w:t xml:space="preserve">, </w:t>
      </w:r>
      <w:proofErr w:type="spellStart"/>
      <w:proofErr w:type="gramStart"/>
      <w:r w:rsidRPr="00EA0AEC">
        <w:rPr>
          <w:sz w:val="28"/>
          <w:szCs w:val="28"/>
        </w:rPr>
        <w:t>шт</w:t>
      </w:r>
      <w:proofErr w:type="spellEnd"/>
      <w:proofErr w:type="gramEnd"/>
      <w:r w:rsidRPr="00EA0AEC">
        <w:rPr>
          <w:sz w:val="28"/>
          <w:szCs w:val="28"/>
        </w:rPr>
        <w:t>, которые должны прибывать за сутки рассчитаем по формуле (2.13) [1]:</w:t>
      </w:r>
    </w:p>
    <w:p w:rsidR="00EA0AEC" w:rsidRPr="00EA0AEC" w:rsidRDefault="00EA0AEC" w:rsidP="00966B4C">
      <w:pPr>
        <w:spacing w:after="200" w:line="276" w:lineRule="auto"/>
        <w:contextualSpacing/>
        <w:jc w:val="center"/>
        <w:rPr>
          <w:sz w:val="28"/>
          <w:szCs w:val="28"/>
        </w:rPr>
      </w:pPr>
    </w:p>
    <w:p w:rsidR="00EA0AEC" w:rsidRPr="00EA0AEC" w:rsidRDefault="00EA0AEC" w:rsidP="00966B4C">
      <w:pPr>
        <w:spacing w:after="200" w:line="276" w:lineRule="auto"/>
        <w:contextualSpacing/>
        <w:jc w:val="center"/>
        <w:rPr>
          <w:sz w:val="28"/>
          <w:szCs w:val="28"/>
        </w:rPr>
      </w:pPr>
      <w:r w:rsidRPr="00EA0AEC">
        <w:rPr>
          <w:sz w:val="28"/>
          <w:szCs w:val="28"/>
        </w:rPr>
        <w:lastRenderedPageBreak/>
        <w:t xml:space="preserve">     </w:t>
      </w:r>
      <w:r>
        <w:rPr>
          <w:sz w:val="28"/>
          <w:szCs w:val="28"/>
        </w:rPr>
        <w:t xml:space="preserve">                             </w:t>
      </w:r>
      <w:r w:rsidRPr="00EA0AEC">
        <w:rPr>
          <w:sz w:val="28"/>
          <w:szCs w:val="28"/>
        </w:rPr>
        <w:t xml:space="preserve">    </w:t>
      </w:r>
      <w:r w:rsidRPr="00EA0AEC">
        <w:rPr>
          <w:sz w:val="28"/>
          <w:szCs w:val="28"/>
        </w:rPr>
        <w:object w:dxaOrig="1840" w:dyaOrig="700">
          <v:shape id="_x0000_i1043" type="#_x0000_t75" style="width:92.25pt;height:35.25pt" o:ole="">
            <v:imagedata r:id="rId57" o:title=""/>
          </v:shape>
          <o:OLEObject Type="Embed" ProgID="Equation.3" ShapeID="_x0000_i1043" DrawAspect="Content" ObjectID="_1527659230" r:id="rId58"/>
        </w:object>
      </w:r>
      <w:r w:rsidRPr="00EA0AEC">
        <w:rPr>
          <w:sz w:val="28"/>
          <w:szCs w:val="28"/>
        </w:rPr>
        <w:t>,                                              (2.13)</w:t>
      </w:r>
    </w:p>
    <w:p w:rsidR="00EA0AEC" w:rsidRPr="00EA0AEC" w:rsidRDefault="00EA0AEC" w:rsidP="00966B4C">
      <w:pPr>
        <w:spacing w:after="200" w:line="276" w:lineRule="auto"/>
        <w:contextualSpacing/>
        <w:jc w:val="center"/>
        <w:rPr>
          <w:sz w:val="28"/>
          <w:szCs w:val="28"/>
        </w:rPr>
      </w:pPr>
    </w:p>
    <w:p w:rsidR="00EA0AEC" w:rsidRPr="00EA0AEC" w:rsidRDefault="00EA0AEC" w:rsidP="007C4E1A">
      <w:pPr>
        <w:spacing w:after="200" w:line="276" w:lineRule="auto"/>
        <w:contextualSpacing/>
        <w:jc w:val="both"/>
        <w:rPr>
          <w:sz w:val="28"/>
          <w:szCs w:val="28"/>
        </w:rPr>
      </w:pPr>
      <w:r w:rsidRPr="00EA0AEC">
        <w:rPr>
          <w:sz w:val="28"/>
          <w:szCs w:val="28"/>
        </w:rPr>
        <w:t xml:space="preserve">где </w:t>
      </w:r>
      <w:proofErr w:type="gramStart"/>
      <w:r w:rsidRPr="00EA0AEC">
        <w:rPr>
          <w:i/>
          <w:sz w:val="28"/>
          <w:szCs w:val="28"/>
        </w:rPr>
        <w:t>G</w:t>
      </w:r>
      <w:r w:rsidRPr="00EA0AEC">
        <w:rPr>
          <w:i/>
          <w:sz w:val="28"/>
          <w:szCs w:val="28"/>
          <w:vertAlign w:val="subscript"/>
          <w:lang w:val="en-US"/>
        </w:rPr>
        <w:t>a</w:t>
      </w:r>
      <w:proofErr w:type="spellStart"/>
      <w:proofErr w:type="gramEnd"/>
      <w:r w:rsidRPr="00EA0AEC">
        <w:rPr>
          <w:i/>
          <w:sz w:val="28"/>
          <w:szCs w:val="28"/>
          <w:vertAlign w:val="subscript"/>
        </w:rPr>
        <w:t>вт</w:t>
      </w:r>
      <w:proofErr w:type="spellEnd"/>
      <w:r w:rsidRPr="00EA0AEC">
        <w:rPr>
          <w:sz w:val="28"/>
          <w:szCs w:val="28"/>
        </w:rPr>
        <w:t xml:space="preserve"> – количество поступающего или выпускаемого груза посредством автомобилей, т/</w:t>
      </w:r>
      <w:proofErr w:type="spellStart"/>
      <w:r w:rsidRPr="00EA0AEC">
        <w:rPr>
          <w:sz w:val="28"/>
          <w:szCs w:val="28"/>
        </w:rPr>
        <w:t>сут</w:t>
      </w:r>
      <w:proofErr w:type="spellEnd"/>
      <w:r w:rsidRPr="00EA0AEC">
        <w:rPr>
          <w:sz w:val="28"/>
          <w:szCs w:val="28"/>
        </w:rPr>
        <w:t>;</w:t>
      </w:r>
    </w:p>
    <w:p w:rsidR="00EA0AEC" w:rsidRPr="00EA0AEC" w:rsidRDefault="00EA0AEC" w:rsidP="007C4E1A">
      <w:pPr>
        <w:spacing w:after="200" w:line="276" w:lineRule="auto"/>
        <w:contextualSpacing/>
        <w:jc w:val="both"/>
        <w:rPr>
          <w:sz w:val="28"/>
          <w:szCs w:val="28"/>
        </w:rPr>
      </w:pPr>
      <w:proofErr w:type="spellStart"/>
      <w:proofErr w:type="gramStart"/>
      <w:r w:rsidRPr="00EA0AEC">
        <w:rPr>
          <w:i/>
          <w:sz w:val="28"/>
          <w:szCs w:val="28"/>
          <w:lang w:val="en-US"/>
        </w:rPr>
        <w:t>g</w:t>
      </w:r>
      <w:r w:rsidRPr="00EA0AEC">
        <w:rPr>
          <w:i/>
          <w:sz w:val="28"/>
          <w:szCs w:val="28"/>
          <w:vertAlign w:val="subscript"/>
          <w:lang w:val="en-US"/>
        </w:rPr>
        <w:t>a</w:t>
      </w:r>
      <w:r w:rsidRPr="00EA0AEC">
        <w:rPr>
          <w:i/>
          <w:sz w:val="28"/>
          <w:szCs w:val="28"/>
          <w:vertAlign w:val="subscript"/>
        </w:rPr>
        <w:t>вт</w:t>
      </w:r>
      <w:proofErr w:type="spellEnd"/>
      <w:proofErr w:type="gramEnd"/>
      <w:r w:rsidRPr="00EA0AEC">
        <w:rPr>
          <w:sz w:val="28"/>
          <w:szCs w:val="28"/>
        </w:rPr>
        <w:t xml:space="preserve"> – грузоподъемность автомобиля, </w:t>
      </w:r>
      <w:proofErr w:type="spellStart"/>
      <w:r w:rsidRPr="00EA0AEC">
        <w:rPr>
          <w:i/>
          <w:sz w:val="28"/>
          <w:szCs w:val="28"/>
        </w:rPr>
        <w:t>g</w:t>
      </w:r>
      <w:r w:rsidRPr="00EA0AEC">
        <w:rPr>
          <w:i/>
          <w:sz w:val="28"/>
          <w:szCs w:val="28"/>
          <w:vertAlign w:val="subscript"/>
        </w:rPr>
        <w:t>aвт</w:t>
      </w:r>
      <w:proofErr w:type="spellEnd"/>
      <w:r w:rsidRPr="00EA0AEC">
        <w:rPr>
          <w:sz w:val="28"/>
          <w:szCs w:val="28"/>
        </w:rPr>
        <w:t xml:space="preserve"> = 3т ;</w:t>
      </w:r>
    </w:p>
    <w:p w:rsidR="00EA0AEC" w:rsidRPr="00EA0AEC" w:rsidRDefault="00EA0AEC" w:rsidP="007C4E1A">
      <w:pPr>
        <w:spacing w:after="200" w:line="276" w:lineRule="auto"/>
        <w:contextualSpacing/>
        <w:jc w:val="both"/>
        <w:rPr>
          <w:sz w:val="28"/>
          <w:szCs w:val="28"/>
        </w:rPr>
      </w:pPr>
      <w:proofErr w:type="spellStart"/>
      <w:r w:rsidRPr="00EA0AEC">
        <w:rPr>
          <w:i/>
          <w:sz w:val="28"/>
          <w:szCs w:val="28"/>
        </w:rPr>
        <w:t>η</w:t>
      </w:r>
      <w:proofErr w:type="gramStart"/>
      <w:r w:rsidRPr="00EA0AEC">
        <w:rPr>
          <w:i/>
          <w:sz w:val="28"/>
          <w:szCs w:val="28"/>
          <w:vertAlign w:val="subscript"/>
        </w:rPr>
        <w:t>авт</w:t>
      </w:r>
      <w:proofErr w:type="spellEnd"/>
      <w:proofErr w:type="gramEnd"/>
      <w:r w:rsidRPr="00EA0AEC">
        <w:rPr>
          <w:sz w:val="28"/>
          <w:szCs w:val="28"/>
        </w:rPr>
        <w:t xml:space="preserve"> – коэффициент использования грузоподъемности автомобиля, </w:t>
      </w:r>
    </w:p>
    <w:p w:rsidR="00EA0AEC" w:rsidRPr="00EA0AEC" w:rsidRDefault="00EA0AEC" w:rsidP="007C4E1A">
      <w:pPr>
        <w:spacing w:after="200" w:line="276" w:lineRule="auto"/>
        <w:contextualSpacing/>
        <w:jc w:val="both"/>
        <w:rPr>
          <w:sz w:val="28"/>
          <w:szCs w:val="28"/>
        </w:rPr>
      </w:pPr>
      <w:proofErr w:type="spellStart"/>
      <w:r w:rsidRPr="00EA0AEC">
        <w:rPr>
          <w:i/>
          <w:sz w:val="28"/>
          <w:szCs w:val="28"/>
        </w:rPr>
        <w:t>η</w:t>
      </w:r>
      <w:proofErr w:type="gramStart"/>
      <w:r w:rsidRPr="00EA0AEC">
        <w:rPr>
          <w:i/>
          <w:sz w:val="28"/>
          <w:szCs w:val="28"/>
          <w:vertAlign w:val="subscript"/>
        </w:rPr>
        <w:t>авт</w:t>
      </w:r>
      <w:proofErr w:type="spellEnd"/>
      <w:proofErr w:type="gramEnd"/>
      <w:r w:rsidRPr="00EA0AEC">
        <w:rPr>
          <w:sz w:val="28"/>
          <w:szCs w:val="28"/>
        </w:rPr>
        <w:t xml:space="preserve"> = 0,6.</w:t>
      </w:r>
    </w:p>
    <w:p w:rsidR="00EA0AEC" w:rsidRPr="00EA0AEC" w:rsidRDefault="00EA0AEC" w:rsidP="00966B4C">
      <w:pPr>
        <w:spacing w:after="200" w:line="276" w:lineRule="auto"/>
        <w:ind w:firstLine="708"/>
        <w:contextualSpacing/>
        <w:jc w:val="both"/>
        <w:rPr>
          <w:sz w:val="28"/>
          <w:szCs w:val="28"/>
        </w:rPr>
      </w:pPr>
      <w:r w:rsidRPr="00EA0AEC">
        <w:rPr>
          <w:sz w:val="28"/>
          <w:szCs w:val="28"/>
        </w:rPr>
        <w:t>Количество грузов поступающих и вывозимых автотранспортом, рассчитываем по формуле (2.14)[3]</w:t>
      </w:r>
      <w:proofErr w:type="gramStart"/>
      <w:r w:rsidRPr="00EA0AEC">
        <w:rPr>
          <w:sz w:val="28"/>
          <w:szCs w:val="28"/>
        </w:rPr>
        <w:t xml:space="preserve"> :</w:t>
      </w:r>
      <w:proofErr w:type="gramEnd"/>
    </w:p>
    <w:p w:rsidR="00EA0AEC" w:rsidRPr="00EA0AEC" w:rsidRDefault="00EA0AEC" w:rsidP="00966B4C">
      <w:pPr>
        <w:spacing w:after="200" w:line="276" w:lineRule="auto"/>
        <w:contextualSpacing/>
        <w:jc w:val="center"/>
        <w:rPr>
          <w:sz w:val="28"/>
          <w:szCs w:val="28"/>
        </w:rPr>
      </w:pPr>
    </w:p>
    <w:p w:rsidR="00EA0AEC" w:rsidRPr="00EA0AEC" w:rsidRDefault="00EA0AEC" w:rsidP="00966B4C">
      <w:pPr>
        <w:spacing w:after="200" w:line="276" w:lineRule="auto"/>
        <w:contextualSpacing/>
        <w:jc w:val="center"/>
        <w:rPr>
          <w:sz w:val="28"/>
          <w:szCs w:val="28"/>
        </w:rPr>
      </w:pPr>
      <w:r w:rsidRPr="00EA0AEC">
        <w:rPr>
          <w:sz w:val="28"/>
          <w:szCs w:val="28"/>
        </w:rPr>
        <w:t xml:space="preserve">                                   </w:t>
      </w:r>
      <w:r w:rsidRPr="00EA0AEC">
        <w:rPr>
          <w:sz w:val="28"/>
          <w:szCs w:val="28"/>
        </w:rPr>
        <w:object w:dxaOrig="2900" w:dyaOrig="360">
          <v:shape id="_x0000_i1044" type="#_x0000_t75" style="width:144.75pt;height:18pt" o:ole="">
            <v:imagedata r:id="rId59" o:title=""/>
          </v:shape>
          <o:OLEObject Type="Embed" ProgID="Equation.3" ShapeID="_x0000_i1044" DrawAspect="Content" ObjectID="_1527659231" r:id="rId60"/>
        </w:object>
      </w:r>
      <w:r w:rsidRPr="00EA0AEC">
        <w:rPr>
          <w:sz w:val="28"/>
          <w:szCs w:val="28"/>
        </w:rPr>
        <w:t xml:space="preserve">                               (2.14)</w:t>
      </w:r>
    </w:p>
    <w:p w:rsidR="00EA0AEC" w:rsidRPr="00EA0AEC" w:rsidRDefault="00EA0AEC" w:rsidP="00966B4C">
      <w:pPr>
        <w:spacing w:after="200" w:line="276" w:lineRule="auto"/>
        <w:contextualSpacing/>
        <w:jc w:val="center"/>
        <w:rPr>
          <w:sz w:val="28"/>
          <w:szCs w:val="28"/>
        </w:rPr>
      </w:pPr>
    </w:p>
    <w:p w:rsidR="00EA0AEC" w:rsidRPr="00EA0AEC" w:rsidRDefault="00CF2D40" w:rsidP="00966B4C">
      <w:pPr>
        <w:spacing w:after="200" w:line="276" w:lineRule="auto"/>
        <w:contextualSpacing/>
        <w:jc w:val="center"/>
        <w:rPr>
          <w:sz w:val="28"/>
          <w:szCs w:val="28"/>
        </w:rPr>
      </w:pPr>
      <w:r w:rsidRPr="00CF2D40">
        <w:rPr>
          <w:position w:val="-10"/>
          <w:sz w:val="28"/>
          <w:szCs w:val="28"/>
        </w:rPr>
        <w:object w:dxaOrig="3860" w:dyaOrig="340">
          <v:shape id="_x0000_i1481" type="#_x0000_t75" style="width:193.5pt;height:17.25pt" o:ole="">
            <v:imagedata r:id="rId61" o:title=""/>
          </v:shape>
          <o:OLEObject Type="Embed" ProgID="Equation.3" ShapeID="_x0000_i1481" DrawAspect="Content" ObjectID="_1527659232" r:id="rId62"/>
        </w:object>
      </w:r>
    </w:p>
    <w:p w:rsidR="00EA0AEC" w:rsidRPr="00EA0AEC" w:rsidRDefault="00EA0AEC" w:rsidP="00966B4C">
      <w:pPr>
        <w:spacing w:after="200" w:line="276" w:lineRule="auto"/>
        <w:contextualSpacing/>
        <w:jc w:val="center"/>
        <w:rPr>
          <w:sz w:val="28"/>
          <w:szCs w:val="28"/>
        </w:rPr>
      </w:pPr>
    </w:p>
    <w:p w:rsidR="00EA0AEC" w:rsidRPr="00EA0AEC" w:rsidRDefault="00EA0AEC" w:rsidP="00966B4C">
      <w:pPr>
        <w:spacing w:after="200" w:line="276" w:lineRule="auto"/>
        <w:contextualSpacing/>
        <w:jc w:val="center"/>
        <w:rPr>
          <w:sz w:val="28"/>
          <w:szCs w:val="28"/>
        </w:rPr>
      </w:pPr>
      <w:r w:rsidRPr="00EA0AEC">
        <w:rPr>
          <w:sz w:val="28"/>
          <w:szCs w:val="28"/>
        </w:rPr>
        <w:object w:dxaOrig="1920" w:dyaOrig="660">
          <v:shape id="_x0000_i1045" type="#_x0000_t75" style="width:96pt;height:33pt" o:ole="">
            <v:imagedata r:id="rId63" o:title=""/>
          </v:shape>
          <o:OLEObject Type="Embed" ProgID="Equation.3" ShapeID="_x0000_i1045" DrawAspect="Content" ObjectID="_1527659233" r:id="rId64"/>
        </w:object>
      </w:r>
    </w:p>
    <w:p w:rsidR="00EA0AEC" w:rsidRPr="00EA0AEC" w:rsidRDefault="00EA0AEC" w:rsidP="00966B4C">
      <w:pPr>
        <w:spacing w:after="200" w:line="276" w:lineRule="auto"/>
        <w:contextualSpacing/>
        <w:jc w:val="center"/>
        <w:rPr>
          <w:sz w:val="28"/>
          <w:szCs w:val="28"/>
        </w:rPr>
      </w:pPr>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Принимаем </w:t>
      </w:r>
      <w:proofErr w:type="spellStart"/>
      <w:proofErr w:type="gramStart"/>
      <w:r w:rsidRPr="00EA0AEC">
        <w:rPr>
          <w:i/>
          <w:sz w:val="28"/>
          <w:szCs w:val="28"/>
          <w:lang w:val="en-US"/>
        </w:rPr>
        <w:t>n</w:t>
      </w:r>
      <w:r w:rsidRPr="00EA0AEC">
        <w:rPr>
          <w:i/>
          <w:sz w:val="28"/>
          <w:szCs w:val="28"/>
          <w:vertAlign w:val="subscript"/>
          <w:lang w:val="en-US"/>
        </w:rPr>
        <w:t>a</w:t>
      </w:r>
      <w:proofErr w:type="gramEnd"/>
      <w:r w:rsidRPr="00EA0AEC">
        <w:rPr>
          <w:i/>
          <w:sz w:val="28"/>
          <w:szCs w:val="28"/>
          <w:vertAlign w:val="subscript"/>
        </w:rPr>
        <w:t>вт</w:t>
      </w:r>
      <w:proofErr w:type="spellEnd"/>
      <w:r w:rsidRPr="00EA0AEC">
        <w:rPr>
          <w:sz w:val="28"/>
          <w:szCs w:val="28"/>
        </w:rPr>
        <w:t xml:space="preserve"> = 57 автомобилей в сутки.</w:t>
      </w:r>
    </w:p>
    <w:p w:rsidR="00EA0AEC" w:rsidRPr="00EA0AEC" w:rsidRDefault="00EA0AEC" w:rsidP="00966B4C">
      <w:pPr>
        <w:spacing w:after="200" w:line="276" w:lineRule="auto"/>
        <w:contextualSpacing/>
        <w:jc w:val="center"/>
        <w:rPr>
          <w:sz w:val="28"/>
          <w:szCs w:val="28"/>
        </w:rPr>
      </w:pPr>
    </w:p>
    <w:p w:rsidR="00EA0AEC" w:rsidRPr="00EA0AEC" w:rsidRDefault="00CF2D40" w:rsidP="00966B4C">
      <w:pPr>
        <w:spacing w:after="200" w:line="276" w:lineRule="auto"/>
        <w:contextualSpacing/>
        <w:jc w:val="center"/>
        <w:rPr>
          <w:sz w:val="28"/>
          <w:szCs w:val="28"/>
        </w:rPr>
      </w:pPr>
      <w:r w:rsidRPr="00CF2D40">
        <w:rPr>
          <w:position w:val="-24"/>
          <w:sz w:val="28"/>
          <w:szCs w:val="28"/>
          <w:lang w:val="en-US"/>
        </w:rPr>
        <w:object w:dxaOrig="3360" w:dyaOrig="620">
          <v:shape id="_x0000_i1482" type="#_x0000_t75" style="width:168pt;height:30.75pt" o:ole="">
            <v:imagedata r:id="rId65" o:title=""/>
          </v:shape>
          <o:OLEObject Type="Embed" ProgID="Equation.3" ShapeID="_x0000_i1482" DrawAspect="Content" ObjectID="_1527659234" r:id="rId66"/>
        </w:object>
      </w:r>
    </w:p>
    <w:p w:rsidR="00EA0AEC" w:rsidRPr="00EA0AEC" w:rsidRDefault="00EA0AEC" w:rsidP="00966B4C">
      <w:pPr>
        <w:spacing w:after="200" w:line="276" w:lineRule="auto"/>
        <w:contextualSpacing/>
        <w:jc w:val="center"/>
        <w:rPr>
          <w:sz w:val="28"/>
          <w:szCs w:val="28"/>
        </w:rPr>
      </w:pPr>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Принимаем длину автомобильной платформы </w:t>
      </w:r>
      <w:proofErr w:type="spellStart"/>
      <w:proofErr w:type="gramStart"/>
      <w:r w:rsidRPr="00EA0AEC">
        <w:rPr>
          <w:i/>
          <w:sz w:val="28"/>
          <w:szCs w:val="28"/>
        </w:rPr>
        <w:t>L</w:t>
      </w:r>
      <w:r w:rsidRPr="00EA0AEC">
        <w:rPr>
          <w:i/>
          <w:sz w:val="28"/>
          <w:szCs w:val="28"/>
          <w:vertAlign w:val="subscript"/>
        </w:rPr>
        <w:t>a</w:t>
      </w:r>
      <w:proofErr w:type="gramEnd"/>
      <w:r w:rsidRPr="00EA0AEC">
        <w:rPr>
          <w:i/>
          <w:sz w:val="28"/>
          <w:szCs w:val="28"/>
          <w:vertAlign w:val="subscript"/>
        </w:rPr>
        <w:t>вт</w:t>
      </w:r>
      <w:proofErr w:type="spellEnd"/>
      <w:r w:rsidRPr="00EA0AEC">
        <w:rPr>
          <w:sz w:val="28"/>
          <w:szCs w:val="28"/>
        </w:rPr>
        <w:t xml:space="preserve"> = </w:t>
      </w:r>
      <w:smartTag w:uri="urn:schemas-microsoft-com:office:smarttags" w:element="metricconverter">
        <w:smartTagPr>
          <w:attr w:name="ProductID" w:val="120 м"/>
        </w:smartTagPr>
        <w:r w:rsidRPr="00EA0AEC">
          <w:rPr>
            <w:sz w:val="28"/>
            <w:szCs w:val="28"/>
          </w:rPr>
          <w:t>120 м</w:t>
        </w:r>
      </w:smartTag>
      <w:r w:rsidRPr="00EA0AEC">
        <w:rPr>
          <w:sz w:val="28"/>
          <w:szCs w:val="28"/>
        </w:rPr>
        <w:t>.</w:t>
      </w:r>
    </w:p>
    <w:p w:rsidR="00EA0AEC" w:rsidRPr="00EA0AEC" w:rsidRDefault="00EA0AEC" w:rsidP="00966B4C">
      <w:pPr>
        <w:spacing w:after="200" w:line="276" w:lineRule="auto"/>
        <w:contextualSpacing/>
        <w:jc w:val="center"/>
        <w:rPr>
          <w:sz w:val="28"/>
          <w:szCs w:val="28"/>
        </w:rPr>
      </w:pPr>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Длину железнодорожной платформы </w:t>
      </w:r>
      <w:r w:rsidRPr="00EA0AEC">
        <w:rPr>
          <w:i/>
          <w:sz w:val="28"/>
          <w:szCs w:val="28"/>
          <w:lang w:val="en-US"/>
        </w:rPr>
        <w:t>L</w:t>
      </w:r>
      <w:proofErr w:type="spellStart"/>
      <w:r w:rsidRPr="00EA0AEC">
        <w:rPr>
          <w:i/>
          <w:sz w:val="28"/>
          <w:szCs w:val="28"/>
          <w:vertAlign w:val="subscript"/>
        </w:rPr>
        <w:t>жд</w:t>
      </w:r>
      <w:proofErr w:type="spellEnd"/>
      <w:proofErr w:type="gramStart"/>
      <w:r w:rsidRPr="00EA0AEC">
        <w:rPr>
          <w:sz w:val="28"/>
          <w:szCs w:val="28"/>
          <w:vertAlign w:val="subscript"/>
        </w:rPr>
        <w:t xml:space="preserve"> </w:t>
      </w:r>
      <w:r w:rsidRPr="00EA0AEC">
        <w:rPr>
          <w:sz w:val="28"/>
          <w:szCs w:val="28"/>
        </w:rPr>
        <w:t>,</w:t>
      </w:r>
      <w:proofErr w:type="gramEnd"/>
      <w:r w:rsidRPr="00EA0AEC">
        <w:rPr>
          <w:sz w:val="28"/>
          <w:szCs w:val="28"/>
        </w:rPr>
        <w:t xml:space="preserve"> м,</w:t>
      </w:r>
      <w:r w:rsidRPr="00EA0AEC">
        <w:rPr>
          <w:sz w:val="28"/>
          <w:szCs w:val="28"/>
          <w:vertAlign w:val="subscript"/>
        </w:rPr>
        <w:t xml:space="preserve"> </w:t>
      </w:r>
      <w:r w:rsidRPr="00EA0AEC">
        <w:rPr>
          <w:sz w:val="28"/>
          <w:szCs w:val="28"/>
        </w:rPr>
        <w:t>рассчитаем по формуле (2.15) [1]:</w:t>
      </w:r>
    </w:p>
    <w:p w:rsidR="00EA0AEC" w:rsidRPr="00EA0AEC" w:rsidRDefault="00EA0AEC" w:rsidP="00966B4C">
      <w:pPr>
        <w:spacing w:after="200" w:line="276" w:lineRule="auto"/>
        <w:contextualSpacing/>
        <w:jc w:val="center"/>
        <w:rPr>
          <w:sz w:val="28"/>
          <w:szCs w:val="28"/>
        </w:rPr>
      </w:pPr>
    </w:p>
    <w:p w:rsidR="00EA0AEC" w:rsidRPr="00EA0AEC" w:rsidRDefault="00DF0715" w:rsidP="00966B4C">
      <w:pPr>
        <w:spacing w:after="200" w:line="276" w:lineRule="auto"/>
        <w:contextualSpacing/>
        <w:jc w:val="center"/>
        <w:rPr>
          <w:sz w:val="28"/>
          <w:szCs w:val="28"/>
        </w:rPr>
      </w:pPr>
      <w:r>
        <w:rPr>
          <w:sz w:val="28"/>
          <w:szCs w:val="28"/>
        </w:rPr>
        <w:t xml:space="preserve">                                 </w:t>
      </w:r>
      <w:r w:rsidR="00EA0AEC" w:rsidRPr="00EA0AEC">
        <w:rPr>
          <w:sz w:val="28"/>
          <w:szCs w:val="28"/>
        </w:rPr>
        <w:t xml:space="preserve">         </w:t>
      </w:r>
      <w:r w:rsidR="00EA0AEC" w:rsidRPr="00EA0AEC">
        <w:rPr>
          <w:sz w:val="28"/>
          <w:szCs w:val="28"/>
          <w:lang w:val="en-US"/>
        </w:rPr>
        <w:object w:dxaOrig="2340" w:dyaOrig="639">
          <v:shape id="_x0000_i1046" type="#_x0000_t75" style="width:117pt;height:32.25pt" o:ole="">
            <v:imagedata r:id="rId67" o:title=""/>
          </v:shape>
          <o:OLEObject Type="Embed" ProgID="Equation.3" ShapeID="_x0000_i1046" DrawAspect="Content" ObjectID="_1527659235" r:id="rId68"/>
        </w:object>
      </w:r>
      <w:r w:rsidR="00EA0AEC" w:rsidRPr="00EA0AEC">
        <w:rPr>
          <w:sz w:val="28"/>
          <w:szCs w:val="28"/>
        </w:rPr>
        <w:t>,                                      (2.15)</w:t>
      </w:r>
    </w:p>
    <w:p w:rsidR="00EA0AEC" w:rsidRPr="00EA0AEC" w:rsidRDefault="00EA0AEC" w:rsidP="00966B4C">
      <w:pPr>
        <w:spacing w:after="200" w:line="276" w:lineRule="auto"/>
        <w:contextualSpacing/>
        <w:jc w:val="center"/>
        <w:rPr>
          <w:sz w:val="28"/>
          <w:szCs w:val="28"/>
        </w:rPr>
      </w:pPr>
    </w:p>
    <w:p w:rsidR="00EA0AEC" w:rsidRPr="00EA0AEC" w:rsidRDefault="00EA0AEC" w:rsidP="007C4E1A">
      <w:pPr>
        <w:spacing w:after="200" w:line="276" w:lineRule="auto"/>
        <w:contextualSpacing/>
        <w:jc w:val="both"/>
        <w:rPr>
          <w:sz w:val="28"/>
          <w:szCs w:val="28"/>
        </w:rPr>
      </w:pPr>
      <w:r w:rsidRPr="00EA0AEC">
        <w:rPr>
          <w:sz w:val="28"/>
          <w:szCs w:val="28"/>
        </w:rPr>
        <w:t xml:space="preserve">где </w:t>
      </w:r>
      <w:proofErr w:type="spellStart"/>
      <w:proofErr w:type="gramStart"/>
      <w:r w:rsidRPr="00EA0AEC">
        <w:rPr>
          <w:i/>
          <w:sz w:val="28"/>
          <w:szCs w:val="28"/>
        </w:rPr>
        <w:t>n</w:t>
      </w:r>
      <w:proofErr w:type="gramEnd"/>
      <w:r w:rsidRPr="00EA0AEC">
        <w:rPr>
          <w:i/>
          <w:sz w:val="28"/>
          <w:szCs w:val="28"/>
          <w:vertAlign w:val="subscript"/>
        </w:rPr>
        <w:t>ваг</w:t>
      </w:r>
      <w:proofErr w:type="spellEnd"/>
      <w:r w:rsidRPr="00EA0AEC">
        <w:rPr>
          <w:sz w:val="28"/>
          <w:szCs w:val="28"/>
          <w:vertAlign w:val="subscript"/>
        </w:rPr>
        <w:t xml:space="preserve"> </w:t>
      </w:r>
      <w:r w:rsidRPr="00EA0AEC">
        <w:rPr>
          <w:sz w:val="28"/>
          <w:szCs w:val="28"/>
        </w:rPr>
        <w:t>– число вагонов, которые должны прибывать за сутки;</w:t>
      </w:r>
    </w:p>
    <w:p w:rsidR="00EA0AEC" w:rsidRPr="00EA0AEC" w:rsidRDefault="00EA0AEC" w:rsidP="007C4E1A">
      <w:pPr>
        <w:spacing w:after="200" w:line="276" w:lineRule="auto"/>
        <w:contextualSpacing/>
        <w:jc w:val="both"/>
        <w:rPr>
          <w:sz w:val="28"/>
          <w:szCs w:val="28"/>
        </w:rPr>
      </w:pPr>
      <w:proofErr w:type="gramStart"/>
      <w:r w:rsidRPr="00EA0AEC">
        <w:rPr>
          <w:i/>
          <w:sz w:val="28"/>
          <w:szCs w:val="28"/>
          <w:lang w:val="en-US"/>
        </w:rPr>
        <w:t>l</w:t>
      </w:r>
      <w:r w:rsidRPr="00EA0AEC">
        <w:rPr>
          <w:i/>
          <w:sz w:val="28"/>
          <w:szCs w:val="28"/>
          <w:vertAlign w:val="subscript"/>
        </w:rPr>
        <w:t>ваг</w:t>
      </w:r>
      <w:proofErr w:type="gramEnd"/>
      <w:r w:rsidRPr="00EA0AEC">
        <w:rPr>
          <w:sz w:val="28"/>
          <w:szCs w:val="28"/>
          <w:vertAlign w:val="subscript"/>
        </w:rPr>
        <w:t xml:space="preserve"> </w:t>
      </w:r>
      <w:r w:rsidRPr="00EA0AEC">
        <w:rPr>
          <w:sz w:val="28"/>
          <w:szCs w:val="28"/>
        </w:rPr>
        <w:t xml:space="preserve">– длинна  вагона, м, </w:t>
      </w:r>
      <w:r w:rsidRPr="00EA0AEC">
        <w:rPr>
          <w:i/>
          <w:sz w:val="28"/>
          <w:szCs w:val="28"/>
          <w:lang w:val="en-US"/>
        </w:rPr>
        <w:t>l</w:t>
      </w:r>
      <w:r w:rsidRPr="00EA0AEC">
        <w:rPr>
          <w:i/>
          <w:sz w:val="28"/>
          <w:szCs w:val="28"/>
          <w:vertAlign w:val="subscript"/>
        </w:rPr>
        <w:t>ваг</w:t>
      </w:r>
      <w:r w:rsidRPr="00EA0AEC">
        <w:rPr>
          <w:sz w:val="28"/>
          <w:szCs w:val="28"/>
          <w:vertAlign w:val="subscript"/>
        </w:rPr>
        <w:t xml:space="preserve"> </w:t>
      </w:r>
      <w:r w:rsidRPr="00EA0AEC">
        <w:rPr>
          <w:sz w:val="28"/>
          <w:szCs w:val="28"/>
        </w:rPr>
        <w:t xml:space="preserve">= </w:t>
      </w:r>
      <w:smartTag w:uri="urn:schemas-microsoft-com:office:smarttags" w:element="metricconverter">
        <w:smartTagPr>
          <w:attr w:name="ProductID" w:val="22 м"/>
        </w:smartTagPr>
        <w:r w:rsidRPr="00EA0AEC">
          <w:rPr>
            <w:sz w:val="28"/>
            <w:szCs w:val="28"/>
          </w:rPr>
          <w:t>22 м</w:t>
        </w:r>
      </w:smartTag>
      <w:r w:rsidRPr="00EA0AEC">
        <w:rPr>
          <w:sz w:val="28"/>
          <w:szCs w:val="28"/>
        </w:rPr>
        <w:t>;</w:t>
      </w:r>
    </w:p>
    <w:p w:rsidR="00EA0AEC" w:rsidRPr="00EA0AEC" w:rsidRDefault="00EA0AEC" w:rsidP="007C4E1A">
      <w:pPr>
        <w:spacing w:after="200" w:line="276" w:lineRule="auto"/>
        <w:contextualSpacing/>
        <w:jc w:val="both"/>
        <w:rPr>
          <w:sz w:val="28"/>
          <w:szCs w:val="28"/>
        </w:rPr>
      </w:pPr>
      <w:proofErr w:type="gramStart"/>
      <w:r w:rsidRPr="00EA0AEC">
        <w:rPr>
          <w:i/>
          <w:sz w:val="28"/>
          <w:szCs w:val="28"/>
          <w:lang w:val="en-US"/>
        </w:rPr>
        <w:t>m</w:t>
      </w:r>
      <w:r w:rsidRPr="00EA0AEC">
        <w:rPr>
          <w:i/>
          <w:sz w:val="28"/>
          <w:szCs w:val="28"/>
          <w:vertAlign w:val="subscript"/>
        </w:rPr>
        <w:t>ваг</w:t>
      </w:r>
      <w:proofErr w:type="gramEnd"/>
      <w:r w:rsidRPr="00EA0AEC">
        <w:rPr>
          <w:sz w:val="28"/>
          <w:szCs w:val="28"/>
          <w:vertAlign w:val="subscript"/>
        </w:rPr>
        <w:t xml:space="preserve"> </w:t>
      </w:r>
      <w:r w:rsidRPr="00EA0AEC">
        <w:rPr>
          <w:sz w:val="28"/>
          <w:szCs w:val="28"/>
        </w:rPr>
        <w:t xml:space="preserve">- коэффициент  неравномерности  подачи  вагонов, </w:t>
      </w:r>
      <w:r w:rsidRPr="00EA0AEC">
        <w:rPr>
          <w:i/>
          <w:sz w:val="28"/>
          <w:szCs w:val="28"/>
          <w:lang w:val="en-US"/>
        </w:rPr>
        <w:t>m</w:t>
      </w:r>
      <w:r w:rsidRPr="00EA0AEC">
        <w:rPr>
          <w:sz w:val="28"/>
          <w:szCs w:val="28"/>
        </w:rPr>
        <w:t xml:space="preserve"> = 1,5;</w:t>
      </w:r>
    </w:p>
    <w:p w:rsidR="00EA0AEC" w:rsidRPr="00EA0AEC" w:rsidRDefault="00EA0AEC" w:rsidP="007C4E1A">
      <w:pPr>
        <w:spacing w:after="200" w:line="276" w:lineRule="auto"/>
        <w:contextualSpacing/>
        <w:jc w:val="both"/>
        <w:rPr>
          <w:sz w:val="28"/>
          <w:szCs w:val="28"/>
        </w:rPr>
      </w:pPr>
      <w:proofErr w:type="gramStart"/>
      <w:r w:rsidRPr="00EA0AEC">
        <w:rPr>
          <w:i/>
          <w:sz w:val="28"/>
          <w:szCs w:val="28"/>
        </w:rPr>
        <w:t>П</w:t>
      </w:r>
      <w:proofErr w:type="gramEnd"/>
      <w:r w:rsidRPr="00EA0AEC">
        <w:rPr>
          <w:sz w:val="28"/>
          <w:szCs w:val="28"/>
        </w:rPr>
        <w:t xml:space="preserve"> - число подач вагонов в сутки, </w:t>
      </w:r>
      <w:r w:rsidRPr="00EA0AEC">
        <w:rPr>
          <w:i/>
          <w:sz w:val="28"/>
          <w:szCs w:val="28"/>
        </w:rPr>
        <w:t>П</w:t>
      </w:r>
      <w:r w:rsidRPr="00EA0AEC">
        <w:rPr>
          <w:sz w:val="28"/>
          <w:szCs w:val="28"/>
        </w:rPr>
        <w:t xml:space="preserve"> = 3. </w:t>
      </w:r>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Число вагонов </w:t>
      </w:r>
      <w:proofErr w:type="gramStart"/>
      <w:r w:rsidRPr="00EA0AEC">
        <w:rPr>
          <w:i/>
          <w:sz w:val="28"/>
          <w:szCs w:val="28"/>
          <w:lang w:val="en-US"/>
        </w:rPr>
        <w:t>n</w:t>
      </w:r>
      <w:proofErr w:type="gramEnd"/>
      <w:r w:rsidRPr="00EA0AEC">
        <w:rPr>
          <w:i/>
          <w:sz w:val="28"/>
          <w:szCs w:val="28"/>
          <w:vertAlign w:val="subscript"/>
        </w:rPr>
        <w:t>ваг</w:t>
      </w:r>
      <w:r w:rsidRPr="00EA0AEC">
        <w:rPr>
          <w:sz w:val="28"/>
          <w:szCs w:val="28"/>
        </w:rPr>
        <w:t>, шт., которые должны прибывать за сутки рассчитаем по формуле (2.16) [1]:</w:t>
      </w:r>
    </w:p>
    <w:p w:rsidR="00EA0AEC" w:rsidRPr="00EA0AEC" w:rsidRDefault="00EA0AEC" w:rsidP="00966B4C">
      <w:pPr>
        <w:spacing w:after="200" w:line="276" w:lineRule="auto"/>
        <w:contextualSpacing/>
        <w:jc w:val="center"/>
        <w:rPr>
          <w:sz w:val="28"/>
          <w:szCs w:val="28"/>
        </w:rPr>
      </w:pPr>
      <w:r w:rsidRPr="00EA0AEC">
        <w:rPr>
          <w:sz w:val="28"/>
          <w:szCs w:val="28"/>
        </w:rPr>
        <w:lastRenderedPageBreak/>
        <w:t xml:space="preserve">        </w:t>
      </w:r>
      <w:r w:rsidR="00DF0715">
        <w:rPr>
          <w:sz w:val="28"/>
          <w:szCs w:val="28"/>
        </w:rPr>
        <w:t xml:space="preserve">                           </w:t>
      </w:r>
      <w:r w:rsidRPr="00EA0AEC">
        <w:rPr>
          <w:sz w:val="28"/>
          <w:szCs w:val="28"/>
        </w:rPr>
        <w:t xml:space="preserve">  </w:t>
      </w:r>
      <w:r w:rsidRPr="00EA0AEC">
        <w:rPr>
          <w:sz w:val="28"/>
          <w:szCs w:val="28"/>
        </w:rPr>
        <w:object w:dxaOrig="1860" w:dyaOrig="720">
          <v:shape id="_x0000_i1047" type="#_x0000_t75" style="width:93pt;height:36pt" o:ole="">
            <v:imagedata r:id="rId69" o:title=""/>
          </v:shape>
          <o:OLEObject Type="Embed" ProgID="Equation.3" ShapeID="_x0000_i1047" DrawAspect="Content" ObjectID="_1527659236" r:id="rId70"/>
        </w:object>
      </w:r>
      <w:r w:rsidRPr="00EA0AEC">
        <w:rPr>
          <w:sz w:val="28"/>
          <w:szCs w:val="28"/>
        </w:rPr>
        <w:t>,                                              (2.16)</w:t>
      </w:r>
    </w:p>
    <w:p w:rsidR="00EA0AEC" w:rsidRPr="00EA0AEC" w:rsidRDefault="00EA0AEC" w:rsidP="00966B4C">
      <w:pPr>
        <w:spacing w:after="200" w:line="276" w:lineRule="auto"/>
        <w:contextualSpacing/>
        <w:jc w:val="center"/>
        <w:rPr>
          <w:sz w:val="28"/>
          <w:szCs w:val="28"/>
        </w:rPr>
      </w:pPr>
    </w:p>
    <w:p w:rsidR="00CF2D40" w:rsidRDefault="00EA0AEC" w:rsidP="007C4E1A">
      <w:pPr>
        <w:spacing w:after="200" w:line="276" w:lineRule="auto"/>
        <w:contextualSpacing/>
        <w:jc w:val="both"/>
        <w:rPr>
          <w:sz w:val="28"/>
          <w:szCs w:val="28"/>
        </w:rPr>
      </w:pPr>
      <w:r w:rsidRPr="00EA0AEC">
        <w:rPr>
          <w:sz w:val="28"/>
          <w:szCs w:val="28"/>
        </w:rPr>
        <w:t xml:space="preserve">где </w:t>
      </w:r>
      <w:proofErr w:type="spellStart"/>
      <w:r w:rsidRPr="00EA0AEC">
        <w:rPr>
          <w:i/>
          <w:sz w:val="28"/>
          <w:szCs w:val="28"/>
        </w:rPr>
        <w:t>G</w:t>
      </w:r>
      <w:r w:rsidRPr="00EA0AEC">
        <w:rPr>
          <w:i/>
          <w:sz w:val="28"/>
          <w:szCs w:val="28"/>
          <w:vertAlign w:val="subscript"/>
        </w:rPr>
        <w:t>жд</w:t>
      </w:r>
      <w:proofErr w:type="spellEnd"/>
      <w:r w:rsidRPr="00EA0AEC">
        <w:rPr>
          <w:sz w:val="28"/>
          <w:szCs w:val="28"/>
        </w:rPr>
        <w:t xml:space="preserve"> - максимальное количество груза в сутки, перевозимого </w:t>
      </w:r>
      <w:proofErr w:type="gramStart"/>
      <w:r w:rsidRPr="00EA0AEC">
        <w:rPr>
          <w:sz w:val="28"/>
          <w:szCs w:val="28"/>
        </w:rPr>
        <w:t>из</w:t>
      </w:r>
      <w:proofErr w:type="gramEnd"/>
      <w:r w:rsidRPr="00EA0AEC">
        <w:rPr>
          <w:sz w:val="28"/>
          <w:szCs w:val="28"/>
        </w:rPr>
        <w:t xml:space="preserve"> </w:t>
      </w:r>
    </w:p>
    <w:p w:rsidR="00EA0AEC" w:rsidRPr="00EA0AEC" w:rsidRDefault="00EA0AEC" w:rsidP="007C4E1A">
      <w:pPr>
        <w:spacing w:after="200" w:line="276" w:lineRule="auto"/>
        <w:contextualSpacing/>
        <w:jc w:val="both"/>
        <w:rPr>
          <w:sz w:val="28"/>
          <w:szCs w:val="28"/>
        </w:rPr>
      </w:pPr>
      <w:r w:rsidRPr="00EA0AEC">
        <w:rPr>
          <w:sz w:val="28"/>
          <w:szCs w:val="28"/>
        </w:rPr>
        <w:t>холодильника, т</w:t>
      </w:r>
      <w:r w:rsidR="00CF2D40">
        <w:rPr>
          <w:sz w:val="28"/>
          <w:szCs w:val="28"/>
        </w:rPr>
        <w:t>/</w:t>
      </w:r>
      <w:proofErr w:type="spellStart"/>
      <w:r w:rsidR="00CF2D40">
        <w:rPr>
          <w:sz w:val="28"/>
          <w:szCs w:val="28"/>
        </w:rPr>
        <w:t>сут</w:t>
      </w:r>
      <w:proofErr w:type="spellEnd"/>
      <w:r w:rsidRPr="00EA0AEC">
        <w:rPr>
          <w:sz w:val="28"/>
          <w:szCs w:val="28"/>
        </w:rPr>
        <w:t>;</w:t>
      </w:r>
    </w:p>
    <w:p w:rsidR="00EA0AEC" w:rsidRPr="00EA0AEC" w:rsidRDefault="00EA0AEC" w:rsidP="007C4E1A">
      <w:pPr>
        <w:spacing w:after="200" w:line="276" w:lineRule="auto"/>
        <w:contextualSpacing/>
        <w:jc w:val="both"/>
        <w:rPr>
          <w:sz w:val="28"/>
          <w:szCs w:val="28"/>
        </w:rPr>
      </w:pPr>
      <w:r w:rsidRPr="00EA0AEC">
        <w:rPr>
          <w:sz w:val="28"/>
          <w:szCs w:val="28"/>
        </w:rPr>
        <w:object w:dxaOrig="520" w:dyaOrig="360">
          <v:shape id="_x0000_i1048" type="#_x0000_t75" style="width:26.25pt;height:18pt" o:ole="">
            <v:imagedata r:id="rId71" o:title=""/>
          </v:shape>
          <o:OLEObject Type="Embed" ProgID="Equation.3" ShapeID="_x0000_i1048" DrawAspect="Content" ObjectID="_1527659237" r:id="rId72"/>
        </w:object>
      </w:r>
      <w:r w:rsidRPr="00EA0AEC">
        <w:rPr>
          <w:sz w:val="28"/>
          <w:szCs w:val="28"/>
        </w:rPr>
        <w:t>-коэффициент использования грузоподъемности вагона,</w:t>
      </w:r>
    </w:p>
    <w:p w:rsidR="00EA0AEC" w:rsidRPr="00EA0AEC" w:rsidRDefault="00EA0AEC" w:rsidP="007C4E1A">
      <w:pPr>
        <w:spacing w:after="200" w:line="276" w:lineRule="auto"/>
        <w:contextualSpacing/>
        <w:jc w:val="both"/>
        <w:rPr>
          <w:sz w:val="28"/>
          <w:szCs w:val="28"/>
        </w:rPr>
      </w:pPr>
      <w:r w:rsidRPr="00EA0AEC">
        <w:rPr>
          <w:sz w:val="28"/>
          <w:szCs w:val="28"/>
        </w:rPr>
        <w:object w:dxaOrig="520" w:dyaOrig="360">
          <v:shape id="_x0000_i1049" type="#_x0000_t75" style="width:26.25pt;height:18pt" o:ole="">
            <v:imagedata r:id="rId71" o:title=""/>
          </v:shape>
          <o:OLEObject Type="Embed" ProgID="Equation.3" ShapeID="_x0000_i1049" DrawAspect="Content" ObjectID="_1527659238" r:id="rId73"/>
        </w:object>
      </w:r>
      <w:r w:rsidRPr="00EA0AEC">
        <w:rPr>
          <w:sz w:val="28"/>
          <w:szCs w:val="28"/>
        </w:rPr>
        <w:t>=0,75,</w:t>
      </w:r>
    </w:p>
    <w:p w:rsidR="00EA0AEC" w:rsidRPr="00EA0AEC" w:rsidRDefault="00EA0AEC" w:rsidP="007C4E1A">
      <w:pPr>
        <w:spacing w:after="200" w:line="276" w:lineRule="auto"/>
        <w:contextualSpacing/>
        <w:jc w:val="both"/>
        <w:rPr>
          <w:sz w:val="28"/>
          <w:szCs w:val="28"/>
        </w:rPr>
      </w:pPr>
      <w:proofErr w:type="gramStart"/>
      <w:r w:rsidRPr="00EA0AEC">
        <w:rPr>
          <w:i/>
          <w:sz w:val="28"/>
          <w:szCs w:val="28"/>
          <w:lang w:val="en-US"/>
        </w:rPr>
        <w:t>g</w:t>
      </w:r>
      <w:r w:rsidRPr="00EA0AEC">
        <w:rPr>
          <w:i/>
          <w:sz w:val="28"/>
          <w:szCs w:val="28"/>
          <w:vertAlign w:val="subscript"/>
        </w:rPr>
        <w:t>ваг</w:t>
      </w:r>
      <w:proofErr w:type="gramEnd"/>
      <w:r w:rsidRPr="00EA0AEC">
        <w:rPr>
          <w:sz w:val="28"/>
          <w:szCs w:val="28"/>
        </w:rPr>
        <w:t xml:space="preserve"> - грузоподъемность вагона,</w:t>
      </w:r>
    </w:p>
    <w:p w:rsidR="00EA0AEC" w:rsidRPr="00EA0AEC" w:rsidRDefault="00EA0AEC" w:rsidP="007C4E1A">
      <w:pPr>
        <w:spacing w:after="200" w:line="276" w:lineRule="auto"/>
        <w:contextualSpacing/>
        <w:jc w:val="both"/>
        <w:rPr>
          <w:sz w:val="28"/>
          <w:szCs w:val="28"/>
        </w:rPr>
      </w:pPr>
      <w:proofErr w:type="spellStart"/>
      <w:proofErr w:type="gramStart"/>
      <w:r w:rsidRPr="00EA0AEC">
        <w:rPr>
          <w:i/>
          <w:sz w:val="28"/>
          <w:szCs w:val="28"/>
        </w:rPr>
        <w:t>g</w:t>
      </w:r>
      <w:proofErr w:type="gramEnd"/>
      <w:r w:rsidRPr="00EA0AEC">
        <w:rPr>
          <w:i/>
          <w:sz w:val="28"/>
          <w:szCs w:val="28"/>
          <w:vertAlign w:val="subscript"/>
        </w:rPr>
        <w:t>ваг</w:t>
      </w:r>
      <w:proofErr w:type="spellEnd"/>
      <w:r w:rsidRPr="00EA0AEC">
        <w:rPr>
          <w:sz w:val="28"/>
          <w:szCs w:val="28"/>
          <w:vertAlign w:val="subscript"/>
        </w:rPr>
        <w:t xml:space="preserve"> </w:t>
      </w:r>
      <w:r w:rsidRPr="00EA0AEC">
        <w:rPr>
          <w:sz w:val="28"/>
          <w:szCs w:val="28"/>
        </w:rPr>
        <w:t>= 30 тонн.</w:t>
      </w:r>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Максимальное количество груза в сутки, поступающего в холодильник по железной дороге </w:t>
      </w:r>
      <w:proofErr w:type="gramStart"/>
      <w:r w:rsidRPr="00EA0AEC">
        <w:rPr>
          <w:i/>
          <w:sz w:val="28"/>
          <w:szCs w:val="28"/>
          <w:lang w:val="en-US"/>
        </w:rPr>
        <w:t>G</w:t>
      </w:r>
      <w:proofErr w:type="spellStart"/>
      <w:proofErr w:type="gramEnd"/>
      <w:r w:rsidRPr="00EA0AEC">
        <w:rPr>
          <w:i/>
          <w:sz w:val="28"/>
          <w:szCs w:val="28"/>
          <w:vertAlign w:val="subscript"/>
        </w:rPr>
        <w:t>жд</w:t>
      </w:r>
      <w:proofErr w:type="spellEnd"/>
      <w:r w:rsidRPr="00EA0AEC">
        <w:rPr>
          <w:sz w:val="28"/>
          <w:szCs w:val="28"/>
        </w:rPr>
        <w:t>, т, рассчитаем по формуле (2.17) [1]:</w:t>
      </w:r>
    </w:p>
    <w:p w:rsidR="00EA0AEC" w:rsidRPr="00EA0AEC" w:rsidRDefault="00EA0AEC" w:rsidP="00966B4C">
      <w:pPr>
        <w:spacing w:after="200" w:line="276" w:lineRule="auto"/>
        <w:contextualSpacing/>
        <w:jc w:val="center"/>
        <w:rPr>
          <w:sz w:val="28"/>
          <w:szCs w:val="28"/>
        </w:rPr>
      </w:pPr>
    </w:p>
    <w:p w:rsidR="00EA0AEC" w:rsidRPr="00EA0AEC" w:rsidRDefault="00EA0AEC" w:rsidP="00966B4C">
      <w:pPr>
        <w:spacing w:after="200" w:line="276" w:lineRule="auto"/>
        <w:contextualSpacing/>
        <w:jc w:val="center"/>
        <w:rPr>
          <w:sz w:val="28"/>
          <w:szCs w:val="28"/>
        </w:rPr>
      </w:pPr>
      <w:r w:rsidRPr="00EA0AEC">
        <w:rPr>
          <w:sz w:val="28"/>
          <w:szCs w:val="28"/>
        </w:rPr>
        <w:t xml:space="preserve">               </w:t>
      </w:r>
      <w:r w:rsidR="00DF0715">
        <w:rPr>
          <w:sz w:val="28"/>
          <w:szCs w:val="28"/>
        </w:rPr>
        <w:t xml:space="preserve">       </w:t>
      </w:r>
      <w:r w:rsidRPr="00EA0AEC">
        <w:rPr>
          <w:sz w:val="28"/>
          <w:szCs w:val="28"/>
        </w:rPr>
        <w:t xml:space="preserve">            </w:t>
      </w:r>
      <w:r w:rsidRPr="00EA0AEC">
        <w:rPr>
          <w:sz w:val="28"/>
          <w:szCs w:val="28"/>
        </w:rPr>
        <w:object w:dxaOrig="2880" w:dyaOrig="380">
          <v:shape id="_x0000_i1050" type="#_x0000_t75" style="width:2in;height:18.75pt" o:ole="">
            <v:imagedata r:id="rId74" o:title=""/>
          </v:shape>
          <o:OLEObject Type="Embed" ProgID="Equation.3" ShapeID="_x0000_i1050" DrawAspect="Content" ObjectID="_1527659239" r:id="rId75"/>
        </w:object>
      </w:r>
      <w:r w:rsidRPr="00EA0AEC">
        <w:rPr>
          <w:sz w:val="28"/>
          <w:szCs w:val="28"/>
        </w:rPr>
        <w:t>,                                 (2.17)</w:t>
      </w:r>
    </w:p>
    <w:p w:rsidR="00EA0AEC" w:rsidRPr="00EA0AEC" w:rsidRDefault="00EA0AEC" w:rsidP="00966B4C">
      <w:pPr>
        <w:spacing w:after="200" w:line="276" w:lineRule="auto"/>
        <w:contextualSpacing/>
        <w:jc w:val="center"/>
        <w:rPr>
          <w:sz w:val="28"/>
          <w:szCs w:val="28"/>
        </w:rPr>
      </w:pPr>
    </w:p>
    <w:p w:rsidR="00EA0AEC" w:rsidRPr="00EA0AEC" w:rsidRDefault="00CF2D40" w:rsidP="00966B4C">
      <w:pPr>
        <w:spacing w:after="200" w:line="276" w:lineRule="auto"/>
        <w:contextualSpacing/>
        <w:jc w:val="center"/>
        <w:rPr>
          <w:sz w:val="28"/>
          <w:szCs w:val="28"/>
        </w:rPr>
      </w:pPr>
      <w:r w:rsidRPr="00CF2D40">
        <w:rPr>
          <w:position w:val="-14"/>
          <w:sz w:val="28"/>
          <w:szCs w:val="28"/>
        </w:rPr>
        <w:object w:dxaOrig="3760" w:dyaOrig="380">
          <v:shape id="_x0000_i1483" type="#_x0000_t75" style="width:188.25pt;height:18.75pt" o:ole="">
            <v:imagedata r:id="rId76" o:title=""/>
          </v:shape>
          <o:OLEObject Type="Embed" ProgID="Equation.3" ShapeID="_x0000_i1483" DrawAspect="Content" ObjectID="_1527659240" r:id="rId77"/>
        </w:object>
      </w:r>
    </w:p>
    <w:p w:rsidR="00EA0AEC" w:rsidRPr="00EA0AEC" w:rsidRDefault="00EA0AEC" w:rsidP="00966B4C">
      <w:pPr>
        <w:spacing w:after="200" w:line="276" w:lineRule="auto"/>
        <w:contextualSpacing/>
        <w:jc w:val="center"/>
        <w:rPr>
          <w:sz w:val="28"/>
          <w:szCs w:val="28"/>
        </w:rPr>
      </w:pPr>
    </w:p>
    <w:p w:rsidR="00EA0AEC" w:rsidRPr="00EA0AEC" w:rsidRDefault="00EA0AEC" w:rsidP="00966B4C">
      <w:pPr>
        <w:spacing w:after="200" w:line="276" w:lineRule="auto"/>
        <w:contextualSpacing/>
        <w:jc w:val="center"/>
        <w:rPr>
          <w:sz w:val="28"/>
          <w:szCs w:val="28"/>
        </w:rPr>
      </w:pPr>
      <w:r w:rsidRPr="00EA0AEC">
        <w:rPr>
          <w:sz w:val="28"/>
          <w:szCs w:val="28"/>
        </w:rPr>
        <w:object w:dxaOrig="2240" w:dyaOrig="660">
          <v:shape id="_x0000_i1051" type="#_x0000_t75" style="width:111.75pt;height:33pt" o:ole="">
            <v:imagedata r:id="rId78" o:title=""/>
          </v:shape>
          <o:OLEObject Type="Embed" ProgID="Equation.3" ShapeID="_x0000_i1051" DrawAspect="Content" ObjectID="_1527659241" r:id="rId79"/>
        </w:object>
      </w:r>
    </w:p>
    <w:p w:rsidR="00EA0AEC" w:rsidRPr="00EA0AEC" w:rsidRDefault="00EA0AEC" w:rsidP="00966B4C">
      <w:pPr>
        <w:spacing w:after="200" w:line="276" w:lineRule="auto"/>
        <w:contextualSpacing/>
        <w:jc w:val="center"/>
        <w:rPr>
          <w:sz w:val="28"/>
          <w:szCs w:val="28"/>
        </w:rPr>
      </w:pPr>
    </w:p>
    <w:p w:rsidR="00EA0AEC" w:rsidRPr="00EA0AEC" w:rsidRDefault="00EA0AEC" w:rsidP="00966B4C">
      <w:pPr>
        <w:spacing w:after="200" w:line="276" w:lineRule="auto"/>
        <w:contextualSpacing/>
        <w:jc w:val="both"/>
        <w:rPr>
          <w:sz w:val="28"/>
          <w:szCs w:val="28"/>
        </w:rPr>
      </w:pPr>
      <w:r w:rsidRPr="00EA0AEC">
        <w:rPr>
          <w:sz w:val="28"/>
          <w:szCs w:val="28"/>
        </w:rPr>
        <w:t xml:space="preserve">принимаем </w:t>
      </w:r>
      <w:proofErr w:type="gramStart"/>
      <w:r w:rsidRPr="00EA0AEC">
        <w:rPr>
          <w:i/>
          <w:sz w:val="28"/>
          <w:szCs w:val="28"/>
          <w:lang w:val="en-US"/>
        </w:rPr>
        <w:t>n</w:t>
      </w:r>
      <w:proofErr w:type="gramEnd"/>
      <w:r w:rsidRPr="00EA0AEC">
        <w:rPr>
          <w:i/>
          <w:sz w:val="28"/>
          <w:szCs w:val="28"/>
          <w:vertAlign w:val="subscript"/>
        </w:rPr>
        <w:t>ваг</w:t>
      </w:r>
      <w:r w:rsidRPr="00EA0AEC">
        <w:rPr>
          <w:sz w:val="28"/>
          <w:szCs w:val="28"/>
        </w:rPr>
        <w:t xml:space="preserve"> = 9 вагон</w:t>
      </w:r>
      <w:r w:rsidR="00CF2D40">
        <w:rPr>
          <w:sz w:val="28"/>
          <w:szCs w:val="28"/>
        </w:rPr>
        <w:t>ов</w:t>
      </w:r>
      <w:r w:rsidRPr="00EA0AEC">
        <w:rPr>
          <w:sz w:val="28"/>
          <w:szCs w:val="28"/>
        </w:rPr>
        <w:t xml:space="preserve"> в сутки.</w:t>
      </w:r>
    </w:p>
    <w:p w:rsidR="00EA0AEC" w:rsidRPr="00EA0AEC" w:rsidRDefault="00EA0AEC" w:rsidP="00966B4C">
      <w:pPr>
        <w:spacing w:after="200" w:line="276" w:lineRule="auto"/>
        <w:contextualSpacing/>
        <w:jc w:val="center"/>
        <w:rPr>
          <w:sz w:val="28"/>
          <w:szCs w:val="28"/>
        </w:rPr>
      </w:pPr>
    </w:p>
    <w:p w:rsidR="00EA0AEC" w:rsidRPr="00EA0AEC" w:rsidRDefault="00CF2D40" w:rsidP="00966B4C">
      <w:pPr>
        <w:spacing w:after="200" w:line="276" w:lineRule="auto"/>
        <w:contextualSpacing/>
        <w:jc w:val="center"/>
        <w:rPr>
          <w:sz w:val="28"/>
          <w:szCs w:val="28"/>
        </w:rPr>
      </w:pPr>
      <w:r w:rsidRPr="00CF2D40">
        <w:rPr>
          <w:position w:val="-24"/>
          <w:sz w:val="28"/>
          <w:szCs w:val="28"/>
          <w:lang w:val="en-US"/>
        </w:rPr>
        <w:object w:dxaOrig="2320" w:dyaOrig="620">
          <v:shape id="_x0000_i1484" type="#_x0000_t75" style="width:116.25pt;height:30.75pt" o:ole="">
            <v:imagedata r:id="rId80" o:title=""/>
          </v:shape>
          <o:OLEObject Type="Embed" ProgID="Equation.3" ShapeID="_x0000_i1484" DrawAspect="Content" ObjectID="_1527659242" r:id="rId81"/>
        </w:object>
      </w:r>
    </w:p>
    <w:p w:rsidR="00EA0AEC" w:rsidRPr="00EA0AEC" w:rsidRDefault="00EA0AEC" w:rsidP="00966B4C">
      <w:pPr>
        <w:spacing w:after="200" w:line="276" w:lineRule="auto"/>
        <w:contextualSpacing/>
        <w:jc w:val="center"/>
        <w:rPr>
          <w:sz w:val="28"/>
          <w:szCs w:val="28"/>
        </w:rPr>
      </w:pPr>
    </w:p>
    <w:p w:rsidR="00EA0AEC" w:rsidRPr="00EA0AEC" w:rsidRDefault="00EA0AEC" w:rsidP="00966B4C">
      <w:pPr>
        <w:spacing w:after="200" w:line="276" w:lineRule="auto"/>
        <w:ind w:firstLine="708"/>
        <w:contextualSpacing/>
        <w:jc w:val="both"/>
        <w:rPr>
          <w:sz w:val="28"/>
          <w:szCs w:val="28"/>
        </w:rPr>
      </w:pPr>
      <w:r w:rsidRPr="00EA0AEC">
        <w:rPr>
          <w:sz w:val="28"/>
          <w:szCs w:val="28"/>
        </w:rPr>
        <w:t xml:space="preserve">Принимаем длину железнодорожной платформы такой, чтобы железнодорожная  платформа могла вместить за один раз секцию, состоящую из пяти вагонов, то есть </w:t>
      </w:r>
      <w:proofErr w:type="spellStart"/>
      <w:proofErr w:type="gramStart"/>
      <w:r w:rsidRPr="00EA0AEC">
        <w:rPr>
          <w:i/>
          <w:sz w:val="28"/>
          <w:szCs w:val="28"/>
        </w:rPr>
        <w:t>L</w:t>
      </w:r>
      <w:proofErr w:type="gramEnd"/>
      <w:r w:rsidRPr="00EA0AEC">
        <w:rPr>
          <w:i/>
          <w:sz w:val="28"/>
          <w:szCs w:val="28"/>
          <w:vertAlign w:val="subscript"/>
        </w:rPr>
        <w:t>жд</w:t>
      </w:r>
      <w:proofErr w:type="spellEnd"/>
      <w:r w:rsidRPr="00EA0AEC">
        <w:rPr>
          <w:sz w:val="28"/>
          <w:szCs w:val="28"/>
        </w:rPr>
        <w:t xml:space="preserve"> = </w:t>
      </w:r>
      <w:smartTag w:uri="urn:schemas-microsoft-com:office:smarttags" w:element="metricconverter">
        <w:smartTagPr>
          <w:attr w:name="ProductID" w:val="120 м"/>
        </w:smartTagPr>
        <w:r w:rsidRPr="00EA0AEC">
          <w:rPr>
            <w:sz w:val="28"/>
            <w:szCs w:val="28"/>
          </w:rPr>
          <w:t>120 м</w:t>
        </w:r>
      </w:smartTag>
      <w:r w:rsidRPr="00EA0AEC">
        <w:rPr>
          <w:sz w:val="28"/>
          <w:szCs w:val="28"/>
        </w:rPr>
        <w:t>.</w:t>
      </w:r>
    </w:p>
    <w:p w:rsidR="00EA0AEC" w:rsidRPr="00EA0AEC" w:rsidRDefault="00EA0AEC" w:rsidP="00966B4C">
      <w:pPr>
        <w:spacing w:after="200" w:line="276" w:lineRule="auto"/>
        <w:ind w:firstLine="708"/>
        <w:contextualSpacing/>
        <w:jc w:val="both"/>
        <w:rPr>
          <w:sz w:val="28"/>
          <w:szCs w:val="28"/>
        </w:rPr>
      </w:pPr>
      <w:r w:rsidRPr="00EA0AEC">
        <w:rPr>
          <w:sz w:val="28"/>
          <w:szCs w:val="28"/>
        </w:rPr>
        <w:t>Планировка холодильника приведена на рисунке 2.1.</w:t>
      </w:r>
    </w:p>
    <w:p w:rsidR="00DF0715" w:rsidRDefault="00DF0715" w:rsidP="00966B4C">
      <w:pPr>
        <w:contextualSpacing/>
        <w:jc w:val="center"/>
        <w:rPr>
          <w:sz w:val="28"/>
          <w:szCs w:val="28"/>
        </w:rPr>
      </w:pPr>
      <w:r>
        <w:rPr>
          <w:sz w:val="28"/>
          <w:szCs w:val="28"/>
        </w:rPr>
        <w:br w:type="page"/>
      </w:r>
      <w:r w:rsidRPr="00DF0715">
        <w:rPr>
          <w:b/>
          <w:sz w:val="28"/>
          <w:szCs w:val="28"/>
        </w:rPr>
        <w:object w:dxaOrig="11704" w:dyaOrig="18568">
          <v:shape id="_x0000_i1052" type="#_x0000_t75" style="width:448.5pt;height:666pt" o:ole="">
            <v:imagedata r:id="rId82" o:title=""/>
          </v:shape>
          <o:OLEObject Type="Embed" ProgID="KOMPAS.FRW" ShapeID="_x0000_i1052" DrawAspect="Content" ObjectID="_1527659243" r:id="rId83"/>
        </w:object>
      </w:r>
    </w:p>
    <w:p w:rsidR="00DF0715" w:rsidRDefault="00DF0715" w:rsidP="00966B4C">
      <w:pPr>
        <w:contextualSpacing/>
        <w:jc w:val="center"/>
        <w:rPr>
          <w:sz w:val="28"/>
          <w:szCs w:val="28"/>
        </w:rPr>
      </w:pPr>
      <w:r w:rsidRPr="00DF0715">
        <w:rPr>
          <w:sz w:val="28"/>
          <w:szCs w:val="28"/>
        </w:rPr>
        <w:t>Рисунок 2.1 Планировка распределительного холодильника.</w:t>
      </w:r>
    </w:p>
    <w:p w:rsidR="00DF0715" w:rsidRDefault="00DF0715" w:rsidP="007C4E1A">
      <w:pPr>
        <w:ind w:right="180"/>
        <w:contextualSpacing/>
        <w:jc w:val="both"/>
        <w:rPr>
          <w:sz w:val="28"/>
          <w:szCs w:val="28"/>
        </w:rPr>
      </w:pPr>
      <w:r>
        <w:rPr>
          <w:rFonts w:ascii="Arial" w:hAnsi="Arial" w:cs="Arial"/>
          <w:sz w:val="28"/>
          <w:szCs w:val="28"/>
        </w:rPr>
        <w:br w:type="page"/>
      </w:r>
      <w:r w:rsidR="007C4E1A" w:rsidRPr="007C4E1A">
        <w:rPr>
          <w:sz w:val="28"/>
          <w:szCs w:val="28"/>
        </w:rPr>
        <w:lastRenderedPageBreak/>
        <w:t>Таблица 1.1</w:t>
      </w:r>
      <w:r w:rsidR="007C4E1A">
        <w:rPr>
          <w:rFonts w:ascii="Arial" w:hAnsi="Arial" w:cs="Arial"/>
          <w:sz w:val="28"/>
          <w:szCs w:val="28"/>
        </w:rPr>
        <w:t xml:space="preserve"> </w:t>
      </w:r>
      <w:r w:rsidRPr="00B54D7C">
        <w:rPr>
          <w:sz w:val="28"/>
          <w:szCs w:val="28"/>
        </w:rPr>
        <w:t xml:space="preserve">Экспликация </w:t>
      </w:r>
      <w:r>
        <w:rPr>
          <w:sz w:val="28"/>
          <w:szCs w:val="28"/>
        </w:rPr>
        <w:t>помещений холодильника</w:t>
      </w:r>
    </w:p>
    <w:p w:rsidR="00DF0715" w:rsidRPr="00B54D7C" w:rsidRDefault="00DF0715" w:rsidP="00966B4C">
      <w:pPr>
        <w:ind w:left="540" w:right="180"/>
        <w:contextualSpacing/>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3"/>
        <w:gridCol w:w="6695"/>
        <w:gridCol w:w="753"/>
        <w:gridCol w:w="1221"/>
      </w:tblGrid>
      <w:tr w:rsidR="00DF0715" w:rsidRPr="001044A5" w:rsidTr="001044A5">
        <w:trPr>
          <w:trHeight w:val="746"/>
        </w:trPr>
        <w:tc>
          <w:tcPr>
            <w:tcW w:w="901" w:type="dxa"/>
            <w:shd w:val="clear" w:color="auto" w:fill="auto"/>
          </w:tcPr>
          <w:p w:rsidR="00DF0715" w:rsidRPr="001044A5" w:rsidRDefault="00DF0715" w:rsidP="00966B4C">
            <w:pPr>
              <w:contextualSpacing/>
              <w:rPr>
                <w:sz w:val="28"/>
                <w:szCs w:val="28"/>
              </w:rPr>
            </w:pPr>
          </w:p>
          <w:p w:rsidR="00DF0715" w:rsidRPr="001044A5" w:rsidRDefault="00DF0715" w:rsidP="00966B4C">
            <w:pPr>
              <w:contextualSpacing/>
              <w:rPr>
                <w:sz w:val="28"/>
                <w:szCs w:val="28"/>
              </w:rPr>
            </w:pPr>
            <w:r w:rsidRPr="001044A5">
              <w:rPr>
                <w:sz w:val="28"/>
                <w:szCs w:val="28"/>
              </w:rPr>
              <w:t>Поз.</w:t>
            </w:r>
          </w:p>
        </w:tc>
        <w:tc>
          <w:tcPr>
            <w:tcW w:w="6695" w:type="dxa"/>
            <w:shd w:val="clear" w:color="auto" w:fill="auto"/>
          </w:tcPr>
          <w:p w:rsidR="00DF0715" w:rsidRPr="001044A5" w:rsidRDefault="00DF0715" w:rsidP="00966B4C">
            <w:pPr>
              <w:contextualSpacing/>
              <w:rPr>
                <w:sz w:val="28"/>
                <w:szCs w:val="28"/>
              </w:rPr>
            </w:pPr>
            <w:r w:rsidRPr="001044A5">
              <w:rPr>
                <w:sz w:val="28"/>
                <w:szCs w:val="28"/>
              </w:rPr>
              <w:t xml:space="preserve">                                        </w:t>
            </w:r>
          </w:p>
          <w:p w:rsidR="00DF0715" w:rsidRPr="001044A5" w:rsidRDefault="00DF0715" w:rsidP="00966B4C">
            <w:pPr>
              <w:contextualSpacing/>
              <w:rPr>
                <w:sz w:val="28"/>
                <w:szCs w:val="28"/>
              </w:rPr>
            </w:pPr>
            <w:r w:rsidRPr="001044A5">
              <w:rPr>
                <w:sz w:val="28"/>
                <w:szCs w:val="28"/>
              </w:rPr>
              <w:t xml:space="preserve">                                         Наименование</w:t>
            </w:r>
          </w:p>
        </w:tc>
        <w:tc>
          <w:tcPr>
            <w:tcW w:w="753" w:type="dxa"/>
            <w:shd w:val="clear" w:color="auto" w:fill="auto"/>
          </w:tcPr>
          <w:p w:rsidR="00DF0715" w:rsidRPr="001044A5" w:rsidRDefault="00DF0715" w:rsidP="00966B4C">
            <w:pPr>
              <w:contextualSpacing/>
              <w:rPr>
                <w:sz w:val="28"/>
                <w:szCs w:val="28"/>
              </w:rPr>
            </w:pPr>
          </w:p>
          <w:p w:rsidR="00DF0715" w:rsidRPr="001044A5" w:rsidRDefault="00DF0715" w:rsidP="00966B4C">
            <w:pPr>
              <w:contextualSpacing/>
              <w:rPr>
                <w:sz w:val="28"/>
                <w:szCs w:val="28"/>
              </w:rPr>
            </w:pPr>
            <w:r w:rsidRPr="001044A5">
              <w:rPr>
                <w:sz w:val="28"/>
                <w:szCs w:val="28"/>
              </w:rPr>
              <w:t>Кол.</w:t>
            </w:r>
          </w:p>
        </w:tc>
        <w:tc>
          <w:tcPr>
            <w:tcW w:w="1221" w:type="dxa"/>
            <w:shd w:val="clear" w:color="auto" w:fill="auto"/>
          </w:tcPr>
          <w:p w:rsidR="00DF0715" w:rsidRPr="001044A5" w:rsidRDefault="00DF0715" w:rsidP="00966B4C">
            <w:pPr>
              <w:contextualSpacing/>
              <w:rPr>
                <w:sz w:val="28"/>
                <w:szCs w:val="28"/>
              </w:rPr>
            </w:pPr>
          </w:p>
          <w:p w:rsidR="00DF0715" w:rsidRPr="001044A5" w:rsidRDefault="00DF0715" w:rsidP="00966B4C">
            <w:pPr>
              <w:contextualSpacing/>
              <w:rPr>
                <w:sz w:val="28"/>
                <w:szCs w:val="28"/>
              </w:rPr>
            </w:pPr>
            <w:r w:rsidRPr="001044A5">
              <w:rPr>
                <w:sz w:val="28"/>
                <w:szCs w:val="28"/>
              </w:rPr>
              <w:t>Примеч.</w:t>
            </w:r>
          </w:p>
        </w:tc>
      </w:tr>
      <w:tr w:rsidR="00DF0715" w:rsidRPr="001044A5" w:rsidTr="001044A5">
        <w:tc>
          <w:tcPr>
            <w:tcW w:w="901" w:type="dxa"/>
            <w:shd w:val="clear" w:color="auto" w:fill="auto"/>
          </w:tcPr>
          <w:p w:rsidR="00DF0715" w:rsidRPr="001044A5" w:rsidRDefault="00DF0715" w:rsidP="001044A5">
            <w:pPr>
              <w:contextualSpacing/>
              <w:jc w:val="center"/>
              <w:rPr>
                <w:sz w:val="28"/>
                <w:szCs w:val="28"/>
                <w:lang w:val="en-US"/>
              </w:rPr>
            </w:pPr>
            <w:r w:rsidRPr="001044A5">
              <w:rPr>
                <w:sz w:val="28"/>
                <w:szCs w:val="28"/>
                <w:lang w:val="en-US"/>
              </w:rPr>
              <w:t>I</w:t>
            </w:r>
          </w:p>
        </w:tc>
        <w:tc>
          <w:tcPr>
            <w:tcW w:w="6695" w:type="dxa"/>
            <w:shd w:val="clear" w:color="auto" w:fill="auto"/>
          </w:tcPr>
          <w:p w:rsidR="00DF0715" w:rsidRPr="001044A5" w:rsidRDefault="00DF0715" w:rsidP="00966B4C">
            <w:pPr>
              <w:contextualSpacing/>
              <w:rPr>
                <w:sz w:val="28"/>
                <w:szCs w:val="28"/>
              </w:rPr>
            </w:pPr>
            <w:r w:rsidRPr="001044A5">
              <w:rPr>
                <w:sz w:val="28"/>
                <w:szCs w:val="28"/>
              </w:rPr>
              <w:t xml:space="preserve">Универсальная камера хранения </w:t>
            </w:r>
            <w:r w:rsidRPr="001044A5">
              <w:rPr>
                <w:position w:val="-10"/>
                <w:sz w:val="28"/>
                <w:szCs w:val="28"/>
              </w:rPr>
              <w:object w:dxaOrig="1160" w:dyaOrig="340">
                <v:shape id="_x0000_i1053" type="#_x0000_t75" style="width:57.75pt;height:17.25pt" o:ole="">
                  <v:imagedata r:id="rId84" o:title=""/>
                </v:shape>
                <o:OLEObject Type="Embed" ProgID="Equation.3" ShapeID="_x0000_i1053" DrawAspect="Content" ObjectID="_1527659244" r:id="rId85"/>
              </w:object>
            </w:r>
            <w:r w:rsidRPr="001044A5">
              <w:rPr>
                <w:sz w:val="28"/>
                <w:szCs w:val="28"/>
              </w:rPr>
              <w:t xml:space="preserve"> </w:t>
            </w:r>
            <w:r w:rsidRPr="001044A5">
              <w:rPr>
                <w:sz w:val="28"/>
                <w:szCs w:val="28"/>
                <w:vertAlign w:val="superscript"/>
              </w:rPr>
              <w:t>0</w:t>
            </w:r>
            <w:r w:rsidRPr="001044A5">
              <w:rPr>
                <w:sz w:val="28"/>
                <w:szCs w:val="28"/>
              </w:rPr>
              <w:t>С</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1</w:t>
            </w:r>
          </w:p>
        </w:tc>
        <w:tc>
          <w:tcPr>
            <w:tcW w:w="1221" w:type="dxa"/>
            <w:shd w:val="clear" w:color="auto" w:fill="auto"/>
          </w:tcPr>
          <w:p w:rsidR="00DF0715" w:rsidRPr="001044A5" w:rsidRDefault="00DF0715" w:rsidP="00966B4C">
            <w:pPr>
              <w:contextualSpacing/>
              <w:rPr>
                <w:sz w:val="28"/>
                <w:szCs w:val="28"/>
                <w:lang w:val="en-US"/>
              </w:rPr>
            </w:pPr>
            <w:r w:rsidRPr="001044A5">
              <w:rPr>
                <w:sz w:val="28"/>
                <w:szCs w:val="28"/>
                <w:lang w:val="en-US"/>
              </w:rPr>
              <w:t>F=</w:t>
            </w:r>
            <w:r w:rsidRPr="001044A5">
              <w:rPr>
                <w:sz w:val="28"/>
                <w:szCs w:val="28"/>
              </w:rPr>
              <w:t>382,</w:t>
            </w:r>
            <w:r w:rsidRPr="001044A5">
              <w:rPr>
                <w:sz w:val="28"/>
                <w:szCs w:val="28"/>
                <w:lang w:val="en-US"/>
              </w:rPr>
              <w:t>5</w:t>
            </w:r>
          </w:p>
        </w:tc>
      </w:tr>
      <w:tr w:rsidR="00DF0715" w:rsidRPr="001044A5" w:rsidTr="001044A5">
        <w:tc>
          <w:tcPr>
            <w:tcW w:w="901" w:type="dxa"/>
            <w:shd w:val="clear" w:color="auto" w:fill="auto"/>
          </w:tcPr>
          <w:p w:rsidR="00DF0715" w:rsidRPr="001044A5" w:rsidRDefault="00DF0715" w:rsidP="001044A5">
            <w:pPr>
              <w:contextualSpacing/>
              <w:jc w:val="center"/>
              <w:rPr>
                <w:sz w:val="28"/>
                <w:szCs w:val="28"/>
                <w:lang w:val="en-US"/>
              </w:rPr>
            </w:pPr>
            <w:r w:rsidRPr="001044A5">
              <w:rPr>
                <w:sz w:val="28"/>
                <w:szCs w:val="28"/>
                <w:lang w:val="en-US"/>
              </w:rPr>
              <w:t>II</w:t>
            </w:r>
          </w:p>
        </w:tc>
        <w:tc>
          <w:tcPr>
            <w:tcW w:w="6695" w:type="dxa"/>
            <w:shd w:val="clear" w:color="auto" w:fill="auto"/>
          </w:tcPr>
          <w:p w:rsidR="00DF0715" w:rsidRPr="001044A5" w:rsidRDefault="00DF0715" w:rsidP="00966B4C">
            <w:pPr>
              <w:contextualSpacing/>
              <w:rPr>
                <w:sz w:val="28"/>
                <w:szCs w:val="28"/>
              </w:rPr>
            </w:pPr>
            <w:r w:rsidRPr="001044A5">
              <w:rPr>
                <w:sz w:val="28"/>
                <w:szCs w:val="28"/>
              </w:rPr>
              <w:t xml:space="preserve">Универсальная камера хранения </w:t>
            </w:r>
            <w:r w:rsidRPr="001044A5">
              <w:rPr>
                <w:position w:val="-10"/>
                <w:sz w:val="28"/>
                <w:szCs w:val="28"/>
              </w:rPr>
              <w:object w:dxaOrig="1160" w:dyaOrig="340">
                <v:shape id="_x0000_i1054" type="#_x0000_t75" style="width:57.75pt;height:17.25pt" o:ole="">
                  <v:imagedata r:id="rId84" o:title=""/>
                </v:shape>
                <o:OLEObject Type="Embed" ProgID="Equation.3" ShapeID="_x0000_i1054" DrawAspect="Content" ObjectID="_1527659245" r:id="rId86"/>
              </w:object>
            </w:r>
            <w:r w:rsidRPr="001044A5">
              <w:rPr>
                <w:sz w:val="28"/>
                <w:szCs w:val="28"/>
              </w:rPr>
              <w:t xml:space="preserve"> </w:t>
            </w:r>
            <w:r w:rsidRPr="001044A5">
              <w:rPr>
                <w:sz w:val="28"/>
                <w:szCs w:val="28"/>
                <w:vertAlign w:val="superscript"/>
              </w:rPr>
              <w:t>0</w:t>
            </w:r>
            <w:r w:rsidRPr="001044A5">
              <w:rPr>
                <w:sz w:val="28"/>
                <w:szCs w:val="28"/>
              </w:rPr>
              <w:t xml:space="preserve">С </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1</w:t>
            </w:r>
          </w:p>
        </w:tc>
        <w:tc>
          <w:tcPr>
            <w:tcW w:w="1221" w:type="dxa"/>
            <w:shd w:val="clear" w:color="auto" w:fill="auto"/>
          </w:tcPr>
          <w:p w:rsidR="00DF0715" w:rsidRPr="001044A5" w:rsidRDefault="00DF0715" w:rsidP="00966B4C">
            <w:pPr>
              <w:contextualSpacing/>
              <w:rPr>
                <w:sz w:val="28"/>
                <w:szCs w:val="28"/>
              </w:rPr>
            </w:pPr>
            <w:r w:rsidRPr="001044A5">
              <w:rPr>
                <w:sz w:val="28"/>
                <w:szCs w:val="28"/>
                <w:lang w:val="en-US"/>
              </w:rPr>
              <w:t>F=</w:t>
            </w:r>
            <w:r w:rsidRPr="001044A5">
              <w:rPr>
                <w:sz w:val="28"/>
                <w:szCs w:val="28"/>
              </w:rPr>
              <w:t>382,</w:t>
            </w:r>
            <w:r w:rsidRPr="001044A5">
              <w:rPr>
                <w:sz w:val="28"/>
                <w:szCs w:val="28"/>
                <w:lang w:val="en-US"/>
              </w:rPr>
              <w:t>5</w:t>
            </w:r>
          </w:p>
        </w:tc>
      </w:tr>
      <w:tr w:rsidR="00DF0715" w:rsidRPr="001044A5" w:rsidTr="001044A5">
        <w:tc>
          <w:tcPr>
            <w:tcW w:w="901" w:type="dxa"/>
            <w:shd w:val="clear" w:color="auto" w:fill="auto"/>
          </w:tcPr>
          <w:p w:rsidR="00DF0715" w:rsidRPr="001044A5" w:rsidRDefault="00DF0715" w:rsidP="001044A5">
            <w:pPr>
              <w:contextualSpacing/>
              <w:jc w:val="center"/>
              <w:rPr>
                <w:sz w:val="28"/>
                <w:szCs w:val="28"/>
                <w:lang w:val="en-US"/>
              </w:rPr>
            </w:pPr>
            <w:r w:rsidRPr="001044A5">
              <w:rPr>
                <w:sz w:val="28"/>
                <w:szCs w:val="28"/>
                <w:lang w:val="en-US"/>
              </w:rPr>
              <w:t>III</w:t>
            </w:r>
          </w:p>
        </w:tc>
        <w:tc>
          <w:tcPr>
            <w:tcW w:w="6695" w:type="dxa"/>
            <w:shd w:val="clear" w:color="auto" w:fill="auto"/>
          </w:tcPr>
          <w:p w:rsidR="00DF0715" w:rsidRPr="001044A5" w:rsidRDefault="00DF0715" w:rsidP="00966B4C">
            <w:pPr>
              <w:contextualSpacing/>
              <w:rPr>
                <w:sz w:val="28"/>
                <w:szCs w:val="28"/>
              </w:rPr>
            </w:pPr>
            <w:r w:rsidRPr="001044A5">
              <w:rPr>
                <w:sz w:val="28"/>
                <w:szCs w:val="28"/>
              </w:rPr>
              <w:t xml:space="preserve">Универсальная камера хранения </w:t>
            </w:r>
            <w:r w:rsidRPr="001044A5">
              <w:rPr>
                <w:position w:val="-10"/>
                <w:sz w:val="28"/>
                <w:szCs w:val="28"/>
              </w:rPr>
              <w:object w:dxaOrig="1160" w:dyaOrig="340">
                <v:shape id="_x0000_i1055" type="#_x0000_t75" style="width:57.75pt;height:17.25pt" o:ole="">
                  <v:imagedata r:id="rId84" o:title=""/>
                </v:shape>
                <o:OLEObject Type="Embed" ProgID="Equation.3" ShapeID="_x0000_i1055" DrawAspect="Content" ObjectID="_1527659246" r:id="rId87"/>
              </w:object>
            </w:r>
            <w:r w:rsidRPr="001044A5">
              <w:rPr>
                <w:sz w:val="28"/>
                <w:szCs w:val="28"/>
              </w:rPr>
              <w:t xml:space="preserve"> </w:t>
            </w:r>
            <w:r w:rsidRPr="001044A5">
              <w:rPr>
                <w:sz w:val="28"/>
                <w:szCs w:val="28"/>
                <w:vertAlign w:val="superscript"/>
              </w:rPr>
              <w:t>0</w:t>
            </w:r>
            <w:r w:rsidRPr="001044A5">
              <w:rPr>
                <w:sz w:val="28"/>
                <w:szCs w:val="28"/>
              </w:rPr>
              <w:t>С</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1</w:t>
            </w:r>
          </w:p>
        </w:tc>
        <w:tc>
          <w:tcPr>
            <w:tcW w:w="1221" w:type="dxa"/>
            <w:shd w:val="clear" w:color="auto" w:fill="auto"/>
          </w:tcPr>
          <w:p w:rsidR="00DF0715" w:rsidRPr="001044A5" w:rsidRDefault="00DF0715" w:rsidP="00966B4C">
            <w:pPr>
              <w:contextualSpacing/>
              <w:rPr>
                <w:sz w:val="28"/>
                <w:szCs w:val="28"/>
              </w:rPr>
            </w:pPr>
            <w:r w:rsidRPr="001044A5">
              <w:rPr>
                <w:sz w:val="28"/>
                <w:szCs w:val="28"/>
                <w:lang w:val="en-US"/>
              </w:rPr>
              <w:t>F=</w:t>
            </w:r>
            <w:r w:rsidRPr="001044A5">
              <w:rPr>
                <w:sz w:val="28"/>
                <w:szCs w:val="28"/>
              </w:rPr>
              <w:t>382,</w:t>
            </w:r>
            <w:r w:rsidRPr="001044A5">
              <w:rPr>
                <w:sz w:val="28"/>
                <w:szCs w:val="28"/>
                <w:lang w:val="en-US"/>
              </w:rPr>
              <w:t>5</w:t>
            </w:r>
          </w:p>
        </w:tc>
      </w:tr>
      <w:tr w:rsidR="00DF0715" w:rsidRPr="001044A5" w:rsidTr="001044A5">
        <w:tc>
          <w:tcPr>
            <w:tcW w:w="901" w:type="dxa"/>
            <w:shd w:val="clear" w:color="auto" w:fill="auto"/>
          </w:tcPr>
          <w:p w:rsidR="00DF0715" w:rsidRPr="001044A5" w:rsidRDefault="00DF0715" w:rsidP="001044A5">
            <w:pPr>
              <w:contextualSpacing/>
              <w:jc w:val="center"/>
              <w:rPr>
                <w:sz w:val="28"/>
                <w:szCs w:val="28"/>
                <w:lang w:val="en-US"/>
              </w:rPr>
            </w:pPr>
            <w:r w:rsidRPr="001044A5">
              <w:rPr>
                <w:sz w:val="28"/>
                <w:szCs w:val="28"/>
                <w:lang w:val="en-US"/>
              </w:rPr>
              <w:t>IV</w:t>
            </w:r>
          </w:p>
        </w:tc>
        <w:tc>
          <w:tcPr>
            <w:tcW w:w="6695" w:type="dxa"/>
            <w:shd w:val="clear" w:color="auto" w:fill="auto"/>
          </w:tcPr>
          <w:p w:rsidR="00DF0715" w:rsidRPr="001044A5" w:rsidRDefault="00DF0715" w:rsidP="00966B4C">
            <w:pPr>
              <w:contextualSpacing/>
              <w:rPr>
                <w:sz w:val="28"/>
                <w:szCs w:val="28"/>
              </w:rPr>
            </w:pPr>
            <w:r w:rsidRPr="001044A5">
              <w:rPr>
                <w:sz w:val="28"/>
                <w:szCs w:val="28"/>
              </w:rPr>
              <w:t xml:space="preserve">Универсальная камера хранения </w:t>
            </w:r>
            <w:r w:rsidRPr="001044A5">
              <w:rPr>
                <w:position w:val="-10"/>
                <w:sz w:val="28"/>
                <w:szCs w:val="28"/>
              </w:rPr>
              <w:object w:dxaOrig="1160" w:dyaOrig="340">
                <v:shape id="_x0000_i1056" type="#_x0000_t75" style="width:57.75pt;height:17.25pt" o:ole="">
                  <v:imagedata r:id="rId84" o:title=""/>
                </v:shape>
                <o:OLEObject Type="Embed" ProgID="Equation.3" ShapeID="_x0000_i1056" DrawAspect="Content" ObjectID="_1527659247" r:id="rId88"/>
              </w:object>
            </w:r>
            <w:r w:rsidRPr="001044A5">
              <w:rPr>
                <w:sz w:val="28"/>
                <w:szCs w:val="28"/>
              </w:rPr>
              <w:t xml:space="preserve"> </w:t>
            </w:r>
            <w:r w:rsidRPr="001044A5">
              <w:rPr>
                <w:sz w:val="28"/>
                <w:szCs w:val="28"/>
                <w:vertAlign w:val="superscript"/>
              </w:rPr>
              <w:t>0</w:t>
            </w:r>
            <w:r w:rsidRPr="001044A5">
              <w:rPr>
                <w:sz w:val="28"/>
                <w:szCs w:val="28"/>
              </w:rPr>
              <w:t>С</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1</w:t>
            </w:r>
          </w:p>
        </w:tc>
        <w:tc>
          <w:tcPr>
            <w:tcW w:w="1221" w:type="dxa"/>
            <w:shd w:val="clear" w:color="auto" w:fill="auto"/>
          </w:tcPr>
          <w:p w:rsidR="00DF0715" w:rsidRPr="001044A5" w:rsidRDefault="00DF0715" w:rsidP="00966B4C">
            <w:pPr>
              <w:contextualSpacing/>
              <w:rPr>
                <w:sz w:val="28"/>
                <w:szCs w:val="28"/>
              </w:rPr>
            </w:pPr>
            <w:r w:rsidRPr="001044A5">
              <w:rPr>
                <w:sz w:val="28"/>
                <w:szCs w:val="28"/>
                <w:lang w:val="en-US"/>
              </w:rPr>
              <w:t>F=</w:t>
            </w:r>
            <w:r w:rsidRPr="001044A5">
              <w:rPr>
                <w:sz w:val="28"/>
                <w:szCs w:val="28"/>
              </w:rPr>
              <w:t>382,</w:t>
            </w:r>
            <w:r w:rsidRPr="001044A5">
              <w:rPr>
                <w:sz w:val="28"/>
                <w:szCs w:val="28"/>
                <w:lang w:val="en-US"/>
              </w:rPr>
              <w:t>5</w:t>
            </w:r>
          </w:p>
        </w:tc>
      </w:tr>
      <w:tr w:rsidR="00DF0715" w:rsidRPr="001044A5" w:rsidTr="001044A5">
        <w:tc>
          <w:tcPr>
            <w:tcW w:w="901" w:type="dxa"/>
            <w:shd w:val="clear" w:color="auto" w:fill="auto"/>
          </w:tcPr>
          <w:p w:rsidR="00DF0715" w:rsidRPr="001044A5" w:rsidRDefault="00DF0715" w:rsidP="001044A5">
            <w:pPr>
              <w:contextualSpacing/>
              <w:jc w:val="center"/>
              <w:rPr>
                <w:sz w:val="28"/>
                <w:szCs w:val="28"/>
                <w:lang w:val="en-US"/>
              </w:rPr>
            </w:pPr>
            <w:r w:rsidRPr="001044A5">
              <w:rPr>
                <w:sz w:val="28"/>
                <w:szCs w:val="28"/>
                <w:lang w:val="en-US"/>
              </w:rPr>
              <w:t>V</w:t>
            </w:r>
          </w:p>
        </w:tc>
        <w:tc>
          <w:tcPr>
            <w:tcW w:w="6695" w:type="dxa"/>
            <w:shd w:val="clear" w:color="auto" w:fill="auto"/>
          </w:tcPr>
          <w:p w:rsidR="00DF0715" w:rsidRPr="001044A5" w:rsidRDefault="00E111ED" w:rsidP="00966B4C">
            <w:pPr>
              <w:contextualSpacing/>
              <w:rPr>
                <w:sz w:val="28"/>
                <w:szCs w:val="28"/>
              </w:rPr>
            </w:pPr>
            <w:r w:rsidRPr="001044A5">
              <w:rPr>
                <w:sz w:val="28"/>
                <w:szCs w:val="28"/>
              </w:rPr>
              <w:t>Экспедиция</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1</w:t>
            </w:r>
          </w:p>
        </w:tc>
        <w:tc>
          <w:tcPr>
            <w:tcW w:w="1221" w:type="dxa"/>
            <w:shd w:val="clear" w:color="auto" w:fill="auto"/>
          </w:tcPr>
          <w:p w:rsidR="00DF0715" w:rsidRPr="001044A5" w:rsidRDefault="00DF0715" w:rsidP="00966B4C">
            <w:pPr>
              <w:contextualSpacing/>
              <w:rPr>
                <w:sz w:val="28"/>
                <w:szCs w:val="28"/>
              </w:rPr>
            </w:pPr>
            <w:r w:rsidRPr="001044A5">
              <w:rPr>
                <w:sz w:val="28"/>
                <w:szCs w:val="28"/>
                <w:lang w:val="en-US"/>
              </w:rPr>
              <w:t>F=</w:t>
            </w:r>
            <w:r w:rsidRPr="001044A5">
              <w:rPr>
                <w:sz w:val="28"/>
                <w:szCs w:val="28"/>
              </w:rPr>
              <w:t>376,6</w:t>
            </w:r>
          </w:p>
        </w:tc>
      </w:tr>
      <w:tr w:rsidR="00DF0715" w:rsidRPr="001044A5" w:rsidTr="001044A5">
        <w:tc>
          <w:tcPr>
            <w:tcW w:w="901" w:type="dxa"/>
            <w:shd w:val="clear" w:color="auto" w:fill="auto"/>
          </w:tcPr>
          <w:p w:rsidR="00DF0715" w:rsidRPr="001044A5" w:rsidRDefault="00DF0715" w:rsidP="001044A5">
            <w:pPr>
              <w:contextualSpacing/>
              <w:jc w:val="center"/>
              <w:rPr>
                <w:sz w:val="28"/>
                <w:szCs w:val="28"/>
                <w:lang w:val="en-US"/>
              </w:rPr>
            </w:pPr>
            <w:r w:rsidRPr="001044A5">
              <w:rPr>
                <w:sz w:val="28"/>
                <w:szCs w:val="28"/>
                <w:lang w:val="en-US"/>
              </w:rPr>
              <w:t>VI</w:t>
            </w:r>
          </w:p>
        </w:tc>
        <w:tc>
          <w:tcPr>
            <w:tcW w:w="6695" w:type="dxa"/>
            <w:shd w:val="clear" w:color="auto" w:fill="auto"/>
          </w:tcPr>
          <w:p w:rsidR="00DF0715" w:rsidRPr="001044A5" w:rsidRDefault="00DF0715" w:rsidP="00966B4C">
            <w:pPr>
              <w:contextualSpacing/>
              <w:rPr>
                <w:sz w:val="28"/>
                <w:szCs w:val="28"/>
              </w:rPr>
            </w:pPr>
            <w:r w:rsidRPr="001044A5">
              <w:rPr>
                <w:sz w:val="28"/>
                <w:szCs w:val="28"/>
              </w:rPr>
              <w:t xml:space="preserve">Камера хранения птицы </w:t>
            </w:r>
            <w:r w:rsidRPr="001044A5">
              <w:rPr>
                <w:position w:val="-10"/>
                <w:sz w:val="28"/>
                <w:szCs w:val="28"/>
              </w:rPr>
              <w:object w:dxaOrig="900" w:dyaOrig="340">
                <v:shape id="_x0000_i1057" type="#_x0000_t75" style="width:45pt;height:17.25pt" o:ole="">
                  <v:imagedata r:id="rId89" o:title=""/>
                </v:shape>
                <o:OLEObject Type="Embed" ProgID="Equation.3" ShapeID="_x0000_i1057" DrawAspect="Content" ObjectID="_1527659248" r:id="rId90"/>
              </w:object>
            </w:r>
            <w:r w:rsidRPr="001044A5">
              <w:rPr>
                <w:sz w:val="28"/>
                <w:szCs w:val="28"/>
              </w:rPr>
              <w:t xml:space="preserve"> </w:t>
            </w:r>
            <w:r w:rsidRPr="001044A5">
              <w:rPr>
                <w:sz w:val="28"/>
                <w:szCs w:val="28"/>
                <w:vertAlign w:val="superscript"/>
              </w:rPr>
              <w:t>0</w:t>
            </w:r>
            <w:r w:rsidRPr="001044A5">
              <w:rPr>
                <w:sz w:val="28"/>
                <w:szCs w:val="28"/>
              </w:rPr>
              <w:t>С</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1</w:t>
            </w:r>
          </w:p>
        </w:tc>
        <w:tc>
          <w:tcPr>
            <w:tcW w:w="1221" w:type="dxa"/>
            <w:shd w:val="clear" w:color="auto" w:fill="auto"/>
          </w:tcPr>
          <w:p w:rsidR="00DF0715" w:rsidRPr="001044A5" w:rsidRDefault="00DF0715" w:rsidP="00966B4C">
            <w:pPr>
              <w:contextualSpacing/>
              <w:rPr>
                <w:sz w:val="28"/>
                <w:szCs w:val="28"/>
              </w:rPr>
            </w:pPr>
            <w:r w:rsidRPr="001044A5">
              <w:rPr>
                <w:sz w:val="28"/>
                <w:szCs w:val="28"/>
                <w:lang w:val="en-US"/>
              </w:rPr>
              <w:t>F=</w:t>
            </w:r>
            <w:r w:rsidRPr="001044A5">
              <w:rPr>
                <w:sz w:val="28"/>
                <w:szCs w:val="28"/>
              </w:rPr>
              <w:t>304,7</w:t>
            </w:r>
          </w:p>
        </w:tc>
      </w:tr>
      <w:tr w:rsidR="00DF0715" w:rsidRPr="001044A5" w:rsidTr="001044A5">
        <w:tc>
          <w:tcPr>
            <w:tcW w:w="901" w:type="dxa"/>
            <w:shd w:val="clear" w:color="auto" w:fill="auto"/>
          </w:tcPr>
          <w:p w:rsidR="00DF0715" w:rsidRPr="001044A5" w:rsidRDefault="00DF0715" w:rsidP="001044A5">
            <w:pPr>
              <w:contextualSpacing/>
              <w:jc w:val="center"/>
              <w:rPr>
                <w:sz w:val="28"/>
                <w:szCs w:val="28"/>
                <w:lang w:val="en-US"/>
              </w:rPr>
            </w:pPr>
            <w:r w:rsidRPr="001044A5">
              <w:rPr>
                <w:sz w:val="28"/>
                <w:szCs w:val="28"/>
                <w:lang w:val="en-US"/>
              </w:rPr>
              <w:t>VII</w:t>
            </w:r>
          </w:p>
        </w:tc>
        <w:tc>
          <w:tcPr>
            <w:tcW w:w="6695" w:type="dxa"/>
            <w:shd w:val="clear" w:color="auto" w:fill="auto"/>
          </w:tcPr>
          <w:p w:rsidR="00DF0715" w:rsidRPr="001044A5" w:rsidRDefault="00DF0715" w:rsidP="00966B4C">
            <w:pPr>
              <w:contextualSpacing/>
              <w:rPr>
                <w:sz w:val="28"/>
                <w:szCs w:val="28"/>
              </w:rPr>
            </w:pPr>
            <w:r w:rsidRPr="001044A5">
              <w:rPr>
                <w:sz w:val="28"/>
                <w:szCs w:val="28"/>
              </w:rPr>
              <w:t xml:space="preserve">Камера хранения птицы </w:t>
            </w:r>
            <w:r w:rsidRPr="001044A5">
              <w:rPr>
                <w:position w:val="-10"/>
                <w:sz w:val="28"/>
                <w:szCs w:val="28"/>
              </w:rPr>
              <w:object w:dxaOrig="900" w:dyaOrig="340">
                <v:shape id="_x0000_i1058" type="#_x0000_t75" style="width:45pt;height:17.25pt" o:ole="">
                  <v:imagedata r:id="rId89" o:title=""/>
                </v:shape>
                <o:OLEObject Type="Embed" ProgID="Equation.3" ShapeID="_x0000_i1058" DrawAspect="Content" ObjectID="_1527659249" r:id="rId91"/>
              </w:object>
            </w:r>
            <w:r w:rsidRPr="001044A5">
              <w:rPr>
                <w:sz w:val="28"/>
                <w:szCs w:val="28"/>
              </w:rPr>
              <w:t xml:space="preserve"> </w:t>
            </w:r>
            <w:r w:rsidRPr="001044A5">
              <w:rPr>
                <w:sz w:val="28"/>
                <w:szCs w:val="28"/>
                <w:vertAlign w:val="superscript"/>
              </w:rPr>
              <w:t>0</w:t>
            </w:r>
            <w:r w:rsidRPr="001044A5">
              <w:rPr>
                <w:sz w:val="28"/>
                <w:szCs w:val="28"/>
              </w:rPr>
              <w:t>С</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1</w:t>
            </w:r>
          </w:p>
        </w:tc>
        <w:tc>
          <w:tcPr>
            <w:tcW w:w="1221" w:type="dxa"/>
            <w:shd w:val="clear" w:color="auto" w:fill="auto"/>
          </w:tcPr>
          <w:p w:rsidR="00DF0715" w:rsidRPr="001044A5" w:rsidRDefault="00DF0715" w:rsidP="00966B4C">
            <w:pPr>
              <w:contextualSpacing/>
              <w:rPr>
                <w:sz w:val="28"/>
                <w:szCs w:val="28"/>
              </w:rPr>
            </w:pPr>
            <w:r w:rsidRPr="001044A5">
              <w:rPr>
                <w:sz w:val="28"/>
                <w:szCs w:val="28"/>
                <w:lang w:val="en-US"/>
              </w:rPr>
              <w:t>F=</w:t>
            </w:r>
            <w:r w:rsidRPr="001044A5">
              <w:rPr>
                <w:sz w:val="28"/>
                <w:szCs w:val="28"/>
              </w:rPr>
              <w:t>290,4</w:t>
            </w:r>
          </w:p>
        </w:tc>
      </w:tr>
      <w:tr w:rsidR="00DF0715" w:rsidRPr="001044A5" w:rsidTr="001044A5">
        <w:tc>
          <w:tcPr>
            <w:tcW w:w="901" w:type="dxa"/>
            <w:shd w:val="clear" w:color="auto" w:fill="auto"/>
          </w:tcPr>
          <w:p w:rsidR="00DF0715" w:rsidRPr="001044A5" w:rsidRDefault="00DF0715" w:rsidP="001044A5">
            <w:pPr>
              <w:contextualSpacing/>
              <w:jc w:val="center"/>
              <w:rPr>
                <w:sz w:val="28"/>
                <w:szCs w:val="28"/>
                <w:lang w:val="en-US"/>
              </w:rPr>
            </w:pPr>
            <w:r w:rsidRPr="001044A5">
              <w:rPr>
                <w:sz w:val="28"/>
                <w:szCs w:val="28"/>
                <w:lang w:val="en-US"/>
              </w:rPr>
              <w:t>VIII</w:t>
            </w:r>
          </w:p>
        </w:tc>
        <w:tc>
          <w:tcPr>
            <w:tcW w:w="6695" w:type="dxa"/>
            <w:shd w:val="clear" w:color="auto" w:fill="auto"/>
          </w:tcPr>
          <w:p w:rsidR="00DF0715" w:rsidRPr="001044A5" w:rsidRDefault="00DF0715" w:rsidP="00966B4C">
            <w:pPr>
              <w:contextualSpacing/>
              <w:rPr>
                <w:sz w:val="28"/>
                <w:szCs w:val="28"/>
              </w:rPr>
            </w:pPr>
            <w:r w:rsidRPr="001044A5">
              <w:rPr>
                <w:sz w:val="28"/>
                <w:szCs w:val="28"/>
              </w:rPr>
              <w:t xml:space="preserve">Камера хранения птицы </w:t>
            </w:r>
            <w:r w:rsidRPr="001044A5">
              <w:rPr>
                <w:position w:val="-10"/>
                <w:sz w:val="28"/>
                <w:szCs w:val="28"/>
              </w:rPr>
              <w:object w:dxaOrig="900" w:dyaOrig="340">
                <v:shape id="_x0000_i1059" type="#_x0000_t75" style="width:45pt;height:17.25pt" o:ole="">
                  <v:imagedata r:id="rId89" o:title=""/>
                </v:shape>
                <o:OLEObject Type="Embed" ProgID="Equation.3" ShapeID="_x0000_i1059" DrawAspect="Content" ObjectID="_1527659250" r:id="rId92"/>
              </w:object>
            </w:r>
            <w:r w:rsidRPr="001044A5">
              <w:rPr>
                <w:sz w:val="28"/>
                <w:szCs w:val="28"/>
              </w:rPr>
              <w:t xml:space="preserve"> </w:t>
            </w:r>
            <w:r w:rsidRPr="001044A5">
              <w:rPr>
                <w:sz w:val="28"/>
                <w:szCs w:val="28"/>
                <w:vertAlign w:val="superscript"/>
              </w:rPr>
              <w:t>0</w:t>
            </w:r>
            <w:r w:rsidRPr="001044A5">
              <w:rPr>
                <w:sz w:val="28"/>
                <w:szCs w:val="28"/>
              </w:rPr>
              <w:t>С</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1</w:t>
            </w:r>
          </w:p>
        </w:tc>
        <w:tc>
          <w:tcPr>
            <w:tcW w:w="1221" w:type="dxa"/>
            <w:shd w:val="clear" w:color="auto" w:fill="auto"/>
          </w:tcPr>
          <w:p w:rsidR="00DF0715" w:rsidRPr="001044A5" w:rsidRDefault="00DF0715" w:rsidP="00966B4C">
            <w:pPr>
              <w:contextualSpacing/>
              <w:rPr>
                <w:sz w:val="28"/>
                <w:szCs w:val="28"/>
              </w:rPr>
            </w:pPr>
            <w:r w:rsidRPr="001044A5">
              <w:rPr>
                <w:sz w:val="28"/>
                <w:szCs w:val="28"/>
                <w:lang w:val="en-US"/>
              </w:rPr>
              <w:t>F=</w:t>
            </w:r>
            <w:r w:rsidRPr="001044A5">
              <w:rPr>
                <w:sz w:val="28"/>
                <w:szCs w:val="28"/>
              </w:rPr>
              <w:t>290,4</w:t>
            </w:r>
          </w:p>
        </w:tc>
      </w:tr>
      <w:tr w:rsidR="00DF0715" w:rsidRPr="001044A5" w:rsidTr="001044A5">
        <w:tc>
          <w:tcPr>
            <w:tcW w:w="901" w:type="dxa"/>
            <w:shd w:val="clear" w:color="auto" w:fill="auto"/>
          </w:tcPr>
          <w:p w:rsidR="00DF0715" w:rsidRPr="001044A5" w:rsidRDefault="00DF0715" w:rsidP="001044A5">
            <w:pPr>
              <w:contextualSpacing/>
              <w:jc w:val="center"/>
              <w:rPr>
                <w:sz w:val="28"/>
                <w:szCs w:val="28"/>
                <w:lang w:val="en-US"/>
              </w:rPr>
            </w:pPr>
            <w:r w:rsidRPr="001044A5">
              <w:rPr>
                <w:sz w:val="28"/>
                <w:szCs w:val="28"/>
                <w:lang w:val="en-US"/>
              </w:rPr>
              <w:t>IX</w:t>
            </w:r>
          </w:p>
        </w:tc>
        <w:tc>
          <w:tcPr>
            <w:tcW w:w="6695" w:type="dxa"/>
            <w:shd w:val="clear" w:color="auto" w:fill="auto"/>
          </w:tcPr>
          <w:p w:rsidR="00DF0715" w:rsidRPr="001044A5" w:rsidRDefault="00DF0715" w:rsidP="00966B4C">
            <w:pPr>
              <w:contextualSpacing/>
              <w:rPr>
                <w:sz w:val="28"/>
                <w:szCs w:val="28"/>
              </w:rPr>
            </w:pPr>
            <w:r w:rsidRPr="001044A5">
              <w:rPr>
                <w:sz w:val="28"/>
                <w:szCs w:val="28"/>
              </w:rPr>
              <w:t xml:space="preserve">Камера хранения субпродуктов </w:t>
            </w:r>
            <w:r w:rsidRPr="001044A5">
              <w:rPr>
                <w:position w:val="-10"/>
                <w:sz w:val="28"/>
                <w:szCs w:val="28"/>
              </w:rPr>
              <w:object w:dxaOrig="900" w:dyaOrig="340">
                <v:shape id="_x0000_i1060" type="#_x0000_t75" style="width:45pt;height:17.25pt" o:ole="">
                  <v:imagedata r:id="rId89" o:title=""/>
                </v:shape>
                <o:OLEObject Type="Embed" ProgID="Equation.3" ShapeID="_x0000_i1060" DrawAspect="Content" ObjectID="_1527659251" r:id="rId93"/>
              </w:object>
            </w:r>
            <w:r w:rsidRPr="001044A5">
              <w:rPr>
                <w:sz w:val="28"/>
                <w:szCs w:val="28"/>
              </w:rPr>
              <w:t xml:space="preserve"> </w:t>
            </w:r>
            <w:r w:rsidRPr="001044A5">
              <w:rPr>
                <w:sz w:val="28"/>
                <w:szCs w:val="28"/>
                <w:vertAlign w:val="superscript"/>
              </w:rPr>
              <w:t>0</w:t>
            </w:r>
            <w:r w:rsidRPr="001044A5">
              <w:rPr>
                <w:sz w:val="28"/>
                <w:szCs w:val="28"/>
              </w:rPr>
              <w:t>С</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1</w:t>
            </w:r>
          </w:p>
        </w:tc>
        <w:tc>
          <w:tcPr>
            <w:tcW w:w="1221" w:type="dxa"/>
            <w:shd w:val="clear" w:color="auto" w:fill="auto"/>
          </w:tcPr>
          <w:p w:rsidR="00DF0715" w:rsidRPr="001044A5" w:rsidRDefault="00DF0715" w:rsidP="00966B4C">
            <w:pPr>
              <w:contextualSpacing/>
              <w:rPr>
                <w:sz w:val="28"/>
                <w:szCs w:val="28"/>
              </w:rPr>
            </w:pPr>
            <w:r w:rsidRPr="001044A5">
              <w:rPr>
                <w:sz w:val="28"/>
                <w:szCs w:val="28"/>
                <w:lang w:val="en-US"/>
              </w:rPr>
              <w:t>F=</w:t>
            </w:r>
            <w:r w:rsidRPr="001044A5">
              <w:rPr>
                <w:sz w:val="28"/>
                <w:szCs w:val="28"/>
              </w:rPr>
              <w:t>290,4</w:t>
            </w:r>
          </w:p>
        </w:tc>
      </w:tr>
      <w:tr w:rsidR="00DF0715" w:rsidRPr="001044A5" w:rsidTr="001044A5">
        <w:tc>
          <w:tcPr>
            <w:tcW w:w="901" w:type="dxa"/>
            <w:shd w:val="clear" w:color="auto" w:fill="auto"/>
          </w:tcPr>
          <w:p w:rsidR="00DF0715" w:rsidRPr="001044A5" w:rsidRDefault="00DF0715" w:rsidP="001044A5">
            <w:pPr>
              <w:contextualSpacing/>
              <w:jc w:val="center"/>
              <w:rPr>
                <w:sz w:val="28"/>
                <w:szCs w:val="28"/>
                <w:lang w:val="en-US"/>
              </w:rPr>
            </w:pPr>
            <w:r w:rsidRPr="001044A5">
              <w:rPr>
                <w:sz w:val="28"/>
                <w:szCs w:val="28"/>
                <w:lang w:val="en-US"/>
              </w:rPr>
              <w:t>X</w:t>
            </w:r>
          </w:p>
        </w:tc>
        <w:tc>
          <w:tcPr>
            <w:tcW w:w="6695" w:type="dxa"/>
            <w:shd w:val="clear" w:color="auto" w:fill="auto"/>
          </w:tcPr>
          <w:p w:rsidR="00DF0715" w:rsidRPr="001044A5" w:rsidRDefault="00DF0715" w:rsidP="00966B4C">
            <w:pPr>
              <w:contextualSpacing/>
              <w:rPr>
                <w:sz w:val="28"/>
                <w:szCs w:val="28"/>
              </w:rPr>
            </w:pPr>
            <w:r w:rsidRPr="001044A5">
              <w:rPr>
                <w:sz w:val="28"/>
                <w:szCs w:val="28"/>
              </w:rPr>
              <w:t xml:space="preserve">Камера хранения субпродуктов </w:t>
            </w:r>
            <w:r w:rsidRPr="001044A5">
              <w:rPr>
                <w:position w:val="-10"/>
                <w:sz w:val="28"/>
                <w:szCs w:val="28"/>
              </w:rPr>
              <w:object w:dxaOrig="900" w:dyaOrig="340">
                <v:shape id="_x0000_i1061" type="#_x0000_t75" style="width:45pt;height:17.25pt" o:ole="">
                  <v:imagedata r:id="rId89" o:title=""/>
                </v:shape>
                <o:OLEObject Type="Embed" ProgID="Equation.3" ShapeID="_x0000_i1061" DrawAspect="Content" ObjectID="_1527659252" r:id="rId94"/>
              </w:object>
            </w:r>
            <w:r w:rsidRPr="001044A5">
              <w:rPr>
                <w:sz w:val="28"/>
                <w:szCs w:val="28"/>
              </w:rPr>
              <w:t xml:space="preserve"> </w:t>
            </w:r>
            <w:r w:rsidRPr="001044A5">
              <w:rPr>
                <w:sz w:val="28"/>
                <w:szCs w:val="28"/>
                <w:vertAlign w:val="superscript"/>
              </w:rPr>
              <w:t>0</w:t>
            </w:r>
            <w:r w:rsidRPr="001044A5">
              <w:rPr>
                <w:sz w:val="28"/>
                <w:szCs w:val="28"/>
              </w:rPr>
              <w:t>С</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1</w:t>
            </w:r>
          </w:p>
        </w:tc>
        <w:tc>
          <w:tcPr>
            <w:tcW w:w="1221" w:type="dxa"/>
            <w:shd w:val="clear" w:color="auto" w:fill="auto"/>
          </w:tcPr>
          <w:p w:rsidR="00DF0715" w:rsidRPr="001044A5" w:rsidRDefault="00DF0715" w:rsidP="00966B4C">
            <w:pPr>
              <w:contextualSpacing/>
              <w:rPr>
                <w:sz w:val="28"/>
                <w:szCs w:val="28"/>
              </w:rPr>
            </w:pPr>
            <w:r w:rsidRPr="001044A5">
              <w:rPr>
                <w:sz w:val="28"/>
                <w:szCs w:val="28"/>
                <w:lang w:val="en-US"/>
              </w:rPr>
              <w:t>F=</w:t>
            </w:r>
            <w:r w:rsidRPr="001044A5">
              <w:rPr>
                <w:sz w:val="28"/>
                <w:szCs w:val="28"/>
              </w:rPr>
              <w:t>300,1</w:t>
            </w:r>
          </w:p>
        </w:tc>
      </w:tr>
      <w:tr w:rsidR="00DF0715" w:rsidRPr="001044A5" w:rsidTr="001044A5">
        <w:tc>
          <w:tcPr>
            <w:tcW w:w="901" w:type="dxa"/>
            <w:shd w:val="clear" w:color="auto" w:fill="auto"/>
          </w:tcPr>
          <w:p w:rsidR="00DF0715" w:rsidRPr="001044A5" w:rsidRDefault="00DF0715" w:rsidP="001044A5">
            <w:pPr>
              <w:contextualSpacing/>
              <w:jc w:val="center"/>
              <w:rPr>
                <w:sz w:val="28"/>
                <w:szCs w:val="28"/>
                <w:lang w:val="en-US"/>
              </w:rPr>
            </w:pPr>
            <w:r w:rsidRPr="001044A5">
              <w:rPr>
                <w:sz w:val="28"/>
                <w:szCs w:val="28"/>
                <w:lang w:val="en-US"/>
              </w:rPr>
              <w:t>XI</w:t>
            </w:r>
          </w:p>
        </w:tc>
        <w:tc>
          <w:tcPr>
            <w:tcW w:w="6695" w:type="dxa"/>
            <w:shd w:val="clear" w:color="auto" w:fill="auto"/>
          </w:tcPr>
          <w:p w:rsidR="00DF0715" w:rsidRPr="001044A5" w:rsidRDefault="00DF0715" w:rsidP="00966B4C">
            <w:pPr>
              <w:contextualSpacing/>
              <w:rPr>
                <w:sz w:val="28"/>
                <w:szCs w:val="28"/>
              </w:rPr>
            </w:pPr>
            <w:r w:rsidRPr="001044A5">
              <w:rPr>
                <w:sz w:val="28"/>
                <w:szCs w:val="28"/>
              </w:rPr>
              <w:t xml:space="preserve">Камера хранения говядины </w:t>
            </w:r>
            <w:r w:rsidRPr="001044A5">
              <w:rPr>
                <w:position w:val="-10"/>
                <w:sz w:val="28"/>
                <w:szCs w:val="28"/>
              </w:rPr>
              <w:object w:dxaOrig="900" w:dyaOrig="340">
                <v:shape id="_x0000_i1062" type="#_x0000_t75" style="width:45pt;height:17.25pt" o:ole="">
                  <v:imagedata r:id="rId89" o:title=""/>
                </v:shape>
                <o:OLEObject Type="Embed" ProgID="Equation.3" ShapeID="_x0000_i1062" DrawAspect="Content" ObjectID="_1527659253" r:id="rId95"/>
              </w:object>
            </w:r>
            <w:r w:rsidRPr="001044A5">
              <w:rPr>
                <w:sz w:val="28"/>
                <w:szCs w:val="28"/>
              </w:rPr>
              <w:t xml:space="preserve"> </w:t>
            </w:r>
            <w:r w:rsidRPr="001044A5">
              <w:rPr>
                <w:sz w:val="28"/>
                <w:szCs w:val="28"/>
                <w:vertAlign w:val="superscript"/>
              </w:rPr>
              <w:t>0</w:t>
            </w:r>
            <w:r w:rsidRPr="001044A5">
              <w:rPr>
                <w:sz w:val="28"/>
                <w:szCs w:val="28"/>
              </w:rPr>
              <w:t>С</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1</w:t>
            </w:r>
          </w:p>
        </w:tc>
        <w:tc>
          <w:tcPr>
            <w:tcW w:w="1221" w:type="dxa"/>
            <w:shd w:val="clear" w:color="auto" w:fill="auto"/>
          </w:tcPr>
          <w:p w:rsidR="00DF0715" w:rsidRPr="001044A5" w:rsidRDefault="00DF0715" w:rsidP="00966B4C">
            <w:pPr>
              <w:contextualSpacing/>
              <w:rPr>
                <w:sz w:val="28"/>
                <w:szCs w:val="28"/>
              </w:rPr>
            </w:pPr>
            <w:r w:rsidRPr="001044A5">
              <w:rPr>
                <w:sz w:val="28"/>
                <w:szCs w:val="28"/>
                <w:lang w:val="en-US"/>
              </w:rPr>
              <w:t>F=</w:t>
            </w:r>
            <w:r w:rsidRPr="001044A5">
              <w:rPr>
                <w:sz w:val="28"/>
                <w:szCs w:val="28"/>
              </w:rPr>
              <w:t>304,7</w:t>
            </w:r>
          </w:p>
        </w:tc>
      </w:tr>
      <w:tr w:rsidR="00DF0715" w:rsidRPr="001044A5" w:rsidTr="001044A5">
        <w:tc>
          <w:tcPr>
            <w:tcW w:w="901" w:type="dxa"/>
            <w:shd w:val="clear" w:color="auto" w:fill="auto"/>
          </w:tcPr>
          <w:p w:rsidR="00DF0715" w:rsidRPr="001044A5" w:rsidRDefault="00DF0715" w:rsidP="001044A5">
            <w:pPr>
              <w:contextualSpacing/>
              <w:jc w:val="center"/>
              <w:rPr>
                <w:sz w:val="28"/>
                <w:szCs w:val="28"/>
                <w:lang w:val="en-US"/>
              </w:rPr>
            </w:pPr>
            <w:r w:rsidRPr="001044A5">
              <w:rPr>
                <w:sz w:val="28"/>
                <w:szCs w:val="28"/>
                <w:lang w:val="en-US"/>
              </w:rPr>
              <w:t>XII</w:t>
            </w:r>
          </w:p>
        </w:tc>
        <w:tc>
          <w:tcPr>
            <w:tcW w:w="6695" w:type="dxa"/>
            <w:shd w:val="clear" w:color="auto" w:fill="auto"/>
          </w:tcPr>
          <w:p w:rsidR="00DF0715" w:rsidRPr="001044A5" w:rsidRDefault="00DF0715" w:rsidP="00966B4C">
            <w:pPr>
              <w:contextualSpacing/>
              <w:rPr>
                <w:sz w:val="28"/>
                <w:szCs w:val="28"/>
              </w:rPr>
            </w:pPr>
            <w:r w:rsidRPr="001044A5">
              <w:rPr>
                <w:sz w:val="28"/>
                <w:szCs w:val="28"/>
              </w:rPr>
              <w:t xml:space="preserve">Камера хранения говядины </w:t>
            </w:r>
            <w:r w:rsidRPr="001044A5">
              <w:rPr>
                <w:position w:val="-10"/>
                <w:sz w:val="28"/>
                <w:szCs w:val="28"/>
              </w:rPr>
              <w:object w:dxaOrig="900" w:dyaOrig="340">
                <v:shape id="_x0000_i1063" type="#_x0000_t75" style="width:45pt;height:17.25pt" o:ole="">
                  <v:imagedata r:id="rId89" o:title=""/>
                </v:shape>
                <o:OLEObject Type="Embed" ProgID="Equation.3" ShapeID="_x0000_i1063" DrawAspect="Content" ObjectID="_1527659254" r:id="rId96"/>
              </w:object>
            </w:r>
            <w:r w:rsidRPr="001044A5">
              <w:rPr>
                <w:sz w:val="28"/>
                <w:szCs w:val="28"/>
              </w:rPr>
              <w:t xml:space="preserve"> </w:t>
            </w:r>
            <w:r w:rsidRPr="001044A5">
              <w:rPr>
                <w:sz w:val="28"/>
                <w:szCs w:val="28"/>
                <w:vertAlign w:val="superscript"/>
              </w:rPr>
              <w:t>0</w:t>
            </w:r>
            <w:r w:rsidRPr="001044A5">
              <w:rPr>
                <w:sz w:val="28"/>
                <w:szCs w:val="28"/>
              </w:rPr>
              <w:t>С</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1</w:t>
            </w:r>
          </w:p>
        </w:tc>
        <w:tc>
          <w:tcPr>
            <w:tcW w:w="1221" w:type="dxa"/>
            <w:shd w:val="clear" w:color="auto" w:fill="auto"/>
          </w:tcPr>
          <w:p w:rsidR="00DF0715" w:rsidRPr="001044A5" w:rsidRDefault="00DF0715" w:rsidP="00966B4C">
            <w:pPr>
              <w:contextualSpacing/>
              <w:rPr>
                <w:sz w:val="28"/>
                <w:szCs w:val="28"/>
              </w:rPr>
            </w:pPr>
            <w:r w:rsidRPr="001044A5">
              <w:rPr>
                <w:sz w:val="28"/>
                <w:szCs w:val="28"/>
                <w:lang w:val="en-US"/>
              </w:rPr>
              <w:t>F=</w:t>
            </w:r>
            <w:r w:rsidRPr="001044A5">
              <w:rPr>
                <w:sz w:val="28"/>
                <w:szCs w:val="28"/>
              </w:rPr>
              <w:t>290,4</w:t>
            </w:r>
          </w:p>
        </w:tc>
      </w:tr>
      <w:tr w:rsidR="00DF0715" w:rsidRPr="001044A5" w:rsidTr="001044A5">
        <w:tc>
          <w:tcPr>
            <w:tcW w:w="901" w:type="dxa"/>
            <w:shd w:val="clear" w:color="auto" w:fill="auto"/>
          </w:tcPr>
          <w:p w:rsidR="00DF0715" w:rsidRPr="001044A5" w:rsidRDefault="00DF0715" w:rsidP="001044A5">
            <w:pPr>
              <w:contextualSpacing/>
              <w:jc w:val="center"/>
              <w:rPr>
                <w:sz w:val="28"/>
                <w:szCs w:val="28"/>
                <w:lang w:val="en-US"/>
              </w:rPr>
            </w:pPr>
            <w:r w:rsidRPr="001044A5">
              <w:rPr>
                <w:sz w:val="28"/>
                <w:szCs w:val="28"/>
                <w:lang w:val="en-US"/>
              </w:rPr>
              <w:t>XIII</w:t>
            </w:r>
          </w:p>
        </w:tc>
        <w:tc>
          <w:tcPr>
            <w:tcW w:w="6695" w:type="dxa"/>
            <w:shd w:val="clear" w:color="auto" w:fill="auto"/>
          </w:tcPr>
          <w:p w:rsidR="00DF0715" w:rsidRPr="001044A5" w:rsidRDefault="00DF0715" w:rsidP="00966B4C">
            <w:pPr>
              <w:contextualSpacing/>
              <w:rPr>
                <w:sz w:val="28"/>
                <w:szCs w:val="28"/>
              </w:rPr>
            </w:pPr>
            <w:r w:rsidRPr="001044A5">
              <w:rPr>
                <w:sz w:val="28"/>
                <w:szCs w:val="28"/>
              </w:rPr>
              <w:t xml:space="preserve">Камера хранения говядины </w:t>
            </w:r>
            <w:r w:rsidRPr="001044A5">
              <w:rPr>
                <w:position w:val="-10"/>
                <w:sz w:val="28"/>
                <w:szCs w:val="28"/>
              </w:rPr>
              <w:object w:dxaOrig="900" w:dyaOrig="340">
                <v:shape id="_x0000_i1064" type="#_x0000_t75" style="width:45pt;height:17.25pt" o:ole="">
                  <v:imagedata r:id="rId89" o:title=""/>
                </v:shape>
                <o:OLEObject Type="Embed" ProgID="Equation.3" ShapeID="_x0000_i1064" DrawAspect="Content" ObjectID="_1527659255" r:id="rId97"/>
              </w:object>
            </w:r>
            <w:r w:rsidRPr="001044A5">
              <w:rPr>
                <w:sz w:val="28"/>
                <w:szCs w:val="28"/>
              </w:rPr>
              <w:t xml:space="preserve"> </w:t>
            </w:r>
            <w:r w:rsidRPr="001044A5">
              <w:rPr>
                <w:sz w:val="28"/>
                <w:szCs w:val="28"/>
                <w:vertAlign w:val="superscript"/>
              </w:rPr>
              <w:t>0</w:t>
            </w:r>
            <w:r w:rsidRPr="001044A5">
              <w:rPr>
                <w:sz w:val="28"/>
                <w:szCs w:val="28"/>
              </w:rPr>
              <w:t>С</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1</w:t>
            </w:r>
          </w:p>
        </w:tc>
        <w:tc>
          <w:tcPr>
            <w:tcW w:w="1221" w:type="dxa"/>
            <w:shd w:val="clear" w:color="auto" w:fill="auto"/>
          </w:tcPr>
          <w:p w:rsidR="00DF0715" w:rsidRPr="001044A5" w:rsidRDefault="00DF0715" w:rsidP="00966B4C">
            <w:pPr>
              <w:contextualSpacing/>
              <w:rPr>
                <w:sz w:val="28"/>
                <w:szCs w:val="28"/>
              </w:rPr>
            </w:pPr>
            <w:r w:rsidRPr="001044A5">
              <w:rPr>
                <w:sz w:val="28"/>
                <w:szCs w:val="28"/>
                <w:lang w:val="en-US"/>
              </w:rPr>
              <w:t>F=</w:t>
            </w:r>
            <w:r w:rsidRPr="001044A5">
              <w:rPr>
                <w:sz w:val="28"/>
                <w:szCs w:val="28"/>
              </w:rPr>
              <w:t>290,4</w:t>
            </w:r>
          </w:p>
        </w:tc>
      </w:tr>
      <w:tr w:rsidR="00DF0715" w:rsidRPr="001044A5" w:rsidTr="001044A5">
        <w:tc>
          <w:tcPr>
            <w:tcW w:w="901" w:type="dxa"/>
            <w:shd w:val="clear" w:color="auto" w:fill="auto"/>
          </w:tcPr>
          <w:p w:rsidR="00DF0715" w:rsidRPr="001044A5" w:rsidRDefault="00DF0715" w:rsidP="001044A5">
            <w:pPr>
              <w:contextualSpacing/>
              <w:jc w:val="center"/>
              <w:rPr>
                <w:sz w:val="28"/>
                <w:szCs w:val="28"/>
                <w:lang w:val="en-US"/>
              </w:rPr>
            </w:pPr>
            <w:r w:rsidRPr="001044A5">
              <w:rPr>
                <w:sz w:val="28"/>
                <w:szCs w:val="28"/>
                <w:lang w:val="en-US"/>
              </w:rPr>
              <w:t>XIV</w:t>
            </w:r>
          </w:p>
        </w:tc>
        <w:tc>
          <w:tcPr>
            <w:tcW w:w="6695" w:type="dxa"/>
            <w:shd w:val="clear" w:color="auto" w:fill="auto"/>
          </w:tcPr>
          <w:p w:rsidR="00DF0715" w:rsidRPr="001044A5" w:rsidRDefault="00DF0715" w:rsidP="00966B4C">
            <w:pPr>
              <w:contextualSpacing/>
              <w:rPr>
                <w:sz w:val="28"/>
                <w:szCs w:val="28"/>
              </w:rPr>
            </w:pPr>
            <w:r w:rsidRPr="001044A5">
              <w:rPr>
                <w:sz w:val="28"/>
                <w:szCs w:val="28"/>
              </w:rPr>
              <w:t xml:space="preserve">Камера хранения говядины </w:t>
            </w:r>
            <w:r w:rsidRPr="001044A5">
              <w:rPr>
                <w:position w:val="-10"/>
                <w:sz w:val="28"/>
                <w:szCs w:val="28"/>
              </w:rPr>
              <w:object w:dxaOrig="900" w:dyaOrig="340">
                <v:shape id="_x0000_i1065" type="#_x0000_t75" style="width:45pt;height:17.25pt" o:ole="">
                  <v:imagedata r:id="rId89" o:title=""/>
                </v:shape>
                <o:OLEObject Type="Embed" ProgID="Equation.3" ShapeID="_x0000_i1065" DrawAspect="Content" ObjectID="_1527659256" r:id="rId98"/>
              </w:object>
            </w:r>
            <w:r w:rsidRPr="001044A5">
              <w:rPr>
                <w:sz w:val="28"/>
                <w:szCs w:val="28"/>
              </w:rPr>
              <w:t xml:space="preserve"> </w:t>
            </w:r>
            <w:r w:rsidRPr="001044A5">
              <w:rPr>
                <w:sz w:val="28"/>
                <w:szCs w:val="28"/>
                <w:vertAlign w:val="superscript"/>
              </w:rPr>
              <w:t>0</w:t>
            </w:r>
            <w:r w:rsidRPr="001044A5">
              <w:rPr>
                <w:sz w:val="28"/>
                <w:szCs w:val="28"/>
              </w:rPr>
              <w:t>С</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1</w:t>
            </w:r>
          </w:p>
        </w:tc>
        <w:tc>
          <w:tcPr>
            <w:tcW w:w="1221" w:type="dxa"/>
            <w:shd w:val="clear" w:color="auto" w:fill="auto"/>
          </w:tcPr>
          <w:p w:rsidR="00DF0715" w:rsidRPr="001044A5" w:rsidRDefault="00DF0715" w:rsidP="00966B4C">
            <w:pPr>
              <w:contextualSpacing/>
              <w:rPr>
                <w:sz w:val="28"/>
                <w:szCs w:val="28"/>
              </w:rPr>
            </w:pPr>
            <w:r w:rsidRPr="001044A5">
              <w:rPr>
                <w:sz w:val="28"/>
                <w:szCs w:val="28"/>
                <w:lang w:val="en-US"/>
              </w:rPr>
              <w:t>F=</w:t>
            </w:r>
            <w:r w:rsidRPr="001044A5">
              <w:rPr>
                <w:sz w:val="28"/>
                <w:szCs w:val="28"/>
              </w:rPr>
              <w:t>290,4</w:t>
            </w:r>
          </w:p>
        </w:tc>
      </w:tr>
      <w:tr w:rsidR="00DF0715" w:rsidRPr="001044A5" w:rsidTr="001044A5">
        <w:tc>
          <w:tcPr>
            <w:tcW w:w="901" w:type="dxa"/>
            <w:shd w:val="clear" w:color="auto" w:fill="auto"/>
          </w:tcPr>
          <w:p w:rsidR="00DF0715" w:rsidRPr="001044A5" w:rsidRDefault="00DF0715" w:rsidP="001044A5">
            <w:pPr>
              <w:contextualSpacing/>
              <w:jc w:val="center"/>
              <w:rPr>
                <w:sz w:val="28"/>
                <w:szCs w:val="28"/>
                <w:lang w:val="en-US"/>
              </w:rPr>
            </w:pPr>
            <w:r w:rsidRPr="001044A5">
              <w:rPr>
                <w:sz w:val="28"/>
                <w:szCs w:val="28"/>
                <w:lang w:val="en-US"/>
              </w:rPr>
              <w:t>XV</w:t>
            </w:r>
          </w:p>
        </w:tc>
        <w:tc>
          <w:tcPr>
            <w:tcW w:w="6695" w:type="dxa"/>
            <w:shd w:val="clear" w:color="auto" w:fill="auto"/>
          </w:tcPr>
          <w:p w:rsidR="00DF0715" w:rsidRPr="001044A5" w:rsidRDefault="00DF0715" w:rsidP="00966B4C">
            <w:pPr>
              <w:contextualSpacing/>
              <w:rPr>
                <w:sz w:val="28"/>
                <w:szCs w:val="28"/>
              </w:rPr>
            </w:pPr>
            <w:r w:rsidRPr="001044A5">
              <w:rPr>
                <w:sz w:val="28"/>
                <w:szCs w:val="28"/>
              </w:rPr>
              <w:t xml:space="preserve">Камера хранения мороженого </w:t>
            </w:r>
            <w:r w:rsidRPr="001044A5">
              <w:rPr>
                <w:position w:val="-10"/>
                <w:sz w:val="28"/>
                <w:szCs w:val="28"/>
              </w:rPr>
              <w:object w:dxaOrig="900" w:dyaOrig="340">
                <v:shape id="_x0000_i1066" type="#_x0000_t75" style="width:45pt;height:17.25pt" o:ole="">
                  <v:imagedata r:id="rId89" o:title=""/>
                </v:shape>
                <o:OLEObject Type="Embed" ProgID="Equation.3" ShapeID="_x0000_i1066" DrawAspect="Content" ObjectID="_1527659257" r:id="rId99"/>
              </w:object>
            </w:r>
            <w:r w:rsidRPr="001044A5">
              <w:rPr>
                <w:sz w:val="28"/>
                <w:szCs w:val="28"/>
              </w:rPr>
              <w:t xml:space="preserve"> </w:t>
            </w:r>
            <w:r w:rsidRPr="001044A5">
              <w:rPr>
                <w:sz w:val="28"/>
                <w:szCs w:val="28"/>
                <w:vertAlign w:val="superscript"/>
              </w:rPr>
              <w:t>0</w:t>
            </w:r>
            <w:r w:rsidRPr="001044A5">
              <w:rPr>
                <w:sz w:val="28"/>
                <w:szCs w:val="28"/>
              </w:rPr>
              <w:t>С</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1</w:t>
            </w:r>
          </w:p>
        </w:tc>
        <w:tc>
          <w:tcPr>
            <w:tcW w:w="1221" w:type="dxa"/>
            <w:shd w:val="clear" w:color="auto" w:fill="auto"/>
          </w:tcPr>
          <w:p w:rsidR="00DF0715" w:rsidRPr="001044A5" w:rsidRDefault="00DF0715" w:rsidP="00966B4C">
            <w:pPr>
              <w:contextualSpacing/>
              <w:rPr>
                <w:sz w:val="28"/>
                <w:szCs w:val="28"/>
              </w:rPr>
            </w:pPr>
            <w:r w:rsidRPr="001044A5">
              <w:rPr>
                <w:sz w:val="28"/>
                <w:szCs w:val="28"/>
                <w:lang w:val="en-US"/>
              </w:rPr>
              <w:t>F=</w:t>
            </w:r>
            <w:r w:rsidRPr="001044A5">
              <w:rPr>
                <w:sz w:val="28"/>
                <w:szCs w:val="28"/>
              </w:rPr>
              <w:t>300,1</w:t>
            </w:r>
          </w:p>
        </w:tc>
      </w:tr>
      <w:tr w:rsidR="00DF0715" w:rsidRPr="001044A5" w:rsidTr="001044A5">
        <w:tc>
          <w:tcPr>
            <w:tcW w:w="901" w:type="dxa"/>
            <w:shd w:val="clear" w:color="auto" w:fill="auto"/>
          </w:tcPr>
          <w:p w:rsidR="00DF0715" w:rsidRPr="001044A5" w:rsidRDefault="00DF0715" w:rsidP="001044A5">
            <w:pPr>
              <w:contextualSpacing/>
              <w:jc w:val="center"/>
              <w:rPr>
                <w:sz w:val="28"/>
                <w:szCs w:val="28"/>
                <w:lang w:val="en-US"/>
              </w:rPr>
            </w:pPr>
            <w:r w:rsidRPr="001044A5">
              <w:rPr>
                <w:sz w:val="28"/>
                <w:szCs w:val="28"/>
                <w:lang w:val="en-US"/>
              </w:rPr>
              <w:t>XVI</w:t>
            </w:r>
          </w:p>
        </w:tc>
        <w:tc>
          <w:tcPr>
            <w:tcW w:w="6695" w:type="dxa"/>
            <w:shd w:val="clear" w:color="auto" w:fill="auto"/>
          </w:tcPr>
          <w:p w:rsidR="00DF0715" w:rsidRPr="001044A5" w:rsidRDefault="00DF0715" w:rsidP="00966B4C">
            <w:pPr>
              <w:contextualSpacing/>
              <w:rPr>
                <w:sz w:val="28"/>
                <w:szCs w:val="28"/>
              </w:rPr>
            </w:pPr>
            <w:r w:rsidRPr="001044A5">
              <w:rPr>
                <w:sz w:val="28"/>
                <w:szCs w:val="28"/>
              </w:rPr>
              <w:t xml:space="preserve">Камера хранения дефектных грузов </w:t>
            </w:r>
            <w:r w:rsidRPr="001044A5">
              <w:rPr>
                <w:position w:val="-10"/>
                <w:sz w:val="28"/>
                <w:szCs w:val="28"/>
              </w:rPr>
              <w:object w:dxaOrig="900" w:dyaOrig="340">
                <v:shape id="_x0000_i1067" type="#_x0000_t75" style="width:45pt;height:17.25pt" o:ole="">
                  <v:imagedata r:id="rId89" o:title=""/>
                </v:shape>
                <o:OLEObject Type="Embed" ProgID="Equation.3" ShapeID="_x0000_i1067" DrawAspect="Content" ObjectID="_1527659258" r:id="rId100"/>
              </w:object>
            </w:r>
            <w:r w:rsidRPr="001044A5">
              <w:rPr>
                <w:sz w:val="28"/>
                <w:szCs w:val="28"/>
              </w:rPr>
              <w:t xml:space="preserve"> </w:t>
            </w:r>
            <w:r w:rsidRPr="001044A5">
              <w:rPr>
                <w:sz w:val="28"/>
                <w:szCs w:val="28"/>
                <w:vertAlign w:val="superscript"/>
              </w:rPr>
              <w:t>0</w:t>
            </w:r>
            <w:r w:rsidRPr="001044A5">
              <w:rPr>
                <w:sz w:val="28"/>
                <w:szCs w:val="28"/>
              </w:rPr>
              <w:t>С</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1</w:t>
            </w:r>
          </w:p>
        </w:tc>
        <w:tc>
          <w:tcPr>
            <w:tcW w:w="1221" w:type="dxa"/>
            <w:shd w:val="clear" w:color="auto" w:fill="auto"/>
          </w:tcPr>
          <w:p w:rsidR="00DF0715" w:rsidRPr="001044A5" w:rsidRDefault="00DF0715" w:rsidP="00966B4C">
            <w:pPr>
              <w:contextualSpacing/>
              <w:rPr>
                <w:sz w:val="28"/>
                <w:szCs w:val="28"/>
              </w:rPr>
            </w:pPr>
            <w:r w:rsidRPr="001044A5">
              <w:rPr>
                <w:sz w:val="28"/>
                <w:szCs w:val="28"/>
                <w:lang w:val="en-US"/>
              </w:rPr>
              <w:t>F=</w:t>
            </w:r>
            <w:r w:rsidRPr="001044A5">
              <w:rPr>
                <w:sz w:val="28"/>
                <w:szCs w:val="28"/>
              </w:rPr>
              <w:t>151,5</w:t>
            </w:r>
          </w:p>
        </w:tc>
      </w:tr>
      <w:tr w:rsidR="00DF0715" w:rsidRPr="001044A5" w:rsidTr="001044A5">
        <w:tc>
          <w:tcPr>
            <w:tcW w:w="901" w:type="dxa"/>
            <w:shd w:val="clear" w:color="auto" w:fill="auto"/>
          </w:tcPr>
          <w:p w:rsidR="00DF0715" w:rsidRPr="001044A5" w:rsidRDefault="00DF0715" w:rsidP="001044A5">
            <w:pPr>
              <w:contextualSpacing/>
              <w:jc w:val="center"/>
              <w:rPr>
                <w:sz w:val="28"/>
                <w:szCs w:val="28"/>
                <w:lang w:val="en-US"/>
              </w:rPr>
            </w:pPr>
            <w:r w:rsidRPr="001044A5">
              <w:rPr>
                <w:sz w:val="28"/>
                <w:szCs w:val="28"/>
                <w:lang w:val="en-US"/>
              </w:rPr>
              <w:t>XVII</w:t>
            </w:r>
          </w:p>
        </w:tc>
        <w:tc>
          <w:tcPr>
            <w:tcW w:w="6695" w:type="dxa"/>
            <w:shd w:val="clear" w:color="auto" w:fill="auto"/>
          </w:tcPr>
          <w:p w:rsidR="00DF0715" w:rsidRPr="001044A5" w:rsidRDefault="00DF0715" w:rsidP="00966B4C">
            <w:pPr>
              <w:contextualSpacing/>
              <w:rPr>
                <w:sz w:val="28"/>
                <w:szCs w:val="28"/>
              </w:rPr>
            </w:pPr>
            <w:r w:rsidRPr="001044A5">
              <w:rPr>
                <w:sz w:val="28"/>
                <w:szCs w:val="28"/>
              </w:rPr>
              <w:t xml:space="preserve">Камера хранения фасованного масла </w:t>
            </w:r>
            <w:r w:rsidRPr="001044A5">
              <w:rPr>
                <w:position w:val="-10"/>
                <w:sz w:val="28"/>
                <w:szCs w:val="28"/>
              </w:rPr>
              <w:object w:dxaOrig="900" w:dyaOrig="340">
                <v:shape id="_x0000_i1068" type="#_x0000_t75" style="width:45pt;height:17.25pt" o:ole="">
                  <v:imagedata r:id="rId89" o:title=""/>
                </v:shape>
                <o:OLEObject Type="Embed" ProgID="Equation.3" ShapeID="_x0000_i1068" DrawAspect="Content" ObjectID="_1527659259" r:id="rId101"/>
              </w:object>
            </w:r>
            <w:r w:rsidRPr="001044A5">
              <w:rPr>
                <w:sz w:val="28"/>
                <w:szCs w:val="28"/>
              </w:rPr>
              <w:t xml:space="preserve"> </w:t>
            </w:r>
            <w:r w:rsidRPr="001044A5">
              <w:rPr>
                <w:sz w:val="28"/>
                <w:szCs w:val="28"/>
                <w:vertAlign w:val="superscript"/>
              </w:rPr>
              <w:t>0</w:t>
            </w:r>
            <w:r w:rsidRPr="001044A5">
              <w:rPr>
                <w:sz w:val="28"/>
                <w:szCs w:val="28"/>
              </w:rPr>
              <w:t>С</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1</w:t>
            </w:r>
          </w:p>
        </w:tc>
        <w:tc>
          <w:tcPr>
            <w:tcW w:w="1221" w:type="dxa"/>
            <w:shd w:val="clear" w:color="auto" w:fill="auto"/>
          </w:tcPr>
          <w:p w:rsidR="00DF0715" w:rsidRPr="001044A5" w:rsidRDefault="00DF0715" w:rsidP="00966B4C">
            <w:pPr>
              <w:contextualSpacing/>
              <w:rPr>
                <w:sz w:val="28"/>
                <w:szCs w:val="28"/>
              </w:rPr>
            </w:pPr>
            <w:r w:rsidRPr="001044A5">
              <w:rPr>
                <w:sz w:val="28"/>
                <w:szCs w:val="28"/>
                <w:lang w:val="en-US"/>
              </w:rPr>
              <w:t>F=</w:t>
            </w:r>
            <w:r w:rsidRPr="001044A5">
              <w:rPr>
                <w:sz w:val="28"/>
                <w:szCs w:val="28"/>
              </w:rPr>
              <w:t>151,5</w:t>
            </w:r>
          </w:p>
        </w:tc>
      </w:tr>
      <w:tr w:rsidR="00DF0715" w:rsidRPr="001044A5" w:rsidTr="001044A5">
        <w:tc>
          <w:tcPr>
            <w:tcW w:w="901" w:type="dxa"/>
            <w:shd w:val="clear" w:color="auto" w:fill="auto"/>
          </w:tcPr>
          <w:p w:rsidR="00DF0715" w:rsidRPr="001044A5" w:rsidRDefault="00DF0715" w:rsidP="001044A5">
            <w:pPr>
              <w:contextualSpacing/>
              <w:jc w:val="center"/>
              <w:rPr>
                <w:sz w:val="28"/>
                <w:szCs w:val="28"/>
                <w:lang w:val="en-US"/>
              </w:rPr>
            </w:pPr>
            <w:r w:rsidRPr="001044A5">
              <w:rPr>
                <w:sz w:val="28"/>
                <w:szCs w:val="28"/>
                <w:lang w:val="en-US"/>
              </w:rPr>
              <w:t>XVIII</w:t>
            </w:r>
          </w:p>
        </w:tc>
        <w:tc>
          <w:tcPr>
            <w:tcW w:w="6695" w:type="dxa"/>
            <w:shd w:val="clear" w:color="auto" w:fill="auto"/>
          </w:tcPr>
          <w:p w:rsidR="00DF0715" w:rsidRPr="001044A5" w:rsidRDefault="00DF0715" w:rsidP="00966B4C">
            <w:pPr>
              <w:contextualSpacing/>
              <w:rPr>
                <w:sz w:val="28"/>
                <w:szCs w:val="28"/>
              </w:rPr>
            </w:pPr>
            <w:r w:rsidRPr="001044A5">
              <w:rPr>
                <w:sz w:val="28"/>
                <w:szCs w:val="28"/>
              </w:rPr>
              <w:t xml:space="preserve">Камера хранения свинины в блоках </w:t>
            </w:r>
            <w:r w:rsidRPr="001044A5">
              <w:rPr>
                <w:position w:val="-10"/>
                <w:sz w:val="28"/>
                <w:szCs w:val="28"/>
              </w:rPr>
              <w:object w:dxaOrig="900" w:dyaOrig="340">
                <v:shape id="_x0000_i1069" type="#_x0000_t75" style="width:45pt;height:17.25pt" o:ole="">
                  <v:imagedata r:id="rId89" o:title=""/>
                </v:shape>
                <o:OLEObject Type="Embed" ProgID="Equation.3" ShapeID="_x0000_i1069" DrawAspect="Content" ObjectID="_1527659260" r:id="rId102"/>
              </w:object>
            </w:r>
            <w:r w:rsidRPr="001044A5">
              <w:rPr>
                <w:sz w:val="28"/>
                <w:szCs w:val="28"/>
              </w:rPr>
              <w:t xml:space="preserve"> </w:t>
            </w:r>
            <w:r w:rsidRPr="001044A5">
              <w:rPr>
                <w:sz w:val="28"/>
                <w:szCs w:val="28"/>
                <w:vertAlign w:val="superscript"/>
              </w:rPr>
              <w:t>0</w:t>
            </w:r>
            <w:r w:rsidRPr="001044A5">
              <w:rPr>
                <w:sz w:val="28"/>
                <w:szCs w:val="28"/>
              </w:rPr>
              <w:t>С</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1</w:t>
            </w:r>
          </w:p>
        </w:tc>
        <w:tc>
          <w:tcPr>
            <w:tcW w:w="1221" w:type="dxa"/>
            <w:shd w:val="clear" w:color="auto" w:fill="auto"/>
          </w:tcPr>
          <w:p w:rsidR="00DF0715" w:rsidRPr="001044A5" w:rsidRDefault="00DF0715" w:rsidP="00966B4C">
            <w:pPr>
              <w:contextualSpacing/>
              <w:rPr>
                <w:sz w:val="28"/>
                <w:szCs w:val="28"/>
              </w:rPr>
            </w:pPr>
            <w:r w:rsidRPr="001044A5">
              <w:rPr>
                <w:sz w:val="28"/>
                <w:szCs w:val="28"/>
                <w:lang w:val="en-US"/>
              </w:rPr>
              <w:t>F=</w:t>
            </w:r>
            <w:r w:rsidRPr="001044A5">
              <w:rPr>
                <w:sz w:val="28"/>
                <w:szCs w:val="28"/>
              </w:rPr>
              <w:t>290,4</w:t>
            </w:r>
          </w:p>
        </w:tc>
      </w:tr>
      <w:tr w:rsidR="00DF0715" w:rsidRPr="001044A5" w:rsidTr="001044A5">
        <w:tc>
          <w:tcPr>
            <w:tcW w:w="901" w:type="dxa"/>
            <w:shd w:val="clear" w:color="auto" w:fill="auto"/>
          </w:tcPr>
          <w:p w:rsidR="00DF0715" w:rsidRPr="001044A5" w:rsidRDefault="00DF0715" w:rsidP="001044A5">
            <w:pPr>
              <w:contextualSpacing/>
              <w:jc w:val="center"/>
              <w:rPr>
                <w:sz w:val="28"/>
                <w:szCs w:val="28"/>
                <w:lang w:val="en-US"/>
              </w:rPr>
            </w:pPr>
            <w:r w:rsidRPr="001044A5">
              <w:rPr>
                <w:sz w:val="28"/>
                <w:szCs w:val="28"/>
                <w:lang w:val="en-US"/>
              </w:rPr>
              <w:t>XIX</w:t>
            </w:r>
          </w:p>
        </w:tc>
        <w:tc>
          <w:tcPr>
            <w:tcW w:w="6695" w:type="dxa"/>
            <w:shd w:val="clear" w:color="auto" w:fill="auto"/>
          </w:tcPr>
          <w:p w:rsidR="00DF0715" w:rsidRPr="001044A5" w:rsidRDefault="00DF0715" w:rsidP="00966B4C">
            <w:pPr>
              <w:contextualSpacing/>
              <w:rPr>
                <w:sz w:val="28"/>
                <w:szCs w:val="28"/>
              </w:rPr>
            </w:pPr>
            <w:r w:rsidRPr="001044A5">
              <w:rPr>
                <w:sz w:val="28"/>
                <w:szCs w:val="28"/>
              </w:rPr>
              <w:t xml:space="preserve">Камера замораживания мяса </w:t>
            </w:r>
            <w:r w:rsidRPr="001044A5">
              <w:rPr>
                <w:position w:val="-10"/>
                <w:sz w:val="28"/>
                <w:szCs w:val="28"/>
              </w:rPr>
              <w:object w:dxaOrig="900" w:dyaOrig="340">
                <v:shape id="_x0000_i1070" type="#_x0000_t75" style="width:45pt;height:17.25pt" o:ole="">
                  <v:imagedata r:id="rId103" o:title=""/>
                </v:shape>
                <o:OLEObject Type="Embed" ProgID="Equation.3" ShapeID="_x0000_i1070" DrawAspect="Content" ObjectID="_1527659261" r:id="rId104"/>
              </w:object>
            </w:r>
            <w:r w:rsidRPr="001044A5">
              <w:rPr>
                <w:sz w:val="28"/>
                <w:szCs w:val="28"/>
              </w:rPr>
              <w:t xml:space="preserve"> </w:t>
            </w:r>
            <w:r w:rsidRPr="001044A5">
              <w:rPr>
                <w:sz w:val="28"/>
                <w:szCs w:val="28"/>
                <w:vertAlign w:val="superscript"/>
              </w:rPr>
              <w:t>0</w:t>
            </w:r>
            <w:r w:rsidRPr="001044A5">
              <w:rPr>
                <w:sz w:val="28"/>
                <w:szCs w:val="28"/>
              </w:rPr>
              <w:t>С</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1</w:t>
            </w:r>
          </w:p>
        </w:tc>
        <w:tc>
          <w:tcPr>
            <w:tcW w:w="1221" w:type="dxa"/>
            <w:shd w:val="clear" w:color="auto" w:fill="auto"/>
          </w:tcPr>
          <w:p w:rsidR="00DF0715" w:rsidRPr="001044A5" w:rsidRDefault="00DF0715" w:rsidP="00966B4C">
            <w:pPr>
              <w:contextualSpacing/>
              <w:rPr>
                <w:sz w:val="28"/>
                <w:szCs w:val="28"/>
              </w:rPr>
            </w:pPr>
            <w:r w:rsidRPr="001044A5">
              <w:rPr>
                <w:sz w:val="28"/>
                <w:szCs w:val="28"/>
                <w:lang w:val="en-US"/>
              </w:rPr>
              <w:t>F=</w:t>
            </w:r>
            <w:r w:rsidRPr="001044A5">
              <w:rPr>
                <w:sz w:val="28"/>
                <w:szCs w:val="28"/>
              </w:rPr>
              <w:t>111,4</w:t>
            </w:r>
          </w:p>
        </w:tc>
      </w:tr>
      <w:tr w:rsidR="00DF0715" w:rsidRPr="001044A5" w:rsidTr="001044A5">
        <w:tc>
          <w:tcPr>
            <w:tcW w:w="901" w:type="dxa"/>
            <w:shd w:val="clear" w:color="auto" w:fill="auto"/>
          </w:tcPr>
          <w:p w:rsidR="00DF0715" w:rsidRPr="001044A5" w:rsidRDefault="00DF0715" w:rsidP="001044A5">
            <w:pPr>
              <w:contextualSpacing/>
              <w:jc w:val="center"/>
              <w:rPr>
                <w:sz w:val="28"/>
                <w:szCs w:val="28"/>
                <w:lang w:val="en-US"/>
              </w:rPr>
            </w:pPr>
            <w:r w:rsidRPr="001044A5">
              <w:rPr>
                <w:sz w:val="28"/>
                <w:szCs w:val="28"/>
                <w:lang w:val="en-US"/>
              </w:rPr>
              <w:t>XX</w:t>
            </w:r>
          </w:p>
        </w:tc>
        <w:tc>
          <w:tcPr>
            <w:tcW w:w="6695" w:type="dxa"/>
            <w:shd w:val="clear" w:color="auto" w:fill="auto"/>
          </w:tcPr>
          <w:p w:rsidR="00DF0715" w:rsidRPr="001044A5" w:rsidRDefault="00DF0715" w:rsidP="00966B4C">
            <w:pPr>
              <w:contextualSpacing/>
              <w:rPr>
                <w:sz w:val="28"/>
                <w:szCs w:val="28"/>
              </w:rPr>
            </w:pPr>
            <w:r w:rsidRPr="001044A5">
              <w:rPr>
                <w:sz w:val="28"/>
                <w:szCs w:val="28"/>
              </w:rPr>
              <w:t xml:space="preserve">Камера замораживания мяса </w:t>
            </w:r>
            <w:r w:rsidRPr="001044A5">
              <w:rPr>
                <w:position w:val="-10"/>
                <w:sz w:val="28"/>
                <w:szCs w:val="28"/>
              </w:rPr>
              <w:object w:dxaOrig="900" w:dyaOrig="340">
                <v:shape id="_x0000_i1071" type="#_x0000_t75" style="width:45pt;height:17.25pt" o:ole="">
                  <v:imagedata r:id="rId105" o:title=""/>
                </v:shape>
                <o:OLEObject Type="Embed" ProgID="Equation.3" ShapeID="_x0000_i1071" DrawAspect="Content" ObjectID="_1527659262" r:id="rId106"/>
              </w:object>
            </w:r>
            <w:r w:rsidRPr="001044A5">
              <w:rPr>
                <w:sz w:val="28"/>
                <w:szCs w:val="28"/>
              </w:rPr>
              <w:t xml:space="preserve"> </w:t>
            </w:r>
            <w:r w:rsidRPr="001044A5">
              <w:rPr>
                <w:sz w:val="28"/>
                <w:szCs w:val="28"/>
                <w:vertAlign w:val="superscript"/>
              </w:rPr>
              <w:t>0</w:t>
            </w:r>
            <w:r w:rsidRPr="001044A5">
              <w:rPr>
                <w:sz w:val="28"/>
                <w:szCs w:val="28"/>
              </w:rPr>
              <w:t>С</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1</w:t>
            </w:r>
          </w:p>
        </w:tc>
        <w:tc>
          <w:tcPr>
            <w:tcW w:w="1221" w:type="dxa"/>
            <w:shd w:val="clear" w:color="auto" w:fill="auto"/>
          </w:tcPr>
          <w:p w:rsidR="00DF0715" w:rsidRPr="001044A5" w:rsidRDefault="00DF0715" w:rsidP="00966B4C">
            <w:pPr>
              <w:contextualSpacing/>
              <w:rPr>
                <w:sz w:val="28"/>
                <w:szCs w:val="28"/>
              </w:rPr>
            </w:pPr>
            <w:r w:rsidRPr="001044A5">
              <w:rPr>
                <w:sz w:val="28"/>
                <w:szCs w:val="28"/>
                <w:lang w:val="en-US"/>
              </w:rPr>
              <w:t>F=</w:t>
            </w:r>
            <w:r w:rsidRPr="001044A5">
              <w:rPr>
                <w:sz w:val="28"/>
                <w:szCs w:val="28"/>
              </w:rPr>
              <w:t>111,4</w:t>
            </w:r>
          </w:p>
        </w:tc>
      </w:tr>
      <w:tr w:rsidR="00DF0715" w:rsidRPr="001044A5" w:rsidTr="001044A5">
        <w:tc>
          <w:tcPr>
            <w:tcW w:w="901" w:type="dxa"/>
            <w:shd w:val="clear" w:color="auto" w:fill="auto"/>
          </w:tcPr>
          <w:p w:rsidR="00DF0715" w:rsidRPr="001044A5" w:rsidRDefault="00DF0715" w:rsidP="001044A5">
            <w:pPr>
              <w:contextualSpacing/>
              <w:jc w:val="center"/>
              <w:rPr>
                <w:sz w:val="28"/>
                <w:szCs w:val="28"/>
                <w:lang w:val="en-US"/>
              </w:rPr>
            </w:pPr>
            <w:r w:rsidRPr="001044A5">
              <w:rPr>
                <w:sz w:val="28"/>
                <w:szCs w:val="28"/>
                <w:lang w:val="en-US"/>
              </w:rPr>
              <w:t>XXI</w:t>
            </w:r>
          </w:p>
        </w:tc>
        <w:tc>
          <w:tcPr>
            <w:tcW w:w="6695" w:type="dxa"/>
            <w:shd w:val="clear" w:color="auto" w:fill="auto"/>
          </w:tcPr>
          <w:p w:rsidR="00DF0715" w:rsidRPr="001044A5" w:rsidRDefault="00DF0715" w:rsidP="00966B4C">
            <w:pPr>
              <w:contextualSpacing/>
              <w:rPr>
                <w:sz w:val="28"/>
                <w:szCs w:val="28"/>
              </w:rPr>
            </w:pPr>
            <w:r w:rsidRPr="001044A5">
              <w:rPr>
                <w:sz w:val="28"/>
                <w:szCs w:val="28"/>
              </w:rPr>
              <w:t xml:space="preserve">Камера хранения свинины в блоках </w:t>
            </w:r>
            <w:r w:rsidRPr="001044A5">
              <w:rPr>
                <w:position w:val="-10"/>
                <w:sz w:val="28"/>
                <w:szCs w:val="28"/>
              </w:rPr>
              <w:object w:dxaOrig="900" w:dyaOrig="340">
                <v:shape id="_x0000_i1072" type="#_x0000_t75" style="width:45pt;height:17.25pt" o:ole="">
                  <v:imagedata r:id="rId89" o:title=""/>
                </v:shape>
                <o:OLEObject Type="Embed" ProgID="Equation.3" ShapeID="_x0000_i1072" DrawAspect="Content" ObjectID="_1527659263" r:id="rId107"/>
              </w:object>
            </w:r>
            <w:r w:rsidRPr="001044A5">
              <w:rPr>
                <w:sz w:val="28"/>
                <w:szCs w:val="28"/>
              </w:rPr>
              <w:t xml:space="preserve"> </w:t>
            </w:r>
            <w:r w:rsidRPr="001044A5">
              <w:rPr>
                <w:sz w:val="28"/>
                <w:szCs w:val="28"/>
                <w:vertAlign w:val="superscript"/>
              </w:rPr>
              <w:t>0</w:t>
            </w:r>
            <w:r w:rsidRPr="001044A5">
              <w:rPr>
                <w:sz w:val="28"/>
                <w:szCs w:val="28"/>
              </w:rPr>
              <w:t>С</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1</w:t>
            </w:r>
          </w:p>
        </w:tc>
        <w:tc>
          <w:tcPr>
            <w:tcW w:w="1221" w:type="dxa"/>
            <w:shd w:val="clear" w:color="auto" w:fill="auto"/>
          </w:tcPr>
          <w:p w:rsidR="00DF0715" w:rsidRPr="001044A5" w:rsidRDefault="00DF0715" w:rsidP="00966B4C">
            <w:pPr>
              <w:contextualSpacing/>
              <w:rPr>
                <w:sz w:val="28"/>
                <w:szCs w:val="28"/>
              </w:rPr>
            </w:pPr>
            <w:r w:rsidRPr="001044A5">
              <w:rPr>
                <w:sz w:val="28"/>
                <w:szCs w:val="28"/>
                <w:lang w:val="en-US"/>
              </w:rPr>
              <w:t>F=</w:t>
            </w:r>
            <w:r w:rsidRPr="001044A5">
              <w:rPr>
                <w:sz w:val="28"/>
                <w:szCs w:val="28"/>
              </w:rPr>
              <w:t>290,4</w:t>
            </w:r>
          </w:p>
        </w:tc>
      </w:tr>
      <w:tr w:rsidR="00DF0715" w:rsidRPr="001044A5" w:rsidTr="001044A5">
        <w:tc>
          <w:tcPr>
            <w:tcW w:w="901" w:type="dxa"/>
            <w:shd w:val="clear" w:color="auto" w:fill="auto"/>
          </w:tcPr>
          <w:p w:rsidR="00DF0715" w:rsidRPr="001044A5" w:rsidRDefault="00DF0715" w:rsidP="001044A5">
            <w:pPr>
              <w:contextualSpacing/>
              <w:jc w:val="center"/>
              <w:rPr>
                <w:sz w:val="28"/>
                <w:szCs w:val="28"/>
                <w:lang w:val="en-US"/>
              </w:rPr>
            </w:pPr>
            <w:r w:rsidRPr="001044A5">
              <w:rPr>
                <w:sz w:val="28"/>
                <w:szCs w:val="28"/>
                <w:lang w:val="en-US"/>
              </w:rPr>
              <w:t>XXII</w:t>
            </w:r>
          </w:p>
        </w:tc>
        <w:tc>
          <w:tcPr>
            <w:tcW w:w="6695" w:type="dxa"/>
            <w:shd w:val="clear" w:color="auto" w:fill="auto"/>
          </w:tcPr>
          <w:p w:rsidR="00DF0715" w:rsidRPr="001044A5" w:rsidRDefault="00DF0715" w:rsidP="00966B4C">
            <w:pPr>
              <w:contextualSpacing/>
              <w:rPr>
                <w:sz w:val="28"/>
                <w:szCs w:val="28"/>
              </w:rPr>
            </w:pPr>
            <w:r w:rsidRPr="001044A5">
              <w:rPr>
                <w:sz w:val="28"/>
                <w:szCs w:val="28"/>
              </w:rPr>
              <w:t xml:space="preserve">Камера хранения свинины в блоках </w:t>
            </w:r>
            <w:r w:rsidRPr="001044A5">
              <w:rPr>
                <w:position w:val="-10"/>
                <w:sz w:val="28"/>
                <w:szCs w:val="28"/>
              </w:rPr>
              <w:object w:dxaOrig="900" w:dyaOrig="340">
                <v:shape id="_x0000_i1073" type="#_x0000_t75" style="width:45pt;height:17.25pt" o:ole="">
                  <v:imagedata r:id="rId89" o:title=""/>
                </v:shape>
                <o:OLEObject Type="Embed" ProgID="Equation.3" ShapeID="_x0000_i1073" DrawAspect="Content" ObjectID="_1527659264" r:id="rId108"/>
              </w:object>
            </w:r>
            <w:r w:rsidRPr="001044A5">
              <w:rPr>
                <w:sz w:val="28"/>
                <w:szCs w:val="28"/>
              </w:rPr>
              <w:t xml:space="preserve"> </w:t>
            </w:r>
            <w:r w:rsidRPr="001044A5">
              <w:rPr>
                <w:sz w:val="28"/>
                <w:szCs w:val="28"/>
                <w:vertAlign w:val="superscript"/>
              </w:rPr>
              <w:t>0</w:t>
            </w:r>
            <w:r w:rsidRPr="001044A5">
              <w:rPr>
                <w:sz w:val="28"/>
                <w:szCs w:val="28"/>
              </w:rPr>
              <w:t>С</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1</w:t>
            </w:r>
          </w:p>
        </w:tc>
        <w:tc>
          <w:tcPr>
            <w:tcW w:w="1221" w:type="dxa"/>
            <w:shd w:val="clear" w:color="auto" w:fill="auto"/>
          </w:tcPr>
          <w:p w:rsidR="00DF0715" w:rsidRPr="001044A5" w:rsidRDefault="00DF0715" w:rsidP="00966B4C">
            <w:pPr>
              <w:contextualSpacing/>
              <w:rPr>
                <w:sz w:val="28"/>
                <w:szCs w:val="28"/>
              </w:rPr>
            </w:pPr>
            <w:r w:rsidRPr="001044A5">
              <w:rPr>
                <w:sz w:val="28"/>
                <w:szCs w:val="28"/>
                <w:lang w:val="en-US"/>
              </w:rPr>
              <w:t>F=</w:t>
            </w:r>
            <w:r w:rsidRPr="001044A5">
              <w:rPr>
                <w:sz w:val="28"/>
                <w:szCs w:val="28"/>
              </w:rPr>
              <w:t>300,1</w:t>
            </w:r>
          </w:p>
        </w:tc>
      </w:tr>
      <w:tr w:rsidR="00DF0715" w:rsidRPr="001044A5" w:rsidTr="001044A5">
        <w:tc>
          <w:tcPr>
            <w:tcW w:w="901" w:type="dxa"/>
            <w:shd w:val="clear" w:color="auto" w:fill="auto"/>
          </w:tcPr>
          <w:p w:rsidR="00DF0715" w:rsidRPr="001044A5" w:rsidRDefault="00DF0715" w:rsidP="001044A5">
            <w:pPr>
              <w:contextualSpacing/>
              <w:jc w:val="center"/>
              <w:rPr>
                <w:sz w:val="28"/>
                <w:szCs w:val="28"/>
                <w:lang w:val="en-US"/>
              </w:rPr>
            </w:pPr>
            <w:r w:rsidRPr="001044A5">
              <w:rPr>
                <w:sz w:val="28"/>
                <w:szCs w:val="28"/>
                <w:lang w:val="en-US"/>
              </w:rPr>
              <w:t>XXIII</w:t>
            </w:r>
          </w:p>
        </w:tc>
        <w:tc>
          <w:tcPr>
            <w:tcW w:w="6695" w:type="dxa"/>
            <w:shd w:val="clear" w:color="auto" w:fill="auto"/>
          </w:tcPr>
          <w:p w:rsidR="00DF0715" w:rsidRPr="001044A5" w:rsidRDefault="00DF0715" w:rsidP="00966B4C">
            <w:pPr>
              <w:contextualSpacing/>
              <w:rPr>
                <w:sz w:val="28"/>
                <w:szCs w:val="28"/>
              </w:rPr>
            </w:pPr>
            <w:r w:rsidRPr="001044A5">
              <w:rPr>
                <w:sz w:val="28"/>
                <w:szCs w:val="28"/>
              </w:rPr>
              <w:t xml:space="preserve">Загрузочно-разгрузочная камера </w:t>
            </w:r>
            <w:r w:rsidRPr="001044A5">
              <w:rPr>
                <w:position w:val="-10"/>
                <w:sz w:val="28"/>
                <w:szCs w:val="28"/>
              </w:rPr>
              <w:object w:dxaOrig="900" w:dyaOrig="340">
                <v:shape id="_x0000_i1074" type="#_x0000_t75" style="width:45pt;height:17.25pt" o:ole="">
                  <v:imagedata r:id="rId109" o:title=""/>
                </v:shape>
                <o:OLEObject Type="Embed" ProgID="Equation.3" ShapeID="_x0000_i1074" DrawAspect="Content" ObjectID="_1527659265" r:id="rId110"/>
              </w:object>
            </w:r>
            <w:r w:rsidRPr="001044A5">
              <w:rPr>
                <w:sz w:val="28"/>
                <w:szCs w:val="28"/>
              </w:rPr>
              <w:t xml:space="preserve"> </w:t>
            </w:r>
            <w:r w:rsidRPr="001044A5">
              <w:rPr>
                <w:sz w:val="28"/>
                <w:szCs w:val="28"/>
                <w:vertAlign w:val="superscript"/>
              </w:rPr>
              <w:t>0</w:t>
            </w:r>
            <w:r w:rsidRPr="001044A5">
              <w:rPr>
                <w:sz w:val="28"/>
                <w:szCs w:val="28"/>
              </w:rPr>
              <w:t>С</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1</w:t>
            </w:r>
          </w:p>
        </w:tc>
        <w:tc>
          <w:tcPr>
            <w:tcW w:w="1221" w:type="dxa"/>
            <w:shd w:val="clear" w:color="auto" w:fill="auto"/>
          </w:tcPr>
          <w:p w:rsidR="00DF0715" w:rsidRPr="001044A5" w:rsidRDefault="00DF0715" w:rsidP="00966B4C">
            <w:pPr>
              <w:contextualSpacing/>
              <w:rPr>
                <w:sz w:val="28"/>
                <w:szCs w:val="28"/>
              </w:rPr>
            </w:pPr>
            <w:r w:rsidRPr="001044A5">
              <w:rPr>
                <w:sz w:val="28"/>
                <w:szCs w:val="28"/>
                <w:lang w:val="en-US"/>
              </w:rPr>
              <w:t>F=</w:t>
            </w:r>
            <w:r w:rsidRPr="001044A5">
              <w:rPr>
                <w:sz w:val="28"/>
                <w:szCs w:val="28"/>
              </w:rPr>
              <w:t>71,04</w:t>
            </w:r>
          </w:p>
        </w:tc>
      </w:tr>
      <w:tr w:rsidR="00DF0715" w:rsidRPr="001044A5" w:rsidTr="001044A5">
        <w:tc>
          <w:tcPr>
            <w:tcW w:w="901" w:type="dxa"/>
            <w:shd w:val="clear" w:color="auto" w:fill="auto"/>
          </w:tcPr>
          <w:p w:rsidR="00DF0715" w:rsidRPr="001044A5" w:rsidRDefault="00DF0715" w:rsidP="001044A5">
            <w:pPr>
              <w:contextualSpacing/>
              <w:jc w:val="center"/>
              <w:rPr>
                <w:sz w:val="28"/>
                <w:szCs w:val="28"/>
                <w:lang w:val="en-US"/>
              </w:rPr>
            </w:pPr>
            <w:r w:rsidRPr="001044A5">
              <w:rPr>
                <w:sz w:val="28"/>
                <w:szCs w:val="28"/>
                <w:lang w:val="en-US"/>
              </w:rPr>
              <w:t>XXIV</w:t>
            </w:r>
          </w:p>
        </w:tc>
        <w:tc>
          <w:tcPr>
            <w:tcW w:w="6695" w:type="dxa"/>
            <w:shd w:val="clear" w:color="auto" w:fill="auto"/>
          </w:tcPr>
          <w:p w:rsidR="00DF0715" w:rsidRPr="001044A5" w:rsidRDefault="00DF0715" w:rsidP="00966B4C">
            <w:pPr>
              <w:contextualSpacing/>
              <w:rPr>
                <w:sz w:val="28"/>
                <w:szCs w:val="28"/>
              </w:rPr>
            </w:pPr>
            <w:r w:rsidRPr="001044A5">
              <w:rPr>
                <w:sz w:val="28"/>
                <w:szCs w:val="28"/>
              </w:rPr>
              <w:t>Транспортный коридор</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3</w:t>
            </w:r>
          </w:p>
        </w:tc>
        <w:tc>
          <w:tcPr>
            <w:tcW w:w="1221" w:type="dxa"/>
            <w:shd w:val="clear" w:color="auto" w:fill="auto"/>
          </w:tcPr>
          <w:p w:rsidR="00DF0715" w:rsidRPr="001044A5" w:rsidRDefault="00DF0715" w:rsidP="00966B4C">
            <w:pPr>
              <w:contextualSpacing/>
              <w:rPr>
                <w:sz w:val="28"/>
                <w:szCs w:val="28"/>
              </w:rPr>
            </w:pPr>
          </w:p>
        </w:tc>
      </w:tr>
      <w:tr w:rsidR="00DF0715" w:rsidRPr="001044A5" w:rsidTr="001044A5">
        <w:tc>
          <w:tcPr>
            <w:tcW w:w="901" w:type="dxa"/>
            <w:shd w:val="clear" w:color="auto" w:fill="auto"/>
          </w:tcPr>
          <w:p w:rsidR="00DF0715" w:rsidRPr="001044A5" w:rsidRDefault="00DF0715" w:rsidP="001044A5">
            <w:pPr>
              <w:contextualSpacing/>
              <w:jc w:val="center"/>
              <w:rPr>
                <w:sz w:val="28"/>
                <w:szCs w:val="28"/>
                <w:lang w:val="en-US"/>
              </w:rPr>
            </w:pPr>
            <w:r w:rsidRPr="001044A5">
              <w:rPr>
                <w:sz w:val="28"/>
                <w:szCs w:val="28"/>
                <w:lang w:val="en-US"/>
              </w:rPr>
              <w:t>XXV</w:t>
            </w:r>
          </w:p>
        </w:tc>
        <w:tc>
          <w:tcPr>
            <w:tcW w:w="6695" w:type="dxa"/>
            <w:shd w:val="clear" w:color="auto" w:fill="auto"/>
          </w:tcPr>
          <w:p w:rsidR="00DF0715" w:rsidRPr="001044A5" w:rsidRDefault="00DF0715" w:rsidP="00966B4C">
            <w:pPr>
              <w:contextualSpacing/>
              <w:rPr>
                <w:sz w:val="28"/>
                <w:szCs w:val="28"/>
              </w:rPr>
            </w:pPr>
            <w:r w:rsidRPr="001044A5">
              <w:rPr>
                <w:sz w:val="28"/>
                <w:szCs w:val="28"/>
              </w:rPr>
              <w:t>Железнодорожная платформа</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1</w:t>
            </w:r>
          </w:p>
        </w:tc>
        <w:tc>
          <w:tcPr>
            <w:tcW w:w="1221" w:type="dxa"/>
            <w:shd w:val="clear" w:color="auto" w:fill="auto"/>
          </w:tcPr>
          <w:p w:rsidR="00DF0715" w:rsidRPr="001044A5" w:rsidRDefault="00DF0715" w:rsidP="00966B4C">
            <w:pPr>
              <w:contextualSpacing/>
              <w:rPr>
                <w:sz w:val="28"/>
                <w:szCs w:val="28"/>
              </w:rPr>
            </w:pPr>
          </w:p>
        </w:tc>
      </w:tr>
      <w:tr w:rsidR="00DF0715" w:rsidRPr="001044A5" w:rsidTr="001044A5">
        <w:tc>
          <w:tcPr>
            <w:tcW w:w="901" w:type="dxa"/>
            <w:shd w:val="clear" w:color="auto" w:fill="auto"/>
          </w:tcPr>
          <w:p w:rsidR="00DF0715" w:rsidRPr="001044A5" w:rsidRDefault="00DF0715" w:rsidP="001044A5">
            <w:pPr>
              <w:contextualSpacing/>
              <w:jc w:val="center"/>
              <w:rPr>
                <w:sz w:val="28"/>
                <w:szCs w:val="28"/>
                <w:lang w:val="en-US"/>
              </w:rPr>
            </w:pPr>
            <w:r w:rsidRPr="001044A5">
              <w:rPr>
                <w:sz w:val="28"/>
                <w:szCs w:val="28"/>
                <w:lang w:val="en-US"/>
              </w:rPr>
              <w:t>XXVI</w:t>
            </w:r>
          </w:p>
        </w:tc>
        <w:tc>
          <w:tcPr>
            <w:tcW w:w="6695" w:type="dxa"/>
            <w:shd w:val="clear" w:color="auto" w:fill="auto"/>
          </w:tcPr>
          <w:p w:rsidR="00DF0715" w:rsidRPr="001044A5" w:rsidRDefault="00DF0715" w:rsidP="00966B4C">
            <w:pPr>
              <w:contextualSpacing/>
              <w:rPr>
                <w:sz w:val="28"/>
                <w:szCs w:val="28"/>
              </w:rPr>
            </w:pPr>
            <w:r w:rsidRPr="001044A5">
              <w:rPr>
                <w:sz w:val="28"/>
                <w:szCs w:val="28"/>
              </w:rPr>
              <w:t>Автомобильная платформа</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1</w:t>
            </w:r>
          </w:p>
        </w:tc>
        <w:tc>
          <w:tcPr>
            <w:tcW w:w="1221" w:type="dxa"/>
            <w:shd w:val="clear" w:color="auto" w:fill="auto"/>
          </w:tcPr>
          <w:p w:rsidR="00DF0715" w:rsidRPr="001044A5" w:rsidRDefault="00DF0715" w:rsidP="00966B4C">
            <w:pPr>
              <w:contextualSpacing/>
              <w:rPr>
                <w:sz w:val="28"/>
                <w:szCs w:val="28"/>
              </w:rPr>
            </w:pPr>
          </w:p>
        </w:tc>
      </w:tr>
      <w:tr w:rsidR="00DF0715" w:rsidRPr="001044A5" w:rsidTr="001044A5">
        <w:tc>
          <w:tcPr>
            <w:tcW w:w="901" w:type="dxa"/>
            <w:shd w:val="clear" w:color="auto" w:fill="auto"/>
          </w:tcPr>
          <w:p w:rsidR="00DF0715" w:rsidRPr="001044A5" w:rsidRDefault="00DF0715" w:rsidP="001044A5">
            <w:pPr>
              <w:contextualSpacing/>
              <w:jc w:val="center"/>
              <w:rPr>
                <w:sz w:val="28"/>
                <w:szCs w:val="28"/>
                <w:lang w:val="en-US"/>
              </w:rPr>
            </w:pPr>
            <w:r w:rsidRPr="001044A5">
              <w:rPr>
                <w:sz w:val="28"/>
                <w:szCs w:val="28"/>
                <w:lang w:val="en-US"/>
              </w:rPr>
              <w:t>XXVII</w:t>
            </w:r>
          </w:p>
        </w:tc>
        <w:tc>
          <w:tcPr>
            <w:tcW w:w="6695" w:type="dxa"/>
            <w:shd w:val="clear" w:color="auto" w:fill="auto"/>
          </w:tcPr>
          <w:p w:rsidR="00DF0715" w:rsidRPr="001044A5" w:rsidRDefault="00DF0715" w:rsidP="00966B4C">
            <w:pPr>
              <w:contextualSpacing/>
              <w:rPr>
                <w:sz w:val="28"/>
                <w:szCs w:val="28"/>
              </w:rPr>
            </w:pPr>
            <w:r w:rsidRPr="001044A5">
              <w:rPr>
                <w:sz w:val="28"/>
                <w:szCs w:val="28"/>
              </w:rPr>
              <w:t>Служебные помещения</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1</w:t>
            </w:r>
          </w:p>
        </w:tc>
        <w:tc>
          <w:tcPr>
            <w:tcW w:w="1221" w:type="dxa"/>
            <w:shd w:val="clear" w:color="auto" w:fill="auto"/>
          </w:tcPr>
          <w:p w:rsidR="00DF0715" w:rsidRPr="001044A5" w:rsidRDefault="00DF0715" w:rsidP="00966B4C">
            <w:pPr>
              <w:contextualSpacing/>
              <w:rPr>
                <w:sz w:val="28"/>
                <w:szCs w:val="28"/>
              </w:rPr>
            </w:pPr>
          </w:p>
        </w:tc>
      </w:tr>
      <w:tr w:rsidR="00DF0715" w:rsidRPr="001044A5" w:rsidTr="001044A5">
        <w:tc>
          <w:tcPr>
            <w:tcW w:w="901" w:type="dxa"/>
            <w:shd w:val="clear" w:color="auto" w:fill="auto"/>
          </w:tcPr>
          <w:p w:rsidR="00DF0715" w:rsidRPr="001044A5" w:rsidRDefault="00DF0715" w:rsidP="001044A5">
            <w:pPr>
              <w:contextualSpacing/>
              <w:jc w:val="center"/>
              <w:rPr>
                <w:sz w:val="28"/>
                <w:szCs w:val="28"/>
              </w:rPr>
            </w:pPr>
            <w:r w:rsidRPr="001044A5">
              <w:rPr>
                <w:sz w:val="28"/>
                <w:szCs w:val="28"/>
                <w:lang w:val="en-US"/>
              </w:rPr>
              <w:t>XXVIII</w:t>
            </w:r>
          </w:p>
        </w:tc>
        <w:tc>
          <w:tcPr>
            <w:tcW w:w="6695" w:type="dxa"/>
            <w:shd w:val="clear" w:color="auto" w:fill="auto"/>
          </w:tcPr>
          <w:p w:rsidR="00DF0715" w:rsidRPr="001044A5" w:rsidRDefault="00DF0715" w:rsidP="00966B4C">
            <w:pPr>
              <w:contextualSpacing/>
              <w:rPr>
                <w:sz w:val="28"/>
                <w:szCs w:val="28"/>
              </w:rPr>
            </w:pPr>
            <w:r w:rsidRPr="001044A5">
              <w:rPr>
                <w:sz w:val="28"/>
                <w:szCs w:val="28"/>
              </w:rPr>
              <w:t>Компрессорный цех</w:t>
            </w:r>
          </w:p>
        </w:tc>
        <w:tc>
          <w:tcPr>
            <w:tcW w:w="753" w:type="dxa"/>
            <w:shd w:val="clear" w:color="auto" w:fill="auto"/>
          </w:tcPr>
          <w:p w:rsidR="00DF0715" w:rsidRPr="001044A5" w:rsidRDefault="00DF0715" w:rsidP="001044A5">
            <w:pPr>
              <w:contextualSpacing/>
              <w:jc w:val="center"/>
              <w:rPr>
                <w:sz w:val="28"/>
                <w:szCs w:val="28"/>
              </w:rPr>
            </w:pPr>
            <w:r w:rsidRPr="001044A5">
              <w:rPr>
                <w:sz w:val="28"/>
                <w:szCs w:val="28"/>
              </w:rPr>
              <w:t>1</w:t>
            </w:r>
          </w:p>
        </w:tc>
        <w:tc>
          <w:tcPr>
            <w:tcW w:w="1221" w:type="dxa"/>
            <w:shd w:val="clear" w:color="auto" w:fill="auto"/>
          </w:tcPr>
          <w:p w:rsidR="00DF0715" w:rsidRPr="001044A5" w:rsidRDefault="00DF0715" w:rsidP="00966B4C">
            <w:pPr>
              <w:contextualSpacing/>
              <w:rPr>
                <w:sz w:val="28"/>
                <w:szCs w:val="28"/>
              </w:rPr>
            </w:pPr>
          </w:p>
        </w:tc>
      </w:tr>
    </w:tbl>
    <w:p w:rsidR="00DF0715" w:rsidRDefault="00DF0715" w:rsidP="00966B4C">
      <w:pPr>
        <w:contextualSpacing/>
        <w:jc w:val="center"/>
        <w:rPr>
          <w:rFonts w:ascii="Arial" w:hAnsi="Arial" w:cs="Arial"/>
          <w:sz w:val="28"/>
          <w:szCs w:val="28"/>
        </w:rPr>
      </w:pPr>
    </w:p>
    <w:p w:rsidR="004D0ACA" w:rsidRPr="004D0ACA" w:rsidRDefault="00DF0715" w:rsidP="00966B4C">
      <w:pPr>
        <w:ind w:right="180"/>
        <w:contextualSpacing/>
        <w:jc w:val="both"/>
        <w:rPr>
          <w:b/>
          <w:sz w:val="28"/>
          <w:szCs w:val="28"/>
        </w:rPr>
      </w:pPr>
      <w:r>
        <w:rPr>
          <w:rFonts w:ascii="Arial" w:hAnsi="Arial" w:cs="Arial"/>
          <w:sz w:val="28"/>
          <w:szCs w:val="28"/>
        </w:rPr>
        <w:br w:type="page"/>
      </w:r>
      <w:r w:rsidR="004D0ACA" w:rsidRPr="004D0ACA">
        <w:rPr>
          <w:b/>
          <w:sz w:val="28"/>
          <w:szCs w:val="28"/>
        </w:rPr>
        <w:lastRenderedPageBreak/>
        <w:t xml:space="preserve">        2.2 Расчет толщины теплоизоляционного слоя ограждений</w:t>
      </w:r>
    </w:p>
    <w:p w:rsidR="004D0ACA" w:rsidRPr="004D0ACA" w:rsidRDefault="004D0ACA" w:rsidP="00966B4C">
      <w:pPr>
        <w:ind w:left="180" w:right="180" w:firstLine="540"/>
        <w:contextualSpacing/>
        <w:jc w:val="both"/>
        <w:rPr>
          <w:sz w:val="28"/>
          <w:szCs w:val="28"/>
        </w:rPr>
      </w:pPr>
    </w:p>
    <w:p w:rsidR="00CF2D40" w:rsidRDefault="004D0ACA" w:rsidP="00966B4C">
      <w:pPr>
        <w:tabs>
          <w:tab w:val="left" w:pos="9900"/>
        </w:tabs>
        <w:ind w:right="21" w:firstLine="540"/>
        <w:contextualSpacing/>
        <w:jc w:val="both"/>
        <w:rPr>
          <w:sz w:val="28"/>
          <w:szCs w:val="28"/>
        </w:rPr>
      </w:pPr>
      <w:r w:rsidRPr="004D0ACA">
        <w:rPr>
          <w:sz w:val="28"/>
          <w:szCs w:val="28"/>
        </w:rPr>
        <w:t xml:space="preserve">Принимаем, что здание холодильника - каркасного типа из унифицированных сборных железобетонных элементов; колонны сечением  400х400 мм, стропильные балки односкатные длиной </w:t>
      </w:r>
      <w:smartTag w:uri="urn:schemas-microsoft-com:office:smarttags" w:element="metricconverter">
        <w:smartTagPr>
          <w:attr w:name="ProductID" w:val="12 м"/>
        </w:smartTagPr>
        <w:r w:rsidRPr="004D0ACA">
          <w:rPr>
            <w:sz w:val="28"/>
            <w:szCs w:val="28"/>
          </w:rPr>
          <w:t>12 м</w:t>
        </w:r>
      </w:smartTag>
      <w:r w:rsidRPr="004D0ACA">
        <w:rPr>
          <w:sz w:val="28"/>
          <w:szCs w:val="28"/>
        </w:rPr>
        <w:t xml:space="preserve"> и высотой </w:t>
      </w:r>
      <w:smartTag w:uri="urn:schemas-microsoft-com:office:smarttags" w:element="metricconverter">
        <w:smartTagPr>
          <w:attr w:name="ProductID" w:val="890 мм"/>
        </w:smartTagPr>
        <w:r w:rsidRPr="004D0ACA">
          <w:rPr>
            <w:sz w:val="28"/>
            <w:szCs w:val="28"/>
          </w:rPr>
          <w:t>890 мм</w:t>
        </w:r>
      </w:smartTag>
      <w:r w:rsidRPr="004D0ACA">
        <w:rPr>
          <w:sz w:val="28"/>
          <w:szCs w:val="28"/>
        </w:rPr>
        <w:t xml:space="preserve">. Высота камер до низа балки </w:t>
      </w:r>
      <w:smartTag w:uri="urn:schemas-microsoft-com:office:smarttags" w:element="metricconverter">
        <w:smartTagPr>
          <w:attr w:name="ProductID" w:val="6 м"/>
        </w:smartTagPr>
        <w:r w:rsidRPr="004D0ACA">
          <w:rPr>
            <w:sz w:val="28"/>
            <w:szCs w:val="28"/>
          </w:rPr>
          <w:t>6 м</w:t>
        </w:r>
      </w:smartTag>
      <w:r w:rsidRPr="004D0ACA">
        <w:rPr>
          <w:sz w:val="28"/>
          <w:szCs w:val="28"/>
        </w:rPr>
        <w:t xml:space="preserve">. Покрытие </w:t>
      </w:r>
      <w:proofErr w:type="spellStart"/>
      <w:r w:rsidRPr="004D0ACA">
        <w:rPr>
          <w:sz w:val="28"/>
          <w:szCs w:val="28"/>
        </w:rPr>
        <w:t>бесчердачного</w:t>
      </w:r>
      <w:proofErr w:type="spellEnd"/>
      <w:r w:rsidRPr="004D0ACA">
        <w:rPr>
          <w:sz w:val="28"/>
          <w:szCs w:val="28"/>
        </w:rPr>
        <w:t xml:space="preserve"> типа. Кровельные плиты длиной </w:t>
      </w:r>
      <w:smartTag w:uri="urn:schemas-microsoft-com:office:smarttags" w:element="metricconverter">
        <w:smartTagPr>
          <w:attr w:name="ProductID" w:val="6 м"/>
        </w:smartTagPr>
        <w:r w:rsidRPr="004D0ACA">
          <w:rPr>
            <w:sz w:val="28"/>
            <w:szCs w:val="28"/>
          </w:rPr>
          <w:t>6 м</w:t>
        </w:r>
      </w:smartTag>
      <w:r w:rsidRPr="004D0ACA">
        <w:rPr>
          <w:sz w:val="28"/>
          <w:szCs w:val="28"/>
        </w:rPr>
        <w:t xml:space="preserve"> и толщиной полки </w:t>
      </w:r>
      <w:smartTag w:uri="urn:schemas-microsoft-com:office:smarttags" w:element="metricconverter">
        <w:smartTagPr>
          <w:attr w:name="ProductID" w:val="220 мм"/>
        </w:smartTagPr>
        <w:r w:rsidRPr="004D0ACA">
          <w:rPr>
            <w:sz w:val="28"/>
            <w:szCs w:val="28"/>
          </w:rPr>
          <w:t>220 мм</w:t>
        </w:r>
      </w:smartTag>
      <w:r w:rsidRPr="004D0ACA">
        <w:rPr>
          <w:sz w:val="28"/>
          <w:szCs w:val="28"/>
        </w:rPr>
        <w:t xml:space="preserve">. Полы с </w:t>
      </w:r>
      <w:proofErr w:type="spellStart"/>
      <w:r w:rsidRPr="004D0ACA">
        <w:rPr>
          <w:sz w:val="28"/>
          <w:szCs w:val="28"/>
        </w:rPr>
        <w:t>электрообогревом</w:t>
      </w:r>
      <w:proofErr w:type="spellEnd"/>
      <w:r w:rsidRPr="004D0ACA">
        <w:rPr>
          <w:sz w:val="28"/>
          <w:szCs w:val="28"/>
        </w:rPr>
        <w:t xml:space="preserve"> </w:t>
      </w:r>
    </w:p>
    <w:p w:rsidR="004D0ACA" w:rsidRPr="004D0ACA" w:rsidRDefault="004D0ACA" w:rsidP="00CF2D40">
      <w:pPr>
        <w:tabs>
          <w:tab w:val="left" w:pos="9900"/>
        </w:tabs>
        <w:ind w:right="21"/>
        <w:contextualSpacing/>
        <w:jc w:val="both"/>
        <w:rPr>
          <w:sz w:val="28"/>
          <w:szCs w:val="28"/>
        </w:rPr>
      </w:pPr>
      <w:r w:rsidRPr="004D0ACA">
        <w:rPr>
          <w:sz w:val="28"/>
          <w:szCs w:val="28"/>
        </w:rPr>
        <w:t>грунта</w:t>
      </w:r>
      <w:r>
        <w:rPr>
          <w:sz w:val="28"/>
          <w:szCs w:val="28"/>
        </w:rPr>
        <w:t xml:space="preserve"> </w:t>
      </w:r>
      <w:r w:rsidRPr="004D0ACA">
        <w:rPr>
          <w:sz w:val="28"/>
          <w:szCs w:val="28"/>
        </w:rPr>
        <w:t xml:space="preserve">[2]. </w:t>
      </w:r>
    </w:p>
    <w:p w:rsidR="004D0ACA" w:rsidRPr="004D0ACA" w:rsidRDefault="004D0ACA" w:rsidP="00966B4C">
      <w:pPr>
        <w:ind w:right="21" w:firstLine="540"/>
        <w:contextualSpacing/>
        <w:jc w:val="both"/>
        <w:rPr>
          <w:sz w:val="28"/>
          <w:szCs w:val="28"/>
        </w:rPr>
      </w:pPr>
      <w:r w:rsidRPr="004D0ACA">
        <w:rPr>
          <w:sz w:val="28"/>
          <w:szCs w:val="28"/>
        </w:rPr>
        <w:t xml:space="preserve">Принимаем, что все наружные стены здания выполнены из вертикальных железобетонных панелей с утеплителем из пенопласта полистирольного ПСБ-С. </w:t>
      </w:r>
    </w:p>
    <w:p w:rsidR="004D0ACA" w:rsidRPr="004D0ACA" w:rsidRDefault="004D0ACA" w:rsidP="00966B4C">
      <w:pPr>
        <w:ind w:right="21" w:firstLine="540"/>
        <w:contextualSpacing/>
        <w:jc w:val="both"/>
        <w:rPr>
          <w:sz w:val="28"/>
          <w:szCs w:val="28"/>
        </w:rPr>
      </w:pPr>
      <w:r w:rsidRPr="004D0ACA">
        <w:rPr>
          <w:sz w:val="28"/>
          <w:szCs w:val="28"/>
        </w:rPr>
        <w:t>Для расчета толщины теплоизоляционного слоя ограждений необходимо знать температуру воздуха внутри камер, а для наружных стен - еще и среднегодовую температуру наружного воздуха. Среднегодовую темпера-туру наружного воздуха принимаем для г. Барнаул равной 1,5</w:t>
      </w:r>
      <w:proofErr w:type="gramStart"/>
      <w:r w:rsidRPr="004D0ACA">
        <w:rPr>
          <w:sz w:val="28"/>
          <w:szCs w:val="28"/>
        </w:rPr>
        <w:t>°С</w:t>
      </w:r>
      <w:proofErr w:type="gramEnd"/>
      <w:r w:rsidRPr="004D0ACA">
        <w:rPr>
          <w:sz w:val="28"/>
          <w:szCs w:val="28"/>
        </w:rPr>
        <w:t>, [3].</w:t>
      </w:r>
    </w:p>
    <w:p w:rsidR="004D0ACA" w:rsidRPr="004D0ACA" w:rsidRDefault="004D0ACA" w:rsidP="00966B4C">
      <w:pPr>
        <w:ind w:right="21" w:firstLine="540"/>
        <w:contextualSpacing/>
        <w:jc w:val="both"/>
        <w:rPr>
          <w:sz w:val="28"/>
          <w:szCs w:val="28"/>
        </w:rPr>
      </w:pPr>
      <w:r w:rsidRPr="004D0ACA">
        <w:rPr>
          <w:sz w:val="28"/>
          <w:szCs w:val="28"/>
        </w:rPr>
        <w:t xml:space="preserve">Толщину теплоизоляционного слоя ограждения рассчитываем для всех камер. </w:t>
      </w:r>
    </w:p>
    <w:p w:rsidR="004D0ACA" w:rsidRPr="004D0ACA" w:rsidRDefault="004D0ACA" w:rsidP="00966B4C">
      <w:pPr>
        <w:ind w:right="180" w:firstLine="540"/>
        <w:contextualSpacing/>
        <w:jc w:val="both"/>
        <w:rPr>
          <w:sz w:val="28"/>
          <w:szCs w:val="28"/>
        </w:rPr>
      </w:pPr>
      <w:r w:rsidRPr="004D0ACA">
        <w:rPr>
          <w:sz w:val="28"/>
          <w:szCs w:val="28"/>
        </w:rPr>
        <w:t xml:space="preserve">Чем больше значение коэффициента теплопередачи </w:t>
      </w:r>
      <w:r w:rsidR="00A55095">
        <w:rPr>
          <w:position w:val="-14"/>
          <w:sz w:val="28"/>
          <w:szCs w:val="28"/>
        </w:rPr>
        <w:pict>
          <v:shape id="_x0000_i1075" type="#_x0000_t75" style="width:15.75pt;height:21.75pt">
            <v:imagedata r:id="rId111" o:title=""/>
          </v:shape>
        </w:pict>
      </w:r>
      <w:r w:rsidRPr="004D0ACA">
        <w:rPr>
          <w:sz w:val="28"/>
          <w:szCs w:val="28"/>
        </w:rPr>
        <w:t xml:space="preserve"> ограждения, тем больше теплоты будет проникать в охлаждаемый объем холодильника. Это приводит к необходимости в более мощной а, следовательно, и более дорогой холодильной установке. Уменьшить теплоприток можно путем уменьшения значения </w:t>
      </w:r>
      <w:r w:rsidR="00A55095">
        <w:rPr>
          <w:position w:val="-14"/>
          <w:sz w:val="28"/>
          <w:szCs w:val="28"/>
        </w:rPr>
        <w:pict>
          <v:shape id="_x0000_i1076" type="#_x0000_t75" style="width:15.75pt;height:21.75pt">
            <v:imagedata r:id="rId111" o:title=""/>
          </v:shape>
        </w:pict>
      </w:r>
      <w:r w:rsidRPr="004D0ACA">
        <w:rPr>
          <w:sz w:val="28"/>
          <w:szCs w:val="28"/>
        </w:rPr>
        <w:t>, что достигается применением более эффективной теплоизоляции или увеличением ее толщины.</w:t>
      </w:r>
    </w:p>
    <w:p w:rsidR="004D0ACA" w:rsidRPr="004D0ACA" w:rsidRDefault="004D0ACA" w:rsidP="00966B4C">
      <w:pPr>
        <w:ind w:right="180" w:firstLine="540"/>
        <w:contextualSpacing/>
        <w:jc w:val="both"/>
        <w:rPr>
          <w:sz w:val="28"/>
          <w:szCs w:val="28"/>
        </w:rPr>
      </w:pPr>
    </w:p>
    <w:p w:rsidR="004D0ACA" w:rsidRPr="004D0ACA" w:rsidRDefault="004D0ACA" w:rsidP="00966B4C">
      <w:pPr>
        <w:ind w:right="180" w:firstLine="180"/>
        <w:contextualSpacing/>
        <w:jc w:val="both"/>
        <w:rPr>
          <w:b/>
          <w:sz w:val="28"/>
          <w:szCs w:val="28"/>
        </w:rPr>
      </w:pPr>
      <w:r w:rsidRPr="004D0ACA">
        <w:rPr>
          <w:b/>
          <w:sz w:val="28"/>
          <w:szCs w:val="28"/>
        </w:rPr>
        <w:t xml:space="preserve">    2.2.1</w:t>
      </w:r>
      <w:r w:rsidRPr="004D0ACA">
        <w:rPr>
          <w:sz w:val="28"/>
          <w:szCs w:val="28"/>
        </w:rPr>
        <w:t xml:space="preserve"> </w:t>
      </w:r>
      <w:r w:rsidRPr="004D0ACA">
        <w:rPr>
          <w:b/>
          <w:sz w:val="28"/>
          <w:szCs w:val="28"/>
        </w:rPr>
        <w:t>Наружные стены</w:t>
      </w:r>
    </w:p>
    <w:p w:rsidR="004D0ACA" w:rsidRPr="004D0ACA" w:rsidRDefault="004D0ACA" w:rsidP="00966B4C">
      <w:pPr>
        <w:ind w:right="180" w:firstLine="540"/>
        <w:contextualSpacing/>
        <w:jc w:val="both"/>
        <w:rPr>
          <w:sz w:val="28"/>
          <w:szCs w:val="28"/>
        </w:rPr>
      </w:pPr>
      <w:r w:rsidRPr="004D0ACA">
        <w:rPr>
          <w:sz w:val="28"/>
          <w:szCs w:val="28"/>
        </w:rPr>
        <w:t xml:space="preserve">                                                                                                       </w:t>
      </w:r>
    </w:p>
    <w:p w:rsidR="004D0ACA" w:rsidRDefault="004D0ACA" w:rsidP="00966B4C">
      <w:pPr>
        <w:ind w:right="180"/>
        <w:contextualSpacing/>
        <w:rPr>
          <w:sz w:val="28"/>
          <w:szCs w:val="28"/>
        </w:rPr>
      </w:pPr>
      <w:r>
        <w:rPr>
          <w:sz w:val="28"/>
          <w:szCs w:val="28"/>
        </w:rPr>
        <w:t xml:space="preserve">      </w:t>
      </w:r>
      <w:r w:rsidRPr="004D0ACA">
        <w:rPr>
          <w:sz w:val="28"/>
          <w:szCs w:val="28"/>
        </w:rPr>
        <w:t>Таблица 2.1 Состав внутренней стеновой панели</w:t>
      </w:r>
    </w:p>
    <w:p w:rsidR="007C4E1A" w:rsidRPr="004D0ACA" w:rsidRDefault="007C4E1A" w:rsidP="00966B4C">
      <w:pPr>
        <w:ind w:right="180"/>
        <w:contextualSpacing/>
        <w:rPr>
          <w:sz w:val="28"/>
          <w:szCs w:val="28"/>
        </w:rPr>
      </w:pPr>
    </w:p>
    <w:tbl>
      <w:tblPr>
        <w:tblW w:w="9000"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720"/>
        <w:gridCol w:w="2700"/>
        <w:gridCol w:w="1440"/>
        <w:gridCol w:w="1385"/>
        <w:gridCol w:w="955"/>
      </w:tblGrid>
      <w:tr w:rsidR="004D0ACA" w:rsidRPr="004D0ACA" w:rsidTr="00EC1A89">
        <w:trPr>
          <w:jc w:val="center"/>
        </w:trPr>
        <w:tc>
          <w:tcPr>
            <w:tcW w:w="1800" w:type="dxa"/>
            <w:vMerge w:val="restart"/>
            <w:shd w:val="clear" w:color="auto" w:fill="auto"/>
            <w:vAlign w:val="center"/>
          </w:tcPr>
          <w:p w:rsidR="004D0ACA" w:rsidRPr="001044A5" w:rsidRDefault="00A55095" w:rsidP="001044A5">
            <w:pPr>
              <w:tabs>
                <w:tab w:val="right" w:pos="9497"/>
              </w:tabs>
              <w:spacing w:line="360" w:lineRule="auto"/>
              <w:ind w:right="180"/>
              <w:contextualSpacing/>
              <w:jc w:val="both"/>
              <w:rPr>
                <w:sz w:val="28"/>
                <w:szCs w:val="28"/>
              </w:rPr>
            </w:pPr>
            <w:r>
              <w:rPr>
                <w:sz w:val="28"/>
                <w:szCs w:val="28"/>
              </w:rPr>
              <w:pict>
                <v:shape id="_x0000_i1077" type="#_x0000_t75" style="width:84pt;height:146.25pt">
                  <v:imagedata r:id="rId112" o:title=""/>
                </v:shape>
              </w:pict>
            </w:r>
          </w:p>
        </w:tc>
        <w:tc>
          <w:tcPr>
            <w:tcW w:w="720" w:type="dxa"/>
            <w:shd w:val="clear" w:color="auto" w:fill="auto"/>
            <w:vAlign w:val="center"/>
          </w:tcPr>
          <w:p w:rsidR="004D0ACA" w:rsidRPr="004D0ACA" w:rsidRDefault="004D0ACA" w:rsidP="00EC1A89">
            <w:pPr>
              <w:tabs>
                <w:tab w:val="right" w:pos="9497"/>
              </w:tabs>
              <w:ind w:right="180"/>
              <w:contextualSpacing/>
              <w:jc w:val="both"/>
            </w:pPr>
            <w:r w:rsidRPr="004D0ACA">
              <w:t>№</w:t>
            </w:r>
          </w:p>
        </w:tc>
        <w:tc>
          <w:tcPr>
            <w:tcW w:w="2700" w:type="dxa"/>
            <w:shd w:val="clear" w:color="auto" w:fill="auto"/>
            <w:vAlign w:val="center"/>
          </w:tcPr>
          <w:p w:rsidR="00EC1A89" w:rsidRDefault="004D0ACA" w:rsidP="00EC1A89">
            <w:pPr>
              <w:tabs>
                <w:tab w:val="right" w:pos="9497"/>
              </w:tabs>
              <w:ind w:right="180"/>
              <w:contextualSpacing/>
              <w:jc w:val="center"/>
            </w:pPr>
            <w:r w:rsidRPr="004D0ACA">
              <w:t>Наименование</w:t>
            </w:r>
          </w:p>
          <w:p w:rsidR="004D0ACA" w:rsidRPr="004D0ACA" w:rsidRDefault="004D0ACA" w:rsidP="00EC1A89">
            <w:pPr>
              <w:tabs>
                <w:tab w:val="right" w:pos="9497"/>
              </w:tabs>
              <w:ind w:right="180"/>
              <w:contextualSpacing/>
              <w:jc w:val="center"/>
            </w:pPr>
            <w:r w:rsidRPr="004D0ACA">
              <w:t>и материал слоя</w:t>
            </w:r>
          </w:p>
        </w:tc>
        <w:tc>
          <w:tcPr>
            <w:tcW w:w="1440" w:type="dxa"/>
            <w:shd w:val="clear" w:color="auto" w:fill="auto"/>
            <w:vAlign w:val="center"/>
          </w:tcPr>
          <w:p w:rsidR="00EC1A89" w:rsidRDefault="004D0ACA" w:rsidP="00EC1A89">
            <w:pPr>
              <w:tabs>
                <w:tab w:val="right" w:pos="9497"/>
              </w:tabs>
              <w:ind w:right="-108"/>
              <w:contextualSpacing/>
              <w:jc w:val="center"/>
            </w:pPr>
            <w:r w:rsidRPr="004D0ACA">
              <w:t>Толщина</w:t>
            </w:r>
          </w:p>
          <w:p w:rsidR="004D0ACA" w:rsidRPr="004D0ACA" w:rsidRDefault="004D0ACA" w:rsidP="00EC1A89">
            <w:pPr>
              <w:tabs>
                <w:tab w:val="right" w:pos="9497"/>
              </w:tabs>
              <w:ind w:right="-108"/>
              <w:contextualSpacing/>
              <w:jc w:val="center"/>
            </w:pPr>
            <w:r w:rsidRPr="004D0ACA">
              <w:t xml:space="preserve">δ, </w:t>
            </w:r>
            <w:proofErr w:type="gramStart"/>
            <w:r w:rsidRPr="004D0ACA">
              <w:t>м</w:t>
            </w:r>
            <w:proofErr w:type="gramEnd"/>
          </w:p>
        </w:tc>
        <w:tc>
          <w:tcPr>
            <w:tcW w:w="1385" w:type="dxa"/>
            <w:shd w:val="clear" w:color="auto" w:fill="auto"/>
          </w:tcPr>
          <w:p w:rsidR="004D0ACA" w:rsidRPr="004D0ACA" w:rsidRDefault="004D0ACA" w:rsidP="00EC1A89">
            <w:pPr>
              <w:tabs>
                <w:tab w:val="right" w:pos="9497"/>
              </w:tabs>
              <w:ind w:left="-108" w:right="-108"/>
              <w:contextualSpacing/>
              <w:jc w:val="both"/>
            </w:pPr>
            <w:r w:rsidRPr="00EC1A89">
              <w:rPr>
                <w:sz w:val="22"/>
              </w:rPr>
              <w:t xml:space="preserve">Коэффициент теплопроводности λ, </w:t>
            </w:r>
            <w:proofErr w:type="gramStart"/>
            <w:r w:rsidRPr="00EC1A89">
              <w:rPr>
                <w:sz w:val="22"/>
              </w:rPr>
              <w:t>Вт</w:t>
            </w:r>
            <w:proofErr w:type="gramEnd"/>
            <w:r w:rsidRPr="00EC1A89">
              <w:rPr>
                <w:sz w:val="22"/>
              </w:rPr>
              <w:t>/(</w:t>
            </w:r>
            <w:proofErr w:type="spellStart"/>
            <w:r w:rsidRPr="00EC1A89">
              <w:rPr>
                <w:sz w:val="22"/>
              </w:rPr>
              <w:t>м</w:t>
            </w:r>
            <w:r w:rsidR="007C4E1A" w:rsidRPr="00EC1A89">
              <w:rPr>
                <w:sz w:val="22"/>
              </w:rPr>
              <w:t>•</w:t>
            </w:r>
            <w:r w:rsidRPr="00EC1A89">
              <w:rPr>
                <w:sz w:val="22"/>
              </w:rPr>
              <w:t>К</w:t>
            </w:r>
            <w:proofErr w:type="spellEnd"/>
            <w:r w:rsidRPr="00EC1A89">
              <w:rPr>
                <w:sz w:val="22"/>
              </w:rPr>
              <w:t>)</w:t>
            </w:r>
          </w:p>
        </w:tc>
        <w:tc>
          <w:tcPr>
            <w:tcW w:w="955" w:type="dxa"/>
            <w:shd w:val="clear" w:color="auto" w:fill="auto"/>
            <w:vAlign w:val="bottom"/>
          </w:tcPr>
          <w:p w:rsidR="004D0ACA" w:rsidRPr="001044A5" w:rsidRDefault="00EC1A89" w:rsidP="001044A5">
            <w:pPr>
              <w:tabs>
                <w:tab w:val="right" w:pos="9497"/>
              </w:tabs>
              <w:spacing w:line="360" w:lineRule="auto"/>
              <w:ind w:right="180"/>
              <w:contextualSpacing/>
              <w:jc w:val="both"/>
              <w:rPr>
                <w:sz w:val="28"/>
                <w:szCs w:val="28"/>
              </w:rPr>
            </w:pPr>
            <w:r>
              <w:rPr>
                <w:noProof/>
                <w:sz w:val="28"/>
                <w:szCs w:val="28"/>
              </w:rPr>
              <w:drawing>
                <wp:inline distT="0" distB="0" distL="0" distR="0" wp14:anchorId="32FA47D1" wp14:editId="46A1EDEC">
                  <wp:extent cx="548640" cy="640080"/>
                  <wp:effectExtent l="0" t="0" r="3810" b="762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13">
                            <a:extLst>
                              <a:ext uri="{28A0092B-C50C-407E-A947-70E740481C1C}">
                                <a14:useLocalDpi xmlns:a14="http://schemas.microsoft.com/office/drawing/2010/main" val="0"/>
                              </a:ext>
                            </a:extLst>
                          </a:blip>
                          <a:stretch>
                            <a:fillRect/>
                          </a:stretch>
                        </pic:blipFill>
                        <pic:spPr>
                          <a:xfrm>
                            <a:off x="0" y="0"/>
                            <a:ext cx="548640" cy="640080"/>
                          </a:xfrm>
                          <a:prstGeom prst="rect">
                            <a:avLst/>
                          </a:prstGeom>
                        </pic:spPr>
                      </pic:pic>
                    </a:graphicData>
                  </a:graphic>
                </wp:inline>
              </w:drawing>
            </w:r>
          </w:p>
        </w:tc>
      </w:tr>
      <w:tr w:rsidR="004D0ACA" w:rsidRPr="004D0ACA" w:rsidTr="00EC1A89">
        <w:trPr>
          <w:jc w:val="center"/>
        </w:trPr>
        <w:tc>
          <w:tcPr>
            <w:tcW w:w="180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c>
          <w:tcPr>
            <w:tcW w:w="720" w:type="dxa"/>
            <w:shd w:val="clear" w:color="auto" w:fill="auto"/>
            <w:vAlign w:val="center"/>
          </w:tcPr>
          <w:p w:rsidR="004D0ACA" w:rsidRPr="004D0ACA" w:rsidRDefault="004D0ACA" w:rsidP="001044A5">
            <w:pPr>
              <w:tabs>
                <w:tab w:val="right" w:pos="9497"/>
              </w:tabs>
              <w:ind w:right="180"/>
              <w:contextualSpacing/>
              <w:jc w:val="both"/>
            </w:pPr>
            <w:r w:rsidRPr="004D0ACA">
              <w:t xml:space="preserve"> 1</w:t>
            </w:r>
          </w:p>
        </w:tc>
        <w:tc>
          <w:tcPr>
            <w:tcW w:w="2700" w:type="dxa"/>
            <w:shd w:val="clear" w:color="auto" w:fill="auto"/>
            <w:vAlign w:val="center"/>
          </w:tcPr>
          <w:p w:rsidR="004D0ACA" w:rsidRPr="004D0ACA" w:rsidRDefault="004D0ACA" w:rsidP="001044A5">
            <w:pPr>
              <w:tabs>
                <w:tab w:val="right" w:pos="9497"/>
              </w:tabs>
              <w:ind w:right="-108"/>
              <w:contextualSpacing/>
              <w:jc w:val="both"/>
            </w:pPr>
            <w:r w:rsidRPr="004D0ACA">
              <w:t>Штукатурка сложным раствором по метал</w:t>
            </w:r>
            <w:proofErr w:type="gramStart"/>
            <w:r w:rsidRPr="004D0ACA">
              <w:t>и-</w:t>
            </w:r>
            <w:proofErr w:type="gramEnd"/>
            <w:r w:rsidRPr="004D0ACA">
              <w:t xml:space="preserve"> ческой сетке</w:t>
            </w:r>
          </w:p>
        </w:tc>
        <w:tc>
          <w:tcPr>
            <w:tcW w:w="1440" w:type="dxa"/>
            <w:shd w:val="clear" w:color="auto" w:fill="auto"/>
            <w:vAlign w:val="center"/>
          </w:tcPr>
          <w:p w:rsidR="004D0ACA" w:rsidRPr="004D0ACA" w:rsidRDefault="004D0ACA" w:rsidP="001044A5">
            <w:pPr>
              <w:tabs>
                <w:tab w:val="right" w:pos="9497"/>
              </w:tabs>
              <w:ind w:right="180"/>
              <w:contextualSpacing/>
              <w:jc w:val="both"/>
            </w:pPr>
            <w:r w:rsidRPr="004D0ACA">
              <w:t>0,020</w:t>
            </w:r>
          </w:p>
        </w:tc>
        <w:tc>
          <w:tcPr>
            <w:tcW w:w="1385" w:type="dxa"/>
            <w:shd w:val="clear" w:color="auto" w:fill="auto"/>
            <w:vAlign w:val="center"/>
          </w:tcPr>
          <w:p w:rsidR="004D0ACA" w:rsidRPr="004D0ACA" w:rsidRDefault="004D0ACA" w:rsidP="001044A5">
            <w:pPr>
              <w:tabs>
                <w:tab w:val="right" w:pos="9497"/>
              </w:tabs>
              <w:ind w:right="180"/>
              <w:contextualSpacing/>
              <w:jc w:val="both"/>
            </w:pPr>
            <w:r w:rsidRPr="004D0ACA">
              <w:t>0,98</w:t>
            </w:r>
          </w:p>
        </w:tc>
        <w:tc>
          <w:tcPr>
            <w:tcW w:w="955" w:type="dxa"/>
            <w:vMerge w:val="restart"/>
            <w:shd w:val="clear" w:color="auto" w:fill="auto"/>
            <w:vAlign w:val="center"/>
          </w:tcPr>
          <w:p w:rsidR="004D0ACA" w:rsidRPr="00EC1A89" w:rsidRDefault="004D0ACA" w:rsidP="001044A5">
            <w:pPr>
              <w:tabs>
                <w:tab w:val="right" w:pos="9497"/>
              </w:tabs>
              <w:spacing w:line="360" w:lineRule="auto"/>
              <w:ind w:left="-80" w:right="-108"/>
              <w:contextualSpacing/>
              <w:jc w:val="both"/>
              <w:rPr>
                <w:szCs w:val="28"/>
              </w:rPr>
            </w:pPr>
            <w:r w:rsidRPr="00EC1A89">
              <w:rPr>
                <w:szCs w:val="28"/>
              </w:rPr>
              <w:t xml:space="preserve"> 0,108</w:t>
            </w:r>
          </w:p>
        </w:tc>
      </w:tr>
      <w:tr w:rsidR="004D0ACA" w:rsidRPr="004D0ACA" w:rsidTr="00EC1A89">
        <w:trPr>
          <w:trHeight w:val="914"/>
          <w:jc w:val="center"/>
        </w:trPr>
        <w:tc>
          <w:tcPr>
            <w:tcW w:w="180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c>
          <w:tcPr>
            <w:tcW w:w="720" w:type="dxa"/>
            <w:shd w:val="clear" w:color="auto" w:fill="auto"/>
            <w:vAlign w:val="center"/>
          </w:tcPr>
          <w:p w:rsidR="004D0ACA" w:rsidRPr="004D0ACA" w:rsidRDefault="004D0ACA" w:rsidP="001044A5">
            <w:pPr>
              <w:tabs>
                <w:tab w:val="right" w:pos="9497"/>
              </w:tabs>
              <w:ind w:right="180"/>
              <w:contextualSpacing/>
              <w:jc w:val="both"/>
            </w:pPr>
            <w:r w:rsidRPr="004D0ACA">
              <w:t xml:space="preserve"> 2</w:t>
            </w:r>
          </w:p>
        </w:tc>
        <w:tc>
          <w:tcPr>
            <w:tcW w:w="2700" w:type="dxa"/>
            <w:shd w:val="clear" w:color="auto" w:fill="auto"/>
            <w:vAlign w:val="center"/>
          </w:tcPr>
          <w:p w:rsidR="004D0ACA" w:rsidRPr="004D0ACA" w:rsidRDefault="004D0ACA" w:rsidP="00CF2D40">
            <w:pPr>
              <w:tabs>
                <w:tab w:val="right" w:pos="9497"/>
              </w:tabs>
              <w:ind w:right="180"/>
              <w:contextualSpacing/>
              <w:jc w:val="both"/>
            </w:pPr>
            <w:r w:rsidRPr="004D0ACA">
              <w:t>Теплоизоляция из пенопласта полистирольного ПСБ-С</w:t>
            </w:r>
          </w:p>
        </w:tc>
        <w:tc>
          <w:tcPr>
            <w:tcW w:w="1440" w:type="dxa"/>
            <w:shd w:val="clear" w:color="auto" w:fill="auto"/>
            <w:vAlign w:val="center"/>
          </w:tcPr>
          <w:p w:rsidR="004D0ACA" w:rsidRPr="004D0ACA" w:rsidRDefault="004D0ACA" w:rsidP="001044A5">
            <w:pPr>
              <w:tabs>
                <w:tab w:val="right" w:pos="9497"/>
              </w:tabs>
              <w:ind w:right="180"/>
              <w:contextualSpacing/>
              <w:jc w:val="both"/>
            </w:pPr>
            <w:r w:rsidRPr="004D0ACA">
              <w:t>Требуется      определить</w:t>
            </w:r>
          </w:p>
        </w:tc>
        <w:tc>
          <w:tcPr>
            <w:tcW w:w="1385" w:type="dxa"/>
            <w:shd w:val="clear" w:color="auto" w:fill="auto"/>
            <w:vAlign w:val="center"/>
          </w:tcPr>
          <w:p w:rsidR="004D0ACA" w:rsidRPr="004D0ACA" w:rsidRDefault="004D0ACA" w:rsidP="001044A5">
            <w:pPr>
              <w:tabs>
                <w:tab w:val="right" w:pos="9497"/>
              </w:tabs>
              <w:ind w:right="180"/>
              <w:contextualSpacing/>
              <w:jc w:val="both"/>
            </w:pPr>
            <w:r w:rsidRPr="004D0ACA">
              <w:t>0,05</w:t>
            </w:r>
          </w:p>
        </w:tc>
        <w:tc>
          <w:tcPr>
            <w:tcW w:w="955"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r>
      <w:tr w:rsidR="004D0ACA" w:rsidRPr="004D0ACA" w:rsidTr="00EC1A89">
        <w:trPr>
          <w:jc w:val="center"/>
        </w:trPr>
        <w:tc>
          <w:tcPr>
            <w:tcW w:w="180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c>
          <w:tcPr>
            <w:tcW w:w="720" w:type="dxa"/>
            <w:shd w:val="clear" w:color="auto" w:fill="auto"/>
            <w:vAlign w:val="center"/>
          </w:tcPr>
          <w:p w:rsidR="004D0ACA" w:rsidRPr="004D0ACA" w:rsidRDefault="004D0ACA" w:rsidP="001044A5">
            <w:pPr>
              <w:tabs>
                <w:tab w:val="right" w:pos="9497"/>
              </w:tabs>
              <w:ind w:right="180"/>
              <w:contextualSpacing/>
              <w:jc w:val="both"/>
            </w:pPr>
            <w:r w:rsidRPr="004D0ACA">
              <w:t xml:space="preserve"> 3</w:t>
            </w:r>
          </w:p>
        </w:tc>
        <w:tc>
          <w:tcPr>
            <w:tcW w:w="2700" w:type="dxa"/>
            <w:shd w:val="clear" w:color="auto" w:fill="auto"/>
            <w:vAlign w:val="center"/>
          </w:tcPr>
          <w:p w:rsidR="004D0ACA" w:rsidRPr="004D0ACA" w:rsidRDefault="004D0ACA" w:rsidP="001044A5">
            <w:pPr>
              <w:tabs>
                <w:tab w:val="right" w:pos="9497"/>
              </w:tabs>
              <w:ind w:right="-108"/>
              <w:contextualSpacing/>
              <w:jc w:val="both"/>
            </w:pPr>
            <w:proofErr w:type="spellStart"/>
            <w:r w:rsidRPr="004D0ACA">
              <w:t>Пароизоляция</w:t>
            </w:r>
            <w:proofErr w:type="spellEnd"/>
            <w:r w:rsidRPr="004D0ACA">
              <w:t xml:space="preserve"> (2 слоя </w:t>
            </w:r>
            <w:proofErr w:type="spellStart"/>
            <w:r w:rsidRPr="004D0ACA">
              <w:t>гидроизола</w:t>
            </w:r>
            <w:proofErr w:type="spellEnd"/>
            <w:r w:rsidRPr="004D0ACA">
              <w:t xml:space="preserve"> на битумной мастике)</w:t>
            </w:r>
          </w:p>
        </w:tc>
        <w:tc>
          <w:tcPr>
            <w:tcW w:w="1440" w:type="dxa"/>
            <w:shd w:val="clear" w:color="auto" w:fill="auto"/>
            <w:vAlign w:val="center"/>
          </w:tcPr>
          <w:p w:rsidR="004D0ACA" w:rsidRPr="004D0ACA" w:rsidRDefault="004D0ACA" w:rsidP="001044A5">
            <w:pPr>
              <w:tabs>
                <w:tab w:val="right" w:pos="9497"/>
              </w:tabs>
              <w:ind w:left="-173" w:right="-168"/>
              <w:contextualSpacing/>
              <w:jc w:val="both"/>
            </w:pPr>
            <w:r w:rsidRPr="004D0ACA">
              <w:t xml:space="preserve">     0,004</w:t>
            </w:r>
          </w:p>
        </w:tc>
        <w:tc>
          <w:tcPr>
            <w:tcW w:w="1385" w:type="dxa"/>
            <w:shd w:val="clear" w:color="auto" w:fill="auto"/>
            <w:vAlign w:val="center"/>
          </w:tcPr>
          <w:p w:rsidR="004D0ACA" w:rsidRPr="004D0ACA" w:rsidRDefault="004D0ACA" w:rsidP="001044A5">
            <w:pPr>
              <w:tabs>
                <w:tab w:val="right" w:pos="9497"/>
              </w:tabs>
              <w:ind w:right="180"/>
              <w:contextualSpacing/>
              <w:jc w:val="both"/>
            </w:pPr>
            <w:r w:rsidRPr="004D0ACA">
              <w:t>0,30</w:t>
            </w:r>
          </w:p>
        </w:tc>
        <w:tc>
          <w:tcPr>
            <w:tcW w:w="955"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r>
      <w:tr w:rsidR="004D0ACA" w:rsidRPr="004D0ACA" w:rsidTr="00EC1A89">
        <w:trPr>
          <w:jc w:val="center"/>
        </w:trPr>
        <w:tc>
          <w:tcPr>
            <w:tcW w:w="180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c>
          <w:tcPr>
            <w:tcW w:w="720" w:type="dxa"/>
            <w:shd w:val="clear" w:color="auto" w:fill="auto"/>
            <w:vAlign w:val="center"/>
          </w:tcPr>
          <w:p w:rsidR="004D0ACA" w:rsidRPr="004D0ACA" w:rsidRDefault="004D0ACA" w:rsidP="001044A5">
            <w:pPr>
              <w:tabs>
                <w:tab w:val="right" w:pos="9497"/>
              </w:tabs>
              <w:ind w:right="180"/>
              <w:contextualSpacing/>
              <w:jc w:val="both"/>
            </w:pPr>
            <w:r w:rsidRPr="004D0ACA">
              <w:t xml:space="preserve"> 4</w:t>
            </w:r>
          </w:p>
        </w:tc>
        <w:tc>
          <w:tcPr>
            <w:tcW w:w="2700" w:type="dxa"/>
            <w:shd w:val="clear" w:color="auto" w:fill="auto"/>
            <w:vAlign w:val="center"/>
          </w:tcPr>
          <w:p w:rsidR="004D0ACA" w:rsidRPr="004D0ACA" w:rsidRDefault="004D0ACA" w:rsidP="001044A5">
            <w:pPr>
              <w:tabs>
                <w:tab w:val="right" w:pos="9497"/>
              </w:tabs>
              <w:ind w:right="-108"/>
              <w:contextualSpacing/>
              <w:jc w:val="both"/>
            </w:pPr>
            <w:r w:rsidRPr="004D0ACA">
              <w:t xml:space="preserve">Наружный слой из тяжелого бетона </w:t>
            </w:r>
          </w:p>
        </w:tc>
        <w:tc>
          <w:tcPr>
            <w:tcW w:w="1440" w:type="dxa"/>
            <w:shd w:val="clear" w:color="auto" w:fill="auto"/>
            <w:vAlign w:val="center"/>
          </w:tcPr>
          <w:p w:rsidR="004D0ACA" w:rsidRPr="004D0ACA" w:rsidRDefault="004D0ACA" w:rsidP="001044A5">
            <w:pPr>
              <w:tabs>
                <w:tab w:val="right" w:pos="9497"/>
              </w:tabs>
              <w:ind w:right="180"/>
              <w:contextualSpacing/>
              <w:jc w:val="both"/>
            </w:pPr>
            <w:r w:rsidRPr="004D0ACA">
              <w:t xml:space="preserve">  0,140</w:t>
            </w:r>
          </w:p>
        </w:tc>
        <w:tc>
          <w:tcPr>
            <w:tcW w:w="1385" w:type="dxa"/>
            <w:shd w:val="clear" w:color="auto" w:fill="auto"/>
            <w:vAlign w:val="center"/>
          </w:tcPr>
          <w:p w:rsidR="004D0ACA" w:rsidRPr="004D0ACA" w:rsidRDefault="004D0ACA" w:rsidP="001044A5">
            <w:pPr>
              <w:tabs>
                <w:tab w:val="right" w:pos="9497"/>
              </w:tabs>
              <w:ind w:right="180"/>
              <w:contextualSpacing/>
              <w:jc w:val="both"/>
            </w:pPr>
            <w:r w:rsidRPr="004D0ACA">
              <w:t>1,86</w:t>
            </w:r>
          </w:p>
        </w:tc>
        <w:tc>
          <w:tcPr>
            <w:tcW w:w="955"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r>
    </w:tbl>
    <w:p w:rsidR="004D0ACA" w:rsidRDefault="004D0ACA" w:rsidP="00966B4C">
      <w:pPr>
        <w:ind w:right="180" w:firstLine="540"/>
        <w:contextualSpacing/>
        <w:jc w:val="both"/>
        <w:rPr>
          <w:sz w:val="28"/>
          <w:szCs w:val="28"/>
        </w:rPr>
      </w:pPr>
    </w:p>
    <w:p w:rsidR="004D0ACA" w:rsidRPr="004D0ACA" w:rsidRDefault="004D0ACA" w:rsidP="00966B4C">
      <w:pPr>
        <w:ind w:right="180" w:firstLine="540"/>
        <w:contextualSpacing/>
        <w:jc w:val="both"/>
        <w:rPr>
          <w:sz w:val="28"/>
          <w:szCs w:val="28"/>
        </w:rPr>
      </w:pPr>
      <w:r w:rsidRPr="004D0ACA">
        <w:rPr>
          <w:sz w:val="28"/>
          <w:szCs w:val="28"/>
        </w:rPr>
        <w:lastRenderedPageBreak/>
        <w:t xml:space="preserve">В качестве расчетной конструкции наружных стен принимаем конструкцию стен в камерах хранения замороженных грузов </w:t>
      </w:r>
      <w:r w:rsidR="00A55095">
        <w:rPr>
          <w:position w:val="-14"/>
          <w:sz w:val="28"/>
          <w:szCs w:val="28"/>
        </w:rPr>
        <w:pict>
          <v:shape id="_x0000_i1078" type="#_x0000_t75" style="width:12.75pt;height:21.75pt">
            <v:imagedata r:id="rId114" o:title=""/>
          </v:shape>
        </w:pict>
      </w:r>
      <w:r w:rsidRPr="004D0ACA">
        <w:rPr>
          <w:sz w:val="28"/>
          <w:szCs w:val="28"/>
        </w:rPr>
        <w:t xml:space="preserve">= -25°С. Требуемый коэффициент теплопередачи покрытия </w:t>
      </w:r>
      <w:r w:rsidR="00A55095">
        <w:rPr>
          <w:position w:val="-14"/>
          <w:sz w:val="28"/>
          <w:szCs w:val="28"/>
        </w:rPr>
        <w:pict>
          <v:shape id="_x0000_i1079" type="#_x0000_t75" style="width:24.75pt;height:24pt">
            <v:imagedata r:id="rId115" o:title=""/>
          </v:shape>
        </w:pict>
      </w:r>
      <w:r w:rsidRPr="004D0ACA">
        <w:rPr>
          <w:sz w:val="28"/>
          <w:szCs w:val="28"/>
        </w:rPr>
        <w:t>=0,23 Вт/(м</w:t>
      </w:r>
      <w:proofErr w:type="gramStart"/>
      <w:r w:rsidRPr="004D0ACA">
        <w:rPr>
          <w:sz w:val="28"/>
          <w:szCs w:val="28"/>
          <w:vertAlign w:val="superscript"/>
        </w:rPr>
        <w:t>2</w:t>
      </w:r>
      <w:proofErr w:type="gramEnd"/>
      <w:r w:rsidRPr="004D0ACA">
        <w:rPr>
          <w:sz w:val="28"/>
          <w:szCs w:val="28"/>
        </w:rPr>
        <w:t>·К) [3],</w:t>
      </w:r>
    </w:p>
    <w:p w:rsidR="004D0ACA" w:rsidRPr="004D0ACA" w:rsidRDefault="004D0ACA" w:rsidP="00966B4C">
      <w:pPr>
        <w:ind w:firstLine="540"/>
        <w:contextualSpacing/>
        <w:jc w:val="both"/>
        <w:rPr>
          <w:sz w:val="28"/>
          <w:szCs w:val="28"/>
        </w:rPr>
      </w:pPr>
      <w:r w:rsidRPr="004D0ACA">
        <w:rPr>
          <w:sz w:val="28"/>
          <w:szCs w:val="28"/>
        </w:rPr>
        <w:t xml:space="preserve">Необходимую толщину теплоизоляционного слоя </w:t>
      </w:r>
      <w:r w:rsidR="00A55095">
        <w:rPr>
          <w:position w:val="-14"/>
          <w:sz w:val="28"/>
          <w:szCs w:val="28"/>
        </w:rPr>
        <w:pict>
          <v:shape id="_x0000_i1080" type="#_x0000_t75" style="width:26.25pt;height:24pt">
            <v:imagedata r:id="rId116" o:title=""/>
          </v:shape>
        </w:pict>
      </w:r>
      <w:r w:rsidRPr="004D0ACA">
        <w:rPr>
          <w:sz w:val="28"/>
          <w:szCs w:val="28"/>
        </w:rPr>
        <w:t xml:space="preserve">, </w:t>
      </w:r>
      <w:proofErr w:type="gramStart"/>
      <w:r w:rsidRPr="004D0ACA">
        <w:rPr>
          <w:sz w:val="28"/>
          <w:szCs w:val="28"/>
        </w:rPr>
        <w:t>м</w:t>
      </w:r>
      <w:proofErr w:type="gramEnd"/>
      <w:r w:rsidRPr="004D0ACA">
        <w:rPr>
          <w:sz w:val="28"/>
          <w:szCs w:val="28"/>
        </w:rPr>
        <w:t>, рассчитаем по формуле (2.18) [3]:</w:t>
      </w:r>
    </w:p>
    <w:p w:rsidR="004D0ACA" w:rsidRPr="004D0ACA" w:rsidRDefault="004D0ACA" w:rsidP="00966B4C">
      <w:pPr>
        <w:ind w:firstLine="540"/>
        <w:contextualSpacing/>
        <w:jc w:val="both"/>
        <w:rPr>
          <w:sz w:val="28"/>
          <w:szCs w:val="28"/>
        </w:rPr>
      </w:pPr>
    </w:p>
    <w:p w:rsidR="004D0ACA" w:rsidRPr="004D0ACA" w:rsidRDefault="004D0ACA" w:rsidP="00966B4C">
      <w:pPr>
        <w:ind w:right="180" w:firstLine="540"/>
        <w:contextualSpacing/>
        <w:jc w:val="both"/>
        <w:rPr>
          <w:sz w:val="28"/>
          <w:szCs w:val="28"/>
        </w:rPr>
      </w:pPr>
      <w:r w:rsidRPr="004D0ACA">
        <w:rPr>
          <w:sz w:val="28"/>
          <w:szCs w:val="28"/>
        </w:rPr>
        <w:t xml:space="preserve">                            </w:t>
      </w:r>
      <w:r w:rsidR="00A55095">
        <w:rPr>
          <w:position w:val="-50"/>
          <w:sz w:val="28"/>
          <w:szCs w:val="28"/>
        </w:rPr>
        <w:pict>
          <v:shape id="_x0000_i1081" type="#_x0000_t75" style="width:203.25pt;height:56.25pt">
            <v:imagedata r:id="rId117" o:title=""/>
          </v:shape>
        </w:pict>
      </w:r>
      <w:r w:rsidRPr="004D0ACA">
        <w:rPr>
          <w:sz w:val="28"/>
          <w:szCs w:val="28"/>
        </w:rPr>
        <w:t xml:space="preserve">                           (2.18)</w:t>
      </w:r>
    </w:p>
    <w:p w:rsidR="00CF2D40" w:rsidRDefault="004D0ACA" w:rsidP="00EC1A89">
      <w:pPr>
        <w:tabs>
          <w:tab w:val="left" w:pos="9900"/>
        </w:tabs>
        <w:ind w:right="21"/>
        <w:contextualSpacing/>
        <w:jc w:val="both"/>
        <w:rPr>
          <w:sz w:val="28"/>
          <w:szCs w:val="28"/>
        </w:rPr>
      </w:pPr>
      <w:r w:rsidRPr="004D0ACA">
        <w:rPr>
          <w:sz w:val="28"/>
          <w:szCs w:val="28"/>
        </w:rPr>
        <w:t xml:space="preserve">где </w:t>
      </w:r>
      <w:r w:rsidR="00A55095">
        <w:rPr>
          <w:position w:val="-12"/>
          <w:sz w:val="28"/>
          <w:szCs w:val="28"/>
        </w:rPr>
        <w:pict>
          <v:shape id="_x0000_i1082" type="#_x0000_t75" style="width:17.25pt;height:18pt">
            <v:imagedata r:id="rId118" o:title=""/>
          </v:shape>
        </w:pict>
      </w:r>
      <w:r w:rsidRPr="004D0ACA">
        <w:rPr>
          <w:sz w:val="28"/>
          <w:szCs w:val="28"/>
        </w:rPr>
        <w:t xml:space="preserve">- коэффициент теплопроводности изоляционного слоя </w:t>
      </w:r>
    </w:p>
    <w:p w:rsidR="004D0ACA" w:rsidRPr="004D0ACA" w:rsidRDefault="004D0ACA" w:rsidP="00EC1A89">
      <w:pPr>
        <w:tabs>
          <w:tab w:val="left" w:pos="9900"/>
        </w:tabs>
        <w:ind w:right="21"/>
        <w:contextualSpacing/>
        <w:jc w:val="both"/>
        <w:rPr>
          <w:sz w:val="28"/>
          <w:szCs w:val="28"/>
        </w:rPr>
      </w:pPr>
      <w:r w:rsidRPr="004D0ACA">
        <w:rPr>
          <w:sz w:val="28"/>
          <w:szCs w:val="28"/>
        </w:rPr>
        <w:t>конструкции, Вт/(м</w:t>
      </w:r>
      <w:proofErr w:type="gramStart"/>
      <w:r w:rsidRPr="004D0ACA">
        <w:rPr>
          <w:sz w:val="28"/>
          <w:szCs w:val="28"/>
          <w:vertAlign w:val="superscript"/>
        </w:rPr>
        <w:t>2</w:t>
      </w:r>
      <w:proofErr w:type="gramEnd"/>
      <w:r w:rsidR="00EC1A89">
        <w:rPr>
          <w:sz w:val="28"/>
          <w:szCs w:val="28"/>
        </w:rPr>
        <w:t>•</w:t>
      </w:r>
      <w:r w:rsidRPr="004D0ACA">
        <w:rPr>
          <w:sz w:val="28"/>
          <w:szCs w:val="28"/>
        </w:rPr>
        <w:t>К);</w:t>
      </w:r>
    </w:p>
    <w:p w:rsidR="004D0ACA" w:rsidRPr="004D0ACA" w:rsidRDefault="00A55095" w:rsidP="00EC1A89">
      <w:pPr>
        <w:ind w:right="180"/>
        <w:contextualSpacing/>
        <w:jc w:val="both"/>
        <w:rPr>
          <w:sz w:val="28"/>
          <w:szCs w:val="28"/>
        </w:rPr>
      </w:pPr>
      <w:r>
        <w:rPr>
          <w:position w:val="-14"/>
          <w:sz w:val="28"/>
          <w:szCs w:val="28"/>
        </w:rPr>
        <w:pict>
          <v:shape id="_x0000_i1083" type="#_x0000_t75" style="width:24.75pt;height:24pt">
            <v:imagedata r:id="rId115" o:title=""/>
          </v:shape>
        </w:pict>
      </w:r>
      <w:r w:rsidR="004D0ACA" w:rsidRPr="004D0ACA">
        <w:rPr>
          <w:sz w:val="28"/>
          <w:szCs w:val="28"/>
        </w:rPr>
        <w:t>- требуемый коэффициент теплопередачи, Вт/(м</w:t>
      </w:r>
      <w:proofErr w:type="gramStart"/>
      <w:r w:rsidR="004D0ACA" w:rsidRPr="004D0ACA">
        <w:rPr>
          <w:sz w:val="28"/>
          <w:szCs w:val="28"/>
          <w:vertAlign w:val="superscript"/>
        </w:rPr>
        <w:t>2</w:t>
      </w:r>
      <w:proofErr w:type="gramEnd"/>
      <w:r w:rsidR="004D0ACA" w:rsidRPr="004D0ACA">
        <w:rPr>
          <w:sz w:val="28"/>
          <w:szCs w:val="28"/>
        </w:rPr>
        <w:t>·К);</w:t>
      </w:r>
    </w:p>
    <w:p w:rsidR="004D0ACA" w:rsidRPr="004D0ACA" w:rsidRDefault="00A55095" w:rsidP="00EC1A89">
      <w:pPr>
        <w:tabs>
          <w:tab w:val="left" w:pos="360"/>
          <w:tab w:val="left" w:pos="10080"/>
        </w:tabs>
        <w:ind w:right="-159"/>
        <w:contextualSpacing/>
        <w:jc w:val="both"/>
        <w:rPr>
          <w:sz w:val="28"/>
          <w:szCs w:val="28"/>
        </w:rPr>
      </w:pPr>
      <w:r>
        <w:rPr>
          <w:position w:val="-14"/>
          <w:sz w:val="28"/>
          <w:szCs w:val="28"/>
        </w:rPr>
        <w:pict>
          <v:shape id="_x0000_i1084" type="#_x0000_t75" style="width:18.75pt;height:21.75pt">
            <v:imagedata r:id="rId119" o:title=""/>
          </v:shape>
        </w:pict>
      </w:r>
      <w:r w:rsidR="004D0ACA" w:rsidRPr="004D0ACA">
        <w:rPr>
          <w:sz w:val="28"/>
          <w:szCs w:val="28"/>
        </w:rPr>
        <w:t>- коэффициент  теплоотдачи с наружной стороны ограждения,  Вт/(м</w:t>
      </w:r>
      <w:proofErr w:type="gramStart"/>
      <w:r w:rsidR="004D0ACA" w:rsidRPr="004D0ACA">
        <w:rPr>
          <w:sz w:val="28"/>
          <w:szCs w:val="28"/>
          <w:vertAlign w:val="superscript"/>
        </w:rPr>
        <w:t>2</w:t>
      </w:r>
      <w:proofErr w:type="gramEnd"/>
      <w:r w:rsidR="004D0ACA" w:rsidRPr="004D0ACA">
        <w:rPr>
          <w:sz w:val="28"/>
          <w:szCs w:val="28"/>
        </w:rPr>
        <w:t>·К);</w:t>
      </w:r>
    </w:p>
    <w:p w:rsidR="004D0ACA" w:rsidRPr="004D0ACA" w:rsidRDefault="00A55095" w:rsidP="00EC1A89">
      <w:pPr>
        <w:ind w:right="180"/>
        <w:contextualSpacing/>
        <w:jc w:val="both"/>
        <w:rPr>
          <w:sz w:val="28"/>
          <w:szCs w:val="28"/>
        </w:rPr>
      </w:pPr>
      <w:r>
        <w:rPr>
          <w:position w:val="-14"/>
          <w:sz w:val="28"/>
          <w:szCs w:val="28"/>
        </w:rPr>
        <w:pict>
          <v:shape id="_x0000_i1085" type="#_x0000_t75" style="width:15pt;height:21.75pt">
            <v:imagedata r:id="rId120" o:title=""/>
          </v:shape>
        </w:pict>
      </w:r>
      <w:r w:rsidR="004D0ACA" w:rsidRPr="004D0ACA">
        <w:rPr>
          <w:sz w:val="28"/>
          <w:szCs w:val="28"/>
        </w:rPr>
        <w:t xml:space="preserve">- толщина </w:t>
      </w:r>
      <w:proofErr w:type="spellStart"/>
      <w:r w:rsidR="004D0ACA" w:rsidRPr="004D0ACA">
        <w:rPr>
          <w:sz w:val="28"/>
          <w:szCs w:val="28"/>
          <w:lang w:val="en-US"/>
        </w:rPr>
        <w:t>i</w:t>
      </w:r>
      <w:proofErr w:type="spellEnd"/>
      <w:r w:rsidR="004D0ACA" w:rsidRPr="004D0ACA">
        <w:rPr>
          <w:sz w:val="28"/>
          <w:szCs w:val="28"/>
        </w:rPr>
        <w:t xml:space="preserve">-го слоя  конструкции  ограждения, </w:t>
      </w:r>
      <w:proofErr w:type="gramStart"/>
      <w:r w:rsidR="004D0ACA" w:rsidRPr="004D0ACA">
        <w:rPr>
          <w:sz w:val="28"/>
          <w:szCs w:val="28"/>
        </w:rPr>
        <w:t>м</w:t>
      </w:r>
      <w:proofErr w:type="gramEnd"/>
      <w:r w:rsidR="004D0ACA" w:rsidRPr="004D0ACA">
        <w:rPr>
          <w:sz w:val="28"/>
          <w:szCs w:val="28"/>
        </w:rPr>
        <w:t>;</w:t>
      </w:r>
    </w:p>
    <w:p w:rsidR="00CF2D40" w:rsidRDefault="00A55095" w:rsidP="00EC1A89">
      <w:pPr>
        <w:ind w:right="21"/>
        <w:contextualSpacing/>
        <w:jc w:val="both"/>
        <w:rPr>
          <w:sz w:val="28"/>
          <w:szCs w:val="28"/>
        </w:rPr>
      </w:pPr>
      <w:r>
        <w:rPr>
          <w:position w:val="-14"/>
          <w:sz w:val="28"/>
          <w:szCs w:val="28"/>
        </w:rPr>
        <w:pict>
          <v:shape id="_x0000_i1086" type="#_x0000_t75" style="width:15pt;height:21.75pt">
            <v:imagedata r:id="rId121" o:title=""/>
          </v:shape>
        </w:pict>
      </w:r>
      <w:r w:rsidR="004D0ACA" w:rsidRPr="004D0ACA">
        <w:rPr>
          <w:sz w:val="28"/>
          <w:szCs w:val="28"/>
        </w:rPr>
        <w:t xml:space="preserve">- коэффициент  теплопроводности </w:t>
      </w:r>
      <w:proofErr w:type="spellStart"/>
      <w:r w:rsidR="004D0ACA" w:rsidRPr="004D0ACA">
        <w:rPr>
          <w:sz w:val="28"/>
          <w:szCs w:val="28"/>
          <w:lang w:val="en-US"/>
        </w:rPr>
        <w:t>i</w:t>
      </w:r>
      <w:proofErr w:type="spellEnd"/>
      <w:r w:rsidR="004D0ACA" w:rsidRPr="004D0ACA">
        <w:rPr>
          <w:sz w:val="28"/>
          <w:szCs w:val="28"/>
        </w:rPr>
        <w:t xml:space="preserve">-го слоя  конструкции </w:t>
      </w:r>
    </w:p>
    <w:p w:rsidR="004D0ACA" w:rsidRPr="004D0ACA" w:rsidRDefault="004D0ACA" w:rsidP="00EC1A89">
      <w:pPr>
        <w:ind w:right="21"/>
        <w:contextualSpacing/>
        <w:jc w:val="both"/>
        <w:rPr>
          <w:sz w:val="28"/>
          <w:szCs w:val="28"/>
        </w:rPr>
      </w:pPr>
      <w:r w:rsidRPr="004D0ACA">
        <w:rPr>
          <w:sz w:val="28"/>
          <w:szCs w:val="28"/>
        </w:rPr>
        <w:t>ограждения, Вт/(м</w:t>
      </w:r>
      <w:proofErr w:type="gramStart"/>
      <w:r w:rsidRPr="004D0ACA">
        <w:rPr>
          <w:sz w:val="28"/>
          <w:szCs w:val="28"/>
          <w:vertAlign w:val="superscript"/>
        </w:rPr>
        <w:t>2</w:t>
      </w:r>
      <w:proofErr w:type="gramEnd"/>
      <w:r w:rsidRPr="004D0ACA">
        <w:rPr>
          <w:sz w:val="28"/>
          <w:szCs w:val="28"/>
        </w:rPr>
        <w:t>·К);</w:t>
      </w:r>
    </w:p>
    <w:p w:rsidR="004D0ACA" w:rsidRPr="004D0ACA" w:rsidRDefault="00A55095" w:rsidP="00EC1A89">
      <w:pPr>
        <w:ind w:right="-159"/>
        <w:contextualSpacing/>
        <w:jc w:val="both"/>
        <w:rPr>
          <w:sz w:val="28"/>
          <w:szCs w:val="28"/>
        </w:rPr>
      </w:pPr>
      <w:r>
        <w:rPr>
          <w:position w:val="-14"/>
          <w:sz w:val="28"/>
          <w:szCs w:val="28"/>
        </w:rPr>
        <w:pict>
          <v:shape id="_x0000_i1087" type="#_x0000_t75" style="width:18pt;height:21.75pt">
            <v:imagedata r:id="rId122" o:title=""/>
          </v:shape>
        </w:pict>
      </w:r>
      <w:r w:rsidR="004D0ACA" w:rsidRPr="004D0ACA">
        <w:rPr>
          <w:sz w:val="28"/>
          <w:szCs w:val="28"/>
        </w:rPr>
        <w:t>- коэффициент теплоотдачи с внутренней стороны ограждения, Вт/(м</w:t>
      </w:r>
      <w:proofErr w:type="gramStart"/>
      <w:r w:rsidR="004D0ACA" w:rsidRPr="004D0ACA">
        <w:rPr>
          <w:sz w:val="28"/>
          <w:szCs w:val="28"/>
          <w:vertAlign w:val="superscript"/>
        </w:rPr>
        <w:t>2</w:t>
      </w:r>
      <w:proofErr w:type="gramEnd"/>
      <w:r w:rsidR="004D0ACA" w:rsidRPr="004D0ACA">
        <w:rPr>
          <w:sz w:val="28"/>
          <w:szCs w:val="28"/>
        </w:rPr>
        <w:t>·К).</w:t>
      </w:r>
    </w:p>
    <w:p w:rsidR="004D0ACA" w:rsidRPr="004D0ACA" w:rsidRDefault="004D0ACA" w:rsidP="00966B4C">
      <w:pPr>
        <w:ind w:right="180" w:firstLine="540"/>
        <w:contextualSpacing/>
        <w:jc w:val="both"/>
        <w:rPr>
          <w:sz w:val="28"/>
          <w:szCs w:val="28"/>
        </w:rPr>
      </w:pPr>
    </w:p>
    <w:p w:rsidR="004D0ACA" w:rsidRPr="004D0ACA" w:rsidRDefault="004D0ACA" w:rsidP="00966B4C">
      <w:pPr>
        <w:ind w:right="180" w:firstLine="540"/>
        <w:contextualSpacing/>
        <w:jc w:val="both"/>
        <w:rPr>
          <w:sz w:val="28"/>
          <w:szCs w:val="28"/>
        </w:rPr>
      </w:pPr>
      <w:r w:rsidRPr="004D0ACA">
        <w:rPr>
          <w:sz w:val="28"/>
          <w:szCs w:val="28"/>
        </w:rPr>
        <w:t xml:space="preserve">                               </w:t>
      </w:r>
      <w:r w:rsidR="00A55095">
        <w:rPr>
          <w:position w:val="-30"/>
          <w:sz w:val="28"/>
          <w:szCs w:val="28"/>
        </w:rPr>
        <w:pict>
          <v:shape id="_x0000_i1088" type="#_x0000_t75" style="width:219.75pt;height:36pt">
            <v:imagedata r:id="rId123" o:title=""/>
          </v:shape>
        </w:pict>
      </w:r>
    </w:p>
    <w:p w:rsidR="004D0ACA" w:rsidRPr="004D0ACA" w:rsidRDefault="004D0ACA" w:rsidP="00966B4C">
      <w:pPr>
        <w:ind w:right="21" w:firstLine="540"/>
        <w:contextualSpacing/>
        <w:jc w:val="both"/>
        <w:rPr>
          <w:sz w:val="28"/>
          <w:szCs w:val="28"/>
        </w:rPr>
      </w:pPr>
      <w:r w:rsidRPr="004D0ACA">
        <w:rPr>
          <w:sz w:val="28"/>
          <w:szCs w:val="28"/>
        </w:rPr>
        <w:t xml:space="preserve">Принимаем толщину изоляционного слоя </w:t>
      </w:r>
      <w:smartTag w:uri="urn:schemas-microsoft-com:office:smarttags" w:element="metricconverter">
        <w:smartTagPr>
          <w:attr w:name="ProductID" w:val="225 мм"/>
        </w:smartTagPr>
        <w:r w:rsidRPr="004D0ACA">
          <w:rPr>
            <w:sz w:val="28"/>
            <w:szCs w:val="28"/>
          </w:rPr>
          <w:t>225 мм</w:t>
        </w:r>
      </w:smartTag>
      <w:r w:rsidRPr="004D0ACA">
        <w:rPr>
          <w:sz w:val="28"/>
          <w:szCs w:val="28"/>
        </w:rPr>
        <w:t xml:space="preserve"> (два слоя по 100мм и 25мм). Поскольку принятая толщина теплоизоляции отличается от требуемой определяем действительное значение коэффициента теплопередачи </w:t>
      </w:r>
      <w:r w:rsidR="00A55095">
        <w:rPr>
          <w:position w:val="-12"/>
          <w:sz w:val="28"/>
          <w:szCs w:val="28"/>
        </w:rPr>
        <w:pict>
          <v:shape id="_x0000_i1089" type="#_x0000_t75" style="width:15pt;height:18.75pt">
            <v:imagedata r:id="rId124" o:title=""/>
          </v:shape>
        </w:pict>
      </w:r>
      <w:r w:rsidRPr="004D0ACA">
        <w:rPr>
          <w:sz w:val="28"/>
          <w:szCs w:val="28"/>
        </w:rPr>
        <w:t xml:space="preserve"> Вт/(м</w:t>
      </w:r>
      <w:proofErr w:type="gramStart"/>
      <w:r w:rsidRPr="004D0ACA">
        <w:rPr>
          <w:sz w:val="28"/>
          <w:szCs w:val="28"/>
          <w:vertAlign w:val="superscript"/>
        </w:rPr>
        <w:t>2</w:t>
      </w:r>
      <w:proofErr w:type="gramEnd"/>
      <w:r w:rsidRPr="004D0ACA">
        <w:rPr>
          <w:sz w:val="28"/>
          <w:szCs w:val="28"/>
        </w:rPr>
        <w:t>·К) по формуле (2.19) [3]:</w:t>
      </w:r>
    </w:p>
    <w:p w:rsidR="004D0ACA" w:rsidRPr="004D0ACA" w:rsidRDefault="004D0ACA" w:rsidP="00966B4C">
      <w:pPr>
        <w:ind w:right="21" w:firstLine="540"/>
        <w:contextualSpacing/>
        <w:jc w:val="both"/>
        <w:rPr>
          <w:sz w:val="28"/>
          <w:szCs w:val="28"/>
        </w:rPr>
      </w:pPr>
    </w:p>
    <w:p w:rsidR="004D0ACA" w:rsidRPr="004D0ACA" w:rsidRDefault="004D0ACA" w:rsidP="00966B4C">
      <w:pPr>
        <w:ind w:right="21" w:firstLine="540"/>
        <w:contextualSpacing/>
        <w:jc w:val="both"/>
        <w:rPr>
          <w:sz w:val="28"/>
          <w:szCs w:val="28"/>
        </w:rPr>
      </w:pPr>
      <w:r w:rsidRPr="004D0ACA">
        <w:rPr>
          <w:sz w:val="28"/>
          <w:szCs w:val="28"/>
        </w:rPr>
        <w:t xml:space="preserve">                                   </w:t>
      </w:r>
      <w:r w:rsidR="00A55095">
        <w:rPr>
          <w:position w:val="-86"/>
          <w:sz w:val="28"/>
          <w:szCs w:val="28"/>
        </w:rPr>
        <w:pict>
          <v:shape id="_x0000_i1090" type="#_x0000_t75" style="width:195.75pt;height:68.25pt">
            <v:imagedata r:id="rId125" o:title=""/>
          </v:shape>
        </w:pict>
      </w:r>
      <w:r w:rsidRPr="004D0ACA">
        <w:rPr>
          <w:sz w:val="28"/>
          <w:szCs w:val="28"/>
        </w:rPr>
        <w:t xml:space="preserve">                         (2.19)</w:t>
      </w:r>
    </w:p>
    <w:p w:rsidR="004D0ACA" w:rsidRPr="004D0ACA" w:rsidRDefault="004D0ACA" w:rsidP="00966B4C">
      <w:pPr>
        <w:ind w:right="21" w:firstLine="540"/>
        <w:contextualSpacing/>
        <w:jc w:val="both"/>
        <w:rPr>
          <w:sz w:val="28"/>
          <w:szCs w:val="28"/>
        </w:rPr>
      </w:pPr>
    </w:p>
    <w:p w:rsidR="004D0ACA" w:rsidRPr="004D0ACA" w:rsidRDefault="004D0ACA" w:rsidP="00966B4C">
      <w:pPr>
        <w:ind w:right="21" w:firstLine="540"/>
        <w:contextualSpacing/>
        <w:jc w:val="both"/>
        <w:rPr>
          <w:sz w:val="28"/>
          <w:szCs w:val="28"/>
        </w:rPr>
      </w:pPr>
      <w:r w:rsidRPr="004D0ACA">
        <w:rPr>
          <w:sz w:val="28"/>
          <w:szCs w:val="28"/>
        </w:rPr>
        <w:t xml:space="preserve">                                   </w:t>
      </w:r>
      <w:r w:rsidR="00A55095">
        <w:rPr>
          <w:position w:val="-62"/>
          <w:sz w:val="28"/>
          <w:szCs w:val="28"/>
        </w:rPr>
        <w:pict>
          <v:shape id="_x0000_i1091" type="#_x0000_t75" style="width:183.75pt;height:50.25pt">
            <v:imagedata r:id="rId126" o:title=""/>
          </v:shape>
        </w:pict>
      </w:r>
    </w:p>
    <w:p w:rsidR="00EC1A89" w:rsidRDefault="00EC1A89">
      <w:pPr>
        <w:rPr>
          <w:sz w:val="28"/>
          <w:szCs w:val="28"/>
        </w:rPr>
      </w:pPr>
      <w:r>
        <w:rPr>
          <w:sz w:val="28"/>
          <w:szCs w:val="28"/>
        </w:rPr>
        <w:br w:type="page"/>
      </w:r>
    </w:p>
    <w:p w:rsidR="004D0ACA" w:rsidRPr="004D0ACA" w:rsidRDefault="004D0ACA" w:rsidP="00966B4C">
      <w:pPr>
        <w:ind w:right="180"/>
        <w:contextualSpacing/>
        <w:jc w:val="both"/>
        <w:rPr>
          <w:b/>
          <w:sz w:val="28"/>
          <w:szCs w:val="28"/>
        </w:rPr>
      </w:pPr>
      <w:r w:rsidRPr="004D0ACA">
        <w:rPr>
          <w:sz w:val="28"/>
          <w:szCs w:val="28"/>
        </w:rPr>
        <w:lastRenderedPageBreak/>
        <w:tab/>
      </w:r>
      <w:r w:rsidRPr="004D0ACA">
        <w:rPr>
          <w:b/>
          <w:sz w:val="28"/>
          <w:szCs w:val="28"/>
        </w:rPr>
        <w:t>2.2.2</w:t>
      </w:r>
      <w:r w:rsidRPr="004D0ACA">
        <w:rPr>
          <w:sz w:val="28"/>
          <w:szCs w:val="28"/>
        </w:rPr>
        <w:t xml:space="preserve"> </w:t>
      </w:r>
      <w:r w:rsidRPr="004D0ACA">
        <w:rPr>
          <w:b/>
          <w:sz w:val="28"/>
          <w:szCs w:val="28"/>
        </w:rPr>
        <w:t xml:space="preserve">Покрытие охлаждаемых камер. </w:t>
      </w:r>
    </w:p>
    <w:p w:rsidR="004D0ACA" w:rsidRPr="004D0ACA" w:rsidRDefault="004D0ACA" w:rsidP="00966B4C">
      <w:pPr>
        <w:ind w:right="180" w:firstLine="360"/>
        <w:contextualSpacing/>
        <w:jc w:val="both"/>
        <w:rPr>
          <w:sz w:val="28"/>
          <w:szCs w:val="28"/>
        </w:rPr>
      </w:pPr>
      <w:r w:rsidRPr="004D0ACA">
        <w:rPr>
          <w:b/>
          <w:sz w:val="28"/>
          <w:szCs w:val="28"/>
        </w:rPr>
        <w:t xml:space="preserve"> </w:t>
      </w:r>
    </w:p>
    <w:p w:rsidR="004D0ACA" w:rsidRDefault="004D0ACA" w:rsidP="00966B4C">
      <w:pPr>
        <w:ind w:right="180"/>
        <w:contextualSpacing/>
        <w:jc w:val="both"/>
        <w:rPr>
          <w:sz w:val="28"/>
          <w:szCs w:val="28"/>
        </w:rPr>
      </w:pPr>
      <w:r w:rsidRPr="004D0ACA">
        <w:rPr>
          <w:sz w:val="28"/>
          <w:szCs w:val="28"/>
        </w:rPr>
        <w:t xml:space="preserve">  Таблица 2.2 Состав покрытия охлаждаемых помещений</w:t>
      </w:r>
    </w:p>
    <w:p w:rsidR="00EC1A89" w:rsidRPr="004D0ACA" w:rsidRDefault="00EC1A89" w:rsidP="00966B4C">
      <w:pPr>
        <w:ind w:right="180"/>
        <w:contextualSpacing/>
        <w:jc w:val="both"/>
        <w:rPr>
          <w:sz w:val="28"/>
          <w:szCs w:val="28"/>
        </w:rPr>
      </w:pPr>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080"/>
        <w:gridCol w:w="2700"/>
        <w:gridCol w:w="1328"/>
        <w:gridCol w:w="1417"/>
        <w:gridCol w:w="1276"/>
      </w:tblGrid>
      <w:tr w:rsidR="004D0ACA" w:rsidRPr="004D0ACA" w:rsidTr="00EC1A89">
        <w:trPr>
          <w:trHeight w:val="1042"/>
        </w:trPr>
        <w:tc>
          <w:tcPr>
            <w:tcW w:w="1800" w:type="dxa"/>
            <w:vMerge w:val="restart"/>
            <w:shd w:val="clear" w:color="auto" w:fill="auto"/>
            <w:vAlign w:val="center"/>
          </w:tcPr>
          <w:p w:rsidR="004D0ACA" w:rsidRPr="001044A5" w:rsidRDefault="003817D1" w:rsidP="001044A5">
            <w:pPr>
              <w:tabs>
                <w:tab w:val="right" w:pos="9497"/>
              </w:tabs>
              <w:spacing w:line="360" w:lineRule="auto"/>
              <w:ind w:right="180"/>
              <w:contextualSpacing/>
              <w:jc w:val="both"/>
              <w:rPr>
                <w:sz w:val="28"/>
                <w:szCs w:val="28"/>
              </w:rPr>
            </w:pPr>
            <w:r>
              <w:rPr>
                <w:noProof/>
                <w:sz w:val="28"/>
                <w:szCs w:val="28"/>
              </w:rPr>
              <w:drawing>
                <wp:inline distT="0" distB="0" distL="0" distR="0" wp14:anchorId="36239A08" wp14:editId="0ED8F768">
                  <wp:extent cx="1085850" cy="1219200"/>
                  <wp:effectExtent l="0" t="0" r="0" b="0"/>
                  <wp:docPr id="211" name="Рисунок 211" descr="Документ2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Документ2в"/>
                          <pic:cNvPicPr>
                            <a:picLocks noChangeAspect="1" noChangeArrowheads="1"/>
                          </pic:cNvPicPr>
                        </pic:nvPicPr>
                        <pic:blipFill>
                          <a:blip r:embed="rId127" cstate="print">
                            <a:extLst>
                              <a:ext uri="{28A0092B-C50C-407E-A947-70E740481C1C}">
                                <a14:useLocalDpi xmlns:a14="http://schemas.microsoft.com/office/drawing/2010/main" val="0"/>
                              </a:ext>
                            </a:extLst>
                          </a:blip>
                          <a:srcRect t="4619" b="6079"/>
                          <a:stretch>
                            <a:fillRect/>
                          </a:stretch>
                        </pic:blipFill>
                        <pic:spPr bwMode="auto">
                          <a:xfrm>
                            <a:off x="0" y="0"/>
                            <a:ext cx="1085850" cy="1219200"/>
                          </a:xfrm>
                          <a:prstGeom prst="rect">
                            <a:avLst/>
                          </a:prstGeom>
                          <a:noFill/>
                          <a:ln>
                            <a:noFill/>
                          </a:ln>
                        </pic:spPr>
                      </pic:pic>
                    </a:graphicData>
                  </a:graphic>
                </wp:inline>
              </w:drawing>
            </w:r>
          </w:p>
        </w:tc>
        <w:tc>
          <w:tcPr>
            <w:tcW w:w="1080" w:type="dxa"/>
            <w:shd w:val="clear" w:color="auto" w:fill="auto"/>
            <w:vAlign w:val="center"/>
          </w:tcPr>
          <w:p w:rsidR="004D0ACA" w:rsidRPr="001044A5" w:rsidRDefault="004D0ACA" w:rsidP="00EC1A89">
            <w:pPr>
              <w:tabs>
                <w:tab w:val="right" w:pos="9497"/>
              </w:tabs>
              <w:ind w:left="-108" w:right="-108" w:hanging="28"/>
              <w:contextualSpacing/>
              <w:jc w:val="both"/>
              <w:rPr>
                <w:szCs w:val="28"/>
              </w:rPr>
            </w:pPr>
            <w:r w:rsidRPr="001044A5">
              <w:rPr>
                <w:szCs w:val="28"/>
              </w:rPr>
              <w:t xml:space="preserve">     № </w:t>
            </w:r>
          </w:p>
        </w:tc>
        <w:tc>
          <w:tcPr>
            <w:tcW w:w="2700" w:type="dxa"/>
            <w:shd w:val="clear" w:color="auto" w:fill="auto"/>
            <w:vAlign w:val="center"/>
          </w:tcPr>
          <w:p w:rsidR="004D0ACA" w:rsidRPr="001044A5" w:rsidRDefault="004D0ACA" w:rsidP="00EC1A89">
            <w:pPr>
              <w:tabs>
                <w:tab w:val="right" w:pos="9497"/>
              </w:tabs>
              <w:ind w:right="-288" w:hanging="108"/>
              <w:contextualSpacing/>
              <w:jc w:val="center"/>
              <w:rPr>
                <w:szCs w:val="28"/>
              </w:rPr>
            </w:pPr>
            <w:r w:rsidRPr="001044A5">
              <w:rPr>
                <w:szCs w:val="28"/>
              </w:rPr>
              <w:t>Наименование и</w:t>
            </w:r>
          </w:p>
          <w:p w:rsidR="004D0ACA" w:rsidRPr="001044A5" w:rsidRDefault="004D0ACA" w:rsidP="00EC1A89">
            <w:pPr>
              <w:tabs>
                <w:tab w:val="right" w:pos="9497"/>
              </w:tabs>
              <w:ind w:right="-288" w:hanging="108"/>
              <w:contextualSpacing/>
              <w:jc w:val="center"/>
              <w:rPr>
                <w:szCs w:val="28"/>
              </w:rPr>
            </w:pPr>
            <w:r w:rsidRPr="001044A5">
              <w:rPr>
                <w:szCs w:val="28"/>
              </w:rPr>
              <w:t>материал слоя</w:t>
            </w:r>
          </w:p>
        </w:tc>
        <w:tc>
          <w:tcPr>
            <w:tcW w:w="1328" w:type="dxa"/>
            <w:shd w:val="clear" w:color="auto" w:fill="auto"/>
            <w:vAlign w:val="center"/>
          </w:tcPr>
          <w:p w:rsidR="004D0ACA" w:rsidRPr="001044A5" w:rsidRDefault="004D0ACA" w:rsidP="00EC1A89">
            <w:pPr>
              <w:tabs>
                <w:tab w:val="left" w:pos="1224"/>
                <w:tab w:val="right" w:pos="9497"/>
              </w:tabs>
              <w:ind w:firstLine="72"/>
              <w:contextualSpacing/>
              <w:jc w:val="center"/>
              <w:rPr>
                <w:szCs w:val="28"/>
              </w:rPr>
            </w:pPr>
            <w:r w:rsidRPr="001044A5">
              <w:rPr>
                <w:szCs w:val="28"/>
              </w:rPr>
              <w:t>Толщина</w:t>
            </w:r>
          </w:p>
          <w:p w:rsidR="004D0ACA" w:rsidRPr="001044A5" w:rsidRDefault="004D0ACA" w:rsidP="00EC1A89">
            <w:pPr>
              <w:tabs>
                <w:tab w:val="left" w:pos="1224"/>
                <w:tab w:val="right" w:pos="9497"/>
              </w:tabs>
              <w:ind w:firstLine="72"/>
              <w:contextualSpacing/>
              <w:jc w:val="center"/>
              <w:rPr>
                <w:szCs w:val="28"/>
              </w:rPr>
            </w:pPr>
            <w:r w:rsidRPr="001044A5">
              <w:rPr>
                <w:szCs w:val="28"/>
              </w:rPr>
              <w:t xml:space="preserve">δ, </w:t>
            </w:r>
            <w:proofErr w:type="gramStart"/>
            <w:r w:rsidRPr="001044A5">
              <w:rPr>
                <w:szCs w:val="28"/>
              </w:rPr>
              <w:t>м</w:t>
            </w:r>
            <w:proofErr w:type="gramEnd"/>
          </w:p>
        </w:tc>
        <w:tc>
          <w:tcPr>
            <w:tcW w:w="1417" w:type="dxa"/>
            <w:shd w:val="clear" w:color="auto" w:fill="auto"/>
            <w:vAlign w:val="center"/>
          </w:tcPr>
          <w:p w:rsidR="004D0ACA" w:rsidRPr="00CF2D40" w:rsidRDefault="004D0ACA" w:rsidP="00EC1A89">
            <w:pPr>
              <w:tabs>
                <w:tab w:val="left" w:pos="1872"/>
                <w:tab w:val="right" w:pos="9497"/>
              </w:tabs>
              <w:ind w:right="-108" w:hanging="108"/>
              <w:contextualSpacing/>
              <w:jc w:val="center"/>
              <w:rPr>
                <w:sz w:val="22"/>
                <w:szCs w:val="28"/>
              </w:rPr>
            </w:pPr>
            <w:r w:rsidRPr="00CF2D40">
              <w:rPr>
                <w:sz w:val="22"/>
                <w:szCs w:val="28"/>
              </w:rPr>
              <w:t xml:space="preserve">Коэффициент теплопроводности λ, </w:t>
            </w:r>
            <w:proofErr w:type="gramStart"/>
            <w:r w:rsidRPr="00CF2D40">
              <w:rPr>
                <w:sz w:val="22"/>
                <w:szCs w:val="28"/>
              </w:rPr>
              <w:t>Вт</w:t>
            </w:r>
            <w:proofErr w:type="gramEnd"/>
            <w:r w:rsidRPr="00CF2D40">
              <w:rPr>
                <w:sz w:val="22"/>
                <w:szCs w:val="28"/>
              </w:rPr>
              <w:t>/(</w:t>
            </w:r>
            <w:proofErr w:type="spellStart"/>
            <w:r w:rsidRPr="00CF2D40">
              <w:rPr>
                <w:sz w:val="22"/>
                <w:szCs w:val="28"/>
              </w:rPr>
              <w:t>м</w:t>
            </w:r>
            <w:r w:rsidR="00EC1A89" w:rsidRPr="00CF2D40">
              <w:rPr>
                <w:sz w:val="22"/>
                <w:szCs w:val="28"/>
              </w:rPr>
              <w:t>·</w:t>
            </w:r>
            <w:r w:rsidRPr="00CF2D40">
              <w:rPr>
                <w:sz w:val="22"/>
                <w:szCs w:val="28"/>
              </w:rPr>
              <w:t>К</w:t>
            </w:r>
            <w:proofErr w:type="spellEnd"/>
            <w:r w:rsidRPr="00CF2D40">
              <w:rPr>
                <w:sz w:val="22"/>
                <w:szCs w:val="28"/>
              </w:rPr>
              <w:t>)</w:t>
            </w:r>
          </w:p>
        </w:tc>
        <w:tc>
          <w:tcPr>
            <w:tcW w:w="1276" w:type="dxa"/>
            <w:shd w:val="clear" w:color="auto" w:fill="auto"/>
            <w:vAlign w:val="bottom"/>
          </w:tcPr>
          <w:p w:rsidR="004D0ACA" w:rsidRPr="001044A5" w:rsidRDefault="00A55095" w:rsidP="001044A5">
            <w:pPr>
              <w:tabs>
                <w:tab w:val="right" w:pos="9497"/>
              </w:tabs>
              <w:ind w:right="180" w:hanging="108"/>
              <w:contextualSpacing/>
              <w:jc w:val="both"/>
              <w:rPr>
                <w:szCs w:val="28"/>
              </w:rPr>
            </w:pPr>
            <w:r>
              <w:rPr>
                <w:position w:val="-56"/>
                <w:szCs w:val="28"/>
              </w:rPr>
              <w:pict>
                <v:shape id="_x0000_i1092" type="#_x0000_t75" style="width:57.75pt;height:70.5pt">
                  <v:imagedata r:id="rId128" o:title=""/>
                </v:shape>
              </w:pict>
            </w:r>
          </w:p>
        </w:tc>
      </w:tr>
      <w:tr w:rsidR="004D0ACA" w:rsidRPr="004D0ACA" w:rsidTr="00EC1A89">
        <w:tc>
          <w:tcPr>
            <w:tcW w:w="180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c>
          <w:tcPr>
            <w:tcW w:w="108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 xml:space="preserve">  1</w:t>
            </w:r>
          </w:p>
        </w:tc>
        <w:tc>
          <w:tcPr>
            <w:tcW w:w="270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 xml:space="preserve">5 слоев </w:t>
            </w:r>
            <w:proofErr w:type="spellStart"/>
            <w:r w:rsidRPr="001044A5">
              <w:rPr>
                <w:szCs w:val="28"/>
              </w:rPr>
              <w:t>гидроизола</w:t>
            </w:r>
            <w:proofErr w:type="spellEnd"/>
            <w:r w:rsidRPr="001044A5">
              <w:rPr>
                <w:szCs w:val="28"/>
              </w:rPr>
              <w:t xml:space="preserve"> на битумной мастике</w:t>
            </w:r>
          </w:p>
        </w:tc>
        <w:tc>
          <w:tcPr>
            <w:tcW w:w="1328"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0,012</w:t>
            </w:r>
          </w:p>
        </w:tc>
        <w:tc>
          <w:tcPr>
            <w:tcW w:w="1417" w:type="dxa"/>
            <w:shd w:val="clear" w:color="auto" w:fill="auto"/>
            <w:vAlign w:val="center"/>
          </w:tcPr>
          <w:p w:rsidR="004D0ACA" w:rsidRPr="001044A5" w:rsidRDefault="004D0ACA" w:rsidP="001044A5">
            <w:pPr>
              <w:tabs>
                <w:tab w:val="left" w:pos="1692"/>
                <w:tab w:val="right" w:pos="9497"/>
              </w:tabs>
              <w:ind w:hanging="108"/>
              <w:contextualSpacing/>
              <w:jc w:val="both"/>
              <w:rPr>
                <w:szCs w:val="28"/>
              </w:rPr>
            </w:pPr>
            <w:r w:rsidRPr="001044A5">
              <w:rPr>
                <w:szCs w:val="28"/>
              </w:rPr>
              <w:t>0,3</w:t>
            </w:r>
          </w:p>
        </w:tc>
        <w:tc>
          <w:tcPr>
            <w:tcW w:w="1276" w:type="dxa"/>
            <w:vMerge w:val="restart"/>
            <w:shd w:val="clear" w:color="auto" w:fill="auto"/>
            <w:vAlign w:val="center"/>
          </w:tcPr>
          <w:p w:rsidR="004D0ACA" w:rsidRPr="001044A5" w:rsidRDefault="004D0ACA" w:rsidP="001044A5">
            <w:pPr>
              <w:tabs>
                <w:tab w:val="right" w:pos="9497"/>
              </w:tabs>
              <w:contextualSpacing/>
              <w:jc w:val="both"/>
              <w:rPr>
                <w:szCs w:val="28"/>
              </w:rPr>
            </w:pPr>
            <w:r w:rsidRPr="001044A5">
              <w:rPr>
                <w:szCs w:val="28"/>
              </w:rPr>
              <w:t>0,079</w:t>
            </w:r>
          </w:p>
        </w:tc>
      </w:tr>
      <w:tr w:rsidR="004D0ACA" w:rsidRPr="004D0ACA" w:rsidTr="00EC1A89">
        <w:tc>
          <w:tcPr>
            <w:tcW w:w="180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c>
          <w:tcPr>
            <w:tcW w:w="1080" w:type="dxa"/>
            <w:shd w:val="clear" w:color="auto" w:fill="auto"/>
            <w:vAlign w:val="center"/>
          </w:tcPr>
          <w:p w:rsidR="004D0ACA" w:rsidRPr="001044A5" w:rsidRDefault="004D0ACA" w:rsidP="001044A5">
            <w:pPr>
              <w:tabs>
                <w:tab w:val="right" w:pos="9497"/>
              </w:tabs>
              <w:ind w:left="-108" w:right="-108"/>
              <w:contextualSpacing/>
              <w:jc w:val="both"/>
              <w:rPr>
                <w:szCs w:val="28"/>
              </w:rPr>
            </w:pPr>
            <w:r w:rsidRPr="001044A5">
              <w:rPr>
                <w:szCs w:val="28"/>
              </w:rPr>
              <w:t xml:space="preserve">   2</w:t>
            </w:r>
          </w:p>
        </w:tc>
        <w:tc>
          <w:tcPr>
            <w:tcW w:w="270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Стяжка из бетона по металлической сетке</w:t>
            </w:r>
          </w:p>
        </w:tc>
        <w:tc>
          <w:tcPr>
            <w:tcW w:w="1328"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0,040</w:t>
            </w:r>
          </w:p>
        </w:tc>
        <w:tc>
          <w:tcPr>
            <w:tcW w:w="1417"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1,86</w:t>
            </w:r>
          </w:p>
        </w:tc>
        <w:tc>
          <w:tcPr>
            <w:tcW w:w="1276"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r>
      <w:tr w:rsidR="004D0ACA" w:rsidRPr="004D0ACA" w:rsidTr="00EC1A89">
        <w:tc>
          <w:tcPr>
            <w:tcW w:w="180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c>
          <w:tcPr>
            <w:tcW w:w="108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 xml:space="preserve"> 3</w:t>
            </w:r>
          </w:p>
        </w:tc>
        <w:tc>
          <w:tcPr>
            <w:tcW w:w="2700" w:type="dxa"/>
            <w:shd w:val="clear" w:color="auto" w:fill="auto"/>
            <w:vAlign w:val="center"/>
          </w:tcPr>
          <w:p w:rsidR="004D0ACA" w:rsidRPr="001044A5" w:rsidRDefault="004D0ACA" w:rsidP="001044A5">
            <w:pPr>
              <w:tabs>
                <w:tab w:val="right" w:pos="9497"/>
              </w:tabs>
              <w:ind w:right="180"/>
              <w:contextualSpacing/>
              <w:jc w:val="both"/>
              <w:rPr>
                <w:szCs w:val="28"/>
              </w:rPr>
            </w:pPr>
            <w:proofErr w:type="spellStart"/>
            <w:r w:rsidRPr="001044A5">
              <w:rPr>
                <w:szCs w:val="28"/>
              </w:rPr>
              <w:t>Пароизоляция</w:t>
            </w:r>
            <w:proofErr w:type="spellEnd"/>
            <w:r w:rsidRPr="001044A5">
              <w:rPr>
                <w:szCs w:val="28"/>
              </w:rPr>
              <w:t xml:space="preserve"> (слой   пергамина)</w:t>
            </w:r>
          </w:p>
        </w:tc>
        <w:tc>
          <w:tcPr>
            <w:tcW w:w="1328"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0,001</w:t>
            </w:r>
          </w:p>
        </w:tc>
        <w:tc>
          <w:tcPr>
            <w:tcW w:w="1417"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0,15</w:t>
            </w:r>
          </w:p>
        </w:tc>
        <w:tc>
          <w:tcPr>
            <w:tcW w:w="1276"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r>
      <w:tr w:rsidR="004D0ACA" w:rsidRPr="004D0ACA" w:rsidTr="00EC1A89">
        <w:tc>
          <w:tcPr>
            <w:tcW w:w="180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c>
          <w:tcPr>
            <w:tcW w:w="108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 xml:space="preserve"> 4</w:t>
            </w:r>
          </w:p>
        </w:tc>
        <w:tc>
          <w:tcPr>
            <w:tcW w:w="270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Теплоизоляция из пенопласта полистирольного ПСБ-С</w:t>
            </w:r>
          </w:p>
        </w:tc>
        <w:tc>
          <w:tcPr>
            <w:tcW w:w="1328" w:type="dxa"/>
            <w:shd w:val="clear" w:color="auto" w:fill="auto"/>
            <w:vAlign w:val="center"/>
          </w:tcPr>
          <w:p w:rsidR="004D0ACA" w:rsidRPr="001044A5" w:rsidRDefault="004D0ACA" w:rsidP="001044A5">
            <w:pPr>
              <w:tabs>
                <w:tab w:val="right" w:pos="9497"/>
              </w:tabs>
              <w:ind w:left="-108" w:right="-108" w:hanging="115"/>
              <w:contextualSpacing/>
              <w:jc w:val="both"/>
              <w:rPr>
                <w:szCs w:val="28"/>
              </w:rPr>
            </w:pPr>
            <w:r w:rsidRPr="001044A5">
              <w:rPr>
                <w:szCs w:val="28"/>
              </w:rPr>
              <w:t xml:space="preserve">   Требуется</w:t>
            </w:r>
          </w:p>
          <w:p w:rsidR="004D0ACA" w:rsidRPr="001044A5" w:rsidRDefault="004D0ACA" w:rsidP="001044A5">
            <w:pPr>
              <w:tabs>
                <w:tab w:val="right" w:pos="9497"/>
              </w:tabs>
              <w:ind w:left="-108" w:right="-108" w:hanging="115"/>
              <w:contextualSpacing/>
              <w:jc w:val="both"/>
              <w:rPr>
                <w:szCs w:val="28"/>
              </w:rPr>
            </w:pPr>
            <w:r w:rsidRPr="001044A5">
              <w:rPr>
                <w:szCs w:val="28"/>
              </w:rPr>
              <w:t xml:space="preserve">  определить</w:t>
            </w:r>
          </w:p>
        </w:tc>
        <w:tc>
          <w:tcPr>
            <w:tcW w:w="1417"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0,05</w:t>
            </w:r>
          </w:p>
        </w:tc>
        <w:tc>
          <w:tcPr>
            <w:tcW w:w="1276"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r>
      <w:tr w:rsidR="004D0ACA" w:rsidRPr="004D0ACA" w:rsidTr="00EC1A89">
        <w:trPr>
          <w:trHeight w:val="443"/>
        </w:trPr>
        <w:tc>
          <w:tcPr>
            <w:tcW w:w="180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c>
          <w:tcPr>
            <w:tcW w:w="108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 xml:space="preserve"> 5</w:t>
            </w:r>
          </w:p>
        </w:tc>
        <w:tc>
          <w:tcPr>
            <w:tcW w:w="270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Железобетонная плита покрытия</w:t>
            </w:r>
          </w:p>
        </w:tc>
        <w:tc>
          <w:tcPr>
            <w:tcW w:w="1328"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0,035</w:t>
            </w:r>
          </w:p>
        </w:tc>
        <w:tc>
          <w:tcPr>
            <w:tcW w:w="1417"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2,04</w:t>
            </w:r>
          </w:p>
        </w:tc>
        <w:tc>
          <w:tcPr>
            <w:tcW w:w="1276"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r>
    </w:tbl>
    <w:p w:rsidR="004D0ACA" w:rsidRPr="004D0ACA" w:rsidRDefault="004D0ACA" w:rsidP="00966B4C">
      <w:pPr>
        <w:ind w:left="180" w:right="180" w:firstLine="540"/>
        <w:contextualSpacing/>
        <w:jc w:val="both"/>
        <w:rPr>
          <w:b/>
          <w:szCs w:val="28"/>
        </w:rPr>
      </w:pPr>
    </w:p>
    <w:p w:rsidR="004D0ACA" w:rsidRPr="004D0ACA" w:rsidRDefault="004D0ACA" w:rsidP="00966B4C">
      <w:pPr>
        <w:ind w:right="21" w:firstLine="540"/>
        <w:contextualSpacing/>
        <w:jc w:val="both"/>
        <w:rPr>
          <w:sz w:val="28"/>
          <w:szCs w:val="28"/>
        </w:rPr>
      </w:pPr>
      <w:r w:rsidRPr="004D0ACA">
        <w:rPr>
          <w:sz w:val="28"/>
          <w:szCs w:val="28"/>
        </w:rPr>
        <w:t xml:space="preserve">В качестве расчетной конструкции принимаем конструкцию покрытия в камерах хранения замороженных грузов </w:t>
      </w:r>
      <w:r w:rsidR="00A55095">
        <w:rPr>
          <w:position w:val="-14"/>
          <w:sz w:val="28"/>
          <w:szCs w:val="28"/>
        </w:rPr>
        <w:pict>
          <v:shape id="_x0000_i1093" type="#_x0000_t75" style="width:12.75pt;height:21.75pt">
            <v:imagedata r:id="rId114" o:title=""/>
          </v:shape>
        </w:pict>
      </w:r>
      <w:r w:rsidRPr="004D0ACA">
        <w:rPr>
          <w:sz w:val="28"/>
          <w:szCs w:val="28"/>
        </w:rPr>
        <w:t>= -25</w:t>
      </w:r>
      <w:proofErr w:type="gramStart"/>
      <w:r w:rsidRPr="004D0ACA">
        <w:rPr>
          <w:sz w:val="28"/>
          <w:szCs w:val="28"/>
        </w:rPr>
        <w:t>°С</w:t>
      </w:r>
      <w:proofErr w:type="gramEnd"/>
      <w:r w:rsidRPr="004D0ACA">
        <w:rPr>
          <w:sz w:val="28"/>
          <w:szCs w:val="28"/>
        </w:rPr>
        <w:t xml:space="preserve"> и универсальных камерах, занимающих почти всю площадь холодильника. Требуемый коэффициент теплопередачи покрытия </w:t>
      </w:r>
      <w:r w:rsidR="00A55095">
        <w:rPr>
          <w:position w:val="-14"/>
          <w:sz w:val="28"/>
          <w:szCs w:val="28"/>
        </w:rPr>
        <w:pict>
          <v:shape id="_x0000_i1094" type="#_x0000_t75" style="width:24.75pt;height:24pt">
            <v:imagedata r:id="rId115" o:title=""/>
          </v:shape>
        </w:pict>
      </w:r>
      <w:r w:rsidRPr="004D0ACA">
        <w:rPr>
          <w:sz w:val="28"/>
          <w:szCs w:val="28"/>
        </w:rPr>
        <w:t>=0,22 Вт/(м</w:t>
      </w:r>
      <w:proofErr w:type="gramStart"/>
      <w:r w:rsidRPr="004D0ACA">
        <w:rPr>
          <w:sz w:val="28"/>
          <w:szCs w:val="28"/>
          <w:vertAlign w:val="superscript"/>
        </w:rPr>
        <w:t>2</w:t>
      </w:r>
      <w:proofErr w:type="gramEnd"/>
      <w:r w:rsidRPr="004D0ACA">
        <w:rPr>
          <w:sz w:val="28"/>
          <w:szCs w:val="28"/>
        </w:rPr>
        <w:t xml:space="preserve">·К), [3]. Коэффициент теплоотдачи для внутренней поверхности принимаем  </w:t>
      </w:r>
      <w:r w:rsidR="00A55095">
        <w:rPr>
          <w:position w:val="-14"/>
          <w:sz w:val="28"/>
          <w:szCs w:val="28"/>
        </w:rPr>
        <w:pict>
          <v:shape id="_x0000_i1095" type="#_x0000_t75" style="width:18pt;height:21.75pt">
            <v:imagedata r:id="rId122" o:title=""/>
          </v:shape>
        </w:pict>
      </w:r>
      <w:r w:rsidRPr="004D0ACA">
        <w:rPr>
          <w:sz w:val="28"/>
          <w:szCs w:val="28"/>
        </w:rPr>
        <w:t>=7 Вт/(м</w:t>
      </w:r>
      <w:proofErr w:type="gramStart"/>
      <w:r w:rsidRPr="004D0ACA">
        <w:rPr>
          <w:sz w:val="28"/>
          <w:szCs w:val="28"/>
          <w:vertAlign w:val="superscript"/>
        </w:rPr>
        <w:t>2</w:t>
      </w:r>
      <w:proofErr w:type="gramEnd"/>
      <w:r w:rsidRPr="004D0ACA">
        <w:rPr>
          <w:sz w:val="28"/>
          <w:szCs w:val="28"/>
        </w:rPr>
        <w:t xml:space="preserve">·К), </w:t>
      </w:r>
      <w:r w:rsidR="00A55095">
        <w:rPr>
          <w:position w:val="-14"/>
          <w:sz w:val="28"/>
          <w:szCs w:val="28"/>
        </w:rPr>
        <w:pict>
          <v:shape id="_x0000_i1096" type="#_x0000_t75" style="width:18pt;height:21.75pt">
            <v:imagedata r:id="rId129" o:title=""/>
          </v:shape>
        </w:pict>
      </w:r>
      <w:r w:rsidRPr="004D0ACA">
        <w:rPr>
          <w:sz w:val="28"/>
          <w:szCs w:val="28"/>
        </w:rPr>
        <w:t>=23 Вт/(м</w:t>
      </w:r>
      <w:r w:rsidRPr="004D0ACA">
        <w:rPr>
          <w:sz w:val="28"/>
          <w:szCs w:val="28"/>
          <w:vertAlign w:val="superscript"/>
        </w:rPr>
        <w:t>2</w:t>
      </w:r>
      <w:r w:rsidRPr="004D0ACA">
        <w:rPr>
          <w:sz w:val="28"/>
          <w:szCs w:val="28"/>
        </w:rPr>
        <w:t>·К), [3].</w:t>
      </w:r>
    </w:p>
    <w:p w:rsidR="004D0ACA" w:rsidRPr="004D0ACA" w:rsidRDefault="004D0ACA" w:rsidP="00966B4C">
      <w:pPr>
        <w:ind w:firstLine="540"/>
        <w:contextualSpacing/>
        <w:jc w:val="both"/>
        <w:rPr>
          <w:sz w:val="28"/>
          <w:szCs w:val="28"/>
        </w:rPr>
      </w:pPr>
      <w:r w:rsidRPr="004D0ACA">
        <w:rPr>
          <w:sz w:val="28"/>
          <w:szCs w:val="28"/>
        </w:rPr>
        <w:t xml:space="preserve">Необходимую толщину теплоизоляционного слоя </w:t>
      </w:r>
      <w:r w:rsidR="00A55095">
        <w:rPr>
          <w:position w:val="-14"/>
          <w:sz w:val="28"/>
          <w:szCs w:val="28"/>
        </w:rPr>
        <w:pict>
          <v:shape id="_x0000_i1097" type="#_x0000_t75" style="width:26.25pt;height:24pt">
            <v:imagedata r:id="rId116" o:title=""/>
          </v:shape>
        </w:pict>
      </w:r>
      <w:r w:rsidRPr="004D0ACA">
        <w:rPr>
          <w:sz w:val="28"/>
          <w:szCs w:val="28"/>
        </w:rPr>
        <w:t xml:space="preserve">, </w:t>
      </w:r>
      <w:proofErr w:type="gramStart"/>
      <w:r w:rsidRPr="004D0ACA">
        <w:rPr>
          <w:sz w:val="28"/>
          <w:szCs w:val="28"/>
        </w:rPr>
        <w:t>м</w:t>
      </w:r>
      <w:proofErr w:type="gramEnd"/>
      <w:r w:rsidRPr="004D0ACA">
        <w:rPr>
          <w:sz w:val="28"/>
          <w:szCs w:val="28"/>
        </w:rPr>
        <w:t>, рассчитаем по формуле (2.18) [3]:</w:t>
      </w:r>
    </w:p>
    <w:p w:rsidR="004D0ACA" w:rsidRPr="004D0ACA" w:rsidRDefault="004D0ACA" w:rsidP="00966B4C">
      <w:pPr>
        <w:ind w:right="180"/>
        <w:contextualSpacing/>
        <w:jc w:val="both"/>
        <w:rPr>
          <w:sz w:val="28"/>
          <w:szCs w:val="28"/>
        </w:rPr>
      </w:pPr>
    </w:p>
    <w:p w:rsidR="004D0ACA" w:rsidRPr="004D0ACA" w:rsidRDefault="004D0ACA" w:rsidP="00966B4C">
      <w:pPr>
        <w:ind w:right="180" w:firstLine="380"/>
        <w:contextualSpacing/>
        <w:jc w:val="both"/>
        <w:rPr>
          <w:sz w:val="28"/>
          <w:szCs w:val="28"/>
        </w:rPr>
      </w:pPr>
      <w:r w:rsidRPr="004D0ACA">
        <w:rPr>
          <w:sz w:val="28"/>
          <w:szCs w:val="28"/>
        </w:rPr>
        <w:t xml:space="preserve">                                        </w:t>
      </w:r>
      <w:r w:rsidR="00A55095">
        <w:rPr>
          <w:position w:val="-30"/>
          <w:sz w:val="28"/>
          <w:szCs w:val="28"/>
        </w:rPr>
        <w:pict>
          <v:shape id="_x0000_i1098" type="#_x0000_t75" style="width:222pt;height:36pt">
            <v:imagedata r:id="rId130" o:title=""/>
          </v:shape>
        </w:pict>
      </w:r>
    </w:p>
    <w:p w:rsidR="004D0ACA" w:rsidRPr="004D0ACA" w:rsidRDefault="004D0ACA" w:rsidP="00966B4C">
      <w:pPr>
        <w:ind w:left="180" w:right="180" w:firstLine="380"/>
        <w:contextualSpacing/>
        <w:jc w:val="both"/>
        <w:rPr>
          <w:sz w:val="28"/>
          <w:szCs w:val="28"/>
        </w:rPr>
      </w:pPr>
    </w:p>
    <w:p w:rsidR="004D0ACA" w:rsidRPr="004D0ACA" w:rsidRDefault="004D0ACA" w:rsidP="00CF2D40">
      <w:pPr>
        <w:ind w:right="21" w:firstLine="540"/>
        <w:contextualSpacing/>
        <w:jc w:val="both"/>
        <w:rPr>
          <w:sz w:val="28"/>
          <w:szCs w:val="28"/>
        </w:rPr>
      </w:pPr>
      <w:r w:rsidRPr="004D0ACA">
        <w:rPr>
          <w:sz w:val="28"/>
          <w:szCs w:val="28"/>
        </w:rPr>
        <w:t xml:space="preserve">Принимаем толщину изоляционного слоя </w:t>
      </w:r>
      <w:smartTag w:uri="urn:schemas-microsoft-com:office:smarttags" w:element="metricconverter">
        <w:smartTagPr>
          <w:attr w:name="ProductID" w:val="225 мм"/>
        </w:smartTagPr>
        <w:r w:rsidRPr="004D0ACA">
          <w:rPr>
            <w:sz w:val="28"/>
            <w:szCs w:val="28"/>
          </w:rPr>
          <w:t>225 мм</w:t>
        </w:r>
      </w:smartTag>
      <w:r w:rsidR="00CF2D40">
        <w:rPr>
          <w:sz w:val="28"/>
          <w:szCs w:val="28"/>
        </w:rPr>
        <w:t xml:space="preserve"> (два слоя по 100мм и </w:t>
      </w:r>
      <w:r w:rsidRPr="004D0ACA">
        <w:rPr>
          <w:sz w:val="28"/>
          <w:szCs w:val="28"/>
        </w:rPr>
        <w:t xml:space="preserve">25мм). Поскольку принятая толщина теплоизоляции отличается от требуемой определяем действительное значение коэффициента теплопередачи </w:t>
      </w:r>
      <w:r w:rsidR="00A55095">
        <w:rPr>
          <w:position w:val="-12"/>
          <w:sz w:val="28"/>
          <w:szCs w:val="28"/>
        </w:rPr>
        <w:pict>
          <v:shape id="_x0000_i1099" type="#_x0000_t75" style="width:15pt;height:18.75pt">
            <v:imagedata r:id="rId131" o:title=""/>
          </v:shape>
        </w:pict>
      </w:r>
      <w:r w:rsidRPr="004D0ACA">
        <w:rPr>
          <w:sz w:val="28"/>
          <w:szCs w:val="28"/>
        </w:rPr>
        <w:t xml:space="preserve"> Вт/(м</w:t>
      </w:r>
      <w:proofErr w:type="gramStart"/>
      <w:r w:rsidRPr="004D0ACA">
        <w:rPr>
          <w:sz w:val="28"/>
          <w:szCs w:val="28"/>
          <w:vertAlign w:val="superscript"/>
        </w:rPr>
        <w:t>2</w:t>
      </w:r>
      <w:proofErr w:type="gramEnd"/>
      <w:r w:rsidRPr="004D0ACA">
        <w:rPr>
          <w:sz w:val="28"/>
          <w:szCs w:val="28"/>
        </w:rPr>
        <w:t>·К) по формуле (2.19) [3]</w:t>
      </w:r>
    </w:p>
    <w:p w:rsidR="004D0ACA" w:rsidRPr="004D0ACA" w:rsidRDefault="004D0ACA" w:rsidP="00966B4C">
      <w:pPr>
        <w:ind w:right="21" w:firstLine="540"/>
        <w:contextualSpacing/>
        <w:jc w:val="both"/>
        <w:rPr>
          <w:sz w:val="28"/>
          <w:szCs w:val="28"/>
        </w:rPr>
      </w:pPr>
    </w:p>
    <w:p w:rsidR="004D0ACA" w:rsidRPr="004D0ACA" w:rsidRDefault="004D0ACA" w:rsidP="00966B4C">
      <w:pPr>
        <w:ind w:right="21" w:firstLine="540"/>
        <w:contextualSpacing/>
        <w:jc w:val="both"/>
        <w:rPr>
          <w:sz w:val="28"/>
          <w:szCs w:val="28"/>
        </w:rPr>
      </w:pPr>
      <w:r w:rsidRPr="004D0ACA">
        <w:rPr>
          <w:sz w:val="28"/>
          <w:szCs w:val="28"/>
        </w:rPr>
        <w:t xml:space="preserve">                                        </w:t>
      </w:r>
      <w:r w:rsidR="00A55095">
        <w:rPr>
          <w:position w:val="-62"/>
          <w:sz w:val="28"/>
          <w:szCs w:val="28"/>
        </w:rPr>
        <w:pict>
          <v:shape id="_x0000_i1100" type="#_x0000_t75" style="width:174.75pt;height:50.25pt">
            <v:imagedata r:id="rId132" o:title=""/>
          </v:shape>
        </w:pict>
      </w:r>
    </w:p>
    <w:p w:rsidR="004D0ACA" w:rsidRPr="004D0ACA" w:rsidRDefault="004D0ACA" w:rsidP="00966B4C">
      <w:pPr>
        <w:ind w:right="180" w:firstLine="540"/>
        <w:contextualSpacing/>
        <w:jc w:val="both"/>
        <w:rPr>
          <w:b/>
          <w:sz w:val="28"/>
          <w:szCs w:val="28"/>
        </w:rPr>
      </w:pPr>
      <w:r>
        <w:rPr>
          <w:sz w:val="28"/>
          <w:szCs w:val="28"/>
        </w:rPr>
        <w:br w:type="page"/>
      </w:r>
      <w:r w:rsidRPr="004D0ACA">
        <w:rPr>
          <w:b/>
          <w:sz w:val="28"/>
          <w:szCs w:val="28"/>
        </w:rPr>
        <w:lastRenderedPageBreak/>
        <w:t>2.2.3</w:t>
      </w:r>
      <w:r w:rsidRPr="004D0ACA">
        <w:rPr>
          <w:sz w:val="28"/>
          <w:szCs w:val="28"/>
        </w:rPr>
        <w:t xml:space="preserve"> </w:t>
      </w:r>
      <w:r w:rsidRPr="004D0ACA">
        <w:rPr>
          <w:b/>
          <w:sz w:val="28"/>
          <w:szCs w:val="28"/>
        </w:rPr>
        <w:t xml:space="preserve">Полы охлаждаемых камер. </w:t>
      </w:r>
    </w:p>
    <w:p w:rsidR="004D0ACA" w:rsidRPr="004D0ACA" w:rsidRDefault="004D0ACA" w:rsidP="00966B4C">
      <w:pPr>
        <w:ind w:right="180"/>
        <w:contextualSpacing/>
        <w:jc w:val="both"/>
        <w:rPr>
          <w:sz w:val="28"/>
          <w:szCs w:val="28"/>
        </w:rPr>
      </w:pPr>
    </w:p>
    <w:p w:rsidR="004D0ACA" w:rsidRPr="004D0ACA" w:rsidRDefault="004D0ACA" w:rsidP="00966B4C">
      <w:pPr>
        <w:ind w:right="180" w:firstLine="540"/>
        <w:contextualSpacing/>
        <w:jc w:val="both"/>
        <w:rPr>
          <w:sz w:val="28"/>
          <w:szCs w:val="28"/>
        </w:rPr>
      </w:pPr>
      <w:r w:rsidRPr="004D0ACA">
        <w:rPr>
          <w:sz w:val="28"/>
          <w:szCs w:val="28"/>
        </w:rPr>
        <w:t xml:space="preserve">Теплоизоляцию полов всех камер принимаем </w:t>
      </w:r>
      <w:proofErr w:type="gramStart"/>
      <w:r w:rsidRPr="004D0ACA">
        <w:rPr>
          <w:sz w:val="28"/>
          <w:szCs w:val="28"/>
        </w:rPr>
        <w:t>одинаковой</w:t>
      </w:r>
      <w:proofErr w:type="gramEnd"/>
      <w:r w:rsidRPr="004D0ACA">
        <w:rPr>
          <w:sz w:val="28"/>
          <w:szCs w:val="28"/>
        </w:rPr>
        <w:t xml:space="preserve">. Состав пола показан в таблице 2.3. В качестве расчетной конструкции принимаем конструкцию пола в камерах хранения мороженых продуктов  </w:t>
      </w:r>
      <w:r w:rsidR="00A55095">
        <w:rPr>
          <w:position w:val="-14"/>
          <w:sz w:val="28"/>
          <w:szCs w:val="28"/>
        </w:rPr>
        <w:pict>
          <v:shape id="_x0000_i1101" type="#_x0000_t75" style="width:12.75pt;height:21.75pt">
            <v:imagedata r:id="rId114" o:title=""/>
          </v:shape>
        </w:pict>
      </w:r>
      <w:r w:rsidRPr="004D0ACA">
        <w:rPr>
          <w:sz w:val="28"/>
          <w:szCs w:val="28"/>
        </w:rPr>
        <w:t>= -25°С.</w:t>
      </w:r>
    </w:p>
    <w:p w:rsidR="004D0ACA" w:rsidRPr="004D0ACA" w:rsidRDefault="004D0ACA" w:rsidP="00966B4C">
      <w:pPr>
        <w:ind w:right="180"/>
        <w:contextualSpacing/>
        <w:jc w:val="both"/>
        <w:rPr>
          <w:sz w:val="28"/>
          <w:szCs w:val="28"/>
        </w:rPr>
      </w:pPr>
    </w:p>
    <w:p w:rsidR="004D0ACA" w:rsidRDefault="004D0ACA" w:rsidP="00966B4C">
      <w:pPr>
        <w:ind w:right="180"/>
        <w:contextualSpacing/>
        <w:jc w:val="both"/>
        <w:rPr>
          <w:sz w:val="28"/>
          <w:szCs w:val="28"/>
        </w:rPr>
      </w:pPr>
      <w:r w:rsidRPr="004D0ACA">
        <w:rPr>
          <w:sz w:val="28"/>
          <w:szCs w:val="28"/>
        </w:rPr>
        <w:t xml:space="preserve">  Таблица 2.3 Состав пола охлаждаемых помещений</w:t>
      </w:r>
    </w:p>
    <w:p w:rsidR="00EC1A89" w:rsidRPr="004D0ACA" w:rsidRDefault="00EC1A89" w:rsidP="00966B4C">
      <w:pPr>
        <w:ind w:right="180"/>
        <w:contextualSpacing/>
        <w:jc w:val="both"/>
        <w:rPr>
          <w:sz w:val="28"/>
          <w:szCs w:val="28"/>
        </w:rPr>
      </w:pP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900"/>
        <w:gridCol w:w="1980"/>
        <w:gridCol w:w="1440"/>
        <w:gridCol w:w="1260"/>
        <w:gridCol w:w="1260"/>
      </w:tblGrid>
      <w:tr w:rsidR="004D0ACA" w:rsidRPr="004D0ACA" w:rsidTr="00EC1A89">
        <w:tc>
          <w:tcPr>
            <w:tcW w:w="2160" w:type="dxa"/>
            <w:vMerge w:val="restart"/>
            <w:shd w:val="clear" w:color="auto" w:fill="auto"/>
            <w:vAlign w:val="center"/>
          </w:tcPr>
          <w:p w:rsidR="004D0ACA" w:rsidRPr="001044A5" w:rsidRDefault="003817D1" w:rsidP="001044A5">
            <w:pPr>
              <w:tabs>
                <w:tab w:val="right" w:pos="9497"/>
              </w:tabs>
              <w:spacing w:line="360" w:lineRule="auto"/>
              <w:ind w:right="180"/>
              <w:contextualSpacing/>
              <w:jc w:val="both"/>
              <w:rPr>
                <w:sz w:val="28"/>
                <w:szCs w:val="28"/>
              </w:rPr>
            </w:pPr>
            <w:r>
              <w:rPr>
                <w:noProof/>
                <w:sz w:val="28"/>
                <w:szCs w:val="28"/>
              </w:rPr>
              <w:drawing>
                <wp:inline distT="0" distB="0" distL="0" distR="0" wp14:anchorId="22AB5F01" wp14:editId="23687BB6">
                  <wp:extent cx="1171575" cy="1933575"/>
                  <wp:effectExtent l="0" t="0" r="0" b="0"/>
                  <wp:docPr id="222" name="Рисунок 222" descr="Документ3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Документ3а"/>
                          <pic:cNvPicPr>
                            <a:picLocks noChangeAspect="1" noChangeArrowheads="1"/>
                          </pic:cNvPicPr>
                        </pic:nvPicPr>
                        <pic:blipFill>
                          <a:blip r:embed="rId133">
                            <a:lum bright="6000" contrast="40000"/>
                            <a:extLst>
                              <a:ext uri="{28A0092B-C50C-407E-A947-70E740481C1C}">
                                <a14:useLocalDpi xmlns:a14="http://schemas.microsoft.com/office/drawing/2010/main" val="0"/>
                              </a:ext>
                            </a:extLst>
                          </a:blip>
                          <a:srcRect/>
                          <a:stretch>
                            <a:fillRect/>
                          </a:stretch>
                        </pic:blipFill>
                        <pic:spPr bwMode="auto">
                          <a:xfrm>
                            <a:off x="0" y="0"/>
                            <a:ext cx="1171575" cy="1933575"/>
                          </a:xfrm>
                          <a:prstGeom prst="rect">
                            <a:avLst/>
                          </a:prstGeom>
                          <a:noFill/>
                          <a:ln>
                            <a:noFill/>
                          </a:ln>
                        </pic:spPr>
                      </pic:pic>
                    </a:graphicData>
                  </a:graphic>
                </wp:inline>
              </w:drawing>
            </w:r>
          </w:p>
        </w:tc>
        <w:tc>
          <w:tcPr>
            <w:tcW w:w="900" w:type="dxa"/>
            <w:shd w:val="clear" w:color="auto" w:fill="auto"/>
            <w:vAlign w:val="center"/>
          </w:tcPr>
          <w:p w:rsidR="004D0ACA" w:rsidRPr="00EC1A89" w:rsidRDefault="00EC1A89" w:rsidP="00EC1A89">
            <w:pPr>
              <w:tabs>
                <w:tab w:val="right" w:pos="9497"/>
              </w:tabs>
              <w:ind w:left="-108" w:right="-108"/>
              <w:contextualSpacing/>
              <w:jc w:val="center"/>
              <w:rPr>
                <w:b/>
                <w:szCs w:val="28"/>
              </w:rPr>
            </w:pPr>
            <w:r>
              <w:rPr>
                <w:b/>
                <w:szCs w:val="28"/>
              </w:rPr>
              <w:t>№</w:t>
            </w:r>
          </w:p>
        </w:tc>
        <w:tc>
          <w:tcPr>
            <w:tcW w:w="1980" w:type="dxa"/>
            <w:shd w:val="clear" w:color="auto" w:fill="auto"/>
            <w:vAlign w:val="center"/>
          </w:tcPr>
          <w:p w:rsidR="004D0ACA" w:rsidRPr="001044A5" w:rsidRDefault="004D0ACA" w:rsidP="00EC1A89">
            <w:pPr>
              <w:tabs>
                <w:tab w:val="left" w:pos="2772"/>
                <w:tab w:val="right" w:pos="9497"/>
              </w:tabs>
              <w:ind w:left="-108" w:right="-108"/>
              <w:contextualSpacing/>
              <w:jc w:val="center"/>
              <w:rPr>
                <w:szCs w:val="28"/>
              </w:rPr>
            </w:pPr>
            <w:r w:rsidRPr="001044A5">
              <w:rPr>
                <w:szCs w:val="28"/>
              </w:rPr>
              <w:t>Наименование и материал слоя</w:t>
            </w:r>
          </w:p>
        </w:tc>
        <w:tc>
          <w:tcPr>
            <w:tcW w:w="1440" w:type="dxa"/>
            <w:shd w:val="clear" w:color="auto" w:fill="auto"/>
            <w:vAlign w:val="center"/>
          </w:tcPr>
          <w:p w:rsidR="004D0ACA" w:rsidRPr="001044A5" w:rsidRDefault="004D0ACA" w:rsidP="00EC1A89">
            <w:pPr>
              <w:tabs>
                <w:tab w:val="right" w:pos="9497"/>
              </w:tabs>
              <w:ind w:right="180"/>
              <w:contextualSpacing/>
              <w:jc w:val="center"/>
              <w:rPr>
                <w:szCs w:val="28"/>
              </w:rPr>
            </w:pPr>
            <w:r w:rsidRPr="001044A5">
              <w:rPr>
                <w:szCs w:val="28"/>
              </w:rPr>
              <w:t xml:space="preserve">Толщина δ, </w:t>
            </w:r>
            <w:proofErr w:type="gramStart"/>
            <w:r w:rsidRPr="001044A5">
              <w:rPr>
                <w:szCs w:val="28"/>
              </w:rPr>
              <w:t>м</w:t>
            </w:r>
            <w:proofErr w:type="gramEnd"/>
          </w:p>
        </w:tc>
        <w:tc>
          <w:tcPr>
            <w:tcW w:w="1260" w:type="dxa"/>
            <w:shd w:val="clear" w:color="auto" w:fill="auto"/>
            <w:vAlign w:val="center"/>
          </w:tcPr>
          <w:p w:rsidR="004D0ACA" w:rsidRPr="001044A5" w:rsidRDefault="004D0ACA" w:rsidP="00EC1A89">
            <w:pPr>
              <w:tabs>
                <w:tab w:val="right" w:pos="9497"/>
              </w:tabs>
              <w:ind w:left="-108" w:right="-108"/>
              <w:contextualSpacing/>
              <w:jc w:val="center"/>
              <w:rPr>
                <w:szCs w:val="28"/>
              </w:rPr>
            </w:pPr>
            <w:r w:rsidRPr="001044A5">
              <w:rPr>
                <w:szCs w:val="28"/>
              </w:rPr>
              <w:t xml:space="preserve">Коэффициент теплопроводности     λ, </w:t>
            </w:r>
            <w:proofErr w:type="gramStart"/>
            <w:r w:rsidRPr="001044A5">
              <w:rPr>
                <w:szCs w:val="28"/>
              </w:rPr>
              <w:t>Вт</w:t>
            </w:r>
            <w:proofErr w:type="gramEnd"/>
            <w:r w:rsidRPr="001044A5">
              <w:rPr>
                <w:szCs w:val="28"/>
              </w:rPr>
              <w:t>/(</w:t>
            </w:r>
            <w:proofErr w:type="spellStart"/>
            <w:r w:rsidRPr="001044A5">
              <w:rPr>
                <w:szCs w:val="28"/>
              </w:rPr>
              <w:t>м</w:t>
            </w:r>
            <w:r w:rsidR="00EC1A89" w:rsidRPr="004D0ACA">
              <w:rPr>
                <w:sz w:val="28"/>
                <w:szCs w:val="28"/>
              </w:rPr>
              <w:t>·</w:t>
            </w:r>
            <w:r w:rsidRPr="001044A5">
              <w:rPr>
                <w:szCs w:val="28"/>
              </w:rPr>
              <w:t>К</w:t>
            </w:r>
            <w:proofErr w:type="spellEnd"/>
            <w:r w:rsidRPr="001044A5">
              <w:rPr>
                <w:szCs w:val="28"/>
              </w:rPr>
              <w:t>)</w:t>
            </w:r>
          </w:p>
        </w:tc>
        <w:tc>
          <w:tcPr>
            <w:tcW w:w="1260" w:type="dxa"/>
            <w:shd w:val="clear" w:color="auto" w:fill="auto"/>
            <w:vAlign w:val="center"/>
          </w:tcPr>
          <w:p w:rsidR="004D0ACA" w:rsidRPr="001044A5" w:rsidRDefault="00A55095" w:rsidP="00EC1A89">
            <w:pPr>
              <w:tabs>
                <w:tab w:val="right" w:pos="9497"/>
              </w:tabs>
              <w:ind w:right="180"/>
              <w:contextualSpacing/>
              <w:jc w:val="center"/>
              <w:rPr>
                <w:szCs w:val="28"/>
              </w:rPr>
            </w:pPr>
            <w:r>
              <w:rPr>
                <w:position w:val="-54"/>
                <w:szCs w:val="28"/>
              </w:rPr>
              <w:pict>
                <v:shape id="_x0000_i1102" type="#_x0000_t75" style="width:39.75pt;height:71.25pt">
                  <v:imagedata r:id="rId134" o:title=""/>
                </v:shape>
              </w:pict>
            </w:r>
          </w:p>
        </w:tc>
      </w:tr>
      <w:tr w:rsidR="004D0ACA" w:rsidRPr="004D0ACA" w:rsidTr="001044A5">
        <w:tc>
          <w:tcPr>
            <w:tcW w:w="216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c>
          <w:tcPr>
            <w:tcW w:w="90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1</w:t>
            </w:r>
          </w:p>
        </w:tc>
        <w:tc>
          <w:tcPr>
            <w:tcW w:w="1980" w:type="dxa"/>
            <w:shd w:val="clear" w:color="auto" w:fill="auto"/>
            <w:vAlign w:val="center"/>
          </w:tcPr>
          <w:p w:rsidR="004D0ACA" w:rsidRPr="001044A5" w:rsidRDefault="004D0ACA" w:rsidP="001044A5">
            <w:pPr>
              <w:tabs>
                <w:tab w:val="right" w:pos="9497"/>
              </w:tabs>
              <w:ind w:left="-108" w:right="-108"/>
              <w:contextualSpacing/>
              <w:jc w:val="both"/>
              <w:rPr>
                <w:szCs w:val="28"/>
              </w:rPr>
            </w:pPr>
            <w:r w:rsidRPr="001044A5">
              <w:rPr>
                <w:szCs w:val="28"/>
              </w:rPr>
              <w:t xml:space="preserve">Монолитное </w:t>
            </w:r>
            <w:proofErr w:type="spellStart"/>
            <w:r w:rsidRPr="001044A5">
              <w:rPr>
                <w:szCs w:val="28"/>
              </w:rPr>
              <w:t>б</w:t>
            </w:r>
            <w:proofErr w:type="gramStart"/>
            <w:r w:rsidRPr="001044A5">
              <w:rPr>
                <w:szCs w:val="28"/>
              </w:rPr>
              <w:t>е</w:t>
            </w:r>
            <w:proofErr w:type="spellEnd"/>
            <w:r w:rsidRPr="001044A5">
              <w:rPr>
                <w:szCs w:val="28"/>
              </w:rPr>
              <w:t>-</w:t>
            </w:r>
            <w:proofErr w:type="gramEnd"/>
            <w:r w:rsidRPr="001044A5">
              <w:rPr>
                <w:szCs w:val="28"/>
              </w:rPr>
              <w:t xml:space="preserve"> тонное покрытие из тяжелого бетона</w:t>
            </w:r>
          </w:p>
        </w:tc>
        <w:tc>
          <w:tcPr>
            <w:tcW w:w="144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0,040</w:t>
            </w:r>
          </w:p>
        </w:tc>
        <w:tc>
          <w:tcPr>
            <w:tcW w:w="126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1,86</w:t>
            </w:r>
          </w:p>
        </w:tc>
        <w:tc>
          <w:tcPr>
            <w:tcW w:w="1260" w:type="dxa"/>
            <w:vMerge w:val="restart"/>
            <w:shd w:val="clear" w:color="auto" w:fill="auto"/>
            <w:vAlign w:val="center"/>
          </w:tcPr>
          <w:p w:rsidR="004D0ACA" w:rsidRPr="001044A5" w:rsidRDefault="004D0ACA" w:rsidP="001044A5">
            <w:pPr>
              <w:tabs>
                <w:tab w:val="right" w:pos="9497"/>
              </w:tabs>
              <w:ind w:left="-108" w:right="-108"/>
              <w:contextualSpacing/>
              <w:jc w:val="both"/>
              <w:rPr>
                <w:szCs w:val="28"/>
              </w:rPr>
            </w:pPr>
            <w:r w:rsidRPr="001044A5">
              <w:rPr>
                <w:szCs w:val="28"/>
              </w:rPr>
              <w:t xml:space="preserve">   2,43</w:t>
            </w:r>
          </w:p>
        </w:tc>
      </w:tr>
      <w:tr w:rsidR="004D0ACA" w:rsidRPr="004D0ACA" w:rsidTr="001044A5">
        <w:tc>
          <w:tcPr>
            <w:tcW w:w="216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c>
          <w:tcPr>
            <w:tcW w:w="90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2</w:t>
            </w:r>
          </w:p>
        </w:tc>
        <w:tc>
          <w:tcPr>
            <w:tcW w:w="198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Армобетонная стяжка</w:t>
            </w:r>
          </w:p>
        </w:tc>
        <w:tc>
          <w:tcPr>
            <w:tcW w:w="144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0,080</w:t>
            </w:r>
          </w:p>
        </w:tc>
        <w:tc>
          <w:tcPr>
            <w:tcW w:w="126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1,86</w:t>
            </w:r>
          </w:p>
        </w:tc>
        <w:tc>
          <w:tcPr>
            <w:tcW w:w="126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r>
      <w:tr w:rsidR="004D0ACA" w:rsidRPr="004D0ACA" w:rsidTr="001044A5">
        <w:tc>
          <w:tcPr>
            <w:tcW w:w="216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c>
          <w:tcPr>
            <w:tcW w:w="90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3</w:t>
            </w:r>
          </w:p>
        </w:tc>
        <w:tc>
          <w:tcPr>
            <w:tcW w:w="1980" w:type="dxa"/>
            <w:shd w:val="clear" w:color="auto" w:fill="auto"/>
            <w:vAlign w:val="center"/>
          </w:tcPr>
          <w:p w:rsidR="004D0ACA" w:rsidRPr="001044A5" w:rsidRDefault="004D0ACA" w:rsidP="001044A5">
            <w:pPr>
              <w:tabs>
                <w:tab w:val="right" w:pos="9497"/>
              </w:tabs>
              <w:ind w:right="180"/>
              <w:contextualSpacing/>
              <w:jc w:val="both"/>
              <w:rPr>
                <w:szCs w:val="28"/>
              </w:rPr>
            </w:pPr>
            <w:proofErr w:type="spellStart"/>
            <w:r w:rsidRPr="001044A5">
              <w:rPr>
                <w:szCs w:val="28"/>
              </w:rPr>
              <w:t>Пароизоляция</w:t>
            </w:r>
            <w:proofErr w:type="spellEnd"/>
            <w:r w:rsidRPr="001044A5">
              <w:rPr>
                <w:szCs w:val="28"/>
              </w:rPr>
              <w:t xml:space="preserve"> (1 слой пергамина)</w:t>
            </w:r>
          </w:p>
        </w:tc>
        <w:tc>
          <w:tcPr>
            <w:tcW w:w="144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0,001</w:t>
            </w:r>
          </w:p>
        </w:tc>
        <w:tc>
          <w:tcPr>
            <w:tcW w:w="126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0,15</w:t>
            </w:r>
          </w:p>
        </w:tc>
        <w:tc>
          <w:tcPr>
            <w:tcW w:w="126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r>
      <w:tr w:rsidR="004D0ACA" w:rsidRPr="004D0ACA" w:rsidTr="001044A5">
        <w:tc>
          <w:tcPr>
            <w:tcW w:w="216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c>
          <w:tcPr>
            <w:tcW w:w="90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4</w:t>
            </w:r>
          </w:p>
        </w:tc>
        <w:tc>
          <w:tcPr>
            <w:tcW w:w="198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Плитная теп-</w:t>
            </w:r>
          </w:p>
          <w:p w:rsidR="004D0ACA" w:rsidRPr="001044A5" w:rsidRDefault="004D0ACA" w:rsidP="001044A5">
            <w:pPr>
              <w:tabs>
                <w:tab w:val="right" w:pos="9497"/>
              </w:tabs>
              <w:ind w:right="180"/>
              <w:contextualSpacing/>
              <w:jc w:val="both"/>
              <w:rPr>
                <w:szCs w:val="28"/>
              </w:rPr>
            </w:pPr>
            <w:proofErr w:type="spellStart"/>
            <w:r w:rsidRPr="001044A5">
              <w:rPr>
                <w:szCs w:val="28"/>
              </w:rPr>
              <w:t>ло</w:t>
            </w:r>
            <w:proofErr w:type="spellEnd"/>
            <w:r w:rsidRPr="001044A5">
              <w:rPr>
                <w:szCs w:val="28"/>
              </w:rPr>
              <w:t xml:space="preserve"> изоляция </w:t>
            </w:r>
          </w:p>
        </w:tc>
        <w:tc>
          <w:tcPr>
            <w:tcW w:w="1440" w:type="dxa"/>
            <w:shd w:val="clear" w:color="auto" w:fill="auto"/>
            <w:vAlign w:val="center"/>
          </w:tcPr>
          <w:p w:rsidR="004D0ACA" w:rsidRPr="001044A5" w:rsidRDefault="004D0ACA" w:rsidP="001044A5">
            <w:pPr>
              <w:tabs>
                <w:tab w:val="right" w:pos="9497"/>
              </w:tabs>
              <w:ind w:left="-173" w:right="-108" w:firstLine="65"/>
              <w:contextualSpacing/>
              <w:jc w:val="both"/>
              <w:rPr>
                <w:szCs w:val="28"/>
              </w:rPr>
            </w:pPr>
            <w:r w:rsidRPr="001044A5">
              <w:rPr>
                <w:szCs w:val="28"/>
              </w:rPr>
              <w:t xml:space="preserve"> Требуется       определить</w:t>
            </w:r>
          </w:p>
        </w:tc>
        <w:tc>
          <w:tcPr>
            <w:tcW w:w="126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0,05</w:t>
            </w:r>
          </w:p>
        </w:tc>
        <w:tc>
          <w:tcPr>
            <w:tcW w:w="126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r>
      <w:tr w:rsidR="004D0ACA" w:rsidRPr="004D0ACA" w:rsidTr="001044A5">
        <w:tc>
          <w:tcPr>
            <w:tcW w:w="216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c>
          <w:tcPr>
            <w:tcW w:w="90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5</w:t>
            </w:r>
          </w:p>
        </w:tc>
        <w:tc>
          <w:tcPr>
            <w:tcW w:w="198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Цементно-пе</w:t>
            </w:r>
            <w:proofErr w:type="gramStart"/>
            <w:r w:rsidRPr="001044A5">
              <w:rPr>
                <w:szCs w:val="28"/>
              </w:rPr>
              <w:t>с-</w:t>
            </w:r>
            <w:proofErr w:type="gramEnd"/>
            <w:r w:rsidRPr="001044A5">
              <w:rPr>
                <w:szCs w:val="28"/>
              </w:rPr>
              <w:t xml:space="preserve"> </w:t>
            </w:r>
            <w:proofErr w:type="spellStart"/>
            <w:r w:rsidRPr="001044A5">
              <w:rPr>
                <w:szCs w:val="28"/>
              </w:rPr>
              <w:t>чаный</w:t>
            </w:r>
            <w:proofErr w:type="spellEnd"/>
            <w:r w:rsidRPr="001044A5">
              <w:rPr>
                <w:szCs w:val="28"/>
              </w:rPr>
              <w:t xml:space="preserve"> раствор</w:t>
            </w:r>
          </w:p>
        </w:tc>
        <w:tc>
          <w:tcPr>
            <w:tcW w:w="144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0,025</w:t>
            </w:r>
          </w:p>
        </w:tc>
        <w:tc>
          <w:tcPr>
            <w:tcW w:w="126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0,98</w:t>
            </w:r>
          </w:p>
        </w:tc>
        <w:tc>
          <w:tcPr>
            <w:tcW w:w="126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r>
      <w:tr w:rsidR="004D0ACA" w:rsidRPr="004D0ACA" w:rsidTr="001044A5">
        <w:tc>
          <w:tcPr>
            <w:tcW w:w="216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c>
          <w:tcPr>
            <w:tcW w:w="90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6</w:t>
            </w:r>
          </w:p>
        </w:tc>
        <w:tc>
          <w:tcPr>
            <w:tcW w:w="198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Уплотненный песок</w:t>
            </w:r>
          </w:p>
        </w:tc>
        <w:tc>
          <w:tcPr>
            <w:tcW w:w="144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1,5</w:t>
            </w:r>
          </w:p>
        </w:tc>
        <w:tc>
          <w:tcPr>
            <w:tcW w:w="126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0,58</w:t>
            </w:r>
          </w:p>
        </w:tc>
        <w:tc>
          <w:tcPr>
            <w:tcW w:w="126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r>
      <w:tr w:rsidR="004D0ACA" w:rsidRPr="004D0ACA" w:rsidTr="001044A5">
        <w:tc>
          <w:tcPr>
            <w:tcW w:w="216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c>
          <w:tcPr>
            <w:tcW w:w="90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7</w:t>
            </w:r>
          </w:p>
        </w:tc>
        <w:tc>
          <w:tcPr>
            <w:tcW w:w="1980" w:type="dxa"/>
            <w:shd w:val="clear" w:color="auto" w:fill="auto"/>
            <w:vAlign w:val="center"/>
          </w:tcPr>
          <w:p w:rsidR="004D0ACA" w:rsidRPr="001044A5" w:rsidRDefault="004D0ACA" w:rsidP="001044A5">
            <w:pPr>
              <w:tabs>
                <w:tab w:val="right" w:pos="9497"/>
              </w:tabs>
              <w:ind w:right="-108"/>
              <w:contextualSpacing/>
              <w:jc w:val="both"/>
              <w:rPr>
                <w:szCs w:val="28"/>
              </w:rPr>
            </w:pPr>
            <w:r w:rsidRPr="001044A5">
              <w:rPr>
                <w:szCs w:val="28"/>
              </w:rPr>
              <w:t>Бетонная подготовка  с электр</w:t>
            </w:r>
            <w:proofErr w:type="gramStart"/>
            <w:r w:rsidRPr="001044A5">
              <w:rPr>
                <w:szCs w:val="28"/>
              </w:rPr>
              <w:t>о-</w:t>
            </w:r>
            <w:proofErr w:type="gramEnd"/>
            <w:r w:rsidRPr="001044A5">
              <w:rPr>
                <w:szCs w:val="28"/>
              </w:rPr>
              <w:t xml:space="preserve"> нагревателями</w:t>
            </w:r>
          </w:p>
        </w:tc>
        <w:tc>
          <w:tcPr>
            <w:tcW w:w="144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w:t>
            </w:r>
          </w:p>
        </w:tc>
        <w:tc>
          <w:tcPr>
            <w:tcW w:w="126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w:t>
            </w:r>
          </w:p>
        </w:tc>
        <w:tc>
          <w:tcPr>
            <w:tcW w:w="126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r>
    </w:tbl>
    <w:p w:rsidR="004D0ACA" w:rsidRPr="004D0ACA" w:rsidRDefault="004D0ACA" w:rsidP="00966B4C">
      <w:pPr>
        <w:ind w:left="180" w:right="180" w:firstLine="540"/>
        <w:contextualSpacing/>
        <w:jc w:val="both"/>
        <w:rPr>
          <w:szCs w:val="28"/>
        </w:rPr>
      </w:pPr>
    </w:p>
    <w:p w:rsidR="004D0ACA" w:rsidRPr="004D0ACA" w:rsidRDefault="004D0ACA" w:rsidP="00966B4C">
      <w:pPr>
        <w:ind w:right="21" w:firstLine="540"/>
        <w:contextualSpacing/>
        <w:jc w:val="both"/>
        <w:rPr>
          <w:sz w:val="28"/>
          <w:szCs w:val="28"/>
        </w:rPr>
      </w:pPr>
      <w:r w:rsidRPr="004D0ACA">
        <w:rPr>
          <w:sz w:val="28"/>
          <w:szCs w:val="28"/>
        </w:rPr>
        <w:t xml:space="preserve">Требуемую толщину изоляционного слоя </w:t>
      </w:r>
      <w:r w:rsidR="00A55095">
        <w:rPr>
          <w:position w:val="-14"/>
          <w:sz w:val="28"/>
          <w:szCs w:val="28"/>
        </w:rPr>
        <w:pict>
          <v:shape id="_x0000_i1103" type="#_x0000_t75" style="width:26.25pt;height:24pt">
            <v:imagedata r:id="rId116" o:title=""/>
          </v:shape>
        </w:pict>
      </w:r>
      <w:r w:rsidRPr="004D0ACA">
        <w:rPr>
          <w:sz w:val="28"/>
          <w:szCs w:val="28"/>
        </w:rPr>
        <w:t xml:space="preserve">, </w:t>
      </w:r>
      <w:proofErr w:type="gramStart"/>
      <w:r w:rsidRPr="004D0ACA">
        <w:rPr>
          <w:sz w:val="28"/>
          <w:szCs w:val="28"/>
        </w:rPr>
        <w:t>м</w:t>
      </w:r>
      <w:proofErr w:type="gramEnd"/>
      <w:r w:rsidRPr="004D0ACA">
        <w:rPr>
          <w:sz w:val="28"/>
          <w:szCs w:val="28"/>
        </w:rPr>
        <w:t>, рассчитаем по формуле (2.18) [3]:</w:t>
      </w:r>
    </w:p>
    <w:p w:rsidR="004D0ACA" w:rsidRPr="004D0ACA" w:rsidRDefault="004D0ACA" w:rsidP="00966B4C">
      <w:pPr>
        <w:ind w:left="180" w:right="21" w:firstLine="540"/>
        <w:contextualSpacing/>
        <w:jc w:val="both"/>
        <w:rPr>
          <w:sz w:val="28"/>
          <w:szCs w:val="28"/>
        </w:rPr>
      </w:pPr>
    </w:p>
    <w:p w:rsidR="004D0ACA" w:rsidRPr="004D0ACA" w:rsidRDefault="004D0ACA" w:rsidP="00966B4C">
      <w:pPr>
        <w:ind w:right="545"/>
        <w:contextualSpacing/>
        <w:jc w:val="both"/>
        <w:rPr>
          <w:sz w:val="28"/>
          <w:szCs w:val="28"/>
        </w:rPr>
      </w:pPr>
      <w:r w:rsidRPr="004D0ACA">
        <w:rPr>
          <w:sz w:val="28"/>
          <w:szCs w:val="28"/>
        </w:rPr>
        <w:t xml:space="preserve">                                                </w:t>
      </w:r>
      <w:r w:rsidR="00A55095">
        <w:rPr>
          <w:position w:val="-30"/>
          <w:sz w:val="28"/>
          <w:szCs w:val="28"/>
        </w:rPr>
        <w:pict>
          <v:shape id="_x0000_i1104" type="#_x0000_t75" style="width:189pt;height:36pt">
            <v:imagedata r:id="rId135" o:title=""/>
          </v:shape>
        </w:pict>
      </w:r>
    </w:p>
    <w:p w:rsidR="004D0ACA" w:rsidRPr="004D0ACA" w:rsidRDefault="004D0ACA" w:rsidP="00966B4C">
      <w:pPr>
        <w:ind w:left="180" w:right="180" w:firstLine="540"/>
        <w:contextualSpacing/>
        <w:jc w:val="both"/>
        <w:rPr>
          <w:sz w:val="28"/>
          <w:szCs w:val="28"/>
        </w:rPr>
      </w:pPr>
    </w:p>
    <w:p w:rsidR="003B2319" w:rsidRDefault="004D0ACA" w:rsidP="00966B4C">
      <w:pPr>
        <w:tabs>
          <w:tab w:val="left" w:pos="0"/>
        </w:tabs>
        <w:ind w:right="21" w:firstLine="540"/>
        <w:contextualSpacing/>
        <w:jc w:val="both"/>
        <w:rPr>
          <w:sz w:val="28"/>
          <w:szCs w:val="28"/>
        </w:rPr>
      </w:pPr>
      <w:r w:rsidRPr="004D0ACA">
        <w:rPr>
          <w:sz w:val="28"/>
          <w:szCs w:val="28"/>
        </w:rPr>
        <w:t xml:space="preserve">Принимаем толщину изоляционного слоя </w:t>
      </w:r>
      <w:smartTag w:uri="urn:schemas-microsoft-com:office:smarttags" w:element="metricconverter">
        <w:smartTagPr>
          <w:attr w:name="ProductID" w:val="125 мм"/>
        </w:smartTagPr>
        <w:r w:rsidRPr="004D0ACA">
          <w:rPr>
            <w:sz w:val="28"/>
            <w:szCs w:val="28"/>
          </w:rPr>
          <w:t>125 мм</w:t>
        </w:r>
      </w:smartTag>
      <w:r w:rsidRPr="004D0ACA">
        <w:rPr>
          <w:sz w:val="28"/>
          <w:szCs w:val="28"/>
        </w:rPr>
        <w:t xml:space="preserve"> (один слой 100мм и один 25мм). Поскольку принятая толщина теплоизоляции </w:t>
      </w:r>
      <w:proofErr w:type="gramStart"/>
      <w:r w:rsidRPr="004D0ACA">
        <w:rPr>
          <w:sz w:val="28"/>
          <w:szCs w:val="28"/>
        </w:rPr>
        <w:t>отличается от требуемой то определяем</w:t>
      </w:r>
      <w:proofErr w:type="gramEnd"/>
      <w:r w:rsidRPr="004D0ACA">
        <w:rPr>
          <w:sz w:val="28"/>
          <w:szCs w:val="28"/>
        </w:rPr>
        <w:t xml:space="preserve"> действительное значение коэффициента теплопередачи </w:t>
      </w:r>
    </w:p>
    <w:p w:rsidR="004D0ACA" w:rsidRPr="004D0ACA" w:rsidRDefault="00A55095" w:rsidP="003B2319">
      <w:pPr>
        <w:tabs>
          <w:tab w:val="left" w:pos="0"/>
        </w:tabs>
        <w:ind w:right="21"/>
        <w:contextualSpacing/>
        <w:jc w:val="both"/>
        <w:rPr>
          <w:sz w:val="28"/>
          <w:szCs w:val="28"/>
        </w:rPr>
      </w:pPr>
      <w:r>
        <w:rPr>
          <w:position w:val="-14"/>
          <w:sz w:val="28"/>
          <w:szCs w:val="28"/>
        </w:rPr>
        <w:pict>
          <v:shape id="_x0000_i1105" type="#_x0000_t75" style="width:18pt;height:24pt">
            <v:imagedata r:id="rId136" o:title=""/>
          </v:shape>
        </w:pict>
      </w:r>
      <w:r w:rsidR="004D0ACA" w:rsidRPr="004D0ACA">
        <w:rPr>
          <w:sz w:val="28"/>
          <w:szCs w:val="28"/>
        </w:rPr>
        <w:t>, Вт/(м</w:t>
      </w:r>
      <w:proofErr w:type="gramStart"/>
      <w:r w:rsidR="004D0ACA" w:rsidRPr="004D0ACA">
        <w:rPr>
          <w:sz w:val="28"/>
          <w:szCs w:val="28"/>
          <w:vertAlign w:val="superscript"/>
        </w:rPr>
        <w:t>2</w:t>
      </w:r>
      <w:proofErr w:type="gramEnd"/>
      <w:r w:rsidR="004D0ACA" w:rsidRPr="004D0ACA">
        <w:rPr>
          <w:sz w:val="28"/>
          <w:szCs w:val="28"/>
        </w:rPr>
        <w:t xml:space="preserve"> ·К), по формуле (2.19) [3]:</w:t>
      </w:r>
    </w:p>
    <w:p w:rsidR="004D0ACA" w:rsidRPr="004D0ACA" w:rsidRDefault="004D0ACA" w:rsidP="00966B4C">
      <w:pPr>
        <w:ind w:right="545"/>
        <w:contextualSpacing/>
        <w:jc w:val="both"/>
        <w:rPr>
          <w:sz w:val="28"/>
          <w:szCs w:val="28"/>
        </w:rPr>
      </w:pPr>
      <w:r w:rsidRPr="004D0ACA">
        <w:rPr>
          <w:sz w:val="28"/>
          <w:szCs w:val="28"/>
        </w:rPr>
        <w:t xml:space="preserve">                                            </w:t>
      </w:r>
      <w:r w:rsidR="00A55095">
        <w:rPr>
          <w:position w:val="-62"/>
          <w:sz w:val="28"/>
          <w:szCs w:val="28"/>
        </w:rPr>
        <w:pict>
          <v:shape id="_x0000_i1106" type="#_x0000_t75" style="width:153pt;height:49.5pt">
            <v:imagedata r:id="rId137" o:title=""/>
          </v:shape>
        </w:pict>
      </w:r>
      <w:r w:rsidR="003B2319" w:rsidRPr="003B2319">
        <w:rPr>
          <w:sz w:val="28"/>
          <w:szCs w:val="28"/>
        </w:rPr>
        <w:t xml:space="preserve"> </w:t>
      </w:r>
      <w:r w:rsidR="003B2319" w:rsidRPr="004D0ACA">
        <w:rPr>
          <w:sz w:val="28"/>
          <w:szCs w:val="28"/>
        </w:rPr>
        <w:t>Вт/(м</w:t>
      </w:r>
      <w:proofErr w:type="gramStart"/>
      <w:r w:rsidR="003B2319" w:rsidRPr="004D0ACA">
        <w:rPr>
          <w:sz w:val="28"/>
          <w:szCs w:val="28"/>
          <w:vertAlign w:val="superscript"/>
        </w:rPr>
        <w:t>2</w:t>
      </w:r>
      <w:proofErr w:type="gramEnd"/>
      <w:r w:rsidR="003B2319" w:rsidRPr="004D0ACA">
        <w:rPr>
          <w:sz w:val="28"/>
          <w:szCs w:val="28"/>
        </w:rPr>
        <w:t>·К)</w:t>
      </w:r>
    </w:p>
    <w:p w:rsidR="004D0ACA" w:rsidRDefault="004D0ACA" w:rsidP="00966B4C">
      <w:pPr>
        <w:ind w:right="180" w:firstLine="360"/>
        <w:contextualSpacing/>
        <w:jc w:val="both"/>
        <w:rPr>
          <w:b/>
          <w:sz w:val="28"/>
          <w:szCs w:val="28"/>
        </w:rPr>
      </w:pPr>
      <w:r w:rsidRPr="004D0ACA">
        <w:rPr>
          <w:b/>
          <w:sz w:val="28"/>
          <w:szCs w:val="28"/>
        </w:rPr>
        <w:lastRenderedPageBreak/>
        <w:t>2.2.4</w:t>
      </w:r>
      <w:r w:rsidRPr="004D0ACA">
        <w:rPr>
          <w:sz w:val="28"/>
          <w:szCs w:val="28"/>
        </w:rPr>
        <w:t xml:space="preserve"> </w:t>
      </w:r>
      <w:r w:rsidRPr="004D0ACA">
        <w:rPr>
          <w:b/>
          <w:sz w:val="28"/>
          <w:szCs w:val="28"/>
        </w:rPr>
        <w:t>Внутренние стены.</w:t>
      </w:r>
    </w:p>
    <w:p w:rsidR="00EC1A89" w:rsidRPr="004D0ACA" w:rsidRDefault="00EC1A89" w:rsidP="00966B4C">
      <w:pPr>
        <w:ind w:right="180" w:firstLine="360"/>
        <w:contextualSpacing/>
        <w:jc w:val="both"/>
        <w:rPr>
          <w:b/>
          <w:sz w:val="28"/>
          <w:szCs w:val="28"/>
        </w:rPr>
      </w:pPr>
    </w:p>
    <w:p w:rsidR="004D0ACA" w:rsidRPr="004D0ACA" w:rsidRDefault="004D0ACA" w:rsidP="00966B4C">
      <w:pPr>
        <w:ind w:right="21" w:firstLine="540"/>
        <w:contextualSpacing/>
        <w:jc w:val="both"/>
        <w:rPr>
          <w:sz w:val="28"/>
          <w:szCs w:val="28"/>
        </w:rPr>
      </w:pPr>
      <w:r w:rsidRPr="004D0ACA">
        <w:rPr>
          <w:sz w:val="28"/>
          <w:szCs w:val="28"/>
        </w:rPr>
        <w:t xml:space="preserve">Принимаем, что стены между охлаждаемыми помещениями и грузовым коридором выполнены из керамзитобетонных панелей </w:t>
      </w:r>
      <w:smartTag w:uri="urn:schemas-microsoft-com:office:smarttags" w:element="metricconverter">
        <w:smartTagPr>
          <w:attr w:name="ProductID" w:val="240 мм"/>
        </w:smartTagPr>
        <w:r w:rsidRPr="004D0ACA">
          <w:rPr>
            <w:sz w:val="28"/>
            <w:szCs w:val="28"/>
          </w:rPr>
          <w:t>240 мм</w:t>
        </w:r>
      </w:smartTag>
      <w:r w:rsidRPr="004D0ACA">
        <w:rPr>
          <w:sz w:val="28"/>
          <w:szCs w:val="28"/>
        </w:rPr>
        <w:t xml:space="preserve"> с теплоизоляцией из плит пенопласта полистирольного марки ПСБ-С. Состав внутренней стены показан в таблице 2.4.</w:t>
      </w:r>
    </w:p>
    <w:p w:rsidR="004D0ACA" w:rsidRPr="004D0ACA" w:rsidRDefault="004D0ACA" w:rsidP="00966B4C">
      <w:pPr>
        <w:ind w:right="21" w:firstLine="540"/>
        <w:contextualSpacing/>
        <w:jc w:val="both"/>
        <w:rPr>
          <w:sz w:val="28"/>
          <w:szCs w:val="28"/>
        </w:rPr>
      </w:pPr>
      <w:r w:rsidRPr="004D0ACA">
        <w:rPr>
          <w:sz w:val="28"/>
          <w:szCs w:val="28"/>
        </w:rPr>
        <w:t xml:space="preserve">                                 </w:t>
      </w:r>
    </w:p>
    <w:p w:rsidR="004D0ACA" w:rsidRDefault="004D0ACA" w:rsidP="00966B4C">
      <w:pPr>
        <w:ind w:right="180"/>
        <w:contextualSpacing/>
        <w:jc w:val="both"/>
        <w:rPr>
          <w:sz w:val="28"/>
          <w:szCs w:val="28"/>
        </w:rPr>
      </w:pPr>
      <w:r w:rsidRPr="004D0ACA">
        <w:rPr>
          <w:sz w:val="28"/>
          <w:szCs w:val="28"/>
        </w:rPr>
        <w:t xml:space="preserve">  Таблица 2.4 Состав внутренней стеновой панели</w:t>
      </w:r>
    </w:p>
    <w:p w:rsidR="00EC1A89" w:rsidRPr="004D0ACA" w:rsidRDefault="00EC1A89" w:rsidP="00966B4C">
      <w:pPr>
        <w:ind w:right="180"/>
        <w:contextualSpacing/>
        <w:jc w:val="both"/>
        <w:rPr>
          <w:sz w:val="28"/>
          <w:szCs w:val="28"/>
        </w:rPr>
      </w:pP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720"/>
        <w:gridCol w:w="2880"/>
        <w:gridCol w:w="1440"/>
        <w:gridCol w:w="1260"/>
        <w:gridCol w:w="1080"/>
      </w:tblGrid>
      <w:tr w:rsidR="004D0ACA" w:rsidRPr="004D0ACA" w:rsidTr="001044A5">
        <w:tc>
          <w:tcPr>
            <w:tcW w:w="1620" w:type="dxa"/>
            <w:vMerge w:val="restart"/>
            <w:shd w:val="clear" w:color="auto" w:fill="auto"/>
            <w:vAlign w:val="center"/>
          </w:tcPr>
          <w:p w:rsidR="004D0ACA" w:rsidRPr="001044A5" w:rsidRDefault="003817D1" w:rsidP="001044A5">
            <w:pPr>
              <w:tabs>
                <w:tab w:val="right" w:pos="9497"/>
              </w:tabs>
              <w:spacing w:line="360" w:lineRule="auto"/>
              <w:ind w:right="180"/>
              <w:contextualSpacing/>
              <w:jc w:val="both"/>
              <w:rPr>
                <w:sz w:val="28"/>
                <w:szCs w:val="28"/>
              </w:rPr>
            </w:pPr>
            <w:r>
              <w:rPr>
                <w:noProof/>
                <w:sz w:val="28"/>
                <w:szCs w:val="28"/>
              </w:rPr>
              <w:drawing>
                <wp:inline distT="0" distB="0" distL="0" distR="0">
                  <wp:extent cx="962025" cy="1514475"/>
                  <wp:effectExtent l="0" t="0" r="0" b="0"/>
                  <wp:docPr id="228" name="Рисунок 228" descr="Внутреняя%20перегор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Внутреняя%20перегородка"/>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62025" cy="1514475"/>
                          </a:xfrm>
                          <a:prstGeom prst="rect">
                            <a:avLst/>
                          </a:prstGeom>
                          <a:noFill/>
                          <a:ln>
                            <a:noFill/>
                          </a:ln>
                        </pic:spPr>
                      </pic:pic>
                    </a:graphicData>
                  </a:graphic>
                </wp:inline>
              </w:drawing>
            </w:r>
          </w:p>
        </w:tc>
        <w:tc>
          <w:tcPr>
            <w:tcW w:w="72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w:t>
            </w:r>
          </w:p>
          <w:p w:rsidR="004D0ACA" w:rsidRPr="001044A5" w:rsidRDefault="004D0ACA" w:rsidP="001044A5">
            <w:pPr>
              <w:tabs>
                <w:tab w:val="right" w:pos="9497"/>
              </w:tabs>
              <w:ind w:right="180"/>
              <w:contextualSpacing/>
              <w:jc w:val="both"/>
              <w:rPr>
                <w:szCs w:val="28"/>
              </w:rPr>
            </w:pPr>
            <w:r w:rsidRPr="001044A5">
              <w:rPr>
                <w:szCs w:val="28"/>
              </w:rPr>
              <w:t>слоя</w:t>
            </w:r>
          </w:p>
        </w:tc>
        <w:tc>
          <w:tcPr>
            <w:tcW w:w="288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Наименование и материал слоя</w:t>
            </w:r>
          </w:p>
        </w:tc>
        <w:tc>
          <w:tcPr>
            <w:tcW w:w="1440" w:type="dxa"/>
            <w:shd w:val="clear" w:color="auto" w:fill="auto"/>
            <w:vAlign w:val="center"/>
          </w:tcPr>
          <w:p w:rsidR="004D0ACA" w:rsidRPr="001044A5" w:rsidRDefault="004D0ACA" w:rsidP="001044A5">
            <w:pPr>
              <w:tabs>
                <w:tab w:val="right" w:pos="9497"/>
              </w:tabs>
              <w:ind w:right="-108"/>
              <w:contextualSpacing/>
              <w:jc w:val="both"/>
              <w:rPr>
                <w:szCs w:val="28"/>
              </w:rPr>
            </w:pPr>
            <w:r w:rsidRPr="001044A5">
              <w:rPr>
                <w:szCs w:val="28"/>
              </w:rPr>
              <w:t xml:space="preserve">Толщина δ, </w:t>
            </w:r>
            <w:proofErr w:type="gramStart"/>
            <w:r w:rsidRPr="001044A5">
              <w:rPr>
                <w:szCs w:val="28"/>
              </w:rPr>
              <w:t>м</w:t>
            </w:r>
            <w:proofErr w:type="gramEnd"/>
          </w:p>
        </w:tc>
        <w:tc>
          <w:tcPr>
            <w:tcW w:w="1260" w:type="dxa"/>
            <w:shd w:val="clear" w:color="auto" w:fill="auto"/>
          </w:tcPr>
          <w:p w:rsidR="004D0ACA" w:rsidRPr="001044A5" w:rsidRDefault="004D0ACA" w:rsidP="001044A5">
            <w:pPr>
              <w:tabs>
                <w:tab w:val="right" w:pos="9497"/>
              </w:tabs>
              <w:ind w:left="-108" w:right="-108"/>
              <w:contextualSpacing/>
              <w:jc w:val="both"/>
              <w:rPr>
                <w:szCs w:val="28"/>
              </w:rPr>
            </w:pPr>
            <w:proofErr w:type="spellStart"/>
            <w:r w:rsidRPr="001044A5">
              <w:rPr>
                <w:szCs w:val="28"/>
              </w:rPr>
              <w:t>Коэфф</w:t>
            </w:r>
            <w:proofErr w:type="gramStart"/>
            <w:r w:rsidRPr="001044A5">
              <w:rPr>
                <w:szCs w:val="28"/>
              </w:rPr>
              <w:t>и</w:t>
            </w:r>
            <w:proofErr w:type="spellEnd"/>
            <w:r w:rsidRPr="001044A5">
              <w:rPr>
                <w:szCs w:val="28"/>
              </w:rPr>
              <w:t>-</w:t>
            </w:r>
            <w:proofErr w:type="gramEnd"/>
            <w:r w:rsidRPr="001044A5">
              <w:rPr>
                <w:szCs w:val="28"/>
              </w:rPr>
              <w:t xml:space="preserve">   </w:t>
            </w:r>
            <w:proofErr w:type="spellStart"/>
            <w:r w:rsidRPr="001044A5">
              <w:rPr>
                <w:szCs w:val="28"/>
              </w:rPr>
              <w:t>циент</w:t>
            </w:r>
            <w:proofErr w:type="spellEnd"/>
            <w:r w:rsidRPr="001044A5">
              <w:rPr>
                <w:szCs w:val="28"/>
              </w:rPr>
              <w:t xml:space="preserve">  </w:t>
            </w:r>
            <w:proofErr w:type="spellStart"/>
            <w:r w:rsidRPr="001044A5">
              <w:rPr>
                <w:szCs w:val="28"/>
              </w:rPr>
              <w:t>теплопро</w:t>
            </w:r>
            <w:proofErr w:type="spellEnd"/>
            <w:r w:rsidRPr="001044A5">
              <w:rPr>
                <w:szCs w:val="28"/>
              </w:rPr>
              <w:t>- водности     λ, Вт/(</w:t>
            </w:r>
            <w:proofErr w:type="spellStart"/>
            <w:r w:rsidRPr="001044A5">
              <w:rPr>
                <w:szCs w:val="28"/>
              </w:rPr>
              <w:t>м</w:t>
            </w:r>
            <w:r w:rsidR="00EC1A89" w:rsidRPr="004D0ACA">
              <w:rPr>
                <w:sz w:val="28"/>
                <w:szCs w:val="28"/>
              </w:rPr>
              <w:t>·</w:t>
            </w:r>
            <w:r w:rsidRPr="001044A5">
              <w:rPr>
                <w:szCs w:val="28"/>
              </w:rPr>
              <w:t>К</w:t>
            </w:r>
            <w:proofErr w:type="spellEnd"/>
            <w:r w:rsidRPr="001044A5">
              <w:rPr>
                <w:szCs w:val="28"/>
              </w:rPr>
              <w:t>)</w:t>
            </w:r>
          </w:p>
        </w:tc>
        <w:tc>
          <w:tcPr>
            <w:tcW w:w="1080" w:type="dxa"/>
            <w:shd w:val="clear" w:color="auto" w:fill="auto"/>
            <w:vAlign w:val="bottom"/>
          </w:tcPr>
          <w:p w:rsidR="004D0ACA" w:rsidRPr="001044A5" w:rsidRDefault="00EC1A89" w:rsidP="001044A5">
            <w:pPr>
              <w:tabs>
                <w:tab w:val="right" w:pos="9497"/>
              </w:tabs>
              <w:ind w:right="180"/>
              <w:contextualSpacing/>
              <w:jc w:val="both"/>
              <w:rPr>
                <w:szCs w:val="28"/>
              </w:rPr>
            </w:pPr>
            <w:r>
              <w:rPr>
                <w:noProof/>
                <w:szCs w:val="28"/>
              </w:rPr>
              <w:drawing>
                <wp:inline distT="0" distB="0" distL="0" distR="0">
                  <wp:extent cx="548640" cy="640080"/>
                  <wp:effectExtent l="0" t="0" r="3810" b="762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13">
                            <a:extLst>
                              <a:ext uri="{28A0092B-C50C-407E-A947-70E740481C1C}">
                                <a14:useLocalDpi xmlns:a14="http://schemas.microsoft.com/office/drawing/2010/main" val="0"/>
                              </a:ext>
                            </a:extLst>
                          </a:blip>
                          <a:stretch>
                            <a:fillRect/>
                          </a:stretch>
                        </pic:blipFill>
                        <pic:spPr>
                          <a:xfrm>
                            <a:off x="0" y="0"/>
                            <a:ext cx="548640" cy="640080"/>
                          </a:xfrm>
                          <a:prstGeom prst="rect">
                            <a:avLst/>
                          </a:prstGeom>
                        </pic:spPr>
                      </pic:pic>
                    </a:graphicData>
                  </a:graphic>
                </wp:inline>
              </w:drawing>
            </w:r>
          </w:p>
        </w:tc>
      </w:tr>
      <w:tr w:rsidR="004D0ACA" w:rsidRPr="004D0ACA" w:rsidTr="001044A5">
        <w:tc>
          <w:tcPr>
            <w:tcW w:w="162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c>
          <w:tcPr>
            <w:tcW w:w="72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 xml:space="preserve"> 1</w:t>
            </w:r>
          </w:p>
        </w:tc>
        <w:tc>
          <w:tcPr>
            <w:tcW w:w="2880" w:type="dxa"/>
            <w:shd w:val="clear" w:color="auto" w:fill="auto"/>
            <w:vAlign w:val="center"/>
          </w:tcPr>
          <w:p w:rsidR="004D0ACA" w:rsidRPr="001044A5" w:rsidRDefault="004D0ACA" w:rsidP="001044A5">
            <w:pPr>
              <w:tabs>
                <w:tab w:val="right" w:pos="9497"/>
              </w:tabs>
              <w:ind w:right="-108"/>
              <w:contextualSpacing/>
              <w:jc w:val="both"/>
              <w:rPr>
                <w:szCs w:val="28"/>
              </w:rPr>
            </w:pPr>
            <w:r w:rsidRPr="001044A5">
              <w:rPr>
                <w:szCs w:val="28"/>
              </w:rPr>
              <w:t xml:space="preserve">Панель из </w:t>
            </w:r>
            <w:proofErr w:type="spellStart"/>
            <w:r w:rsidRPr="001044A5">
              <w:rPr>
                <w:szCs w:val="28"/>
              </w:rPr>
              <w:t>керамзит</w:t>
            </w:r>
            <w:proofErr w:type="gramStart"/>
            <w:r w:rsidRPr="001044A5">
              <w:rPr>
                <w:szCs w:val="28"/>
              </w:rPr>
              <w:t>о</w:t>
            </w:r>
            <w:proofErr w:type="spellEnd"/>
            <w:r w:rsidRPr="001044A5">
              <w:rPr>
                <w:szCs w:val="28"/>
              </w:rPr>
              <w:t>-</w:t>
            </w:r>
            <w:proofErr w:type="gramEnd"/>
            <w:r w:rsidRPr="001044A5">
              <w:rPr>
                <w:szCs w:val="28"/>
              </w:rPr>
              <w:t xml:space="preserve"> бетона (ρ = 1100кг/м</w:t>
            </w:r>
            <w:r w:rsidRPr="001044A5">
              <w:rPr>
                <w:szCs w:val="28"/>
                <w:vertAlign w:val="superscript"/>
              </w:rPr>
              <w:t>3</w:t>
            </w:r>
            <w:r w:rsidRPr="001044A5">
              <w:rPr>
                <w:szCs w:val="28"/>
              </w:rPr>
              <w:t>)</w:t>
            </w:r>
          </w:p>
        </w:tc>
        <w:tc>
          <w:tcPr>
            <w:tcW w:w="144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0,240</w:t>
            </w:r>
          </w:p>
        </w:tc>
        <w:tc>
          <w:tcPr>
            <w:tcW w:w="126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0,47</w:t>
            </w:r>
          </w:p>
        </w:tc>
        <w:tc>
          <w:tcPr>
            <w:tcW w:w="1080" w:type="dxa"/>
            <w:vMerge w:val="restart"/>
            <w:shd w:val="clear" w:color="auto" w:fill="auto"/>
            <w:vAlign w:val="center"/>
          </w:tcPr>
          <w:p w:rsidR="004D0ACA" w:rsidRPr="001044A5" w:rsidRDefault="004D0ACA" w:rsidP="001044A5">
            <w:pPr>
              <w:tabs>
                <w:tab w:val="right" w:pos="9497"/>
              </w:tabs>
              <w:ind w:left="-80" w:right="-108"/>
              <w:contextualSpacing/>
              <w:jc w:val="both"/>
              <w:rPr>
                <w:szCs w:val="28"/>
              </w:rPr>
            </w:pPr>
            <w:r w:rsidRPr="001044A5">
              <w:rPr>
                <w:szCs w:val="28"/>
              </w:rPr>
              <w:t>0,543</w:t>
            </w:r>
          </w:p>
        </w:tc>
      </w:tr>
      <w:tr w:rsidR="004D0ACA" w:rsidRPr="004D0ACA" w:rsidTr="001044A5">
        <w:tc>
          <w:tcPr>
            <w:tcW w:w="162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c>
          <w:tcPr>
            <w:tcW w:w="72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 xml:space="preserve"> 2</w:t>
            </w:r>
          </w:p>
        </w:tc>
        <w:tc>
          <w:tcPr>
            <w:tcW w:w="2880" w:type="dxa"/>
            <w:shd w:val="clear" w:color="auto" w:fill="auto"/>
            <w:vAlign w:val="center"/>
          </w:tcPr>
          <w:p w:rsidR="004D0ACA" w:rsidRPr="001044A5" w:rsidRDefault="004D0ACA" w:rsidP="001044A5">
            <w:pPr>
              <w:tabs>
                <w:tab w:val="right" w:pos="9497"/>
              </w:tabs>
              <w:ind w:right="180"/>
              <w:contextualSpacing/>
              <w:jc w:val="both"/>
              <w:rPr>
                <w:szCs w:val="28"/>
              </w:rPr>
            </w:pPr>
            <w:proofErr w:type="spellStart"/>
            <w:r w:rsidRPr="001044A5">
              <w:rPr>
                <w:szCs w:val="28"/>
              </w:rPr>
              <w:t>Пароизоляция</w:t>
            </w:r>
            <w:proofErr w:type="spellEnd"/>
            <w:r w:rsidRPr="001044A5">
              <w:rPr>
                <w:szCs w:val="28"/>
              </w:rPr>
              <w:t xml:space="preserve"> (2 слоя </w:t>
            </w:r>
            <w:proofErr w:type="spellStart"/>
            <w:r w:rsidRPr="001044A5">
              <w:rPr>
                <w:szCs w:val="28"/>
              </w:rPr>
              <w:t>гидроизола</w:t>
            </w:r>
            <w:proofErr w:type="spellEnd"/>
            <w:r w:rsidRPr="001044A5">
              <w:rPr>
                <w:szCs w:val="28"/>
              </w:rPr>
              <w:t xml:space="preserve"> на битумной мастике)</w:t>
            </w:r>
          </w:p>
        </w:tc>
        <w:tc>
          <w:tcPr>
            <w:tcW w:w="144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0,004</w:t>
            </w:r>
          </w:p>
        </w:tc>
        <w:tc>
          <w:tcPr>
            <w:tcW w:w="126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0,30</w:t>
            </w:r>
          </w:p>
        </w:tc>
        <w:tc>
          <w:tcPr>
            <w:tcW w:w="108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r>
      <w:tr w:rsidR="004D0ACA" w:rsidRPr="004D0ACA" w:rsidTr="001044A5">
        <w:tc>
          <w:tcPr>
            <w:tcW w:w="162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c>
          <w:tcPr>
            <w:tcW w:w="72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 xml:space="preserve"> 3</w:t>
            </w:r>
          </w:p>
        </w:tc>
        <w:tc>
          <w:tcPr>
            <w:tcW w:w="2880" w:type="dxa"/>
            <w:shd w:val="clear" w:color="auto" w:fill="auto"/>
            <w:vAlign w:val="center"/>
          </w:tcPr>
          <w:p w:rsidR="004D0ACA" w:rsidRPr="001044A5" w:rsidRDefault="004D0ACA" w:rsidP="001044A5">
            <w:pPr>
              <w:tabs>
                <w:tab w:val="right" w:pos="9497"/>
              </w:tabs>
              <w:ind w:right="-108"/>
              <w:contextualSpacing/>
              <w:jc w:val="both"/>
              <w:rPr>
                <w:szCs w:val="28"/>
              </w:rPr>
            </w:pPr>
            <w:r w:rsidRPr="001044A5">
              <w:rPr>
                <w:szCs w:val="28"/>
              </w:rPr>
              <w:t xml:space="preserve">Теплоизоляция из </w:t>
            </w:r>
            <w:proofErr w:type="spellStart"/>
            <w:r w:rsidRPr="001044A5">
              <w:rPr>
                <w:szCs w:val="28"/>
              </w:rPr>
              <w:t>п</w:t>
            </w:r>
            <w:proofErr w:type="gramStart"/>
            <w:r w:rsidRPr="001044A5">
              <w:rPr>
                <w:szCs w:val="28"/>
              </w:rPr>
              <w:t>е</w:t>
            </w:r>
            <w:proofErr w:type="spellEnd"/>
            <w:r w:rsidRPr="001044A5">
              <w:rPr>
                <w:szCs w:val="28"/>
              </w:rPr>
              <w:t>-</w:t>
            </w:r>
            <w:proofErr w:type="gramEnd"/>
            <w:r w:rsidRPr="001044A5">
              <w:rPr>
                <w:szCs w:val="28"/>
              </w:rPr>
              <w:t xml:space="preserve"> </w:t>
            </w:r>
            <w:proofErr w:type="spellStart"/>
            <w:r w:rsidRPr="001044A5">
              <w:rPr>
                <w:szCs w:val="28"/>
              </w:rPr>
              <w:t>нопласта</w:t>
            </w:r>
            <w:proofErr w:type="spellEnd"/>
            <w:r w:rsidRPr="001044A5">
              <w:rPr>
                <w:szCs w:val="28"/>
              </w:rPr>
              <w:t xml:space="preserve"> </w:t>
            </w:r>
            <w:proofErr w:type="spellStart"/>
            <w:r w:rsidRPr="001044A5">
              <w:rPr>
                <w:szCs w:val="28"/>
              </w:rPr>
              <w:t>полистироль</w:t>
            </w:r>
            <w:proofErr w:type="spellEnd"/>
            <w:r w:rsidRPr="001044A5">
              <w:rPr>
                <w:szCs w:val="28"/>
              </w:rPr>
              <w:t xml:space="preserve"> </w:t>
            </w:r>
            <w:proofErr w:type="spellStart"/>
            <w:r w:rsidRPr="001044A5">
              <w:rPr>
                <w:szCs w:val="28"/>
              </w:rPr>
              <w:t>ного</w:t>
            </w:r>
            <w:proofErr w:type="spellEnd"/>
            <w:r w:rsidRPr="001044A5">
              <w:rPr>
                <w:szCs w:val="28"/>
              </w:rPr>
              <w:t xml:space="preserve"> ПСБ-С</w:t>
            </w:r>
          </w:p>
        </w:tc>
        <w:tc>
          <w:tcPr>
            <w:tcW w:w="1440" w:type="dxa"/>
            <w:shd w:val="clear" w:color="auto" w:fill="auto"/>
            <w:vAlign w:val="center"/>
          </w:tcPr>
          <w:p w:rsidR="004D0ACA" w:rsidRPr="001044A5" w:rsidRDefault="004D0ACA" w:rsidP="001044A5">
            <w:pPr>
              <w:tabs>
                <w:tab w:val="right" w:pos="9497"/>
              </w:tabs>
              <w:ind w:left="-173" w:right="-168"/>
              <w:contextualSpacing/>
              <w:jc w:val="both"/>
              <w:rPr>
                <w:szCs w:val="28"/>
              </w:rPr>
            </w:pPr>
            <w:r w:rsidRPr="001044A5">
              <w:rPr>
                <w:szCs w:val="28"/>
              </w:rPr>
              <w:t xml:space="preserve"> Требуется </w:t>
            </w:r>
          </w:p>
          <w:p w:rsidR="004D0ACA" w:rsidRPr="001044A5" w:rsidRDefault="008C1410" w:rsidP="001044A5">
            <w:pPr>
              <w:tabs>
                <w:tab w:val="right" w:pos="9497"/>
              </w:tabs>
              <w:ind w:left="-173" w:right="-168"/>
              <w:contextualSpacing/>
              <w:jc w:val="both"/>
              <w:rPr>
                <w:szCs w:val="28"/>
              </w:rPr>
            </w:pPr>
            <w:r>
              <w:rPr>
                <w:szCs w:val="28"/>
              </w:rPr>
              <w:t xml:space="preserve"> опреде</w:t>
            </w:r>
            <w:r w:rsidR="004D0ACA" w:rsidRPr="001044A5">
              <w:rPr>
                <w:szCs w:val="28"/>
              </w:rPr>
              <w:t xml:space="preserve">лить      </w:t>
            </w:r>
          </w:p>
        </w:tc>
        <w:tc>
          <w:tcPr>
            <w:tcW w:w="126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0,05</w:t>
            </w:r>
          </w:p>
        </w:tc>
        <w:tc>
          <w:tcPr>
            <w:tcW w:w="108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r>
      <w:tr w:rsidR="004D0ACA" w:rsidRPr="004D0ACA" w:rsidTr="001044A5">
        <w:tc>
          <w:tcPr>
            <w:tcW w:w="162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c>
          <w:tcPr>
            <w:tcW w:w="72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 xml:space="preserve"> 4</w:t>
            </w:r>
          </w:p>
        </w:tc>
        <w:tc>
          <w:tcPr>
            <w:tcW w:w="2880" w:type="dxa"/>
            <w:shd w:val="clear" w:color="auto" w:fill="auto"/>
            <w:vAlign w:val="center"/>
          </w:tcPr>
          <w:p w:rsidR="004D0ACA" w:rsidRPr="001044A5" w:rsidRDefault="004D0ACA" w:rsidP="001044A5">
            <w:pPr>
              <w:tabs>
                <w:tab w:val="right" w:pos="9497"/>
              </w:tabs>
              <w:ind w:right="-108"/>
              <w:contextualSpacing/>
              <w:jc w:val="both"/>
              <w:rPr>
                <w:szCs w:val="28"/>
              </w:rPr>
            </w:pPr>
            <w:r w:rsidRPr="001044A5">
              <w:rPr>
                <w:szCs w:val="28"/>
              </w:rPr>
              <w:t>Штукатурка сложным раствором по метал</w:t>
            </w:r>
            <w:proofErr w:type="gramStart"/>
            <w:r w:rsidRPr="001044A5">
              <w:rPr>
                <w:szCs w:val="28"/>
              </w:rPr>
              <w:t>и-</w:t>
            </w:r>
            <w:proofErr w:type="gramEnd"/>
            <w:r w:rsidRPr="001044A5">
              <w:rPr>
                <w:szCs w:val="28"/>
              </w:rPr>
              <w:t xml:space="preserve"> ческой сетке</w:t>
            </w:r>
          </w:p>
        </w:tc>
        <w:tc>
          <w:tcPr>
            <w:tcW w:w="144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0,020</w:t>
            </w:r>
          </w:p>
        </w:tc>
        <w:tc>
          <w:tcPr>
            <w:tcW w:w="1260" w:type="dxa"/>
            <w:shd w:val="clear" w:color="auto" w:fill="auto"/>
            <w:vAlign w:val="center"/>
          </w:tcPr>
          <w:p w:rsidR="004D0ACA" w:rsidRPr="001044A5" w:rsidRDefault="004D0ACA" w:rsidP="001044A5">
            <w:pPr>
              <w:tabs>
                <w:tab w:val="right" w:pos="9497"/>
              </w:tabs>
              <w:ind w:right="180"/>
              <w:contextualSpacing/>
              <w:jc w:val="both"/>
              <w:rPr>
                <w:szCs w:val="28"/>
              </w:rPr>
            </w:pPr>
            <w:r w:rsidRPr="001044A5">
              <w:rPr>
                <w:szCs w:val="28"/>
              </w:rPr>
              <w:t>0,98</w:t>
            </w:r>
          </w:p>
        </w:tc>
        <w:tc>
          <w:tcPr>
            <w:tcW w:w="1080" w:type="dxa"/>
            <w:vMerge/>
            <w:shd w:val="clear" w:color="auto" w:fill="auto"/>
            <w:vAlign w:val="center"/>
          </w:tcPr>
          <w:p w:rsidR="004D0ACA" w:rsidRPr="001044A5" w:rsidRDefault="004D0ACA" w:rsidP="001044A5">
            <w:pPr>
              <w:tabs>
                <w:tab w:val="right" w:pos="9497"/>
              </w:tabs>
              <w:spacing w:line="360" w:lineRule="auto"/>
              <w:ind w:right="180"/>
              <w:contextualSpacing/>
              <w:jc w:val="both"/>
              <w:rPr>
                <w:sz w:val="28"/>
                <w:szCs w:val="28"/>
              </w:rPr>
            </w:pPr>
          </w:p>
        </w:tc>
      </w:tr>
    </w:tbl>
    <w:p w:rsidR="00EC1A89" w:rsidRDefault="00EC1A89" w:rsidP="00966B4C">
      <w:pPr>
        <w:ind w:right="180" w:firstLine="540"/>
        <w:contextualSpacing/>
        <w:jc w:val="both"/>
        <w:rPr>
          <w:sz w:val="28"/>
          <w:szCs w:val="28"/>
        </w:rPr>
      </w:pPr>
    </w:p>
    <w:p w:rsidR="003B2319" w:rsidRDefault="004D0ACA" w:rsidP="00966B4C">
      <w:pPr>
        <w:ind w:right="180" w:firstLine="540"/>
        <w:contextualSpacing/>
        <w:jc w:val="both"/>
        <w:rPr>
          <w:sz w:val="28"/>
          <w:szCs w:val="28"/>
        </w:rPr>
      </w:pPr>
      <w:r w:rsidRPr="004D0ACA">
        <w:rPr>
          <w:sz w:val="28"/>
          <w:szCs w:val="28"/>
        </w:rPr>
        <w:t>Требуемый коэффициент теплопередачи внутренних стен</w:t>
      </w:r>
    </w:p>
    <w:p w:rsidR="004D0ACA" w:rsidRPr="004D0ACA" w:rsidRDefault="004D0ACA" w:rsidP="003B2319">
      <w:pPr>
        <w:ind w:right="180"/>
        <w:contextualSpacing/>
        <w:jc w:val="both"/>
        <w:rPr>
          <w:sz w:val="28"/>
          <w:szCs w:val="28"/>
        </w:rPr>
      </w:pPr>
      <w:r w:rsidRPr="004D0ACA">
        <w:rPr>
          <w:sz w:val="28"/>
          <w:szCs w:val="28"/>
        </w:rPr>
        <w:t xml:space="preserve"> </w:t>
      </w:r>
      <w:r w:rsidR="00A55095">
        <w:rPr>
          <w:position w:val="-14"/>
          <w:sz w:val="28"/>
          <w:szCs w:val="28"/>
        </w:rPr>
        <w:pict>
          <v:shape id="_x0000_i1107" type="#_x0000_t75" style="width:24.75pt;height:24pt">
            <v:imagedata r:id="rId115" o:title=""/>
          </v:shape>
        </w:pict>
      </w:r>
      <w:r w:rsidRPr="004D0ACA">
        <w:rPr>
          <w:sz w:val="28"/>
          <w:szCs w:val="28"/>
        </w:rPr>
        <w:t>=0,28 Вт/(м</w:t>
      </w:r>
      <w:proofErr w:type="gramStart"/>
      <w:r w:rsidRPr="004D0ACA">
        <w:rPr>
          <w:sz w:val="28"/>
          <w:szCs w:val="28"/>
          <w:vertAlign w:val="superscript"/>
        </w:rPr>
        <w:t>2</w:t>
      </w:r>
      <w:proofErr w:type="gramEnd"/>
      <w:r w:rsidRPr="004D0ACA">
        <w:rPr>
          <w:sz w:val="28"/>
          <w:szCs w:val="28"/>
        </w:rPr>
        <w:t xml:space="preserve"> ·К), [3]</w:t>
      </w:r>
    </w:p>
    <w:p w:rsidR="004D0ACA" w:rsidRPr="004D0ACA" w:rsidRDefault="004D0ACA" w:rsidP="00966B4C">
      <w:pPr>
        <w:ind w:right="21" w:firstLine="540"/>
        <w:contextualSpacing/>
        <w:jc w:val="both"/>
        <w:rPr>
          <w:sz w:val="28"/>
          <w:szCs w:val="28"/>
        </w:rPr>
      </w:pPr>
      <w:r w:rsidRPr="004D0ACA">
        <w:rPr>
          <w:sz w:val="28"/>
          <w:szCs w:val="28"/>
        </w:rPr>
        <w:t xml:space="preserve">Требуемую толщину изоляционного слоя </w:t>
      </w:r>
      <w:r w:rsidR="00A55095">
        <w:rPr>
          <w:position w:val="-14"/>
          <w:sz w:val="28"/>
          <w:szCs w:val="28"/>
        </w:rPr>
        <w:pict>
          <v:shape id="_x0000_i1108" type="#_x0000_t75" style="width:26.25pt;height:24pt">
            <v:imagedata r:id="rId116" o:title=""/>
          </v:shape>
        </w:pict>
      </w:r>
      <w:r w:rsidRPr="004D0ACA">
        <w:rPr>
          <w:sz w:val="28"/>
          <w:szCs w:val="28"/>
        </w:rPr>
        <w:t xml:space="preserve">, </w:t>
      </w:r>
      <w:proofErr w:type="gramStart"/>
      <w:r w:rsidRPr="004D0ACA">
        <w:rPr>
          <w:sz w:val="28"/>
          <w:szCs w:val="28"/>
        </w:rPr>
        <w:t>м</w:t>
      </w:r>
      <w:proofErr w:type="gramEnd"/>
      <w:r w:rsidRPr="004D0ACA">
        <w:rPr>
          <w:sz w:val="28"/>
          <w:szCs w:val="28"/>
        </w:rPr>
        <w:t>, рассчитаем по формуле (2.18) [3]:</w:t>
      </w:r>
    </w:p>
    <w:p w:rsidR="004D0ACA" w:rsidRPr="004D0ACA" w:rsidRDefault="004D0ACA" w:rsidP="00966B4C">
      <w:pPr>
        <w:ind w:left="180" w:right="21" w:firstLine="540"/>
        <w:contextualSpacing/>
        <w:jc w:val="both"/>
        <w:rPr>
          <w:sz w:val="28"/>
          <w:szCs w:val="28"/>
        </w:rPr>
      </w:pPr>
    </w:p>
    <w:p w:rsidR="004D0ACA" w:rsidRPr="004D0ACA" w:rsidRDefault="004D0ACA" w:rsidP="00966B4C">
      <w:pPr>
        <w:ind w:right="545"/>
        <w:contextualSpacing/>
        <w:jc w:val="both"/>
        <w:rPr>
          <w:sz w:val="28"/>
          <w:szCs w:val="28"/>
        </w:rPr>
      </w:pPr>
      <w:r w:rsidRPr="004D0ACA">
        <w:rPr>
          <w:sz w:val="28"/>
          <w:szCs w:val="28"/>
        </w:rPr>
        <w:t xml:space="preserve">                                          </w:t>
      </w:r>
      <w:r w:rsidR="00A55095">
        <w:rPr>
          <w:position w:val="-30"/>
          <w:sz w:val="28"/>
          <w:szCs w:val="28"/>
        </w:rPr>
        <w:pict>
          <v:shape id="_x0000_i1109" type="#_x0000_t75" style="width:207.75pt;height:36pt">
            <v:imagedata r:id="rId139" o:title=""/>
          </v:shape>
        </w:pict>
      </w:r>
    </w:p>
    <w:p w:rsidR="004D0ACA" w:rsidRPr="004D0ACA" w:rsidRDefault="004D0ACA" w:rsidP="00966B4C">
      <w:pPr>
        <w:ind w:right="545"/>
        <w:contextualSpacing/>
        <w:jc w:val="both"/>
        <w:rPr>
          <w:sz w:val="28"/>
          <w:szCs w:val="28"/>
        </w:rPr>
      </w:pPr>
    </w:p>
    <w:p w:rsidR="003B2319" w:rsidRDefault="004D0ACA" w:rsidP="00966B4C">
      <w:pPr>
        <w:tabs>
          <w:tab w:val="left" w:pos="0"/>
        </w:tabs>
        <w:ind w:right="21" w:firstLine="540"/>
        <w:contextualSpacing/>
        <w:jc w:val="both"/>
        <w:rPr>
          <w:sz w:val="28"/>
          <w:szCs w:val="28"/>
        </w:rPr>
      </w:pPr>
      <w:r w:rsidRPr="004D0ACA">
        <w:rPr>
          <w:sz w:val="28"/>
          <w:szCs w:val="28"/>
        </w:rPr>
        <w:t xml:space="preserve">Принимаем толщину изоляционного слоя </w:t>
      </w:r>
      <w:smartTag w:uri="urn:schemas-microsoft-com:office:smarttags" w:element="metricconverter">
        <w:smartTagPr>
          <w:attr w:name="ProductID" w:val="150 мм"/>
        </w:smartTagPr>
        <w:r w:rsidRPr="004D0ACA">
          <w:rPr>
            <w:sz w:val="28"/>
            <w:szCs w:val="28"/>
          </w:rPr>
          <w:t>150 мм</w:t>
        </w:r>
      </w:smartTag>
      <w:r w:rsidRPr="004D0ACA">
        <w:rPr>
          <w:sz w:val="28"/>
          <w:szCs w:val="28"/>
        </w:rPr>
        <w:t xml:space="preserve"> (один слой 100мм и один 50мм). Поскольку принятая толщина теплоизоляции </w:t>
      </w:r>
      <w:proofErr w:type="gramStart"/>
      <w:r w:rsidRPr="004D0ACA">
        <w:rPr>
          <w:sz w:val="28"/>
          <w:szCs w:val="28"/>
        </w:rPr>
        <w:t>отличается от требуемой то определяем</w:t>
      </w:r>
      <w:proofErr w:type="gramEnd"/>
      <w:r w:rsidRPr="004D0ACA">
        <w:rPr>
          <w:sz w:val="28"/>
          <w:szCs w:val="28"/>
        </w:rPr>
        <w:t xml:space="preserve"> действительное значение коэффициента теплопередачи </w:t>
      </w:r>
    </w:p>
    <w:p w:rsidR="004D0ACA" w:rsidRPr="004D0ACA" w:rsidRDefault="00A55095" w:rsidP="003B2319">
      <w:pPr>
        <w:tabs>
          <w:tab w:val="left" w:pos="0"/>
        </w:tabs>
        <w:ind w:right="21"/>
        <w:contextualSpacing/>
        <w:jc w:val="both"/>
        <w:rPr>
          <w:sz w:val="28"/>
          <w:szCs w:val="28"/>
        </w:rPr>
      </w:pPr>
      <w:r>
        <w:rPr>
          <w:position w:val="-14"/>
          <w:sz w:val="28"/>
          <w:szCs w:val="28"/>
        </w:rPr>
        <w:pict>
          <v:shape id="_x0000_i1110" type="#_x0000_t75" style="width:18pt;height:24pt">
            <v:imagedata r:id="rId136" o:title=""/>
          </v:shape>
        </w:pict>
      </w:r>
      <w:r w:rsidR="004D0ACA" w:rsidRPr="004D0ACA">
        <w:rPr>
          <w:sz w:val="28"/>
          <w:szCs w:val="28"/>
        </w:rPr>
        <w:t>, Вт/(м</w:t>
      </w:r>
      <w:r w:rsidR="004D0ACA" w:rsidRPr="004D0ACA">
        <w:rPr>
          <w:sz w:val="28"/>
          <w:szCs w:val="28"/>
          <w:vertAlign w:val="superscript"/>
        </w:rPr>
        <w:t>2</w:t>
      </w:r>
      <w:r w:rsidR="004D0ACA" w:rsidRPr="004D0ACA">
        <w:rPr>
          <w:sz w:val="28"/>
          <w:szCs w:val="28"/>
        </w:rPr>
        <w:t xml:space="preserve"> ·К), по формуле (2.19) [3]</w:t>
      </w:r>
      <w:proofErr w:type="gramStart"/>
      <w:r w:rsidR="004D0ACA" w:rsidRPr="004D0ACA">
        <w:rPr>
          <w:sz w:val="28"/>
          <w:szCs w:val="28"/>
        </w:rPr>
        <w:t xml:space="preserve"> :</w:t>
      </w:r>
      <w:proofErr w:type="gramEnd"/>
    </w:p>
    <w:p w:rsidR="004D0ACA" w:rsidRPr="004D0ACA" w:rsidRDefault="004D0ACA" w:rsidP="00966B4C">
      <w:pPr>
        <w:tabs>
          <w:tab w:val="left" w:pos="0"/>
        </w:tabs>
        <w:ind w:right="180" w:firstLine="709"/>
        <w:contextualSpacing/>
        <w:jc w:val="both"/>
        <w:rPr>
          <w:sz w:val="28"/>
          <w:szCs w:val="28"/>
        </w:rPr>
      </w:pPr>
    </w:p>
    <w:p w:rsidR="004D0ACA" w:rsidRPr="004D0ACA" w:rsidRDefault="004D0ACA" w:rsidP="00966B4C">
      <w:pPr>
        <w:ind w:right="545"/>
        <w:contextualSpacing/>
        <w:jc w:val="both"/>
        <w:rPr>
          <w:sz w:val="28"/>
          <w:szCs w:val="28"/>
        </w:rPr>
      </w:pPr>
      <w:r w:rsidRPr="004D0ACA">
        <w:rPr>
          <w:sz w:val="28"/>
          <w:szCs w:val="28"/>
        </w:rPr>
        <w:t xml:space="preserve">                                           </w:t>
      </w:r>
      <w:r w:rsidR="00A55095">
        <w:rPr>
          <w:position w:val="-62"/>
          <w:sz w:val="28"/>
          <w:szCs w:val="28"/>
        </w:rPr>
        <w:pict>
          <v:shape id="_x0000_i1111" type="#_x0000_t75" style="width:171pt;height:49.5pt">
            <v:imagedata r:id="rId140" o:title=""/>
          </v:shape>
        </w:pict>
      </w:r>
      <w:r w:rsidR="003B2319" w:rsidRPr="003B2319">
        <w:rPr>
          <w:sz w:val="28"/>
          <w:szCs w:val="28"/>
        </w:rPr>
        <w:t xml:space="preserve"> </w:t>
      </w:r>
      <w:r w:rsidR="003B2319" w:rsidRPr="004D0ACA">
        <w:rPr>
          <w:sz w:val="28"/>
          <w:szCs w:val="28"/>
        </w:rPr>
        <w:t>Вт/(м</w:t>
      </w:r>
      <w:proofErr w:type="gramStart"/>
      <w:r w:rsidR="003B2319" w:rsidRPr="004D0ACA">
        <w:rPr>
          <w:sz w:val="28"/>
          <w:szCs w:val="28"/>
          <w:vertAlign w:val="superscript"/>
        </w:rPr>
        <w:t>2</w:t>
      </w:r>
      <w:proofErr w:type="gramEnd"/>
      <w:r w:rsidR="003B2319" w:rsidRPr="004D0ACA">
        <w:rPr>
          <w:sz w:val="28"/>
          <w:szCs w:val="28"/>
        </w:rPr>
        <w:t xml:space="preserve"> ·К)</w:t>
      </w:r>
    </w:p>
    <w:p w:rsidR="004D0ACA" w:rsidRPr="004D0ACA" w:rsidRDefault="004B78FE" w:rsidP="00966B4C">
      <w:pPr>
        <w:ind w:right="180"/>
        <w:contextualSpacing/>
        <w:jc w:val="both"/>
        <w:rPr>
          <w:color w:val="FF00FF"/>
          <w:sz w:val="28"/>
          <w:szCs w:val="28"/>
        </w:rPr>
      </w:pPr>
      <w:r>
        <w:rPr>
          <w:sz w:val="28"/>
          <w:szCs w:val="28"/>
        </w:rPr>
        <w:br w:type="page"/>
      </w:r>
      <w:r w:rsidR="004D0ACA" w:rsidRPr="004D0ACA">
        <w:rPr>
          <w:sz w:val="28"/>
          <w:szCs w:val="28"/>
        </w:rPr>
        <w:lastRenderedPageBreak/>
        <w:t xml:space="preserve">        </w:t>
      </w:r>
      <w:r w:rsidR="004D0ACA" w:rsidRPr="004D0ACA">
        <w:rPr>
          <w:b/>
          <w:sz w:val="28"/>
          <w:szCs w:val="28"/>
        </w:rPr>
        <w:t>2.2.5  Внутренние перегородки.</w:t>
      </w:r>
    </w:p>
    <w:p w:rsidR="004D0ACA" w:rsidRPr="004D0ACA" w:rsidRDefault="004D0ACA" w:rsidP="00966B4C">
      <w:pPr>
        <w:ind w:left="140" w:right="180" w:firstLine="560"/>
        <w:contextualSpacing/>
        <w:jc w:val="both"/>
        <w:rPr>
          <w:sz w:val="28"/>
          <w:szCs w:val="28"/>
        </w:rPr>
      </w:pPr>
    </w:p>
    <w:p w:rsidR="004D0ACA" w:rsidRPr="004D0ACA" w:rsidRDefault="004D0ACA" w:rsidP="00966B4C">
      <w:pPr>
        <w:ind w:right="21" w:firstLine="540"/>
        <w:contextualSpacing/>
        <w:jc w:val="both"/>
        <w:rPr>
          <w:sz w:val="28"/>
          <w:szCs w:val="28"/>
        </w:rPr>
      </w:pPr>
      <w:r w:rsidRPr="004D0ACA">
        <w:rPr>
          <w:sz w:val="28"/>
          <w:szCs w:val="28"/>
        </w:rPr>
        <w:t xml:space="preserve">Принимаем, что все внутренние перегородки между камерами выполнены  железобетонными толщиной </w:t>
      </w:r>
      <w:smartTag w:uri="urn:schemas-microsoft-com:office:smarttags" w:element="metricconverter">
        <w:smartTagPr>
          <w:attr w:name="ProductID" w:val="80 мм"/>
        </w:smartTagPr>
        <w:r w:rsidRPr="004D0ACA">
          <w:rPr>
            <w:sz w:val="28"/>
            <w:szCs w:val="28"/>
          </w:rPr>
          <w:t>80 мм</w:t>
        </w:r>
      </w:smartTag>
      <w:r w:rsidRPr="004D0ACA">
        <w:rPr>
          <w:sz w:val="28"/>
          <w:szCs w:val="28"/>
        </w:rPr>
        <w:t xml:space="preserve"> с теплоизоляционными плитами из пенопласта полистирольного марки ПСБ - С. Состав стены показан в таблице 2.5. Толщину теплоизоляционного слоя принимаем в зависимости от температур в камерах разделяемых перегородкой.</w:t>
      </w:r>
    </w:p>
    <w:p w:rsidR="004D0ACA" w:rsidRPr="004D0ACA" w:rsidRDefault="004D0ACA" w:rsidP="00966B4C">
      <w:pPr>
        <w:ind w:right="180"/>
        <w:contextualSpacing/>
        <w:jc w:val="both"/>
        <w:rPr>
          <w:sz w:val="28"/>
          <w:szCs w:val="28"/>
        </w:rPr>
      </w:pPr>
    </w:p>
    <w:p w:rsidR="004D0ACA" w:rsidRDefault="004D0ACA" w:rsidP="00966B4C">
      <w:pPr>
        <w:ind w:right="21"/>
        <w:contextualSpacing/>
        <w:jc w:val="both"/>
        <w:rPr>
          <w:sz w:val="28"/>
          <w:szCs w:val="28"/>
        </w:rPr>
      </w:pPr>
      <w:r w:rsidRPr="004D0ACA">
        <w:rPr>
          <w:sz w:val="28"/>
          <w:szCs w:val="28"/>
        </w:rPr>
        <w:t xml:space="preserve">  Таблица 2.5 Состав внутренней перегородки</w:t>
      </w:r>
    </w:p>
    <w:p w:rsidR="00EC1A89" w:rsidRPr="004D0ACA" w:rsidRDefault="00EC1A89" w:rsidP="00966B4C">
      <w:pPr>
        <w:ind w:right="21"/>
        <w:contextualSpacing/>
        <w:jc w:val="both"/>
        <w:rPr>
          <w:sz w:val="28"/>
          <w:szCs w:val="28"/>
        </w:rPr>
      </w:pPr>
    </w:p>
    <w:tbl>
      <w:tblPr>
        <w:tblW w:w="905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20"/>
        <w:gridCol w:w="2340"/>
        <w:gridCol w:w="1440"/>
        <w:gridCol w:w="1260"/>
        <w:gridCol w:w="956"/>
      </w:tblGrid>
      <w:tr w:rsidR="004D0ACA" w:rsidRPr="001044A5" w:rsidTr="001044A5">
        <w:tc>
          <w:tcPr>
            <w:tcW w:w="2340" w:type="dxa"/>
            <w:vMerge w:val="restart"/>
            <w:shd w:val="clear" w:color="auto" w:fill="auto"/>
            <w:vAlign w:val="center"/>
          </w:tcPr>
          <w:p w:rsidR="004D0ACA" w:rsidRPr="001044A5" w:rsidRDefault="003817D1" w:rsidP="001044A5">
            <w:pPr>
              <w:ind w:right="180"/>
              <w:contextualSpacing/>
              <w:jc w:val="both"/>
              <w:rPr>
                <w:szCs w:val="28"/>
              </w:rPr>
            </w:pPr>
            <w:r>
              <w:rPr>
                <w:noProof/>
                <w:szCs w:val="28"/>
              </w:rPr>
              <w:drawing>
                <wp:inline distT="0" distB="0" distL="0" distR="0">
                  <wp:extent cx="1219200" cy="1524000"/>
                  <wp:effectExtent l="0" t="0" r="0" b="0"/>
                  <wp:docPr id="235" name="Рисунок 235" descr="Внутреняя%20перегор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Внутреняя%20перегородка"/>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19200" cy="1524000"/>
                          </a:xfrm>
                          <a:prstGeom prst="rect">
                            <a:avLst/>
                          </a:prstGeom>
                          <a:noFill/>
                          <a:ln>
                            <a:noFill/>
                          </a:ln>
                        </pic:spPr>
                      </pic:pic>
                    </a:graphicData>
                  </a:graphic>
                </wp:inline>
              </w:drawing>
            </w:r>
          </w:p>
        </w:tc>
        <w:tc>
          <w:tcPr>
            <w:tcW w:w="720" w:type="dxa"/>
            <w:shd w:val="clear" w:color="auto" w:fill="auto"/>
            <w:vAlign w:val="center"/>
          </w:tcPr>
          <w:p w:rsidR="004D0ACA" w:rsidRPr="001044A5" w:rsidRDefault="004D0ACA" w:rsidP="001044A5">
            <w:pPr>
              <w:ind w:left="-108" w:right="-108"/>
              <w:contextualSpacing/>
              <w:jc w:val="both"/>
              <w:rPr>
                <w:szCs w:val="28"/>
              </w:rPr>
            </w:pPr>
            <w:r w:rsidRPr="001044A5">
              <w:rPr>
                <w:szCs w:val="28"/>
              </w:rPr>
              <w:t>№</w:t>
            </w:r>
          </w:p>
          <w:p w:rsidR="004D0ACA" w:rsidRPr="001044A5" w:rsidRDefault="004D0ACA" w:rsidP="001044A5">
            <w:pPr>
              <w:ind w:left="-108" w:right="-108"/>
              <w:contextualSpacing/>
              <w:jc w:val="both"/>
              <w:rPr>
                <w:szCs w:val="28"/>
              </w:rPr>
            </w:pPr>
            <w:r w:rsidRPr="001044A5">
              <w:rPr>
                <w:szCs w:val="28"/>
              </w:rPr>
              <w:t>слоя</w:t>
            </w:r>
          </w:p>
          <w:p w:rsidR="004D0ACA" w:rsidRPr="001044A5" w:rsidRDefault="004D0ACA" w:rsidP="001044A5">
            <w:pPr>
              <w:ind w:right="180"/>
              <w:contextualSpacing/>
              <w:jc w:val="both"/>
              <w:rPr>
                <w:szCs w:val="28"/>
              </w:rPr>
            </w:pPr>
          </w:p>
        </w:tc>
        <w:tc>
          <w:tcPr>
            <w:tcW w:w="2340" w:type="dxa"/>
            <w:shd w:val="clear" w:color="auto" w:fill="auto"/>
            <w:vAlign w:val="center"/>
          </w:tcPr>
          <w:p w:rsidR="004D0ACA" w:rsidRPr="001044A5" w:rsidRDefault="004D0ACA" w:rsidP="001044A5">
            <w:pPr>
              <w:ind w:right="180"/>
              <w:contextualSpacing/>
              <w:jc w:val="both"/>
              <w:rPr>
                <w:szCs w:val="28"/>
              </w:rPr>
            </w:pPr>
            <w:r w:rsidRPr="001044A5">
              <w:rPr>
                <w:szCs w:val="28"/>
              </w:rPr>
              <w:t>Наименование и материал слоя</w:t>
            </w:r>
          </w:p>
        </w:tc>
        <w:tc>
          <w:tcPr>
            <w:tcW w:w="1440" w:type="dxa"/>
            <w:shd w:val="clear" w:color="auto" w:fill="auto"/>
            <w:vAlign w:val="center"/>
          </w:tcPr>
          <w:p w:rsidR="004D0ACA" w:rsidRPr="001044A5" w:rsidRDefault="004D0ACA" w:rsidP="001044A5">
            <w:pPr>
              <w:ind w:right="180"/>
              <w:contextualSpacing/>
              <w:jc w:val="both"/>
              <w:rPr>
                <w:szCs w:val="28"/>
              </w:rPr>
            </w:pPr>
            <w:r w:rsidRPr="001044A5">
              <w:rPr>
                <w:szCs w:val="28"/>
              </w:rPr>
              <w:t xml:space="preserve">Толщина δ, </w:t>
            </w:r>
            <w:proofErr w:type="gramStart"/>
            <w:r w:rsidRPr="001044A5">
              <w:rPr>
                <w:szCs w:val="28"/>
              </w:rPr>
              <w:t>м</w:t>
            </w:r>
            <w:proofErr w:type="gramEnd"/>
          </w:p>
        </w:tc>
        <w:tc>
          <w:tcPr>
            <w:tcW w:w="1260" w:type="dxa"/>
            <w:shd w:val="clear" w:color="auto" w:fill="auto"/>
            <w:vAlign w:val="center"/>
          </w:tcPr>
          <w:p w:rsidR="004D0ACA" w:rsidRPr="001044A5" w:rsidRDefault="004D0ACA" w:rsidP="001044A5">
            <w:pPr>
              <w:ind w:left="-108" w:right="-108"/>
              <w:contextualSpacing/>
              <w:jc w:val="both"/>
              <w:rPr>
                <w:szCs w:val="28"/>
              </w:rPr>
            </w:pPr>
            <w:proofErr w:type="spellStart"/>
            <w:r w:rsidRPr="001044A5">
              <w:rPr>
                <w:szCs w:val="28"/>
              </w:rPr>
              <w:t>Коэфф</w:t>
            </w:r>
            <w:proofErr w:type="gramStart"/>
            <w:r w:rsidRPr="001044A5">
              <w:rPr>
                <w:szCs w:val="28"/>
              </w:rPr>
              <w:t>и</w:t>
            </w:r>
            <w:proofErr w:type="spellEnd"/>
            <w:r w:rsidRPr="001044A5">
              <w:rPr>
                <w:szCs w:val="28"/>
              </w:rPr>
              <w:t>-</w:t>
            </w:r>
            <w:proofErr w:type="gramEnd"/>
            <w:r w:rsidRPr="001044A5">
              <w:rPr>
                <w:szCs w:val="28"/>
              </w:rPr>
              <w:t xml:space="preserve"> </w:t>
            </w:r>
            <w:proofErr w:type="spellStart"/>
            <w:r w:rsidRPr="001044A5">
              <w:rPr>
                <w:szCs w:val="28"/>
              </w:rPr>
              <w:t>циент</w:t>
            </w:r>
            <w:proofErr w:type="spellEnd"/>
            <w:r w:rsidRPr="001044A5">
              <w:rPr>
                <w:szCs w:val="28"/>
              </w:rPr>
              <w:t xml:space="preserve">  </w:t>
            </w:r>
            <w:proofErr w:type="spellStart"/>
            <w:r w:rsidRPr="001044A5">
              <w:rPr>
                <w:szCs w:val="28"/>
              </w:rPr>
              <w:t>теплопро</w:t>
            </w:r>
            <w:proofErr w:type="spellEnd"/>
            <w:r w:rsidRPr="001044A5">
              <w:rPr>
                <w:szCs w:val="28"/>
              </w:rPr>
              <w:t>- водности   λ, Вт/(</w:t>
            </w:r>
            <w:proofErr w:type="spellStart"/>
            <w:r w:rsidRPr="001044A5">
              <w:rPr>
                <w:szCs w:val="28"/>
              </w:rPr>
              <w:t>м</w:t>
            </w:r>
            <w:r w:rsidR="00EC1A89" w:rsidRPr="004D0ACA">
              <w:rPr>
                <w:sz w:val="28"/>
                <w:szCs w:val="28"/>
              </w:rPr>
              <w:t>·</w:t>
            </w:r>
            <w:r w:rsidRPr="001044A5">
              <w:rPr>
                <w:szCs w:val="28"/>
              </w:rPr>
              <w:t>К</w:t>
            </w:r>
            <w:proofErr w:type="spellEnd"/>
            <w:r w:rsidRPr="001044A5">
              <w:rPr>
                <w:szCs w:val="28"/>
              </w:rPr>
              <w:t>)</w:t>
            </w:r>
          </w:p>
        </w:tc>
        <w:tc>
          <w:tcPr>
            <w:tcW w:w="956" w:type="dxa"/>
            <w:shd w:val="clear" w:color="auto" w:fill="auto"/>
            <w:vAlign w:val="bottom"/>
          </w:tcPr>
          <w:p w:rsidR="004D0ACA" w:rsidRPr="001044A5" w:rsidRDefault="00EC1A89" w:rsidP="001044A5">
            <w:pPr>
              <w:ind w:right="180"/>
              <w:contextualSpacing/>
              <w:jc w:val="both"/>
              <w:rPr>
                <w:szCs w:val="28"/>
              </w:rPr>
            </w:pPr>
            <w:r>
              <w:rPr>
                <w:noProof/>
                <w:szCs w:val="28"/>
              </w:rPr>
              <w:drawing>
                <wp:inline distT="0" distB="0" distL="0" distR="0">
                  <wp:extent cx="469900" cy="548005"/>
                  <wp:effectExtent l="0" t="0" r="6350" b="4445"/>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13">
                            <a:extLst>
                              <a:ext uri="{28A0092B-C50C-407E-A947-70E740481C1C}">
                                <a14:useLocalDpi xmlns:a14="http://schemas.microsoft.com/office/drawing/2010/main" val="0"/>
                              </a:ext>
                            </a:extLst>
                          </a:blip>
                          <a:stretch>
                            <a:fillRect/>
                          </a:stretch>
                        </pic:blipFill>
                        <pic:spPr>
                          <a:xfrm>
                            <a:off x="0" y="0"/>
                            <a:ext cx="469900" cy="548005"/>
                          </a:xfrm>
                          <a:prstGeom prst="rect">
                            <a:avLst/>
                          </a:prstGeom>
                        </pic:spPr>
                      </pic:pic>
                    </a:graphicData>
                  </a:graphic>
                </wp:inline>
              </w:drawing>
            </w:r>
          </w:p>
        </w:tc>
      </w:tr>
      <w:tr w:rsidR="004D0ACA" w:rsidRPr="001044A5" w:rsidTr="001044A5">
        <w:tc>
          <w:tcPr>
            <w:tcW w:w="2340" w:type="dxa"/>
            <w:vMerge/>
            <w:shd w:val="clear" w:color="auto" w:fill="auto"/>
            <w:vAlign w:val="center"/>
          </w:tcPr>
          <w:p w:rsidR="004D0ACA" w:rsidRPr="001044A5" w:rsidRDefault="004D0ACA" w:rsidP="001044A5">
            <w:pPr>
              <w:ind w:right="180"/>
              <w:contextualSpacing/>
              <w:jc w:val="both"/>
              <w:rPr>
                <w:szCs w:val="28"/>
              </w:rPr>
            </w:pPr>
          </w:p>
        </w:tc>
        <w:tc>
          <w:tcPr>
            <w:tcW w:w="720" w:type="dxa"/>
            <w:shd w:val="clear" w:color="auto" w:fill="auto"/>
            <w:vAlign w:val="center"/>
          </w:tcPr>
          <w:p w:rsidR="004D0ACA" w:rsidRPr="001044A5" w:rsidRDefault="004D0ACA" w:rsidP="001044A5">
            <w:pPr>
              <w:ind w:right="180"/>
              <w:contextualSpacing/>
              <w:jc w:val="both"/>
              <w:rPr>
                <w:szCs w:val="28"/>
              </w:rPr>
            </w:pPr>
            <w:r w:rsidRPr="001044A5">
              <w:rPr>
                <w:szCs w:val="28"/>
              </w:rPr>
              <w:t>1</w:t>
            </w:r>
          </w:p>
        </w:tc>
        <w:tc>
          <w:tcPr>
            <w:tcW w:w="2340" w:type="dxa"/>
            <w:shd w:val="clear" w:color="auto" w:fill="auto"/>
            <w:vAlign w:val="center"/>
          </w:tcPr>
          <w:p w:rsidR="004D0ACA" w:rsidRPr="001044A5" w:rsidRDefault="004D0ACA" w:rsidP="001044A5">
            <w:pPr>
              <w:ind w:right="-108"/>
              <w:contextualSpacing/>
              <w:jc w:val="both"/>
              <w:rPr>
                <w:szCs w:val="28"/>
              </w:rPr>
            </w:pPr>
            <w:r w:rsidRPr="001044A5">
              <w:rPr>
                <w:szCs w:val="28"/>
              </w:rPr>
              <w:t>Наружный слой из тяжелого бетона</w:t>
            </w:r>
          </w:p>
        </w:tc>
        <w:tc>
          <w:tcPr>
            <w:tcW w:w="1440" w:type="dxa"/>
            <w:shd w:val="clear" w:color="auto" w:fill="auto"/>
            <w:vAlign w:val="center"/>
          </w:tcPr>
          <w:p w:rsidR="004D0ACA" w:rsidRPr="001044A5" w:rsidRDefault="004D0ACA" w:rsidP="001044A5">
            <w:pPr>
              <w:ind w:right="180"/>
              <w:contextualSpacing/>
              <w:jc w:val="both"/>
              <w:rPr>
                <w:szCs w:val="28"/>
              </w:rPr>
            </w:pPr>
            <w:r w:rsidRPr="001044A5">
              <w:rPr>
                <w:szCs w:val="28"/>
              </w:rPr>
              <w:t>0,080</w:t>
            </w:r>
          </w:p>
        </w:tc>
        <w:tc>
          <w:tcPr>
            <w:tcW w:w="1260" w:type="dxa"/>
            <w:shd w:val="clear" w:color="auto" w:fill="auto"/>
            <w:vAlign w:val="center"/>
          </w:tcPr>
          <w:p w:rsidR="004D0ACA" w:rsidRPr="001044A5" w:rsidRDefault="004D0ACA" w:rsidP="001044A5">
            <w:pPr>
              <w:ind w:right="180"/>
              <w:contextualSpacing/>
              <w:jc w:val="both"/>
              <w:rPr>
                <w:szCs w:val="28"/>
              </w:rPr>
            </w:pPr>
            <w:r w:rsidRPr="001044A5">
              <w:rPr>
                <w:szCs w:val="28"/>
              </w:rPr>
              <w:t>1,86</w:t>
            </w:r>
          </w:p>
        </w:tc>
        <w:tc>
          <w:tcPr>
            <w:tcW w:w="956" w:type="dxa"/>
            <w:vMerge w:val="restart"/>
            <w:shd w:val="clear" w:color="auto" w:fill="auto"/>
            <w:vAlign w:val="center"/>
          </w:tcPr>
          <w:p w:rsidR="004D0ACA" w:rsidRPr="001044A5" w:rsidRDefault="004D0ACA" w:rsidP="001044A5">
            <w:pPr>
              <w:ind w:left="-108" w:right="-108"/>
              <w:contextualSpacing/>
              <w:jc w:val="both"/>
              <w:rPr>
                <w:szCs w:val="28"/>
              </w:rPr>
            </w:pPr>
            <w:r w:rsidRPr="001044A5">
              <w:rPr>
                <w:szCs w:val="28"/>
              </w:rPr>
              <w:t>0,076</w:t>
            </w:r>
          </w:p>
        </w:tc>
      </w:tr>
      <w:tr w:rsidR="004D0ACA" w:rsidRPr="001044A5" w:rsidTr="001044A5">
        <w:tc>
          <w:tcPr>
            <w:tcW w:w="2340" w:type="dxa"/>
            <w:vMerge/>
            <w:shd w:val="clear" w:color="auto" w:fill="auto"/>
            <w:vAlign w:val="center"/>
          </w:tcPr>
          <w:p w:rsidR="004D0ACA" w:rsidRPr="001044A5" w:rsidRDefault="004D0ACA" w:rsidP="001044A5">
            <w:pPr>
              <w:ind w:right="180"/>
              <w:contextualSpacing/>
              <w:jc w:val="both"/>
              <w:rPr>
                <w:szCs w:val="28"/>
              </w:rPr>
            </w:pPr>
          </w:p>
        </w:tc>
        <w:tc>
          <w:tcPr>
            <w:tcW w:w="720" w:type="dxa"/>
            <w:shd w:val="clear" w:color="auto" w:fill="auto"/>
            <w:vAlign w:val="center"/>
          </w:tcPr>
          <w:p w:rsidR="004D0ACA" w:rsidRPr="001044A5" w:rsidRDefault="004D0ACA" w:rsidP="001044A5">
            <w:pPr>
              <w:ind w:right="180"/>
              <w:contextualSpacing/>
              <w:jc w:val="both"/>
              <w:rPr>
                <w:szCs w:val="28"/>
              </w:rPr>
            </w:pPr>
            <w:r w:rsidRPr="001044A5">
              <w:rPr>
                <w:szCs w:val="28"/>
              </w:rPr>
              <w:t>2</w:t>
            </w:r>
          </w:p>
        </w:tc>
        <w:tc>
          <w:tcPr>
            <w:tcW w:w="2340" w:type="dxa"/>
            <w:shd w:val="clear" w:color="auto" w:fill="auto"/>
            <w:vAlign w:val="center"/>
          </w:tcPr>
          <w:p w:rsidR="004D0ACA" w:rsidRPr="001044A5" w:rsidRDefault="004D0ACA" w:rsidP="001044A5">
            <w:pPr>
              <w:ind w:right="-108"/>
              <w:contextualSpacing/>
              <w:jc w:val="both"/>
              <w:rPr>
                <w:szCs w:val="28"/>
              </w:rPr>
            </w:pPr>
            <w:proofErr w:type="spellStart"/>
            <w:r w:rsidRPr="001044A5">
              <w:rPr>
                <w:szCs w:val="28"/>
              </w:rPr>
              <w:t>Пароизоляция</w:t>
            </w:r>
            <w:proofErr w:type="spellEnd"/>
            <w:r w:rsidRPr="001044A5">
              <w:rPr>
                <w:szCs w:val="28"/>
              </w:rPr>
              <w:t xml:space="preserve"> (2 слоя </w:t>
            </w:r>
            <w:proofErr w:type="spellStart"/>
            <w:r w:rsidRPr="001044A5">
              <w:rPr>
                <w:szCs w:val="28"/>
              </w:rPr>
              <w:t>гидроизола</w:t>
            </w:r>
            <w:proofErr w:type="spellEnd"/>
            <w:r w:rsidRPr="001044A5">
              <w:rPr>
                <w:szCs w:val="28"/>
              </w:rPr>
              <w:t xml:space="preserve"> на битумной мастике)</w:t>
            </w:r>
          </w:p>
        </w:tc>
        <w:tc>
          <w:tcPr>
            <w:tcW w:w="1440" w:type="dxa"/>
            <w:shd w:val="clear" w:color="auto" w:fill="auto"/>
            <w:vAlign w:val="center"/>
          </w:tcPr>
          <w:p w:rsidR="004D0ACA" w:rsidRPr="001044A5" w:rsidRDefault="004D0ACA" w:rsidP="001044A5">
            <w:pPr>
              <w:ind w:left="-173" w:right="-168"/>
              <w:contextualSpacing/>
              <w:jc w:val="both"/>
              <w:rPr>
                <w:szCs w:val="28"/>
              </w:rPr>
            </w:pPr>
            <w:r w:rsidRPr="001044A5">
              <w:rPr>
                <w:szCs w:val="28"/>
              </w:rPr>
              <w:t>0,004</w:t>
            </w:r>
          </w:p>
        </w:tc>
        <w:tc>
          <w:tcPr>
            <w:tcW w:w="1260" w:type="dxa"/>
            <w:shd w:val="clear" w:color="auto" w:fill="auto"/>
            <w:vAlign w:val="center"/>
          </w:tcPr>
          <w:p w:rsidR="004D0ACA" w:rsidRPr="001044A5" w:rsidRDefault="004D0ACA" w:rsidP="001044A5">
            <w:pPr>
              <w:ind w:right="180"/>
              <w:contextualSpacing/>
              <w:jc w:val="both"/>
              <w:rPr>
                <w:szCs w:val="28"/>
              </w:rPr>
            </w:pPr>
            <w:r w:rsidRPr="001044A5">
              <w:rPr>
                <w:szCs w:val="28"/>
              </w:rPr>
              <w:t>0,30</w:t>
            </w:r>
          </w:p>
        </w:tc>
        <w:tc>
          <w:tcPr>
            <w:tcW w:w="956" w:type="dxa"/>
            <w:vMerge/>
            <w:shd w:val="clear" w:color="auto" w:fill="auto"/>
            <w:vAlign w:val="center"/>
          </w:tcPr>
          <w:p w:rsidR="004D0ACA" w:rsidRPr="001044A5" w:rsidRDefault="004D0ACA" w:rsidP="001044A5">
            <w:pPr>
              <w:ind w:right="180"/>
              <w:contextualSpacing/>
              <w:jc w:val="both"/>
              <w:rPr>
                <w:szCs w:val="28"/>
              </w:rPr>
            </w:pPr>
          </w:p>
        </w:tc>
      </w:tr>
      <w:tr w:rsidR="004D0ACA" w:rsidRPr="001044A5" w:rsidTr="001044A5">
        <w:tc>
          <w:tcPr>
            <w:tcW w:w="2340" w:type="dxa"/>
            <w:vMerge/>
            <w:shd w:val="clear" w:color="auto" w:fill="auto"/>
            <w:vAlign w:val="center"/>
          </w:tcPr>
          <w:p w:rsidR="004D0ACA" w:rsidRPr="001044A5" w:rsidRDefault="004D0ACA" w:rsidP="001044A5">
            <w:pPr>
              <w:ind w:right="180"/>
              <w:contextualSpacing/>
              <w:jc w:val="both"/>
              <w:rPr>
                <w:szCs w:val="28"/>
              </w:rPr>
            </w:pPr>
          </w:p>
        </w:tc>
        <w:tc>
          <w:tcPr>
            <w:tcW w:w="720" w:type="dxa"/>
            <w:shd w:val="clear" w:color="auto" w:fill="auto"/>
            <w:vAlign w:val="center"/>
          </w:tcPr>
          <w:p w:rsidR="004D0ACA" w:rsidRPr="001044A5" w:rsidRDefault="004D0ACA" w:rsidP="001044A5">
            <w:pPr>
              <w:ind w:right="180"/>
              <w:contextualSpacing/>
              <w:jc w:val="both"/>
              <w:rPr>
                <w:szCs w:val="28"/>
              </w:rPr>
            </w:pPr>
            <w:r w:rsidRPr="001044A5">
              <w:rPr>
                <w:szCs w:val="28"/>
              </w:rPr>
              <w:t>3</w:t>
            </w:r>
          </w:p>
        </w:tc>
        <w:tc>
          <w:tcPr>
            <w:tcW w:w="2340" w:type="dxa"/>
            <w:shd w:val="clear" w:color="auto" w:fill="auto"/>
            <w:vAlign w:val="center"/>
          </w:tcPr>
          <w:p w:rsidR="004D0ACA" w:rsidRPr="001044A5" w:rsidRDefault="004D0ACA" w:rsidP="001044A5">
            <w:pPr>
              <w:tabs>
                <w:tab w:val="left" w:pos="2772"/>
              </w:tabs>
              <w:ind w:right="-108"/>
              <w:contextualSpacing/>
              <w:jc w:val="both"/>
              <w:rPr>
                <w:szCs w:val="28"/>
              </w:rPr>
            </w:pPr>
            <w:r w:rsidRPr="001044A5">
              <w:rPr>
                <w:szCs w:val="28"/>
              </w:rPr>
              <w:t>Теплоизоляция из пенопласта поли</w:t>
            </w:r>
            <w:proofErr w:type="gramStart"/>
            <w:r w:rsidRPr="001044A5">
              <w:rPr>
                <w:szCs w:val="28"/>
              </w:rPr>
              <w:t>с-</w:t>
            </w:r>
            <w:proofErr w:type="gramEnd"/>
            <w:r w:rsidRPr="001044A5">
              <w:rPr>
                <w:szCs w:val="28"/>
              </w:rPr>
              <w:t xml:space="preserve"> </w:t>
            </w:r>
            <w:proofErr w:type="spellStart"/>
            <w:r w:rsidRPr="001044A5">
              <w:rPr>
                <w:szCs w:val="28"/>
              </w:rPr>
              <w:t>тирольного</w:t>
            </w:r>
            <w:proofErr w:type="spellEnd"/>
            <w:r w:rsidRPr="001044A5">
              <w:rPr>
                <w:szCs w:val="28"/>
              </w:rPr>
              <w:t xml:space="preserve"> ПСБ-С</w:t>
            </w:r>
          </w:p>
        </w:tc>
        <w:tc>
          <w:tcPr>
            <w:tcW w:w="1440" w:type="dxa"/>
            <w:shd w:val="clear" w:color="auto" w:fill="auto"/>
            <w:vAlign w:val="center"/>
          </w:tcPr>
          <w:p w:rsidR="004D0ACA" w:rsidRPr="001044A5" w:rsidRDefault="004D0ACA" w:rsidP="001044A5">
            <w:pPr>
              <w:ind w:left="-173" w:right="-168"/>
              <w:contextualSpacing/>
              <w:jc w:val="both"/>
              <w:rPr>
                <w:szCs w:val="28"/>
              </w:rPr>
            </w:pPr>
            <w:r w:rsidRPr="001044A5">
              <w:rPr>
                <w:szCs w:val="28"/>
              </w:rPr>
              <w:t>Требуется</w:t>
            </w:r>
          </w:p>
          <w:p w:rsidR="004D0ACA" w:rsidRPr="001044A5" w:rsidRDefault="004D0ACA" w:rsidP="001044A5">
            <w:pPr>
              <w:ind w:left="-173" w:right="-168"/>
              <w:contextualSpacing/>
              <w:jc w:val="both"/>
              <w:rPr>
                <w:szCs w:val="28"/>
              </w:rPr>
            </w:pPr>
            <w:r w:rsidRPr="001044A5">
              <w:rPr>
                <w:szCs w:val="28"/>
              </w:rPr>
              <w:t>определить</w:t>
            </w:r>
          </w:p>
        </w:tc>
        <w:tc>
          <w:tcPr>
            <w:tcW w:w="1260" w:type="dxa"/>
            <w:shd w:val="clear" w:color="auto" w:fill="auto"/>
            <w:vAlign w:val="center"/>
          </w:tcPr>
          <w:p w:rsidR="004D0ACA" w:rsidRPr="001044A5" w:rsidRDefault="004D0ACA" w:rsidP="001044A5">
            <w:pPr>
              <w:ind w:right="180"/>
              <w:contextualSpacing/>
              <w:jc w:val="both"/>
              <w:rPr>
                <w:szCs w:val="28"/>
              </w:rPr>
            </w:pPr>
            <w:r w:rsidRPr="001044A5">
              <w:rPr>
                <w:szCs w:val="28"/>
              </w:rPr>
              <w:t>0,05</w:t>
            </w:r>
          </w:p>
        </w:tc>
        <w:tc>
          <w:tcPr>
            <w:tcW w:w="956" w:type="dxa"/>
            <w:vMerge/>
            <w:shd w:val="clear" w:color="auto" w:fill="auto"/>
            <w:vAlign w:val="center"/>
          </w:tcPr>
          <w:p w:rsidR="004D0ACA" w:rsidRPr="001044A5" w:rsidRDefault="004D0ACA" w:rsidP="001044A5">
            <w:pPr>
              <w:ind w:right="180"/>
              <w:contextualSpacing/>
              <w:jc w:val="both"/>
              <w:rPr>
                <w:szCs w:val="28"/>
              </w:rPr>
            </w:pPr>
          </w:p>
        </w:tc>
      </w:tr>
      <w:tr w:rsidR="004D0ACA" w:rsidRPr="001044A5" w:rsidTr="001044A5">
        <w:tc>
          <w:tcPr>
            <w:tcW w:w="2340" w:type="dxa"/>
            <w:vMerge/>
            <w:shd w:val="clear" w:color="auto" w:fill="auto"/>
            <w:vAlign w:val="center"/>
          </w:tcPr>
          <w:p w:rsidR="004D0ACA" w:rsidRPr="001044A5" w:rsidRDefault="004D0ACA" w:rsidP="001044A5">
            <w:pPr>
              <w:ind w:right="180"/>
              <w:contextualSpacing/>
              <w:jc w:val="both"/>
              <w:rPr>
                <w:szCs w:val="28"/>
              </w:rPr>
            </w:pPr>
          </w:p>
        </w:tc>
        <w:tc>
          <w:tcPr>
            <w:tcW w:w="720" w:type="dxa"/>
            <w:shd w:val="clear" w:color="auto" w:fill="auto"/>
            <w:vAlign w:val="center"/>
          </w:tcPr>
          <w:p w:rsidR="004D0ACA" w:rsidRPr="001044A5" w:rsidRDefault="004D0ACA" w:rsidP="001044A5">
            <w:pPr>
              <w:ind w:right="180"/>
              <w:contextualSpacing/>
              <w:jc w:val="both"/>
              <w:rPr>
                <w:szCs w:val="28"/>
              </w:rPr>
            </w:pPr>
            <w:r w:rsidRPr="001044A5">
              <w:rPr>
                <w:szCs w:val="28"/>
              </w:rPr>
              <w:t>4</w:t>
            </w:r>
          </w:p>
        </w:tc>
        <w:tc>
          <w:tcPr>
            <w:tcW w:w="2340" w:type="dxa"/>
            <w:shd w:val="clear" w:color="auto" w:fill="auto"/>
            <w:vAlign w:val="center"/>
          </w:tcPr>
          <w:p w:rsidR="004D0ACA" w:rsidRPr="001044A5" w:rsidRDefault="004D0ACA" w:rsidP="001044A5">
            <w:pPr>
              <w:ind w:right="-108"/>
              <w:contextualSpacing/>
              <w:jc w:val="both"/>
              <w:rPr>
                <w:szCs w:val="28"/>
              </w:rPr>
            </w:pPr>
            <w:r w:rsidRPr="001044A5">
              <w:rPr>
                <w:szCs w:val="28"/>
              </w:rPr>
              <w:t xml:space="preserve">Штукатурка </w:t>
            </w:r>
            <w:proofErr w:type="spellStart"/>
            <w:r w:rsidRPr="001044A5">
              <w:rPr>
                <w:szCs w:val="28"/>
              </w:rPr>
              <w:t>сло</w:t>
            </w:r>
            <w:proofErr w:type="gramStart"/>
            <w:r w:rsidRPr="001044A5">
              <w:rPr>
                <w:szCs w:val="28"/>
              </w:rPr>
              <w:t>ж</w:t>
            </w:r>
            <w:proofErr w:type="spellEnd"/>
            <w:r w:rsidRPr="001044A5">
              <w:rPr>
                <w:szCs w:val="28"/>
              </w:rPr>
              <w:t>-</w:t>
            </w:r>
            <w:proofErr w:type="gramEnd"/>
            <w:r w:rsidRPr="001044A5">
              <w:rPr>
                <w:szCs w:val="28"/>
              </w:rPr>
              <w:t xml:space="preserve"> </w:t>
            </w:r>
            <w:proofErr w:type="spellStart"/>
            <w:r w:rsidRPr="001044A5">
              <w:rPr>
                <w:szCs w:val="28"/>
              </w:rPr>
              <w:t>ным</w:t>
            </w:r>
            <w:proofErr w:type="spellEnd"/>
            <w:r w:rsidRPr="001044A5">
              <w:rPr>
                <w:szCs w:val="28"/>
              </w:rPr>
              <w:t xml:space="preserve"> раствором по металлической сетке</w:t>
            </w:r>
          </w:p>
        </w:tc>
        <w:tc>
          <w:tcPr>
            <w:tcW w:w="1440" w:type="dxa"/>
            <w:shd w:val="clear" w:color="auto" w:fill="auto"/>
            <w:vAlign w:val="center"/>
          </w:tcPr>
          <w:p w:rsidR="004D0ACA" w:rsidRPr="001044A5" w:rsidRDefault="004D0ACA" w:rsidP="001044A5">
            <w:pPr>
              <w:ind w:right="180"/>
              <w:contextualSpacing/>
              <w:jc w:val="both"/>
              <w:rPr>
                <w:szCs w:val="28"/>
              </w:rPr>
            </w:pPr>
            <w:r w:rsidRPr="001044A5">
              <w:rPr>
                <w:szCs w:val="28"/>
              </w:rPr>
              <w:t>0,020</w:t>
            </w:r>
          </w:p>
        </w:tc>
        <w:tc>
          <w:tcPr>
            <w:tcW w:w="1260" w:type="dxa"/>
            <w:shd w:val="clear" w:color="auto" w:fill="auto"/>
            <w:vAlign w:val="center"/>
          </w:tcPr>
          <w:p w:rsidR="004D0ACA" w:rsidRPr="001044A5" w:rsidRDefault="004D0ACA" w:rsidP="001044A5">
            <w:pPr>
              <w:ind w:right="180"/>
              <w:contextualSpacing/>
              <w:jc w:val="both"/>
              <w:rPr>
                <w:szCs w:val="28"/>
              </w:rPr>
            </w:pPr>
            <w:r w:rsidRPr="001044A5">
              <w:rPr>
                <w:szCs w:val="28"/>
              </w:rPr>
              <w:t>0,98</w:t>
            </w:r>
          </w:p>
        </w:tc>
        <w:tc>
          <w:tcPr>
            <w:tcW w:w="956" w:type="dxa"/>
            <w:vMerge/>
            <w:shd w:val="clear" w:color="auto" w:fill="auto"/>
            <w:vAlign w:val="center"/>
          </w:tcPr>
          <w:p w:rsidR="004D0ACA" w:rsidRPr="001044A5" w:rsidRDefault="004D0ACA" w:rsidP="001044A5">
            <w:pPr>
              <w:ind w:right="180"/>
              <w:contextualSpacing/>
              <w:jc w:val="both"/>
              <w:rPr>
                <w:szCs w:val="28"/>
              </w:rPr>
            </w:pPr>
          </w:p>
        </w:tc>
      </w:tr>
    </w:tbl>
    <w:p w:rsidR="004D0ACA" w:rsidRPr="004D0ACA" w:rsidRDefault="004D0ACA" w:rsidP="00966B4C">
      <w:pPr>
        <w:ind w:right="180"/>
        <w:contextualSpacing/>
        <w:jc w:val="both"/>
        <w:rPr>
          <w:szCs w:val="28"/>
        </w:rPr>
      </w:pPr>
    </w:p>
    <w:p w:rsidR="004D0ACA" w:rsidRPr="004D0ACA" w:rsidRDefault="004D0ACA" w:rsidP="00966B4C">
      <w:pPr>
        <w:ind w:right="180"/>
        <w:contextualSpacing/>
        <w:jc w:val="both"/>
        <w:rPr>
          <w:sz w:val="28"/>
          <w:szCs w:val="28"/>
        </w:rPr>
      </w:pPr>
      <w:r w:rsidRPr="004D0ACA">
        <w:rPr>
          <w:szCs w:val="28"/>
        </w:rPr>
        <w:t xml:space="preserve">         </w:t>
      </w:r>
      <w:r w:rsidRPr="004D0ACA">
        <w:rPr>
          <w:sz w:val="28"/>
          <w:szCs w:val="28"/>
        </w:rPr>
        <w:t xml:space="preserve">Для перегородок между камерами с одинаковой температурой, например между камерами хранения замороженных грузов, </w:t>
      </w:r>
      <w:r w:rsidR="00A55095">
        <w:rPr>
          <w:position w:val="-14"/>
          <w:sz w:val="28"/>
          <w:szCs w:val="28"/>
        </w:rPr>
        <w:pict>
          <v:shape id="_x0000_i1112" type="#_x0000_t75" style="width:24.75pt;height:24pt">
            <v:imagedata r:id="rId115" o:title=""/>
          </v:shape>
        </w:pict>
      </w:r>
      <w:r w:rsidRPr="004D0ACA">
        <w:rPr>
          <w:sz w:val="28"/>
          <w:szCs w:val="28"/>
        </w:rPr>
        <w:t>=0,58  Вт/(м</w:t>
      </w:r>
      <w:proofErr w:type="gramStart"/>
      <w:r w:rsidRPr="004D0ACA">
        <w:rPr>
          <w:sz w:val="28"/>
          <w:szCs w:val="28"/>
          <w:vertAlign w:val="superscript"/>
        </w:rPr>
        <w:t>2</w:t>
      </w:r>
      <w:proofErr w:type="gramEnd"/>
      <w:r w:rsidRPr="004D0ACA">
        <w:rPr>
          <w:sz w:val="28"/>
          <w:szCs w:val="28"/>
        </w:rPr>
        <w:t xml:space="preserve"> ·К) [3].</w:t>
      </w:r>
    </w:p>
    <w:p w:rsidR="004D0ACA" w:rsidRPr="004D0ACA" w:rsidRDefault="004D0ACA" w:rsidP="00966B4C">
      <w:pPr>
        <w:ind w:right="21" w:firstLine="540"/>
        <w:contextualSpacing/>
        <w:jc w:val="both"/>
        <w:rPr>
          <w:sz w:val="28"/>
          <w:szCs w:val="28"/>
        </w:rPr>
      </w:pPr>
      <w:r w:rsidRPr="004D0ACA">
        <w:rPr>
          <w:sz w:val="28"/>
          <w:szCs w:val="28"/>
        </w:rPr>
        <w:t xml:space="preserve">Требуемую толщину изоляционного слоя </w:t>
      </w:r>
      <w:r w:rsidR="00A55095">
        <w:rPr>
          <w:position w:val="-14"/>
          <w:sz w:val="28"/>
          <w:szCs w:val="28"/>
        </w:rPr>
        <w:pict>
          <v:shape id="_x0000_i1113" type="#_x0000_t75" style="width:26.25pt;height:24pt">
            <v:imagedata r:id="rId116" o:title=""/>
          </v:shape>
        </w:pict>
      </w:r>
      <w:r w:rsidRPr="004D0ACA">
        <w:rPr>
          <w:sz w:val="28"/>
          <w:szCs w:val="28"/>
        </w:rPr>
        <w:t>, м, рассчитаем по формуле (2.18) [3]</w:t>
      </w:r>
      <w:proofErr w:type="gramStart"/>
      <w:r w:rsidRPr="004D0ACA">
        <w:rPr>
          <w:sz w:val="28"/>
          <w:szCs w:val="28"/>
        </w:rPr>
        <w:t xml:space="preserve"> :</w:t>
      </w:r>
      <w:proofErr w:type="gramEnd"/>
    </w:p>
    <w:p w:rsidR="004D0ACA" w:rsidRPr="004D0ACA" w:rsidRDefault="004D0ACA" w:rsidP="00966B4C">
      <w:pPr>
        <w:ind w:right="180"/>
        <w:contextualSpacing/>
        <w:jc w:val="both"/>
        <w:rPr>
          <w:sz w:val="28"/>
          <w:szCs w:val="28"/>
        </w:rPr>
      </w:pPr>
      <w:r w:rsidRPr="004D0ACA">
        <w:rPr>
          <w:sz w:val="28"/>
          <w:szCs w:val="28"/>
        </w:rPr>
        <w:t xml:space="preserve">                              </w:t>
      </w:r>
      <w:r w:rsidR="00A55095">
        <w:rPr>
          <w:position w:val="-32"/>
          <w:sz w:val="28"/>
          <w:szCs w:val="28"/>
        </w:rPr>
        <w:pict>
          <v:shape id="_x0000_i1114" type="#_x0000_t75" style="width:284.25pt;height:38.25pt">
            <v:imagedata r:id="rId141" o:title=""/>
          </v:shape>
        </w:pict>
      </w:r>
    </w:p>
    <w:p w:rsidR="004D0ACA" w:rsidRPr="004D0ACA" w:rsidRDefault="004D0ACA" w:rsidP="00966B4C">
      <w:pPr>
        <w:ind w:right="180"/>
        <w:contextualSpacing/>
        <w:jc w:val="both"/>
        <w:rPr>
          <w:sz w:val="28"/>
          <w:szCs w:val="28"/>
        </w:rPr>
      </w:pPr>
      <w:r w:rsidRPr="004D0ACA">
        <w:rPr>
          <w:sz w:val="28"/>
          <w:szCs w:val="28"/>
        </w:rPr>
        <w:t xml:space="preserve">        Принимаем толщину теплоизоляционного слоя </w:t>
      </w:r>
      <w:smartTag w:uri="urn:schemas-microsoft-com:office:smarttags" w:element="metricconverter">
        <w:smartTagPr>
          <w:attr w:name="ProductID" w:val="75 мм"/>
        </w:smartTagPr>
        <w:r w:rsidRPr="004D0ACA">
          <w:rPr>
            <w:sz w:val="28"/>
            <w:szCs w:val="28"/>
          </w:rPr>
          <w:t>75 мм</w:t>
        </w:r>
      </w:smartTag>
      <w:r w:rsidRPr="004D0ACA">
        <w:rPr>
          <w:sz w:val="28"/>
          <w:szCs w:val="28"/>
        </w:rPr>
        <w:t>.</w:t>
      </w:r>
    </w:p>
    <w:p w:rsidR="004D0ACA" w:rsidRPr="004D0ACA" w:rsidRDefault="004D0ACA" w:rsidP="00966B4C">
      <w:pPr>
        <w:ind w:right="180"/>
        <w:contextualSpacing/>
        <w:jc w:val="both"/>
        <w:rPr>
          <w:sz w:val="28"/>
          <w:szCs w:val="28"/>
        </w:rPr>
      </w:pPr>
      <w:r w:rsidRPr="004D0ACA">
        <w:rPr>
          <w:sz w:val="28"/>
          <w:szCs w:val="28"/>
        </w:rPr>
        <w:t xml:space="preserve">        Действительный коэффициент теплопередачи </w:t>
      </w:r>
      <w:r w:rsidR="00A55095">
        <w:rPr>
          <w:position w:val="-12"/>
          <w:sz w:val="28"/>
          <w:szCs w:val="28"/>
        </w:rPr>
        <w:pict>
          <v:shape id="_x0000_i1115" type="#_x0000_t75" style="width:86.25pt;height:18.75pt">
            <v:imagedata r:id="rId142" o:title=""/>
          </v:shape>
        </w:pict>
      </w:r>
      <w:r w:rsidRPr="004D0ACA">
        <w:rPr>
          <w:sz w:val="28"/>
          <w:szCs w:val="28"/>
        </w:rPr>
        <w:t xml:space="preserve"> Вт/(м</w:t>
      </w:r>
      <w:proofErr w:type="gramStart"/>
      <w:r w:rsidRPr="004D0ACA">
        <w:rPr>
          <w:sz w:val="28"/>
          <w:szCs w:val="28"/>
          <w:vertAlign w:val="superscript"/>
        </w:rPr>
        <w:t>2</w:t>
      </w:r>
      <w:proofErr w:type="gramEnd"/>
      <w:r w:rsidRPr="004D0ACA">
        <w:rPr>
          <w:sz w:val="28"/>
          <w:szCs w:val="28"/>
        </w:rPr>
        <w:t xml:space="preserve"> ·К).</w:t>
      </w:r>
    </w:p>
    <w:p w:rsidR="004D0ACA" w:rsidRPr="004D0ACA" w:rsidRDefault="004D0ACA" w:rsidP="00966B4C">
      <w:pPr>
        <w:ind w:right="180"/>
        <w:contextualSpacing/>
        <w:jc w:val="both"/>
        <w:rPr>
          <w:sz w:val="28"/>
          <w:szCs w:val="28"/>
        </w:rPr>
      </w:pPr>
      <w:r w:rsidRPr="004D0ACA">
        <w:rPr>
          <w:szCs w:val="28"/>
        </w:rPr>
        <w:t xml:space="preserve">         </w:t>
      </w:r>
      <w:r w:rsidRPr="004D0ACA">
        <w:rPr>
          <w:sz w:val="28"/>
          <w:szCs w:val="28"/>
        </w:rPr>
        <w:t xml:space="preserve">Для перегородок между морозильными камерами </w:t>
      </w:r>
      <w:r w:rsidR="00A55095">
        <w:rPr>
          <w:position w:val="-10"/>
          <w:sz w:val="28"/>
          <w:szCs w:val="28"/>
        </w:rPr>
        <w:pict>
          <v:shape id="_x0000_i1116" type="#_x0000_t75" style="width:60pt;height:18pt">
            <v:imagedata r:id="rId143" o:title=""/>
          </v:shape>
        </w:pict>
      </w:r>
      <w:r w:rsidRPr="004D0ACA">
        <w:rPr>
          <w:sz w:val="28"/>
          <w:szCs w:val="28"/>
        </w:rPr>
        <w:t xml:space="preserve"> и камерами хранения замороженных грузов </w:t>
      </w:r>
      <w:r w:rsidR="00A55095">
        <w:rPr>
          <w:position w:val="-10"/>
          <w:sz w:val="28"/>
          <w:szCs w:val="28"/>
        </w:rPr>
        <w:pict>
          <v:shape id="_x0000_i1117" type="#_x0000_t75" style="width:60pt;height:18pt">
            <v:imagedata r:id="rId144" o:title=""/>
          </v:shape>
        </w:pict>
      </w:r>
      <w:r w:rsidRPr="004D0ACA">
        <w:rPr>
          <w:sz w:val="28"/>
          <w:szCs w:val="28"/>
        </w:rPr>
        <w:t xml:space="preserve">, </w:t>
      </w:r>
      <w:r w:rsidR="00A55095">
        <w:rPr>
          <w:position w:val="-14"/>
          <w:sz w:val="28"/>
          <w:szCs w:val="28"/>
        </w:rPr>
        <w:pict>
          <v:shape id="_x0000_i1118" type="#_x0000_t75" style="width:24.75pt;height:24pt">
            <v:imagedata r:id="rId115" o:title=""/>
          </v:shape>
        </w:pict>
      </w:r>
      <w:r w:rsidRPr="004D0ACA">
        <w:rPr>
          <w:sz w:val="28"/>
          <w:szCs w:val="28"/>
        </w:rPr>
        <w:t>=0,5  Вт/(м</w:t>
      </w:r>
      <w:proofErr w:type="gramStart"/>
      <w:r w:rsidRPr="004D0ACA">
        <w:rPr>
          <w:sz w:val="28"/>
          <w:szCs w:val="28"/>
          <w:vertAlign w:val="superscript"/>
        </w:rPr>
        <w:t>2</w:t>
      </w:r>
      <w:proofErr w:type="gramEnd"/>
      <w:r w:rsidRPr="004D0ACA">
        <w:rPr>
          <w:sz w:val="28"/>
          <w:szCs w:val="28"/>
        </w:rPr>
        <w:t xml:space="preserve"> К) [3].</w:t>
      </w:r>
    </w:p>
    <w:p w:rsidR="004D0ACA" w:rsidRPr="004D0ACA" w:rsidRDefault="004D0ACA" w:rsidP="00966B4C">
      <w:pPr>
        <w:ind w:right="21" w:firstLine="540"/>
        <w:contextualSpacing/>
        <w:jc w:val="both"/>
        <w:rPr>
          <w:sz w:val="28"/>
          <w:szCs w:val="28"/>
        </w:rPr>
      </w:pPr>
      <w:r w:rsidRPr="004D0ACA">
        <w:rPr>
          <w:sz w:val="28"/>
          <w:szCs w:val="28"/>
        </w:rPr>
        <w:t xml:space="preserve">Требуемую толщину изоляционного слоя </w:t>
      </w:r>
      <w:r w:rsidR="00A55095">
        <w:rPr>
          <w:position w:val="-14"/>
          <w:sz w:val="28"/>
          <w:szCs w:val="28"/>
        </w:rPr>
        <w:pict>
          <v:shape id="_x0000_i1119" type="#_x0000_t75" style="width:26.25pt;height:24pt">
            <v:imagedata r:id="rId116" o:title=""/>
          </v:shape>
        </w:pict>
      </w:r>
      <w:r w:rsidRPr="004D0ACA">
        <w:rPr>
          <w:sz w:val="28"/>
          <w:szCs w:val="28"/>
        </w:rPr>
        <w:t>, м, рассчитаем по формуле (2.18) [3]</w:t>
      </w:r>
      <w:proofErr w:type="gramStart"/>
      <w:r w:rsidRPr="004D0ACA">
        <w:rPr>
          <w:sz w:val="28"/>
          <w:szCs w:val="28"/>
        </w:rPr>
        <w:t xml:space="preserve"> :</w:t>
      </w:r>
      <w:proofErr w:type="gramEnd"/>
    </w:p>
    <w:p w:rsidR="004D0ACA" w:rsidRPr="004D0ACA" w:rsidRDefault="004D0ACA" w:rsidP="00966B4C">
      <w:pPr>
        <w:ind w:right="180"/>
        <w:contextualSpacing/>
        <w:jc w:val="both"/>
        <w:rPr>
          <w:sz w:val="28"/>
          <w:szCs w:val="28"/>
        </w:rPr>
      </w:pPr>
      <w:r w:rsidRPr="004D0ACA">
        <w:rPr>
          <w:sz w:val="28"/>
          <w:szCs w:val="28"/>
        </w:rPr>
        <w:t xml:space="preserve">                              </w:t>
      </w:r>
      <w:r w:rsidR="00A55095">
        <w:rPr>
          <w:position w:val="-32"/>
          <w:sz w:val="28"/>
          <w:szCs w:val="28"/>
        </w:rPr>
        <w:pict>
          <v:shape id="_x0000_i1120" type="#_x0000_t75" style="width:282.75pt;height:38.25pt">
            <v:imagedata r:id="rId145" o:title=""/>
          </v:shape>
        </w:pict>
      </w:r>
    </w:p>
    <w:p w:rsidR="003B2319" w:rsidRDefault="004D0ACA" w:rsidP="00966B4C">
      <w:pPr>
        <w:tabs>
          <w:tab w:val="left" w:pos="0"/>
        </w:tabs>
        <w:ind w:right="21" w:firstLine="540"/>
        <w:contextualSpacing/>
        <w:jc w:val="both"/>
        <w:rPr>
          <w:sz w:val="28"/>
          <w:szCs w:val="28"/>
        </w:rPr>
      </w:pPr>
      <w:r w:rsidRPr="004D0ACA">
        <w:rPr>
          <w:sz w:val="28"/>
          <w:szCs w:val="28"/>
        </w:rPr>
        <w:lastRenderedPageBreak/>
        <w:t xml:space="preserve">        Принимаем толщину изоляционного слоя </w:t>
      </w:r>
      <w:smartTag w:uri="urn:schemas-microsoft-com:office:smarttags" w:element="metricconverter">
        <w:smartTagPr>
          <w:attr w:name="ProductID" w:val="100 мм"/>
        </w:smartTagPr>
        <w:r w:rsidRPr="004D0ACA">
          <w:rPr>
            <w:sz w:val="28"/>
            <w:szCs w:val="28"/>
          </w:rPr>
          <w:t>100 мм</w:t>
        </w:r>
      </w:smartTag>
      <w:r w:rsidRPr="004D0ACA">
        <w:rPr>
          <w:sz w:val="28"/>
          <w:szCs w:val="28"/>
        </w:rPr>
        <w:t xml:space="preserve"> (один слой 100мм). Поскольку принятая толщина теплоизоляции </w:t>
      </w:r>
      <w:proofErr w:type="gramStart"/>
      <w:r w:rsidRPr="004D0ACA">
        <w:rPr>
          <w:sz w:val="28"/>
          <w:szCs w:val="28"/>
        </w:rPr>
        <w:t>отличается от требуемой то определяем</w:t>
      </w:r>
      <w:proofErr w:type="gramEnd"/>
      <w:r w:rsidRPr="004D0ACA">
        <w:rPr>
          <w:sz w:val="28"/>
          <w:szCs w:val="28"/>
        </w:rPr>
        <w:t xml:space="preserve"> действительное значение коэффициента теплопередачи </w:t>
      </w:r>
    </w:p>
    <w:p w:rsidR="004D0ACA" w:rsidRPr="004D0ACA" w:rsidRDefault="00A55095" w:rsidP="003B2319">
      <w:pPr>
        <w:tabs>
          <w:tab w:val="left" w:pos="0"/>
        </w:tabs>
        <w:ind w:right="21"/>
        <w:contextualSpacing/>
        <w:jc w:val="both"/>
        <w:rPr>
          <w:sz w:val="28"/>
          <w:szCs w:val="28"/>
        </w:rPr>
      </w:pPr>
      <w:r>
        <w:rPr>
          <w:position w:val="-14"/>
          <w:sz w:val="28"/>
          <w:szCs w:val="28"/>
        </w:rPr>
        <w:pict>
          <v:shape id="_x0000_i1121" type="#_x0000_t75" style="width:18pt;height:24pt">
            <v:imagedata r:id="rId136" o:title=""/>
          </v:shape>
        </w:pict>
      </w:r>
      <w:r w:rsidR="004D0ACA" w:rsidRPr="004D0ACA">
        <w:rPr>
          <w:sz w:val="28"/>
          <w:szCs w:val="28"/>
        </w:rPr>
        <w:t>, Вт/(м</w:t>
      </w:r>
      <w:proofErr w:type="gramStart"/>
      <w:r w:rsidR="004D0ACA" w:rsidRPr="004D0ACA">
        <w:rPr>
          <w:sz w:val="28"/>
          <w:szCs w:val="28"/>
          <w:vertAlign w:val="superscript"/>
        </w:rPr>
        <w:t>2</w:t>
      </w:r>
      <w:proofErr w:type="gramEnd"/>
      <w:r w:rsidR="004D0ACA" w:rsidRPr="004D0ACA">
        <w:rPr>
          <w:sz w:val="28"/>
          <w:szCs w:val="28"/>
        </w:rPr>
        <w:t xml:space="preserve"> ·К), по формуле (2.19) [3]:</w:t>
      </w:r>
    </w:p>
    <w:p w:rsidR="004D0ACA" w:rsidRPr="004D0ACA" w:rsidRDefault="004D0ACA" w:rsidP="00966B4C">
      <w:pPr>
        <w:ind w:right="180"/>
        <w:contextualSpacing/>
        <w:jc w:val="both"/>
        <w:rPr>
          <w:sz w:val="28"/>
          <w:szCs w:val="28"/>
        </w:rPr>
      </w:pPr>
      <w:r w:rsidRPr="004D0ACA">
        <w:rPr>
          <w:sz w:val="28"/>
          <w:szCs w:val="28"/>
        </w:rPr>
        <w:t xml:space="preserve">                                   </w:t>
      </w:r>
      <w:r w:rsidR="00A55095">
        <w:rPr>
          <w:position w:val="-64"/>
          <w:sz w:val="28"/>
          <w:szCs w:val="28"/>
        </w:rPr>
        <w:pict>
          <v:shape id="_x0000_i1122" type="#_x0000_t75" style="width:252.75pt;height:51pt">
            <v:imagedata r:id="rId146" o:title=""/>
          </v:shape>
        </w:pict>
      </w:r>
    </w:p>
    <w:p w:rsidR="004D0ACA" w:rsidRPr="004D0ACA" w:rsidRDefault="004D0ACA" w:rsidP="00966B4C">
      <w:pPr>
        <w:ind w:right="180"/>
        <w:contextualSpacing/>
        <w:jc w:val="both"/>
        <w:rPr>
          <w:sz w:val="28"/>
          <w:szCs w:val="28"/>
        </w:rPr>
      </w:pPr>
      <w:r w:rsidRPr="004D0ACA">
        <w:rPr>
          <w:szCs w:val="28"/>
        </w:rPr>
        <w:t xml:space="preserve">         </w:t>
      </w:r>
      <w:r w:rsidRPr="004D0ACA">
        <w:rPr>
          <w:sz w:val="28"/>
          <w:szCs w:val="28"/>
        </w:rPr>
        <w:t xml:space="preserve">Для перегородки между камерой хранения замороженных грузов </w:t>
      </w:r>
      <w:r w:rsidR="00A55095">
        <w:rPr>
          <w:position w:val="-10"/>
          <w:sz w:val="28"/>
          <w:szCs w:val="28"/>
        </w:rPr>
        <w:pict>
          <v:shape id="_x0000_i1123" type="#_x0000_t75" style="width:60pt;height:18pt">
            <v:imagedata r:id="rId147" o:title=""/>
          </v:shape>
        </w:pict>
      </w:r>
      <w:r w:rsidRPr="004D0ACA">
        <w:rPr>
          <w:sz w:val="28"/>
          <w:szCs w:val="28"/>
        </w:rPr>
        <w:t xml:space="preserve"> и экспедицией</w:t>
      </w:r>
      <w:proofErr w:type="gramStart"/>
      <w:r w:rsidRPr="004D0ACA">
        <w:rPr>
          <w:sz w:val="28"/>
          <w:szCs w:val="28"/>
        </w:rPr>
        <w:t xml:space="preserve"> </w:t>
      </w:r>
      <w:r w:rsidR="00A55095">
        <w:rPr>
          <w:position w:val="-10"/>
          <w:sz w:val="28"/>
          <w:szCs w:val="28"/>
        </w:rPr>
        <w:pict>
          <v:shape id="_x0000_i1124" type="#_x0000_t75" style="width:36.75pt;height:18pt">
            <v:imagedata r:id="rId148" o:title=""/>
          </v:shape>
        </w:pict>
      </w:r>
      <w:r w:rsidRPr="004D0ACA">
        <w:rPr>
          <w:sz w:val="28"/>
          <w:szCs w:val="28"/>
        </w:rPr>
        <w:t>С</w:t>
      </w:r>
      <w:proofErr w:type="gramEnd"/>
      <w:r w:rsidRPr="004D0ACA">
        <w:rPr>
          <w:sz w:val="28"/>
          <w:szCs w:val="28"/>
        </w:rPr>
        <w:t xml:space="preserve"> , </w:t>
      </w:r>
      <w:r w:rsidR="00A55095">
        <w:rPr>
          <w:position w:val="-14"/>
          <w:sz w:val="28"/>
          <w:szCs w:val="28"/>
        </w:rPr>
        <w:pict>
          <v:shape id="_x0000_i1125" type="#_x0000_t75" style="width:24.75pt;height:24pt">
            <v:imagedata r:id="rId115" o:title=""/>
          </v:shape>
        </w:pict>
      </w:r>
      <w:r w:rsidRPr="004D0ACA">
        <w:rPr>
          <w:sz w:val="28"/>
          <w:szCs w:val="28"/>
        </w:rPr>
        <w:t>=0,29  Вт/(м</w:t>
      </w:r>
      <w:r w:rsidRPr="004D0ACA">
        <w:rPr>
          <w:sz w:val="28"/>
          <w:szCs w:val="28"/>
          <w:vertAlign w:val="superscript"/>
        </w:rPr>
        <w:t>2</w:t>
      </w:r>
      <w:r w:rsidRPr="004D0ACA">
        <w:rPr>
          <w:sz w:val="28"/>
          <w:szCs w:val="28"/>
        </w:rPr>
        <w:t xml:space="preserve"> ·К) [3].</w:t>
      </w:r>
    </w:p>
    <w:p w:rsidR="004D0ACA" w:rsidRPr="004D0ACA" w:rsidRDefault="004D0ACA" w:rsidP="00966B4C">
      <w:pPr>
        <w:ind w:right="21" w:firstLine="540"/>
        <w:contextualSpacing/>
        <w:jc w:val="both"/>
        <w:rPr>
          <w:sz w:val="28"/>
          <w:szCs w:val="28"/>
        </w:rPr>
      </w:pPr>
      <w:r w:rsidRPr="004D0ACA">
        <w:rPr>
          <w:sz w:val="28"/>
          <w:szCs w:val="28"/>
        </w:rPr>
        <w:t xml:space="preserve">Требуемую толщину изоляционного слоя </w:t>
      </w:r>
      <w:r w:rsidR="00A55095">
        <w:rPr>
          <w:position w:val="-14"/>
          <w:sz w:val="28"/>
          <w:szCs w:val="28"/>
        </w:rPr>
        <w:pict>
          <v:shape id="_x0000_i1126" type="#_x0000_t75" style="width:26.25pt;height:24pt">
            <v:imagedata r:id="rId116" o:title=""/>
          </v:shape>
        </w:pict>
      </w:r>
      <w:r w:rsidRPr="004D0ACA">
        <w:rPr>
          <w:sz w:val="28"/>
          <w:szCs w:val="28"/>
        </w:rPr>
        <w:t xml:space="preserve">, </w:t>
      </w:r>
      <w:proofErr w:type="gramStart"/>
      <w:r w:rsidRPr="004D0ACA">
        <w:rPr>
          <w:sz w:val="28"/>
          <w:szCs w:val="28"/>
        </w:rPr>
        <w:t>м</w:t>
      </w:r>
      <w:proofErr w:type="gramEnd"/>
      <w:r w:rsidRPr="004D0ACA">
        <w:rPr>
          <w:sz w:val="28"/>
          <w:szCs w:val="28"/>
        </w:rPr>
        <w:t>, рассчитаем по формуле (2.18) [3]:</w:t>
      </w:r>
    </w:p>
    <w:p w:rsidR="004D0ACA" w:rsidRPr="004D0ACA" w:rsidRDefault="004D0ACA" w:rsidP="00966B4C">
      <w:pPr>
        <w:ind w:right="180"/>
        <w:contextualSpacing/>
        <w:jc w:val="both"/>
        <w:rPr>
          <w:sz w:val="28"/>
          <w:szCs w:val="28"/>
        </w:rPr>
      </w:pPr>
      <w:r w:rsidRPr="004D0ACA">
        <w:rPr>
          <w:sz w:val="28"/>
          <w:szCs w:val="28"/>
        </w:rPr>
        <w:t xml:space="preserve">                              </w:t>
      </w:r>
      <w:r w:rsidR="00A55095">
        <w:rPr>
          <w:position w:val="-32"/>
          <w:sz w:val="28"/>
          <w:szCs w:val="28"/>
        </w:rPr>
        <w:pict>
          <v:shape id="_x0000_i1127" type="#_x0000_t75" style="width:285pt;height:38.25pt">
            <v:imagedata r:id="rId149" o:title=""/>
          </v:shape>
        </w:pict>
      </w:r>
    </w:p>
    <w:p w:rsidR="004D0ACA" w:rsidRPr="004D0ACA" w:rsidRDefault="004D0ACA" w:rsidP="00966B4C">
      <w:pPr>
        <w:tabs>
          <w:tab w:val="left" w:pos="0"/>
        </w:tabs>
        <w:ind w:right="21" w:firstLine="540"/>
        <w:contextualSpacing/>
        <w:jc w:val="both"/>
        <w:rPr>
          <w:sz w:val="28"/>
          <w:szCs w:val="28"/>
        </w:rPr>
      </w:pPr>
      <w:r w:rsidRPr="004D0ACA">
        <w:rPr>
          <w:sz w:val="28"/>
          <w:szCs w:val="28"/>
        </w:rPr>
        <w:t xml:space="preserve">Принимаем толщину изоляционного слоя </w:t>
      </w:r>
      <w:smartTag w:uri="urn:schemas-microsoft-com:office:smarttags" w:element="metricconverter">
        <w:smartTagPr>
          <w:attr w:name="ProductID" w:val="150 мм"/>
        </w:smartTagPr>
        <w:r w:rsidRPr="004D0ACA">
          <w:rPr>
            <w:sz w:val="28"/>
            <w:szCs w:val="28"/>
          </w:rPr>
          <w:t>150 мм</w:t>
        </w:r>
      </w:smartTag>
      <w:r w:rsidRPr="004D0ACA">
        <w:rPr>
          <w:sz w:val="28"/>
          <w:szCs w:val="28"/>
        </w:rPr>
        <w:t xml:space="preserve"> (один слой 100мм и один </w:t>
      </w:r>
      <w:smartTag w:uri="urn:schemas-microsoft-com:office:smarttags" w:element="metricconverter">
        <w:smartTagPr>
          <w:attr w:name="ProductID" w:val="50 мм"/>
        </w:smartTagPr>
        <w:r w:rsidRPr="004D0ACA">
          <w:rPr>
            <w:sz w:val="28"/>
            <w:szCs w:val="28"/>
          </w:rPr>
          <w:t>50 мм</w:t>
        </w:r>
      </w:smartTag>
      <w:r w:rsidRPr="004D0ACA">
        <w:rPr>
          <w:sz w:val="28"/>
          <w:szCs w:val="28"/>
        </w:rPr>
        <w:t>). Поскольку принятая толщина теплоизоляции отличается от требуемой и разность температур в смежных камерах больше 10</w:t>
      </w:r>
      <w:r w:rsidRPr="004D0ACA">
        <w:rPr>
          <w:sz w:val="28"/>
          <w:szCs w:val="28"/>
          <w:vertAlign w:val="superscript"/>
        </w:rPr>
        <w:t>0</w:t>
      </w:r>
      <w:proofErr w:type="gramStart"/>
      <w:r w:rsidRPr="004D0ACA">
        <w:rPr>
          <w:sz w:val="28"/>
          <w:szCs w:val="28"/>
          <w:vertAlign w:val="superscript"/>
        </w:rPr>
        <w:t xml:space="preserve"> </w:t>
      </w:r>
      <w:r w:rsidRPr="004D0ACA">
        <w:rPr>
          <w:sz w:val="28"/>
          <w:szCs w:val="28"/>
        </w:rPr>
        <w:t>С</w:t>
      </w:r>
      <w:proofErr w:type="gramEnd"/>
      <w:r w:rsidRPr="004D0ACA">
        <w:rPr>
          <w:sz w:val="28"/>
          <w:szCs w:val="28"/>
        </w:rPr>
        <w:t>, необходимо  провести проверку на выпадение конденсата на поверхности перегородки в камере с более высокой температурой.</w:t>
      </w:r>
    </w:p>
    <w:p w:rsidR="004D0ACA" w:rsidRPr="004D0ACA" w:rsidRDefault="004D0ACA" w:rsidP="00966B4C">
      <w:pPr>
        <w:tabs>
          <w:tab w:val="left" w:pos="0"/>
        </w:tabs>
        <w:ind w:right="21" w:firstLine="540"/>
        <w:contextualSpacing/>
        <w:jc w:val="both"/>
        <w:rPr>
          <w:sz w:val="28"/>
          <w:szCs w:val="28"/>
        </w:rPr>
      </w:pPr>
      <w:r w:rsidRPr="004D0ACA">
        <w:rPr>
          <w:sz w:val="28"/>
          <w:szCs w:val="28"/>
        </w:rPr>
        <w:t xml:space="preserve"> Чтобы не происходило </w:t>
      </w:r>
      <w:proofErr w:type="spellStart"/>
      <w:r w:rsidRPr="004D0ACA">
        <w:rPr>
          <w:sz w:val="28"/>
          <w:szCs w:val="28"/>
        </w:rPr>
        <w:t>влаговыпадения</w:t>
      </w:r>
      <w:proofErr w:type="spellEnd"/>
      <w:r w:rsidRPr="004D0ACA">
        <w:rPr>
          <w:sz w:val="28"/>
          <w:szCs w:val="28"/>
        </w:rPr>
        <w:t xml:space="preserve">, температура поверхности перегородки в этой камере </w:t>
      </w:r>
      <w:r w:rsidR="00A55095">
        <w:rPr>
          <w:position w:val="-10"/>
          <w:sz w:val="28"/>
          <w:szCs w:val="28"/>
        </w:rPr>
        <w:pict>
          <v:shape id="_x0000_i1128" type="#_x0000_t75" style="width:14.25pt;height:17.25pt">
            <v:imagedata r:id="rId150" o:title=""/>
          </v:shape>
        </w:pict>
      </w:r>
      <w:r w:rsidRPr="004D0ACA">
        <w:rPr>
          <w:sz w:val="28"/>
          <w:szCs w:val="28"/>
        </w:rPr>
        <w:t xml:space="preserve"> должна быть выше температуры точки росы </w:t>
      </w:r>
      <w:r w:rsidR="00A55095">
        <w:rPr>
          <w:position w:val="-12"/>
          <w:sz w:val="28"/>
          <w:szCs w:val="28"/>
        </w:rPr>
        <w:pict>
          <v:shape id="_x0000_i1129" type="#_x0000_t75" style="width:20.25pt;height:18pt">
            <v:imagedata r:id="rId151" o:title=""/>
          </v:shape>
        </w:pict>
      </w:r>
      <w:r w:rsidRPr="004D0ACA">
        <w:rPr>
          <w:sz w:val="28"/>
          <w:szCs w:val="28"/>
        </w:rPr>
        <w:t xml:space="preserve"> внутреннего воздуха.</w:t>
      </w:r>
    </w:p>
    <w:p w:rsidR="004D0ACA" w:rsidRPr="004D0ACA" w:rsidRDefault="004D0ACA" w:rsidP="00966B4C">
      <w:pPr>
        <w:tabs>
          <w:tab w:val="left" w:pos="0"/>
        </w:tabs>
        <w:ind w:right="21" w:firstLine="540"/>
        <w:contextualSpacing/>
        <w:jc w:val="both"/>
        <w:rPr>
          <w:sz w:val="28"/>
          <w:szCs w:val="28"/>
        </w:rPr>
      </w:pPr>
      <w:r w:rsidRPr="004D0ACA">
        <w:rPr>
          <w:sz w:val="28"/>
          <w:szCs w:val="28"/>
        </w:rPr>
        <w:t xml:space="preserve">По диаграмме </w:t>
      </w:r>
      <w:proofErr w:type="spellStart"/>
      <w:r w:rsidRPr="004D0ACA">
        <w:rPr>
          <w:i/>
          <w:sz w:val="28"/>
          <w:szCs w:val="28"/>
          <w:lang w:val="en-US"/>
        </w:rPr>
        <w:t>i</w:t>
      </w:r>
      <w:proofErr w:type="spellEnd"/>
      <w:r w:rsidRPr="004D0ACA">
        <w:rPr>
          <w:i/>
          <w:sz w:val="28"/>
          <w:szCs w:val="28"/>
        </w:rPr>
        <w:t>-</w:t>
      </w:r>
      <w:r w:rsidRPr="004D0ACA">
        <w:rPr>
          <w:i/>
          <w:sz w:val="28"/>
          <w:szCs w:val="28"/>
          <w:lang w:val="en-US"/>
        </w:rPr>
        <w:t>d</w:t>
      </w:r>
      <w:r w:rsidRPr="004D0ACA">
        <w:rPr>
          <w:i/>
          <w:sz w:val="28"/>
          <w:szCs w:val="28"/>
        </w:rPr>
        <w:t xml:space="preserve"> </w:t>
      </w:r>
      <w:r w:rsidRPr="004D0ACA">
        <w:rPr>
          <w:sz w:val="28"/>
          <w:szCs w:val="28"/>
        </w:rPr>
        <w:t>влажность воздуха устанавливаем, что при</w:t>
      </w:r>
      <w:proofErr w:type="gramStart"/>
      <w:r w:rsidRPr="004D0ACA">
        <w:rPr>
          <w:sz w:val="28"/>
          <w:szCs w:val="28"/>
        </w:rPr>
        <w:t xml:space="preserve"> </w:t>
      </w:r>
      <w:r w:rsidR="00A55095">
        <w:rPr>
          <w:position w:val="-10"/>
          <w:sz w:val="28"/>
          <w:szCs w:val="28"/>
        </w:rPr>
        <w:pict>
          <v:shape id="_x0000_i1130" type="#_x0000_t75" style="width:36.75pt;height:18pt">
            <v:imagedata r:id="rId148" o:title=""/>
          </v:shape>
        </w:pict>
      </w:r>
      <w:r w:rsidRPr="004D0ACA">
        <w:rPr>
          <w:sz w:val="28"/>
          <w:szCs w:val="28"/>
        </w:rPr>
        <w:t>С</w:t>
      </w:r>
      <w:proofErr w:type="gramEnd"/>
      <w:r w:rsidRPr="004D0ACA">
        <w:rPr>
          <w:sz w:val="28"/>
          <w:szCs w:val="28"/>
        </w:rPr>
        <w:t xml:space="preserve"> и </w:t>
      </w:r>
      <w:r w:rsidR="00A55095">
        <w:rPr>
          <w:position w:val="-10"/>
          <w:sz w:val="28"/>
          <w:szCs w:val="28"/>
        </w:rPr>
        <w:pict>
          <v:shape id="_x0000_i1131" type="#_x0000_t75" style="width:42pt;height:17.25pt">
            <v:imagedata r:id="rId152" o:title=""/>
          </v:shape>
        </w:pict>
      </w:r>
      <w:r w:rsidRPr="004D0ACA">
        <w:rPr>
          <w:sz w:val="28"/>
          <w:szCs w:val="28"/>
        </w:rPr>
        <w:t xml:space="preserve">% </w:t>
      </w:r>
      <w:r w:rsidR="00A55095">
        <w:rPr>
          <w:position w:val="-12"/>
          <w:sz w:val="28"/>
          <w:szCs w:val="28"/>
        </w:rPr>
        <w:pict>
          <v:shape id="_x0000_i1132" type="#_x0000_t75" style="width:69pt;height:18.75pt">
            <v:imagedata r:id="rId153" o:title=""/>
          </v:shape>
        </w:pict>
      </w:r>
      <w:r w:rsidRPr="004D0ACA">
        <w:rPr>
          <w:sz w:val="28"/>
          <w:szCs w:val="28"/>
        </w:rPr>
        <w:t>[3].</w:t>
      </w:r>
    </w:p>
    <w:p w:rsidR="004D0ACA" w:rsidRPr="004D0ACA" w:rsidRDefault="004D0ACA" w:rsidP="00966B4C">
      <w:pPr>
        <w:tabs>
          <w:tab w:val="left" w:pos="0"/>
        </w:tabs>
        <w:ind w:right="21" w:firstLine="540"/>
        <w:contextualSpacing/>
        <w:jc w:val="both"/>
        <w:rPr>
          <w:sz w:val="28"/>
          <w:szCs w:val="28"/>
        </w:rPr>
      </w:pPr>
      <w:r w:rsidRPr="004D0ACA">
        <w:rPr>
          <w:sz w:val="28"/>
          <w:szCs w:val="28"/>
        </w:rPr>
        <w:t>Температуру поверхности определяем по формуле (2.20) [3]:</w:t>
      </w:r>
    </w:p>
    <w:p w:rsidR="004D0ACA" w:rsidRPr="004D0ACA" w:rsidRDefault="004D0ACA" w:rsidP="00966B4C">
      <w:pPr>
        <w:tabs>
          <w:tab w:val="left" w:pos="0"/>
        </w:tabs>
        <w:ind w:right="21" w:firstLine="540"/>
        <w:contextualSpacing/>
        <w:jc w:val="both"/>
        <w:rPr>
          <w:sz w:val="28"/>
          <w:szCs w:val="28"/>
        </w:rPr>
      </w:pPr>
      <w:r w:rsidRPr="004D0ACA">
        <w:rPr>
          <w:sz w:val="28"/>
          <w:szCs w:val="28"/>
        </w:rPr>
        <w:t xml:space="preserve">                                    </w:t>
      </w:r>
      <w:r w:rsidR="00A55095">
        <w:rPr>
          <w:position w:val="-30"/>
          <w:sz w:val="28"/>
          <w:szCs w:val="28"/>
        </w:rPr>
        <w:pict>
          <v:shape id="_x0000_i1133" type="#_x0000_t75" style="width:86.25pt;height:35.25pt">
            <v:imagedata r:id="rId154" o:title=""/>
          </v:shape>
        </w:pict>
      </w:r>
      <w:r w:rsidRPr="004D0ACA">
        <w:rPr>
          <w:sz w:val="28"/>
          <w:szCs w:val="28"/>
        </w:rPr>
        <w:t>,                                                      (2.20)</w:t>
      </w:r>
    </w:p>
    <w:p w:rsidR="004D0ACA" w:rsidRPr="004D0ACA" w:rsidRDefault="004D0ACA" w:rsidP="00966B4C">
      <w:pPr>
        <w:tabs>
          <w:tab w:val="left" w:pos="0"/>
        </w:tabs>
        <w:ind w:right="21" w:firstLine="540"/>
        <w:contextualSpacing/>
        <w:jc w:val="both"/>
        <w:rPr>
          <w:sz w:val="28"/>
          <w:szCs w:val="28"/>
        </w:rPr>
      </w:pPr>
      <w:r w:rsidRPr="004D0ACA">
        <w:rPr>
          <w:sz w:val="28"/>
          <w:szCs w:val="28"/>
        </w:rPr>
        <w:t xml:space="preserve">                                    </w:t>
      </w:r>
      <w:r w:rsidR="00A55095">
        <w:rPr>
          <w:position w:val="-60"/>
          <w:sz w:val="28"/>
          <w:szCs w:val="28"/>
        </w:rPr>
        <w:pict>
          <v:shape id="_x0000_i1134" type="#_x0000_t75" style="width:137.25pt;height:48.75pt">
            <v:imagedata r:id="rId155" o:title=""/>
          </v:shape>
        </w:pict>
      </w:r>
    </w:p>
    <w:p w:rsidR="003B2319" w:rsidRDefault="004D0ACA" w:rsidP="00966B4C">
      <w:pPr>
        <w:tabs>
          <w:tab w:val="left" w:pos="0"/>
        </w:tabs>
        <w:ind w:right="21" w:firstLine="540"/>
        <w:contextualSpacing/>
        <w:jc w:val="both"/>
        <w:rPr>
          <w:sz w:val="28"/>
          <w:szCs w:val="28"/>
        </w:rPr>
      </w:pPr>
      <w:r w:rsidRPr="004D0ACA">
        <w:rPr>
          <w:sz w:val="28"/>
          <w:szCs w:val="28"/>
        </w:rPr>
        <w:t xml:space="preserve">Так как температура внутренней поверхности перегородки </w:t>
      </w:r>
      <w:r w:rsidR="00A55095">
        <w:rPr>
          <w:position w:val="-10"/>
          <w:sz w:val="28"/>
          <w:szCs w:val="28"/>
        </w:rPr>
        <w:pict>
          <v:shape id="_x0000_i1135" type="#_x0000_t75" style="width:71.25pt;height:18pt">
            <v:imagedata r:id="rId156" o:title=""/>
          </v:shape>
        </w:pict>
      </w:r>
      <w:r w:rsidRPr="004D0ACA">
        <w:rPr>
          <w:sz w:val="28"/>
          <w:szCs w:val="28"/>
        </w:rPr>
        <w:t xml:space="preserve"> выше температуры точки росы</w:t>
      </w:r>
      <w:proofErr w:type="gramStart"/>
      <w:r w:rsidRPr="004D0ACA">
        <w:rPr>
          <w:sz w:val="28"/>
          <w:szCs w:val="28"/>
        </w:rPr>
        <w:t xml:space="preserve"> </w:t>
      </w:r>
      <w:r w:rsidR="00A55095">
        <w:rPr>
          <w:position w:val="-12"/>
          <w:sz w:val="28"/>
          <w:szCs w:val="28"/>
        </w:rPr>
        <w:pict>
          <v:shape id="_x0000_i1136" type="#_x0000_t75" style="width:69pt;height:18.75pt">
            <v:imagedata r:id="rId153" o:title=""/>
          </v:shape>
        </w:pict>
      </w:r>
      <w:r w:rsidRPr="004D0ACA">
        <w:rPr>
          <w:sz w:val="28"/>
          <w:szCs w:val="28"/>
        </w:rPr>
        <w:t>,</w:t>
      </w:r>
      <w:proofErr w:type="gramEnd"/>
      <w:r w:rsidRPr="004D0ACA">
        <w:rPr>
          <w:sz w:val="28"/>
          <w:szCs w:val="28"/>
        </w:rPr>
        <w:t>выпадение конденсата не произойдет. Следовательно, толщина теплоизоляционного слоя  принята правильно.</w:t>
      </w:r>
      <w:r w:rsidR="00EF6180">
        <w:rPr>
          <w:sz w:val="28"/>
          <w:szCs w:val="28"/>
        </w:rPr>
        <w:t xml:space="preserve"> </w:t>
      </w:r>
      <w:r w:rsidRPr="004D0ACA">
        <w:rPr>
          <w:sz w:val="28"/>
          <w:szCs w:val="28"/>
        </w:rPr>
        <w:t xml:space="preserve">Определяем действительное значение коэффициента теплопередачи </w:t>
      </w:r>
    </w:p>
    <w:p w:rsidR="004D0ACA" w:rsidRPr="004D0ACA" w:rsidRDefault="00A55095" w:rsidP="003B2319">
      <w:pPr>
        <w:tabs>
          <w:tab w:val="left" w:pos="0"/>
        </w:tabs>
        <w:ind w:right="21"/>
        <w:contextualSpacing/>
        <w:jc w:val="both"/>
        <w:rPr>
          <w:sz w:val="28"/>
          <w:szCs w:val="28"/>
        </w:rPr>
      </w:pPr>
      <w:r>
        <w:rPr>
          <w:position w:val="-14"/>
          <w:sz w:val="28"/>
          <w:szCs w:val="28"/>
        </w:rPr>
        <w:pict>
          <v:shape id="_x0000_i1137" type="#_x0000_t75" style="width:18pt;height:24pt">
            <v:imagedata r:id="rId136" o:title=""/>
          </v:shape>
        </w:pict>
      </w:r>
      <w:r w:rsidR="004D0ACA" w:rsidRPr="004D0ACA">
        <w:rPr>
          <w:sz w:val="28"/>
          <w:szCs w:val="28"/>
        </w:rPr>
        <w:t>, Вт/(м</w:t>
      </w:r>
      <w:proofErr w:type="gramStart"/>
      <w:r w:rsidR="004D0ACA" w:rsidRPr="004D0ACA">
        <w:rPr>
          <w:sz w:val="28"/>
          <w:szCs w:val="28"/>
          <w:vertAlign w:val="superscript"/>
        </w:rPr>
        <w:t>2</w:t>
      </w:r>
      <w:proofErr w:type="gramEnd"/>
      <w:r w:rsidR="004D0ACA" w:rsidRPr="004D0ACA">
        <w:rPr>
          <w:sz w:val="28"/>
          <w:szCs w:val="28"/>
        </w:rPr>
        <w:t xml:space="preserve"> ·К), по формуле (2.19) [3]:</w:t>
      </w:r>
    </w:p>
    <w:p w:rsidR="004D0ACA" w:rsidRPr="004D0ACA" w:rsidRDefault="004D0ACA" w:rsidP="00966B4C">
      <w:pPr>
        <w:ind w:right="180"/>
        <w:contextualSpacing/>
        <w:jc w:val="both"/>
        <w:rPr>
          <w:sz w:val="28"/>
          <w:szCs w:val="28"/>
        </w:rPr>
      </w:pPr>
      <w:r w:rsidRPr="004D0ACA">
        <w:rPr>
          <w:sz w:val="28"/>
          <w:szCs w:val="28"/>
        </w:rPr>
        <w:t xml:space="preserve">                                   </w:t>
      </w:r>
      <w:r w:rsidR="00A55095">
        <w:rPr>
          <w:position w:val="-64"/>
          <w:sz w:val="28"/>
          <w:szCs w:val="28"/>
        </w:rPr>
        <w:pict>
          <v:shape id="_x0000_i1138" type="#_x0000_t75" style="width:249pt;height:51pt">
            <v:imagedata r:id="rId157" o:title=""/>
          </v:shape>
        </w:pict>
      </w:r>
    </w:p>
    <w:p w:rsidR="004D0ACA" w:rsidRPr="004D0ACA" w:rsidRDefault="004D0ACA" w:rsidP="00966B4C">
      <w:pPr>
        <w:ind w:right="21" w:firstLine="540"/>
        <w:contextualSpacing/>
        <w:jc w:val="both"/>
        <w:rPr>
          <w:sz w:val="28"/>
          <w:szCs w:val="28"/>
        </w:rPr>
      </w:pPr>
      <w:r w:rsidRPr="004D0ACA">
        <w:rPr>
          <w:sz w:val="28"/>
          <w:szCs w:val="28"/>
        </w:rPr>
        <w:t xml:space="preserve">Результаты расчетов толщины теплоизоляции и коэффициентов теплопередачи ограждаемых конструкций определяем по формулам </w:t>
      </w:r>
      <w:smartTag w:uri="urn:schemas-microsoft-com:office:smarttags" w:element="time">
        <w:smartTagPr>
          <w:attr w:name="Hour" w:val="2"/>
          <w:attr w:name="Minute" w:val="18"/>
        </w:smartTagPr>
        <w:r w:rsidRPr="004D0ACA">
          <w:rPr>
            <w:sz w:val="28"/>
            <w:szCs w:val="28"/>
          </w:rPr>
          <w:t>2.18,</w:t>
        </w:r>
      </w:smartTag>
      <w:r w:rsidRPr="004D0ACA">
        <w:rPr>
          <w:sz w:val="28"/>
          <w:szCs w:val="28"/>
        </w:rPr>
        <w:t xml:space="preserve"> 2.19</w:t>
      </w:r>
      <w:r w:rsidRPr="004D0ACA">
        <w:rPr>
          <w:color w:val="FF00FF"/>
          <w:sz w:val="28"/>
          <w:szCs w:val="28"/>
        </w:rPr>
        <w:t xml:space="preserve"> </w:t>
      </w:r>
      <w:r w:rsidRPr="004D0ACA">
        <w:rPr>
          <w:sz w:val="28"/>
          <w:szCs w:val="28"/>
        </w:rPr>
        <w:t>и сводим в таблицу 2.6.</w:t>
      </w:r>
    </w:p>
    <w:p w:rsidR="004D0ACA" w:rsidRDefault="004D0ACA" w:rsidP="00966B4C">
      <w:pPr>
        <w:ind w:right="21"/>
        <w:contextualSpacing/>
        <w:jc w:val="both"/>
        <w:rPr>
          <w:sz w:val="28"/>
          <w:szCs w:val="28"/>
        </w:rPr>
      </w:pPr>
      <w:r w:rsidRPr="004D0ACA">
        <w:rPr>
          <w:sz w:val="28"/>
          <w:szCs w:val="28"/>
        </w:rPr>
        <w:br w:type="page"/>
      </w:r>
      <w:r w:rsidRPr="004D0ACA">
        <w:rPr>
          <w:sz w:val="28"/>
          <w:szCs w:val="28"/>
        </w:rPr>
        <w:lastRenderedPageBreak/>
        <w:t xml:space="preserve"> Таблица 2.6 Результаты расчетов толщины теплоизоляции и коэффициентов              теплопередачи ограждаемых конструкций</w:t>
      </w:r>
    </w:p>
    <w:p w:rsidR="00204BAA" w:rsidRDefault="00204BAA" w:rsidP="00966B4C">
      <w:pPr>
        <w:ind w:right="21"/>
        <w:contextualSpacing/>
        <w:jc w:val="both"/>
        <w:rPr>
          <w:sz w:val="28"/>
          <w:szCs w:val="28"/>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7"/>
        <w:gridCol w:w="1234"/>
        <w:gridCol w:w="802"/>
        <w:gridCol w:w="1123"/>
        <w:gridCol w:w="1123"/>
        <w:gridCol w:w="1123"/>
        <w:gridCol w:w="1123"/>
        <w:gridCol w:w="1123"/>
        <w:gridCol w:w="662"/>
      </w:tblGrid>
      <w:tr w:rsidR="00EC1A89" w:rsidRPr="00FF18B6" w:rsidTr="00EC1A89">
        <w:trPr>
          <w:cantSplit/>
          <w:trHeight w:val="660"/>
          <w:jc w:val="center"/>
        </w:trPr>
        <w:tc>
          <w:tcPr>
            <w:tcW w:w="1497" w:type="dxa"/>
            <w:vAlign w:val="center"/>
          </w:tcPr>
          <w:p w:rsidR="00EC1A89" w:rsidRPr="00FF18B6" w:rsidRDefault="00EC1A89" w:rsidP="00FF18B6">
            <w:pPr>
              <w:ind w:right="21"/>
              <w:contextualSpacing/>
              <w:jc w:val="both"/>
              <w:rPr>
                <w:sz w:val="28"/>
                <w:szCs w:val="28"/>
              </w:rPr>
            </w:pPr>
            <w:r w:rsidRPr="00FF18B6">
              <w:rPr>
                <w:sz w:val="28"/>
                <w:szCs w:val="28"/>
              </w:rPr>
              <w:t>№ камеры</w:t>
            </w:r>
          </w:p>
        </w:tc>
        <w:tc>
          <w:tcPr>
            <w:tcW w:w="1234" w:type="dxa"/>
            <w:vAlign w:val="center"/>
          </w:tcPr>
          <w:p w:rsidR="00EC1A89" w:rsidRPr="00FF18B6" w:rsidRDefault="00EC1A89" w:rsidP="00FF18B6">
            <w:pPr>
              <w:ind w:right="21"/>
              <w:contextualSpacing/>
              <w:jc w:val="both"/>
              <w:rPr>
                <w:sz w:val="28"/>
                <w:szCs w:val="28"/>
              </w:rPr>
            </w:pPr>
            <w:r w:rsidRPr="00FF18B6">
              <w:rPr>
                <w:sz w:val="28"/>
                <w:szCs w:val="28"/>
                <w:lang w:val="en-US"/>
              </w:rPr>
              <w:t>t</w:t>
            </w:r>
            <w:proofErr w:type="spellStart"/>
            <w:r w:rsidRPr="00FF18B6">
              <w:rPr>
                <w:sz w:val="28"/>
                <w:szCs w:val="28"/>
                <w:vertAlign w:val="subscript"/>
              </w:rPr>
              <w:t>камеры</w:t>
            </w:r>
            <w:r w:rsidRPr="00FF18B6">
              <w:rPr>
                <w:sz w:val="28"/>
                <w:szCs w:val="28"/>
              </w:rPr>
              <w:t>,</w:t>
            </w:r>
            <w:r w:rsidRPr="00FF18B6">
              <w:rPr>
                <w:sz w:val="28"/>
                <w:szCs w:val="28"/>
                <w:vertAlign w:val="superscript"/>
              </w:rPr>
              <w:t>о</w:t>
            </w:r>
            <w:r w:rsidRPr="00FF18B6">
              <w:rPr>
                <w:sz w:val="28"/>
                <w:szCs w:val="28"/>
              </w:rPr>
              <w:t>С</w:t>
            </w:r>
            <w:proofErr w:type="spellEnd"/>
          </w:p>
        </w:tc>
        <w:tc>
          <w:tcPr>
            <w:tcW w:w="802" w:type="dxa"/>
            <w:vAlign w:val="center"/>
          </w:tcPr>
          <w:p w:rsidR="00EC1A89" w:rsidRPr="00FF18B6" w:rsidRDefault="00A55095" w:rsidP="00FF18B6">
            <w:pPr>
              <w:ind w:right="21"/>
              <w:contextualSpacing/>
              <w:jc w:val="both"/>
              <w:rPr>
                <w:sz w:val="28"/>
                <w:szCs w:val="28"/>
              </w:rPr>
            </w:pPr>
            <w:r>
              <w:rPr>
                <w:sz w:val="28"/>
                <w:szCs w:val="28"/>
              </w:rPr>
              <w:pict>
                <v:shape id="_x0000_i1139" type="#_x0000_t75" style="width:17.25pt;height:18pt">
                  <v:imagedata r:id="rId158" o:title=""/>
                </v:shape>
              </w:pict>
            </w:r>
            <w:r w:rsidR="00EC1A89" w:rsidRPr="00FF18B6">
              <w:rPr>
                <w:sz w:val="28"/>
                <w:szCs w:val="28"/>
              </w:rPr>
              <w:t>, Вт/м</w:t>
            </w:r>
            <w:proofErr w:type="gramStart"/>
            <w:r w:rsidR="00EC1A89" w:rsidRPr="00FF18B6">
              <w:rPr>
                <w:sz w:val="28"/>
                <w:szCs w:val="28"/>
              </w:rPr>
              <w:t xml:space="preserve"> К</w:t>
            </w:r>
            <w:proofErr w:type="gramEnd"/>
          </w:p>
        </w:tc>
        <w:tc>
          <w:tcPr>
            <w:tcW w:w="1123" w:type="dxa"/>
            <w:vAlign w:val="center"/>
          </w:tcPr>
          <w:p w:rsidR="00EC1A89" w:rsidRPr="00FF18B6" w:rsidRDefault="00EC1A89" w:rsidP="00FF18B6">
            <w:pPr>
              <w:ind w:right="21"/>
              <w:contextualSpacing/>
              <w:jc w:val="both"/>
              <w:rPr>
                <w:sz w:val="28"/>
                <w:szCs w:val="28"/>
              </w:rPr>
            </w:pPr>
            <w:proofErr w:type="spellStart"/>
            <w:r w:rsidRPr="00FF18B6">
              <w:rPr>
                <w:sz w:val="28"/>
                <w:szCs w:val="28"/>
              </w:rPr>
              <w:t>К</w:t>
            </w:r>
            <w:r w:rsidRPr="00FF18B6">
              <w:rPr>
                <w:sz w:val="28"/>
                <w:szCs w:val="28"/>
                <w:vertAlign w:val="subscript"/>
              </w:rPr>
              <w:t>тр</w:t>
            </w:r>
            <w:proofErr w:type="spellEnd"/>
            <w:r w:rsidRPr="00FF18B6">
              <w:rPr>
                <w:sz w:val="28"/>
                <w:szCs w:val="28"/>
                <w:vertAlign w:val="subscript"/>
              </w:rPr>
              <w:t>,</w:t>
            </w:r>
            <w:r w:rsidRPr="00FF18B6">
              <w:rPr>
                <w:sz w:val="28"/>
                <w:szCs w:val="28"/>
              </w:rPr>
              <w:t xml:space="preserve"> Вт/м</w:t>
            </w:r>
            <w:proofErr w:type="gramStart"/>
            <w:r w:rsidRPr="00FF18B6">
              <w:rPr>
                <w:sz w:val="28"/>
                <w:szCs w:val="28"/>
                <w:vertAlign w:val="superscript"/>
              </w:rPr>
              <w:t>2</w:t>
            </w:r>
            <w:proofErr w:type="gramEnd"/>
            <w:r w:rsidRPr="00FF18B6">
              <w:rPr>
                <w:sz w:val="28"/>
                <w:szCs w:val="28"/>
                <w:vertAlign w:val="superscript"/>
              </w:rPr>
              <w:t>.</w:t>
            </w:r>
            <w:r w:rsidRPr="00FF18B6">
              <w:rPr>
                <w:sz w:val="28"/>
                <w:szCs w:val="28"/>
              </w:rPr>
              <w:t>К</w:t>
            </w:r>
          </w:p>
        </w:tc>
        <w:tc>
          <w:tcPr>
            <w:tcW w:w="1123" w:type="dxa"/>
            <w:vAlign w:val="center"/>
          </w:tcPr>
          <w:p w:rsidR="00EC1A89" w:rsidRPr="00FF18B6" w:rsidRDefault="00A55095" w:rsidP="00FF18B6">
            <w:pPr>
              <w:ind w:right="21"/>
              <w:contextualSpacing/>
              <w:jc w:val="both"/>
              <w:rPr>
                <w:sz w:val="28"/>
                <w:szCs w:val="28"/>
              </w:rPr>
            </w:pPr>
            <w:r>
              <w:rPr>
                <w:sz w:val="28"/>
                <w:szCs w:val="28"/>
              </w:rPr>
              <w:pict>
                <v:shape id="_x0000_i1140" type="#_x0000_t75" style="width:15pt;height:18pt">
                  <v:imagedata r:id="rId159" o:title=""/>
                </v:shape>
              </w:pict>
            </w:r>
            <w:r w:rsidR="00EC1A89" w:rsidRPr="00FF18B6">
              <w:rPr>
                <w:sz w:val="28"/>
                <w:szCs w:val="28"/>
              </w:rPr>
              <w:t>, Вт/м</w:t>
            </w:r>
            <w:proofErr w:type="gramStart"/>
            <w:r w:rsidR="00EC1A89" w:rsidRPr="00FF18B6">
              <w:rPr>
                <w:sz w:val="28"/>
                <w:szCs w:val="28"/>
                <w:vertAlign w:val="superscript"/>
              </w:rPr>
              <w:t>2</w:t>
            </w:r>
            <w:proofErr w:type="gramEnd"/>
            <w:r w:rsidR="00EC1A89" w:rsidRPr="00FF18B6">
              <w:rPr>
                <w:sz w:val="28"/>
                <w:szCs w:val="28"/>
                <w:vertAlign w:val="superscript"/>
              </w:rPr>
              <w:t>.</w:t>
            </w:r>
            <w:r w:rsidR="00EC1A89" w:rsidRPr="00FF18B6">
              <w:rPr>
                <w:sz w:val="28"/>
                <w:szCs w:val="28"/>
              </w:rPr>
              <w:t>К</w:t>
            </w:r>
          </w:p>
        </w:tc>
        <w:tc>
          <w:tcPr>
            <w:tcW w:w="1123" w:type="dxa"/>
            <w:vAlign w:val="center"/>
          </w:tcPr>
          <w:p w:rsidR="00EC1A89" w:rsidRPr="00FF18B6" w:rsidRDefault="00A55095" w:rsidP="00FF18B6">
            <w:pPr>
              <w:ind w:right="21"/>
              <w:contextualSpacing/>
              <w:jc w:val="both"/>
              <w:rPr>
                <w:sz w:val="28"/>
                <w:szCs w:val="28"/>
              </w:rPr>
            </w:pPr>
            <w:r>
              <w:rPr>
                <w:sz w:val="28"/>
                <w:szCs w:val="28"/>
              </w:rPr>
              <w:pict>
                <v:shape id="_x0000_i1141" type="#_x0000_t75" style="width:18pt;height:18pt">
                  <v:imagedata r:id="rId160" o:title=""/>
                </v:shape>
              </w:pict>
            </w:r>
            <w:r w:rsidR="00EC1A89" w:rsidRPr="00FF18B6">
              <w:rPr>
                <w:sz w:val="28"/>
                <w:szCs w:val="28"/>
              </w:rPr>
              <w:t xml:space="preserve"> Вт/м</w:t>
            </w:r>
            <w:proofErr w:type="gramStart"/>
            <w:r w:rsidR="00EC1A89" w:rsidRPr="00FF18B6">
              <w:rPr>
                <w:sz w:val="28"/>
                <w:szCs w:val="28"/>
                <w:vertAlign w:val="superscript"/>
              </w:rPr>
              <w:t>2</w:t>
            </w:r>
            <w:proofErr w:type="gramEnd"/>
            <w:r w:rsidR="00EC1A89" w:rsidRPr="00FF18B6">
              <w:rPr>
                <w:sz w:val="28"/>
                <w:szCs w:val="28"/>
                <w:vertAlign w:val="superscript"/>
              </w:rPr>
              <w:t>.</w:t>
            </w:r>
            <w:r w:rsidR="00EC1A89" w:rsidRPr="00FF18B6">
              <w:rPr>
                <w:sz w:val="28"/>
                <w:szCs w:val="28"/>
              </w:rPr>
              <w:t>К</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К</w:t>
            </w:r>
            <w:r w:rsidRPr="00FF18B6">
              <w:rPr>
                <w:sz w:val="28"/>
                <w:szCs w:val="28"/>
                <w:vertAlign w:val="subscript"/>
              </w:rPr>
              <w:t>д</w:t>
            </w:r>
            <w:r w:rsidRPr="00FF18B6">
              <w:rPr>
                <w:sz w:val="28"/>
                <w:szCs w:val="28"/>
              </w:rPr>
              <w:t>, Вт/м</w:t>
            </w:r>
            <w:proofErr w:type="gramStart"/>
            <w:r w:rsidRPr="00FF18B6">
              <w:rPr>
                <w:sz w:val="28"/>
                <w:szCs w:val="28"/>
                <w:vertAlign w:val="superscript"/>
              </w:rPr>
              <w:t>2</w:t>
            </w:r>
            <w:proofErr w:type="gramEnd"/>
            <w:r w:rsidRPr="00FF18B6">
              <w:rPr>
                <w:sz w:val="28"/>
                <w:szCs w:val="28"/>
                <w:vertAlign w:val="superscript"/>
              </w:rPr>
              <w:t>.</w:t>
            </w:r>
            <w:r w:rsidRPr="00FF18B6">
              <w:rPr>
                <w:sz w:val="28"/>
                <w:szCs w:val="28"/>
              </w:rPr>
              <w:t>К</w:t>
            </w:r>
          </w:p>
        </w:tc>
        <w:tc>
          <w:tcPr>
            <w:tcW w:w="1123" w:type="dxa"/>
            <w:vAlign w:val="center"/>
          </w:tcPr>
          <w:p w:rsidR="00EC1A89" w:rsidRPr="00FF18B6" w:rsidRDefault="00A55095" w:rsidP="00FF18B6">
            <w:pPr>
              <w:ind w:right="21"/>
              <w:contextualSpacing/>
              <w:jc w:val="both"/>
              <w:rPr>
                <w:sz w:val="28"/>
                <w:szCs w:val="28"/>
              </w:rPr>
            </w:pPr>
            <w:r>
              <w:rPr>
                <w:sz w:val="28"/>
                <w:szCs w:val="28"/>
              </w:rPr>
              <w:pict>
                <v:shape id="_x0000_i1142" type="#_x0000_t75" style="width:29.25pt;height:33.75pt">
                  <v:imagedata r:id="rId161" o:title=""/>
                </v:shape>
              </w:pict>
            </w:r>
            <w:r w:rsidR="00EC1A89" w:rsidRPr="00FF18B6">
              <w:rPr>
                <w:sz w:val="28"/>
                <w:szCs w:val="28"/>
              </w:rPr>
              <w:t>,</w:t>
            </w:r>
          </w:p>
          <w:p w:rsidR="00EC1A89" w:rsidRPr="00FF18B6" w:rsidRDefault="00EC1A89" w:rsidP="00FF18B6">
            <w:pPr>
              <w:ind w:right="21"/>
              <w:contextualSpacing/>
              <w:jc w:val="both"/>
              <w:rPr>
                <w:sz w:val="28"/>
                <w:szCs w:val="28"/>
              </w:rPr>
            </w:pPr>
            <w:r w:rsidRPr="00FF18B6">
              <w:rPr>
                <w:sz w:val="28"/>
                <w:szCs w:val="28"/>
              </w:rPr>
              <w:t>м</w:t>
            </w:r>
            <w:proofErr w:type="gramStart"/>
            <w:r w:rsidRPr="00FF18B6">
              <w:rPr>
                <w:sz w:val="28"/>
                <w:szCs w:val="28"/>
                <w:vertAlign w:val="superscript"/>
              </w:rPr>
              <w:t>2</w:t>
            </w:r>
            <w:proofErr w:type="gramEnd"/>
            <w:r w:rsidRPr="00FF18B6">
              <w:rPr>
                <w:sz w:val="28"/>
                <w:szCs w:val="28"/>
                <w:vertAlign w:val="superscript"/>
              </w:rPr>
              <w:t>.</w:t>
            </w:r>
            <w:r w:rsidRPr="00FF18B6">
              <w:rPr>
                <w:sz w:val="28"/>
                <w:szCs w:val="28"/>
              </w:rPr>
              <w:t>К/Вт</w:t>
            </w:r>
          </w:p>
        </w:tc>
        <w:tc>
          <w:tcPr>
            <w:tcW w:w="662" w:type="dxa"/>
            <w:vAlign w:val="center"/>
          </w:tcPr>
          <w:p w:rsidR="00EC1A89" w:rsidRPr="00FF18B6" w:rsidRDefault="00A55095" w:rsidP="00FF18B6">
            <w:pPr>
              <w:ind w:right="21"/>
              <w:contextualSpacing/>
              <w:jc w:val="both"/>
              <w:rPr>
                <w:sz w:val="28"/>
                <w:szCs w:val="28"/>
              </w:rPr>
            </w:pPr>
            <w:r>
              <w:rPr>
                <w:sz w:val="28"/>
                <w:szCs w:val="28"/>
              </w:rPr>
              <w:pict>
                <v:shape id="_x0000_i1143" type="#_x0000_t75" style="width:17.25pt;height:18pt">
                  <v:imagedata r:id="rId162" o:title=""/>
                </v:shape>
              </w:pict>
            </w:r>
            <w:r w:rsidR="00EC1A89" w:rsidRPr="00FF18B6">
              <w:rPr>
                <w:sz w:val="28"/>
                <w:szCs w:val="28"/>
              </w:rPr>
              <w:t>,</w:t>
            </w:r>
            <w:proofErr w:type="gramStart"/>
            <w:r w:rsidR="00EC1A89" w:rsidRPr="00FF18B6">
              <w:rPr>
                <w:sz w:val="28"/>
                <w:szCs w:val="28"/>
              </w:rPr>
              <w:t>мм</w:t>
            </w:r>
            <w:proofErr w:type="gramEnd"/>
          </w:p>
        </w:tc>
      </w:tr>
      <w:tr w:rsidR="00EC1A89" w:rsidRPr="00FF18B6" w:rsidTr="00EC1A89">
        <w:trPr>
          <w:cantSplit/>
          <w:trHeight w:hRule="exact" w:val="851"/>
          <w:jc w:val="center"/>
        </w:trPr>
        <w:tc>
          <w:tcPr>
            <w:tcW w:w="1497" w:type="dxa"/>
            <w:vAlign w:val="center"/>
          </w:tcPr>
          <w:p w:rsidR="00EC1A89" w:rsidRPr="00FF18B6" w:rsidRDefault="00EC1A89" w:rsidP="00FF18B6">
            <w:pPr>
              <w:ind w:right="21"/>
              <w:contextualSpacing/>
              <w:jc w:val="both"/>
              <w:rPr>
                <w:sz w:val="28"/>
                <w:szCs w:val="28"/>
              </w:rPr>
            </w:pPr>
            <w:r w:rsidRPr="00FF18B6">
              <w:rPr>
                <w:sz w:val="28"/>
                <w:szCs w:val="28"/>
              </w:rPr>
              <w:t>1,2,3,4,5,6,</w:t>
            </w:r>
          </w:p>
          <w:p w:rsidR="00EC1A89" w:rsidRPr="00FF18B6" w:rsidRDefault="00EC1A89" w:rsidP="00FF18B6">
            <w:pPr>
              <w:ind w:right="21"/>
              <w:contextualSpacing/>
              <w:jc w:val="both"/>
              <w:rPr>
                <w:sz w:val="28"/>
                <w:szCs w:val="28"/>
              </w:rPr>
            </w:pPr>
            <w:r w:rsidRPr="00FF18B6">
              <w:rPr>
                <w:sz w:val="28"/>
                <w:szCs w:val="28"/>
              </w:rPr>
              <w:t>7,8</w:t>
            </w:r>
          </w:p>
          <w:p w:rsidR="00EC1A89" w:rsidRPr="00FF18B6" w:rsidRDefault="00EC1A89" w:rsidP="00FF18B6">
            <w:pPr>
              <w:ind w:right="21"/>
              <w:contextualSpacing/>
              <w:jc w:val="both"/>
              <w:rPr>
                <w:sz w:val="28"/>
                <w:szCs w:val="28"/>
              </w:rPr>
            </w:pPr>
          </w:p>
        </w:tc>
        <w:tc>
          <w:tcPr>
            <w:tcW w:w="1234" w:type="dxa"/>
            <w:vAlign w:val="center"/>
          </w:tcPr>
          <w:p w:rsidR="00EC1A89" w:rsidRPr="00FF18B6" w:rsidRDefault="00EC1A89" w:rsidP="00FF18B6">
            <w:pPr>
              <w:ind w:right="21"/>
              <w:contextualSpacing/>
              <w:jc w:val="both"/>
              <w:rPr>
                <w:sz w:val="28"/>
                <w:szCs w:val="28"/>
              </w:rPr>
            </w:pPr>
            <w:r w:rsidRPr="00FF18B6">
              <w:rPr>
                <w:sz w:val="28"/>
                <w:szCs w:val="28"/>
              </w:rPr>
              <w:t>0</w:t>
            </w:r>
          </w:p>
        </w:tc>
        <w:tc>
          <w:tcPr>
            <w:tcW w:w="802" w:type="dxa"/>
            <w:vAlign w:val="center"/>
          </w:tcPr>
          <w:p w:rsidR="00EC1A89" w:rsidRPr="00FF18B6" w:rsidRDefault="00EC1A89" w:rsidP="00FF18B6">
            <w:pPr>
              <w:ind w:right="21"/>
              <w:contextualSpacing/>
              <w:jc w:val="both"/>
              <w:rPr>
                <w:sz w:val="28"/>
                <w:szCs w:val="28"/>
              </w:rPr>
            </w:pPr>
            <w:r w:rsidRPr="00FF18B6">
              <w:rPr>
                <w:sz w:val="28"/>
                <w:szCs w:val="28"/>
              </w:rPr>
              <w:t>0,05</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0,4</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23</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9</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0,36</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0,108</w:t>
            </w:r>
          </w:p>
        </w:tc>
        <w:tc>
          <w:tcPr>
            <w:tcW w:w="662" w:type="dxa"/>
            <w:vAlign w:val="center"/>
          </w:tcPr>
          <w:p w:rsidR="00EC1A89" w:rsidRPr="00FF18B6" w:rsidRDefault="00EC1A89" w:rsidP="00FF18B6">
            <w:pPr>
              <w:ind w:right="21"/>
              <w:contextualSpacing/>
              <w:jc w:val="both"/>
              <w:rPr>
                <w:sz w:val="28"/>
                <w:szCs w:val="28"/>
              </w:rPr>
            </w:pPr>
            <w:r w:rsidRPr="00FF18B6">
              <w:rPr>
                <w:sz w:val="28"/>
                <w:szCs w:val="28"/>
              </w:rPr>
              <w:t>125</w:t>
            </w:r>
          </w:p>
        </w:tc>
      </w:tr>
      <w:tr w:rsidR="00EC1A89" w:rsidRPr="00FF18B6" w:rsidTr="00EC1A89">
        <w:trPr>
          <w:cantSplit/>
          <w:trHeight w:val="836"/>
          <w:jc w:val="center"/>
        </w:trPr>
        <w:tc>
          <w:tcPr>
            <w:tcW w:w="1497" w:type="dxa"/>
            <w:vAlign w:val="center"/>
          </w:tcPr>
          <w:p w:rsidR="00EC1A89" w:rsidRPr="00FF18B6" w:rsidRDefault="00EC1A89" w:rsidP="00FF18B6">
            <w:pPr>
              <w:ind w:right="21"/>
              <w:contextualSpacing/>
              <w:jc w:val="both"/>
              <w:rPr>
                <w:sz w:val="28"/>
                <w:szCs w:val="28"/>
              </w:rPr>
            </w:pPr>
            <w:r w:rsidRPr="00FF18B6">
              <w:rPr>
                <w:sz w:val="28"/>
                <w:szCs w:val="28"/>
              </w:rPr>
              <w:t>12</w:t>
            </w:r>
          </w:p>
        </w:tc>
        <w:tc>
          <w:tcPr>
            <w:tcW w:w="1234" w:type="dxa"/>
            <w:vAlign w:val="center"/>
          </w:tcPr>
          <w:p w:rsidR="00EC1A89" w:rsidRPr="00FF18B6" w:rsidRDefault="00EC1A89" w:rsidP="00FF18B6">
            <w:pPr>
              <w:ind w:right="21"/>
              <w:contextualSpacing/>
              <w:jc w:val="both"/>
              <w:rPr>
                <w:sz w:val="28"/>
                <w:szCs w:val="28"/>
              </w:rPr>
            </w:pPr>
            <w:r w:rsidRPr="00FF18B6">
              <w:rPr>
                <w:sz w:val="28"/>
                <w:szCs w:val="28"/>
              </w:rPr>
              <w:t>-30</w:t>
            </w:r>
          </w:p>
        </w:tc>
        <w:tc>
          <w:tcPr>
            <w:tcW w:w="802" w:type="dxa"/>
            <w:vAlign w:val="center"/>
          </w:tcPr>
          <w:p w:rsidR="00EC1A89" w:rsidRPr="00FF18B6" w:rsidRDefault="00EC1A89" w:rsidP="00FF18B6">
            <w:pPr>
              <w:ind w:right="21"/>
              <w:contextualSpacing/>
              <w:jc w:val="both"/>
              <w:rPr>
                <w:sz w:val="28"/>
                <w:szCs w:val="28"/>
              </w:rPr>
            </w:pPr>
            <w:r w:rsidRPr="00FF18B6">
              <w:rPr>
                <w:sz w:val="28"/>
                <w:szCs w:val="28"/>
              </w:rPr>
              <w:t>0,05</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0,19</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23</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11</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0,19</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0,108</w:t>
            </w:r>
          </w:p>
        </w:tc>
        <w:tc>
          <w:tcPr>
            <w:tcW w:w="662" w:type="dxa"/>
            <w:vAlign w:val="center"/>
          </w:tcPr>
          <w:p w:rsidR="00EC1A89" w:rsidRPr="00FF18B6" w:rsidRDefault="00EC1A89" w:rsidP="00FF18B6">
            <w:pPr>
              <w:ind w:right="21"/>
              <w:contextualSpacing/>
              <w:jc w:val="both"/>
              <w:rPr>
                <w:sz w:val="28"/>
                <w:szCs w:val="28"/>
              </w:rPr>
            </w:pPr>
            <w:r w:rsidRPr="00FF18B6">
              <w:rPr>
                <w:sz w:val="28"/>
                <w:szCs w:val="28"/>
              </w:rPr>
              <w:t>250</w:t>
            </w:r>
          </w:p>
        </w:tc>
      </w:tr>
      <w:tr w:rsidR="00EC1A89" w:rsidRPr="00FF18B6" w:rsidTr="00EC1A89">
        <w:trPr>
          <w:cantSplit/>
          <w:trHeight w:val="937"/>
          <w:jc w:val="center"/>
        </w:trPr>
        <w:tc>
          <w:tcPr>
            <w:tcW w:w="1497" w:type="dxa"/>
            <w:vAlign w:val="center"/>
          </w:tcPr>
          <w:p w:rsidR="00EC1A89" w:rsidRPr="00FF18B6" w:rsidRDefault="00EC1A89" w:rsidP="00FF18B6">
            <w:pPr>
              <w:ind w:right="21"/>
              <w:contextualSpacing/>
              <w:jc w:val="both"/>
              <w:rPr>
                <w:sz w:val="28"/>
                <w:szCs w:val="28"/>
              </w:rPr>
            </w:pPr>
            <w:r w:rsidRPr="00FF18B6">
              <w:rPr>
                <w:sz w:val="28"/>
                <w:szCs w:val="28"/>
              </w:rPr>
              <w:t>9,10,11,13</w:t>
            </w:r>
          </w:p>
        </w:tc>
        <w:tc>
          <w:tcPr>
            <w:tcW w:w="1234" w:type="dxa"/>
            <w:vAlign w:val="center"/>
          </w:tcPr>
          <w:p w:rsidR="00EC1A89" w:rsidRPr="00FF18B6" w:rsidRDefault="00EC1A89" w:rsidP="00FF18B6">
            <w:pPr>
              <w:ind w:right="21"/>
              <w:contextualSpacing/>
              <w:jc w:val="both"/>
              <w:rPr>
                <w:sz w:val="28"/>
                <w:szCs w:val="28"/>
              </w:rPr>
            </w:pPr>
            <w:r w:rsidRPr="00FF18B6">
              <w:rPr>
                <w:sz w:val="28"/>
                <w:szCs w:val="28"/>
              </w:rPr>
              <w:t>-20</w:t>
            </w:r>
          </w:p>
        </w:tc>
        <w:tc>
          <w:tcPr>
            <w:tcW w:w="802" w:type="dxa"/>
            <w:vAlign w:val="center"/>
          </w:tcPr>
          <w:p w:rsidR="00EC1A89" w:rsidRPr="00FF18B6" w:rsidRDefault="00EC1A89" w:rsidP="00FF18B6">
            <w:pPr>
              <w:ind w:right="21"/>
              <w:contextualSpacing/>
              <w:jc w:val="both"/>
              <w:rPr>
                <w:sz w:val="28"/>
                <w:szCs w:val="28"/>
              </w:rPr>
            </w:pPr>
            <w:r w:rsidRPr="00FF18B6">
              <w:rPr>
                <w:sz w:val="28"/>
                <w:szCs w:val="28"/>
              </w:rPr>
              <w:t>0,05</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0,21</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23</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9</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0,21</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0,108</w:t>
            </w:r>
          </w:p>
        </w:tc>
        <w:tc>
          <w:tcPr>
            <w:tcW w:w="662" w:type="dxa"/>
            <w:vAlign w:val="center"/>
          </w:tcPr>
          <w:p w:rsidR="00EC1A89" w:rsidRPr="00FF18B6" w:rsidRDefault="00EC1A89" w:rsidP="00FF18B6">
            <w:pPr>
              <w:ind w:right="21"/>
              <w:contextualSpacing/>
              <w:jc w:val="both"/>
              <w:rPr>
                <w:sz w:val="28"/>
                <w:szCs w:val="28"/>
              </w:rPr>
            </w:pPr>
            <w:r w:rsidRPr="00FF18B6">
              <w:rPr>
                <w:sz w:val="28"/>
                <w:szCs w:val="28"/>
              </w:rPr>
              <w:t>225</w:t>
            </w:r>
          </w:p>
        </w:tc>
      </w:tr>
      <w:tr w:rsidR="00EC1A89" w:rsidRPr="00FF18B6" w:rsidTr="00EC1A89">
        <w:trPr>
          <w:cantSplit/>
          <w:trHeight w:val="1244"/>
          <w:jc w:val="center"/>
        </w:trPr>
        <w:tc>
          <w:tcPr>
            <w:tcW w:w="1497" w:type="dxa"/>
            <w:tcBorders>
              <w:bottom w:val="nil"/>
            </w:tcBorders>
            <w:vAlign w:val="center"/>
          </w:tcPr>
          <w:p w:rsidR="00EC1A89" w:rsidRPr="00FF18B6" w:rsidRDefault="00EC1A89" w:rsidP="00FF18B6">
            <w:pPr>
              <w:ind w:right="21"/>
              <w:contextualSpacing/>
              <w:jc w:val="both"/>
              <w:rPr>
                <w:sz w:val="28"/>
                <w:szCs w:val="28"/>
              </w:rPr>
            </w:pPr>
            <w:r w:rsidRPr="00FF18B6">
              <w:rPr>
                <w:sz w:val="28"/>
                <w:szCs w:val="28"/>
              </w:rPr>
              <w:t>1,2,3,4,5,</w:t>
            </w:r>
          </w:p>
          <w:p w:rsidR="00EC1A89" w:rsidRPr="00FF18B6" w:rsidRDefault="00EC1A89" w:rsidP="00FF18B6">
            <w:pPr>
              <w:ind w:right="21"/>
              <w:contextualSpacing/>
              <w:jc w:val="both"/>
              <w:rPr>
                <w:sz w:val="28"/>
                <w:szCs w:val="28"/>
              </w:rPr>
            </w:pPr>
            <w:r w:rsidRPr="00FF18B6">
              <w:rPr>
                <w:sz w:val="28"/>
                <w:szCs w:val="28"/>
              </w:rPr>
              <w:t>6,7,8</w:t>
            </w:r>
          </w:p>
        </w:tc>
        <w:tc>
          <w:tcPr>
            <w:tcW w:w="1234" w:type="dxa"/>
            <w:tcBorders>
              <w:bottom w:val="nil"/>
            </w:tcBorders>
            <w:vAlign w:val="center"/>
          </w:tcPr>
          <w:p w:rsidR="00EC1A89" w:rsidRPr="00FF18B6" w:rsidRDefault="00EC1A89" w:rsidP="00FF18B6">
            <w:pPr>
              <w:ind w:right="21"/>
              <w:contextualSpacing/>
              <w:jc w:val="both"/>
              <w:rPr>
                <w:sz w:val="28"/>
                <w:szCs w:val="28"/>
              </w:rPr>
            </w:pPr>
            <w:r w:rsidRPr="00FF18B6">
              <w:rPr>
                <w:sz w:val="28"/>
                <w:szCs w:val="28"/>
              </w:rPr>
              <w:t>0</w:t>
            </w:r>
          </w:p>
        </w:tc>
        <w:tc>
          <w:tcPr>
            <w:tcW w:w="802" w:type="dxa"/>
            <w:tcBorders>
              <w:bottom w:val="nil"/>
            </w:tcBorders>
            <w:vAlign w:val="center"/>
          </w:tcPr>
          <w:p w:rsidR="00EC1A89" w:rsidRPr="00FF18B6" w:rsidRDefault="00EC1A89" w:rsidP="00FF18B6">
            <w:pPr>
              <w:ind w:right="21"/>
              <w:contextualSpacing/>
              <w:jc w:val="both"/>
              <w:rPr>
                <w:sz w:val="28"/>
                <w:szCs w:val="28"/>
              </w:rPr>
            </w:pPr>
            <w:r w:rsidRPr="00FF18B6">
              <w:rPr>
                <w:sz w:val="28"/>
                <w:szCs w:val="28"/>
              </w:rPr>
              <w:t>0,05</w:t>
            </w:r>
          </w:p>
        </w:tc>
        <w:tc>
          <w:tcPr>
            <w:tcW w:w="1123" w:type="dxa"/>
            <w:tcBorders>
              <w:bottom w:val="nil"/>
            </w:tcBorders>
            <w:vAlign w:val="center"/>
          </w:tcPr>
          <w:p w:rsidR="00EC1A89" w:rsidRPr="00FF18B6" w:rsidRDefault="00EC1A89" w:rsidP="00FF18B6">
            <w:pPr>
              <w:ind w:right="21"/>
              <w:contextualSpacing/>
              <w:jc w:val="both"/>
              <w:rPr>
                <w:sz w:val="28"/>
                <w:szCs w:val="28"/>
              </w:rPr>
            </w:pPr>
            <w:r w:rsidRPr="00FF18B6">
              <w:rPr>
                <w:sz w:val="28"/>
                <w:szCs w:val="28"/>
              </w:rPr>
              <w:t>0,47</w:t>
            </w:r>
          </w:p>
        </w:tc>
        <w:tc>
          <w:tcPr>
            <w:tcW w:w="1123" w:type="dxa"/>
            <w:tcBorders>
              <w:bottom w:val="nil"/>
            </w:tcBorders>
            <w:vAlign w:val="center"/>
          </w:tcPr>
          <w:p w:rsidR="00EC1A89" w:rsidRPr="00FF18B6" w:rsidRDefault="00EC1A89" w:rsidP="00FF18B6">
            <w:pPr>
              <w:ind w:right="21"/>
              <w:contextualSpacing/>
              <w:jc w:val="both"/>
              <w:rPr>
                <w:sz w:val="28"/>
                <w:szCs w:val="28"/>
              </w:rPr>
            </w:pPr>
            <w:r w:rsidRPr="00FF18B6">
              <w:rPr>
                <w:sz w:val="28"/>
                <w:szCs w:val="28"/>
              </w:rPr>
              <w:t>9</w:t>
            </w:r>
          </w:p>
        </w:tc>
        <w:tc>
          <w:tcPr>
            <w:tcW w:w="1123" w:type="dxa"/>
            <w:tcBorders>
              <w:bottom w:val="nil"/>
            </w:tcBorders>
            <w:vAlign w:val="center"/>
          </w:tcPr>
          <w:p w:rsidR="00EC1A89" w:rsidRPr="00FF18B6" w:rsidRDefault="00EC1A89" w:rsidP="00FF18B6">
            <w:pPr>
              <w:ind w:right="21"/>
              <w:contextualSpacing/>
              <w:jc w:val="both"/>
              <w:rPr>
                <w:sz w:val="28"/>
                <w:szCs w:val="28"/>
              </w:rPr>
            </w:pPr>
            <w:r w:rsidRPr="00FF18B6">
              <w:rPr>
                <w:sz w:val="28"/>
                <w:szCs w:val="28"/>
              </w:rPr>
              <w:t>9</w:t>
            </w:r>
          </w:p>
        </w:tc>
        <w:tc>
          <w:tcPr>
            <w:tcW w:w="1123" w:type="dxa"/>
            <w:tcBorders>
              <w:bottom w:val="nil"/>
            </w:tcBorders>
            <w:vAlign w:val="center"/>
          </w:tcPr>
          <w:p w:rsidR="00EC1A89" w:rsidRPr="00FF18B6" w:rsidRDefault="00EC1A89" w:rsidP="00FF18B6">
            <w:pPr>
              <w:ind w:right="21"/>
              <w:contextualSpacing/>
              <w:jc w:val="both"/>
              <w:rPr>
                <w:sz w:val="28"/>
                <w:szCs w:val="28"/>
              </w:rPr>
            </w:pPr>
            <w:r w:rsidRPr="00FF18B6">
              <w:rPr>
                <w:sz w:val="28"/>
                <w:szCs w:val="28"/>
              </w:rPr>
              <w:t>0,44</w:t>
            </w:r>
          </w:p>
        </w:tc>
        <w:tc>
          <w:tcPr>
            <w:tcW w:w="1123" w:type="dxa"/>
            <w:tcBorders>
              <w:bottom w:val="nil"/>
            </w:tcBorders>
            <w:vAlign w:val="center"/>
          </w:tcPr>
          <w:p w:rsidR="00EC1A89" w:rsidRPr="00FF18B6" w:rsidRDefault="00EC1A89" w:rsidP="00FF18B6">
            <w:pPr>
              <w:ind w:right="21"/>
              <w:contextualSpacing/>
              <w:jc w:val="both"/>
              <w:rPr>
                <w:sz w:val="28"/>
                <w:szCs w:val="28"/>
              </w:rPr>
            </w:pPr>
            <w:r w:rsidRPr="00FF18B6">
              <w:rPr>
                <w:sz w:val="28"/>
                <w:szCs w:val="28"/>
              </w:rPr>
              <w:t>0,543</w:t>
            </w:r>
          </w:p>
        </w:tc>
        <w:tc>
          <w:tcPr>
            <w:tcW w:w="662" w:type="dxa"/>
            <w:tcBorders>
              <w:bottom w:val="nil"/>
            </w:tcBorders>
            <w:vAlign w:val="center"/>
          </w:tcPr>
          <w:p w:rsidR="00EC1A89" w:rsidRPr="00FF18B6" w:rsidRDefault="00EC1A89" w:rsidP="00FF18B6">
            <w:pPr>
              <w:ind w:right="21"/>
              <w:contextualSpacing/>
              <w:jc w:val="both"/>
              <w:rPr>
                <w:sz w:val="28"/>
                <w:szCs w:val="28"/>
              </w:rPr>
            </w:pPr>
            <w:r w:rsidRPr="00FF18B6">
              <w:rPr>
                <w:sz w:val="28"/>
                <w:szCs w:val="28"/>
              </w:rPr>
              <w:t>75</w:t>
            </w:r>
          </w:p>
        </w:tc>
      </w:tr>
      <w:tr w:rsidR="00EC1A89" w:rsidRPr="00FF18B6" w:rsidTr="00EC1A89">
        <w:trPr>
          <w:cantSplit/>
          <w:trHeight w:val="1105"/>
          <w:jc w:val="center"/>
        </w:trPr>
        <w:tc>
          <w:tcPr>
            <w:tcW w:w="1497" w:type="dxa"/>
            <w:vAlign w:val="center"/>
          </w:tcPr>
          <w:p w:rsidR="00EC1A89" w:rsidRPr="00FF18B6" w:rsidRDefault="00EC1A89" w:rsidP="00FF18B6">
            <w:pPr>
              <w:ind w:right="21"/>
              <w:contextualSpacing/>
              <w:jc w:val="both"/>
              <w:rPr>
                <w:sz w:val="28"/>
                <w:szCs w:val="28"/>
              </w:rPr>
            </w:pPr>
            <w:r w:rsidRPr="00FF18B6">
              <w:rPr>
                <w:sz w:val="28"/>
                <w:szCs w:val="28"/>
              </w:rPr>
              <w:t>9,10,1</w:t>
            </w:r>
            <w:r w:rsidRPr="00FF18B6">
              <w:rPr>
                <w:sz w:val="28"/>
                <w:szCs w:val="28"/>
                <w:lang w:val="en-US"/>
              </w:rPr>
              <w:t>1,12</w:t>
            </w:r>
          </w:p>
        </w:tc>
        <w:tc>
          <w:tcPr>
            <w:tcW w:w="1234" w:type="dxa"/>
            <w:vAlign w:val="center"/>
          </w:tcPr>
          <w:p w:rsidR="00EC1A89" w:rsidRPr="00FF18B6" w:rsidRDefault="00EC1A89" w:rsidP="00FF18B6">
            <w:pPr>
              <w:ind w:right="21"/>
              <w:contextualSpacing/>
              <w:jc w:val="both"/>
              <w:rPr>
                <w:sz w:val="28"/>
                <w:szCs w:val="28"/>
              </w:rPr>
            </w:pPr>
            <w:r w:rsidRPr="00FF18B6">
              <w:rPr>
                <w:sz w:val="28"/>
                <w:szCs w:val="28"/>
              </w:rPr>
              <w:t>-20</w:t>
            </w:r>
          </w:p>
        </w:tc>
        <w:tc>
          <w:tcPr>
            <w:tcW w:w="802" w:type="dxa"/>
            <w:vAlign w:val="center"/>
          </w:tcPr>
          <w:p w:rsidR="00EC1A89" w:rsidRPr="00FF18B6" w:rsidRDefault="00EC1A89" w:rsidP="00FF18B6">
            <w:pPr>
              <w:ind w:right="21"/>
              <w:contextualSpacing/>
              <w:jc w:val="both"/>
              <w:rPr>
                <w:sz w:val="28"/>
                <w:szCs w:val="28"/>
              </w:rPr>
            </w:pPr>
            <w:r w:rsidRPr="00FF18B6">
              <w:rPr>
                <w:sz w:val="28"/>
                <w:szCs w:val="28"/>
              </w:rPr>
              <w:t>0,05</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0,28</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9</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9</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0,26</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0,543</w:t>
            </w:r>
          </w:p>
        </w:tc>
        <w:tc>
          <w:tcPr>
            <w:tcW w:w="662" w:type="dxa"/>
            <w:vAlign w:val="center"/>
          </w:tcPr>
          <w:p w:rsidR="00EC1A89" w:rsidRPr="00FF18B6" w:rsidRDefault="00EC1A89" w:rsidP="00FF18B6">
            <w:pPr>
              <w:ind w:right="21"/>
              <w:contextualSpacing/>
              <w:jc w:val="both"/>
              <w:rPr>
                <w:sz w:val="28"/>
                <w:szCs w:val="28"/>
              </w:rPr>
            </w:pPr>
            <w:r w:rsidRPr="00FF18B6">
              <w:rPr>
                <w:sz w:val="28"/>
                <w:szCs w:val="28"/>
              </w:rPr>
              <w:t>150</w:t>
            </w:r>
          </w:p>
        </w:tc>
      </w:tr>
      <w:tr w:rsidR="00EC1A89" w:rsidRPr="00FF18B6" w:rsidTr="00EC1A89">
        <w:trPr>
          <w:cantSplit/>
          <w:trHeight w:val="937"/>
          <w:jc w:val="center"/>
        </w:trPr>
        <w:tc>
          <w:tcPr>
            <w:tcW w:w="1497" w:type="dxa"/>
            <w:vAlign w:val="center"/>
          </w:tcPr>
          <w:p w:rsidR="00EC1A89" w:rsidRPr="00FF18B6" w:rsidRDefault="00EC1A89" w:rsidP="00FF18B6">
            <w:pPr>
              <w:ind w:right="21"/>
              <w:contextualSpacing/>
              <w:jc w:val="both"/>
              <w:rPr>
                <w:sz w:val="28"/>
                <w:szCs w:val="28"/>
              </w:rPr>
            </w:pPr>
            <w:r w:rsidRPr="00FF18B6">
              <w:rPr>
                <w:sz w:val="28"/>
                <w:szCs w:val="28"/>
              </w:rPr>
              <w:t>1,2,3,4,5,</w:t>
            </w:r>
          </w:p>
          <w:p w:rsidR="00EC1A89" w:rsidRPr="00FF18B6" w:rsidRDefault="00EC1A89" w:rsidP="00FF18B6">
            <w:pPr>
              <w:ind w:right="21"/>
              <w:contextualSpacing/>
              <w:jc w:val="both"/>
              <w:rPr>
                <w:sz w:val="28"/>
                <w:szCs w:val="28"/>
              </w:rPr>
            </w:pPr>
            <w:r w:rsidRPr="00FF18B6">
              <w:rPr>
                <w:sz w:val="28"/>
                <w:szCs w:val="28"/>
              </w:rPr>
              <w:t>6,7,8</w:t>
            </w:r>
          </w:p>
        </w:tc>
        <w:tc>
          <w:tcPr>
            <w:tcW w:w="1234" w:type="dxa"/>
            <w:vAlign w:val="center"/>
          </w:tcPr>
          <w:p w:rsidR="00EC1A89" w:rsidRPr="00FF18B6" w:rsidRDefault="00EC1A89" w:rsidP="00FF18B6">
            <w:pPr>
              <w:ind w:right="21"/>
              <w:contextualSpacing/>
              <w:jc w:val="both"/>
              <w:rPr>
                <w:sz w:val="28"/>
                <w:szCs w:val="28"/>
              </w:rPr>
            </w:pPr>
            <w:r w:rsidRPr="00FF18B6">
              <w:rPr>
                <w:sz w:val="28"/>
                <w:szCs w:val="28"/>
              </w:rPr>
              <w:t>0/0</w:t>
            </w:r>
          </w:p>
        </w:tc>
        <w:tc>
          <w:tcPr>
            <w:tcW w:w="802" w:type="dxa"/>
            <w:vAlign w:val="center"/>
          </w:tcPr>
          <w:p w:rsidR="00EC1A89" w:rsidRPr="00FF18B6" w:rsidRDefault="00EC1A89" w:rsidP="00FF18B6">
            <w:pPr>
              <w:ind w:right="21"/>
              <w:contextualSpacing/>
              <w:jc w:val="both"/>
              <w:rPr>
                <w:sz w:val="28"/>
                <w:szCs w:val="28"/>
              </w:rPr>
            </w:pPr>
            <w:r w:rsidRPr="00FF18B6">
              <w:rPr>
                <w:sz w:val="28"/>
                <w:szCs w:val="28"/>
              </w:rPr>
              <w:t>0,05</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0,58</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9</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9</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0,5</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0,175</w:t>
            </w:r>
          </w:p>
        </w:tc>
        <w:tc>
          <w:tcPr>
            <w:tcW w:w="662" w:type="dxa"/>
            <w:vAlign w:val="center"/>
          </w:tcPr>
          <w:p w:rsidR="00EC1A89" w:rsidRPr="00FF18B6" w:rsidRDefault="00EC1A89" w:rsidP="00FF18B6">
            <w:pPr>
              <w:ind w:right="21"/>
              <w:contextualSpacing/>
              <w:jc w:val="both"/>
              <w:rPr>
                <w:sz w:val="28"/>
                <w:szCs w:val="28"/>
              </w:rPr>
            </w:pPr>
            <w:r w:rsidRPr="00FF18B6">
              <w:rPr>
                <w:sz w:val="28"/>
                <w:szCs w:val="28"/>
              </w:rPr>
              <w:t>75</w:t>
            </w:r>
          </w:p>
        </w:tc>
      </w:tr>
      <w:tr w:rsidR="00EC1A89" w:rsidRPr="00FF18B6" w:rsidTr="00EC1A89">
        <w:trPr>
          <w:cantSplit/>
          <w:trHeight w:val="937"/>
          <w:jc w:val="center"/>
        </w:trPr>
        <w:tc>
          <w:tcPr>
            <w:tcW w:w="1497" w:type="dxa"/>
            <w:vAlign w:val="center"/>
          </w:tcPr>
          <w:p w:rsidR="00EC1A89" w:rsidRPr="00FF18B6" w:rsidRDefault="00EC1A89" w:rsidP="00FF18B6">
            <w:pPr>
              <w:ind w:right="21"/>
              <w:contextualSpacing/>
              <w:jc w:val="both"/>
              <w:rPr>
                <w:sz w:val="28"/>
                <w:szCs w:val="28"/>
              </w:rPr>
            </w:pPr>
            <w:r w:rsidRPr="00FF18B6">
              <w:rPr>
                <w:sz w:val="28"/>
                <w:szCs w:val="28"/>
              </w:rPr>
              <w:t>13,11,12</w:t>
            </w:r>
          </w:p>
        </w:tc>
        <w:tc>
          <w:tcPr>
            <w:tcW w:w="1234" w:type="dxa"/>
            <w:vAlign w:val="center"/>
          </w:tcPr>
          <w:p w:rsidR="00EC1A89" w:rsidRPr="00FF18B6" w:rsidRDefault="00EC1A89" w:rsidP="00FF18B6">
            <w:pPr>
              <w:ind w:right="21"/>
              <w:contextualSpacing/>
              <w:jc w:val="both"/>
              <w:rPr>
                <w:sz w:val="28"/>
                <w:szCs w:val="28"/>
              </w:rPr>
            </w:pPr>
            <w:r w:rsidRPr="00FF18B6">
              <w:rPr>
                <w:sz w:val="28"/>
                <w:szCs w:val="28"/>
              </w:rPr>
              <w:t>-30/-20</w:t>
            </w:r>
          </w:p>
        </w:tc>
        <w:tc>
          <w:tcPr>
            <w:tcW w:w="802" w:type="dxa"/>
            <w:vAlign w:val="center"/>
          </w:tcPr>
          <w:p w:rsidR="00EC1A89" w:rsidRPr="00FF18B6" w:rsidRDefault="00EC1A89" w:rsidP="00FF18B6">
            <w:pPr>
              <w:ind w:right="21"/>
              <w:contextualSpacing/>
              <w:jc w:val="both"/>
              <w:rPr>
                <w:sz w:val="28"/>
                <w:szCs w:val="28"/>
              </w:rPr>
            </w:pPr>
            <w:r w:rsidRPr="00FF18B6">
              <w:rPr>
                <w:sz w:val="28"/>
                <w:szCs w:val="28"/>
              </w:rPr>
              <w:t>0,05</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0,5</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11</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9</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0,441</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0,076</w:t>
            </w:r>
          </w:p>
        </w:tc>
        <w:tc>
          <w:tcPr>
            <w:tcW w:w="662" w:type="dxa"/>
            <w:vAlign w:val="center"/>
          </w:tcPr>
          <w:p w:rsidR="00EC1A89" w:rsidRPr="00FF18B6" w:rsidRDefault="00EC1A89" w:rsidP="00FF18B6">
            <w:pPr>
              <w:ind w:right="21"/>
              <w:contextualSpacing/>
              <w:jc w:val="both"/>
              <w:rPr>
                <w:sz w:val="28"/>
                <w:szCs w:val="28"/>
              </w:rPr>
            </w:pPr>
            <w:r w:rsidRPr="00FF18B6">
              <w:rPr>
                <w:sz w:val="28"/>
                <w:szCs w:val="28"/>
              </w:rPr>
              <w:t>100</w:t>
            </w:r>
          </w:p>
        </w:tc>
      </w:tr>
      <w:tr w:rsidR="00EC1A89" w:rsidRPr="00FF18B6" w:rsidTr="00EC1A89">
        <w:trPr>
          <w:cantSplit/>
          <w:trHeight w:val="937"/>
          <w:jc w:val="center"/>
        </w:trPr>
        <w:tc>
          <w:tcPr>
            <w:tcW w:w="1497" w:type="dxa"/>
            <w:vAlign w:val="center"/>
          </w:tcPr>
          <w:p w:rsidR="00EC1A89" w:rsidRPr="00FF18B6" w:rsidRDefault="00EC1A89" w:rsidP="00FF18B6">
            <w:pPr>
              <w:ind w:right="21"/>
              <w:contextualSpacing/>
              <w:jc w:val="both"/>
              <w:rPr>
                <w:sz w:val="28"/>
                <w:szCs w:val="28"/>
              </w:rPr>
            </w:pPr>
            <w:r w:rsidRPr="00FF18B6">
              <w:rPr>
                <w:sz w:val="28"/>
                <w:szCs w:val="28"/>
              </w:rPr>
              <w:t>9,10,11,12</w:t>
            </w:r>
          </w:p>
        </w:tc>
        <w:tc>
          <w:tcPr>
            <w:tcW w:w="1234" w:type="dxa"/>
            <w:vAlign w:val="center"/>
          </w:tcPr>
          <w:p w:rsidR="00EC1A89" w:rsidRPr="00FF18B6" w:rsidRDefault="00EC1A89" w:rsidP="00FF18B6">
            <w:pPr>
              <w:ind w:right="21"/>
              <w:contextualSpacing/>
              <w:jc w:val="both"/>
              <w:rPr>
                <w:sz w:val="28"/>
                <w:szCs w:val="28"/>
              </w:rPr>
            </w:pPr>
            <w:r w:rsidRPr="00FF18B6">
              <w:rPr>
                <w:sz w:val="28"/>
                <w:szCs w:val="28"/>
              </w:rPr>
              <w:t>-20/-20</w:t>
            </w:r>
          </w:p>
        </w:tc>
        <w:tc>
          <w:tcPr>
            <w:tcW w:w="802" w:type="dxa"/>
            <w:vAlign w:val="center"/>
          </w:tcPr>
          <w:p w:rsidR="00EC1A89" w:rsidRPr="00FF18B6" w:rsidRDefault="00EC1A89" w:rsidP="00FF18B6">
            <w:pPr>
              <w:ind w:right="21"/>
              <w:contextualSpacing/>
              <w:jc w:val="both"/>
              <w:rPr>
                <w:sz w:val="28"/>
                <w:szCs w:val="28"/>
              </w:rPr>
            </w:pPr>
            <w:r w:rsidRPr="00FF18B6">
              <w:rPr>
                <w:sz w:val="28"/>
                <w:szCs w:val="28"/>
              </w:rPr>
              <w:t>0,05</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0,58</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9</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9</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0,51</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0,148</w:t>
            </w:r>
          </w:p>
        </w:tc>
        <w:tc>
          <w:tcPr>
            <w:tcW w:w="662" w:type="dxa"/>
            <w:vAlign w:val="center"/>
          </w:tcPr>
          <w:p w:rsidR="00EC1A89" w:rsidRPr="00FF18B6" w:rsidRDefault="00EC1A89" w:rsidP="00FF18B6">
            <w:pPr>
              <w:ind w:right="21"/>
              <w:contextualSpacing/>
              <w:jc w:val="both"/>
              <w:rPr>
                <w:sz w:val="28"/>
                <w:szCs w:val="28"/>
              </w:rPr>
            </w:pPr>
            <w:r w:rsidRPr="00FF18B6">
              <w:rPr>
                <w:sz w:val="28"/>
                <w:szCs w:val="28"/>
              </w:rPr>
              <w:t>75</w:t>
            </w:r>
          </w:p>
        </w:tc>
      </w:tr>
      <w:tr w:rsidR="00EC1A89" w:rsidRPr="00FF18B6" w:rsidTr="00EC1A89">
        <w:trPr>
          <w:cantSplit/>
          <w:trHeight w:val="1353"/>
          <w:jc w:val="center"/>
        </w:trPr>
        <w:tc>
          <w:tcPr>
            <w:tcW w:w="1497" w:type="dxa"/>
            <w:tcBorders>
              <w:bottom w:val="single" w:sz="4" w:space="0" w:color="auto"/>
            </w:tcBorders>
            <w:vAlign w:val="center"/>
          </w:tcPr>
          <w:p w:rsidR="00EC1A89" w:rsidRPr="00FF18B6" w:rsidRDefault="00EC1A89" w:rsidP="00FF18B6">
            <w:pPr>
              <w:ind w:right="21"/>
              <w:contextualSpacing/>
              <w:jc w:val="both"/>
              <w:rPr>
                <w:sz w:val="28"/>
                <w:szCs w:val="28"/>
              </w:rPr>
            </w:pPr>
            <w:r w:rsidRPr="00FF18B6">
              <w:rPr>
                <w:sz w:val="28"/>
                <w:szCs w:val="28"/>
              </w:rPr>
              <w:t>9,10,11,13</w:t>
            </w:r>
          </w:p>
        </w:tc>
        <w:tc>
          <w:tcPr>
            <w:tcW w:w="1234" w:type="dxa"/>
            <w:tcBorders>
              <w:bottom w:val="single" w:sz="4" w:space="0" w:color="auto"/>
            </w:tcBorders>
            <w:vAlign w:val="center"/>
          </w:tcPr>
          <w:p w:rsidR="00EC1A89" w:rsidRPr="00FF18B6" w:rsidRDefault="00EC1A89" w:rsidP="00FF18B6">
            <w:pPr>
              <w:ind w:right="21"/>
              <w:contextualSpacing/>
              <w:jc w:val="both"/>
              <w:rPr>
                <w:sz w:val="28"/>
                <w:szCs w:val="28"/>
              </w:rPr>
            </w:pPr>
            <w:r w:rsidRPr="00FF18B6">
              <w:rPr>
                <w:sz w:val="28"/>
                <w:szCs w:val="28"/>
              </w:rPr>
              <w:t>-20</w:t>
            </w:r>
          </w:p>
        </w:tc>
        <w:tc>
          <w:tcPr>
            <w:tcW w:w="802" w:type="dxa"/>
            <w:tcBorders>
              <w:bottom w:val="single" w:sz="4" w:space="0" w:color="auto"/>
            </w:tcBorders>
            <w:vAlign w:val="center"/>
          </w:tcPr>
          <w:p w:rsidR="00EC1A89" w:rsidRPr="00FF18B6" w:rsidRDefault="00EC1A89" w:rsidP="00FF18B6">
            <w:pPr>
              <w:ind w:right="21"/>
              <w:contextualSpacing/>
              <w:jc w:val="both"/>
              <w:rPr>
                <w:sz w:val="28"/>
                <w:szCs w:val="28"/>
              </w:rPr>
            </w:pPr>
            <w:r w:rsidRPr="00FF18B6">
              <w:rPr>
                <w:sz w:val="28"/>
                <w:szCs w:val="28"/>
              </w:rPr>
              <w:t>0,05</w:t>
            </w:r>
          </w:p>
        </w:tc>
        <w:tc>
          <w:tcPr>
            <w:tcW w:w="1123" w:type="dxa"/>
            <w:tcBorders>
              <w:bottom w:val="single" w:sz="4" w:space="0" w:color="auto"/>
            </w:tcBorders>
            <w:vAlign w:val="center"/>
          </w:tcPr>
          <w:p w:rsidR="00EC1A89" w:rsidRPr="00FF18B6" w:rsidRDefault="00EC1A89" w:rsidP="00FF18B6">
            <w:pPr>
              <w:ind w:right="21"/>
              <w:contextualSpacing/>
              <w:jc w:val="both"/>
              <w:rPr>
                <w:sz w:val="28"/>
                <w:szCs w:val="28"/>
              </w:rPr>
            </w:pPr>
            <w:r w:rsidRPr="00FF18B6">
              <w:rPr>
                <w:sz w:val="28"/>
                <w:szCs w:val="28"/>
              </w:rPr>
              <w:t>0,21</w:t>
            </w:r>
          </w:p>
        </w:tc>
        <w:tc>
          <w:tcPr>
            <w:tcW w:w="1123" w:type="dxa"/>
            <w:tcBorders>
              <w:bottom w:val="single" w:sz="4" w:space="0" w:color="auto"/>
            </w:tcBorders>
            <w:vAlign w:val="center"/>
          </w:tcPr>
          <w:p w:rsidR="00EC1A89" w:rsidRPr="00FF18B6" w:rsidRDefault="00EC1A89" w:rsidP="00FF18B6">
            <w:pPr>
              <w:ind w:right="21"/>
              <w:contextualSpacing/>
              <w:jc w:val="both"/>
              <w:rPr>
                <w:sz w:val="28"/>
                <w:szCs w:val="28"/>
              </w:rPr>
            </w:pPr>
            <w:r w:rsidRPr="00FF18B6">
              <w:rPr>
                <w:sz w:val="28"/>
                <w:szCs w:val="28"/>
              </w:rPr>
              <w:t>-</w:t>
            </w:r>
          </w:p>
        </w:tc>
        <w:tc>
          <w:tcPr>
            <w:tcW w:w="1123" w:type="dxa"/>
            <w:tcBorders>
              <w:bottom w:val="single" w:sz="4" w:space="0" w:color="auto"/>
            </w:tcBorders>
            <w:vAlign w:val="center"/>
          </w:tcPr>
          <w:p w:rsidR="00EC1A89" w:rsidRPr="00FF18B6" w:rsidRDefault="00EC1A89" w:rsidP="00FF18B6">
            <w:pPr>
              <w:ind w:right="21"/>
              <w:contextualSpacing/>
              <w:jc w:val="both"/>
              <w:rPr>
                <w:sz w:val="28"/>
                <w:szCs w:val="28"/>
              </w:rPr>
            </w:pPr>
            <w:r w:rsidRPr="00FF18B6">
              <w:rPr>
                <w:sz w:val="28"/>
                <w:szCs w:val="28"/>
              </w:rPr>
              <w:t>7</w:t>
            </w:r>
          </w:p>
        </w:tc>
        <w:tc>
          <w:tcPr>
            <w:tcW w:w="1123" w:type="dxa"/>
            <w:tcBorders>
              <w:bottom w:val="single" w:sz="4" w:space="0" w:color="auto"/>
            </w:tcBorders>
            <w:vAlign w:val="center"/>
          </w:tcPr>
          <w:p w:rsidR="00EC1A89" w:rsidRPr="00FF18B6" w:rsidRDefault="00EC1A89" w:rsidP="00FF18B6">
            <w:pPr>
              <w:ind w:right="21"/>
              <w:contextualSpacing/>
              <w:jc w:val="both"/>
              <w:rPr>
                <w:sz w:val="28"/>
                <w:szCs w:val="28"/>
              </w:rPr>
            </w:pPr>
            <w:r w:rsidRPr="00FF18B6">
              <w:rPr>
                <w:sz w:val="28"/>
                <w:szCs w:val="28"/>
              </w:rPr>
              <w:t>0,18</w:t>
            </w:r>
          </w:p>
        </w:tc>
        <w:tc>
          <w:tcPr>
            <w:tcW w:w="1123" w:type="dxa"/>
            <w:tcBorders>
              <w:bottom w:val="single" w:sz="4" w:space="0" w:color="auto"/>
            </w:tcBorders>
            <w:vAlign w:val="center"/>
          </w:tcPr>
          <w:p w:rsidR="00EC1A89" w:rsidRPr="00FF18B6" w:rsidRDefault="00EC1A89" w:rsidP="00FF18B6">
            <w:pPr>
              <w:ind w:right="21"/>
              <w:contextualSpacing/>
              <w:jc w:val="both"/>
              <w:rPr>
                <w:sz w:val="28"/>
                <w:szCs w:val="28"/>
              </w:rPr>
            </w:pPr>
            <w:r w:rsidRPr="00FF18B6">
              <w:rPr>
                <w:sz w:val="28"/>
                <w:szCs w:val="28"/>
              </w:rPr>
              <w:t>2,429</w:t>
            </w:r>
          </w:p>
        </w:tc>
        <w:tc>
          <w:tcPr>
            <w:tcW w:w="662" w:type="dxa"/>
            <w:tcBorders>
              <w:bottom w:val="single" w:sz="4" w:space="0" w:color="auto"/>
            </w:tcBorders>
            <w:vAlign w:val="center"/>
          </w:tcPr>
          <w:p w:rsidR="00EC1A89" w:rsidRPr="00FF18B6" w:rsidRDefault="00EC1A89" w:rsidP="00FF18B6">
            <w:pPr>
              <w:ind w:right="21"/>
              <w:contextualSpacing/>
              <w:jc w:val="both"/>
              <w:rPr>
                <w:sz w:val="28"/>
                <w:szCs w:val="28"/>
              </w:rPr>
            </w:pPr>
            <w:r w:rsidRPr="00FF18B6">
              <w:rPr>
                <w:sz w:val="28"/>
                <w:szCs w:val="28"/>
              </w:rPr>
              <w:t>150</w:t>
            </w:r>
          </w:p>
        </w:tc>
      </w:tr>
      <w:tr w:rsidR="00EC1A89" w:rsidRPr="00FF18B6" w:rsidTr="00EC1A89">
        <w:trPr>
          <w:cantSplit/>
          <w:trHeight w:val="1449"/>
          <w:jc w:val="center"/>
        </w:trPr>
        <w:tc>
          <w:tcPr>
            <w:tcW w:w="1497" w:type="dxa"/>
            <w:tcBorders>
              <w:bottom w:val="single" w:sz="4" w:space="0" w:color="auto"/>
            </w:tcBorders>
            <w:vAlign w:val="center"/>
          </w:tcPr>
          <w:p w:rsidR="00EC1A89" w:rsidRPr="00FF18B6" w:rsidRDefault="00EC1A89" w:rsidP="00FF18B6">
            <w:pPr>
              <w:ind w:right="21"/>
              <w:contextualSpacing/>
              <w:jc w:val="both"/>
              <w:rPr>
                <w:sz w:val="28"/>
                <w:szCs w:val="28"/>
              </w:rPr>
            </w:pPr>
            <w:r w:rsidRPr="00FF18B6">
              <w:rPr>
                <w:sz w:val="28"/>
                <w:szCs w:val="28"/>
              </w:rPr>
              <w:t>1,2,3,4,5,</w:t>
            </w:r>
          </w:p>
          <w:p w:rsidR="00EC1A89" w:rsidRPr="00FF18B6" w:rsidRDefault="00EC1A89" w:rsidP="00FF18B6">
            <w:pPr>
              <w:ind w:right="21"/>
              <w:contextualSpacing/>
              <w:jc w:val="both"/>
              <w:rPr>
                <w:sz w:val="28"/>
                <w:szCs w:val="28"/>
              </w:rPr>
            </w:pPr>
            <w:r w:rsidRPr="00FF18B6">
              <w:rPr>
                <w:sz w:val="28"/>
                <w:szCs w:val="28"/>
              </w:rPr>
              <w:t>6,7,8</w:t>
            </w:r>
          </w:p>
        </w:tc>
        <w:tc>
          <w:tcPr>
            <w:tcW w:w="1234" w:type="dxa"/>
            <w:tcBorders>
              <w:bottom w:val="single" w:sz="4" w:space="0" w:color="auto"/>
            </w:tcBorders>
            <w:vAlign w:val="center"/>
          </w:tcPr>
          <w:p w:rsidR="00EC1A89" w:rsidRPr="00FF18B6" w:rsidRDefault="00EC1A89" w:rsidP="00FF18B6">
            <w:pPr>
              <w:ind w:right="21"/>
              <w:contextualSpacing/>
              <w:jc w:val="both"/>
              <w:rPr>
                <w:sz w:val="28"/>
                <w:szCs w:val="28"/>
              </w:rPr>
            </w:pPr>
            <w:r w:rsidRPr="00FF18B6">
              <w:rPr>
                <w:sz w:val="28"/>
                <w:szCs w:val="28"/>
              </w:rPr>
              <w:t>0</w:t>
            </w:r>
          </w:p>
        </w:tc>
        <w:tc>
          <w:tcPr>
            <w:tcW w:w="802" w:type="dxa"/>
            <w:tcBorders>
              <w:bottom w:val="single" w:sz="4" w:space="0" w:color="auto"/>
            </w:tcBorders>
            <w:vAlign w:val="center"/>
          </w:tcPr>
          <w:p w:rsidR="00EC1A89" w:rsidRPr="00FF18B6" w:rsidRDefault="00EC1A89" w:rsidP="00FF18B6">
            <w:pPr>
              <w:ind w:right="21"/>
              <w:contextualSpacing/>
              <w:jc w:val="both"/>
              <w:rPr>
                <w:sz w:val="28"/>
                <w:szCs w:val="28"/>
              </w:rPr>
            </w:pPr>
            <w:r w:rsidRPr="00FF18B6">
              <w:rPr>
                <w:sz w:val="28"/>
                <w:szCs w:val="28"/>
              </w:rPr>
              <w:t>0,05</w:t>
            </w:r>
          </w:p>
        </w:tc>
        <w:tc>
          <w:tcPr>
            <w:tcW w:w="6277" w:type="dxa"/>
            <w:gridSpan w:val="6"/>
            <w:tcBorders>
              <w:bottom w:val="single" w:sz="4" w:space="0" w:color="auto"/>
            </w:tcBorders>
            <w:vAlign w:val="center"/>
          </w:tcPr>
          <w:p w:rsidR="00EC1A89" w:rsidRPr="00FF18B6" w:rsidRDefault="00EC1A89" w:rsidP="00FF18B6">
            <w:pPr>
              <w:ind w:right="21"/>
              <w:contextualSpacing/>
              <w:jc w:val="both"/>
              <w:rPr>
                <w:sz w:val="28"/>
                <w:szCs w:val="28"/>
              </w:rPr>
            </w:pPr>
            <w:r w:rsidRPr="00FF18B6">
              <w:rPr>
                <w:sz w:val="28"/>
                <w:szCs w:val="28"/>
              </w:rPr>
              <w:t>Изоляция пола высокоэффективным материалом не требуется.</w:t>
            </w:r>
          </w:p>
        </w:tc>
      </w:tr>
    </w:tbl>
    <w:p w:rsidR="00EC1A89" w:rsidRDefault="00EC1A89"/>
    <w:p w:rsidR="00EC1A89" w:rsidRDefault="00EC1A89">
      <w:r>
        <w:br w:type="page"/>
      </w:r>
    </w:p>
    <w:p w:rsidR="00EC1A89" w:rsidRDefault="00CE4931">
      <w:pPr>
        <w:rPr>
          <w:sz w:val="28"/>
        </w:rPr>
      </w:pPr>
      <w:r>
        <w:rPr>
          <w:sz w:val="28"/>
        </w:rPr>
        <w:lastRenderedPageBreak/>
        <w:t>Продолжение таблицы 2.6</w:t>
      </w:r>
    </w:p>
    <w:p w:rsidR="00CE4931" w:rsidRPr="00CE4931" w:rsidRDefault="00CE4931">
      <w:pPr>
        <w:rPr>
          <w:sz w:val="28"/>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7"/>
        <w:gridCol w:w="1234"/>
        <w:gridCol w:w="802"/>
        <w:gridCol w:w="1123"/>
        <w:gridCol w:w="1101"/>
        <w:gridCol w:w="1145"/>
        <w:gridCol w:w="1123"/>
        <w:gridCol w:w="1123"/>
        <w:gridCol w:w="662"/>
      </w:tblGrid>
      <w:tr w:rsidR="00EC1A89" w:rsidRPr="00FF18B6" w:rsidTr="00CE4931">
        <w:trPr>
          <w:cantSplit/>
          <w:trHeight w:val="1009"/>
          <w:jc w:val="center"/>
        </w:trPr>
        <w:tc>
          <w:tcPr>
            <w:tcW w:w="1497" w:type="dxa"/>
            <w:tcBorders>
              <w:bottom w:val="single" w:sz="4" w:space="0" w:color="auto"/>
            </w:tcBorders>
            <w:vAlign w:val="center"/>
          </w:tcPr>
          <w:p w:rsidR="00EC1A89" w:rsidRPr="00FF18B6" w:rsidRDefault="00EC1A89" w:rsidP="00FF18B6">
            <w:pPr>
              <w:ind w:right="21"/>
              <w:contextualSpacing/>
              <w:jc w:val="both"/>
              <w:rPr>
                <w:sz w:val="28"/>
                <w:szCs w:val="28"/>
              </w:rPr>
            </w:pPr>
            <w:r w:rsidRPr="00FF18B6">
              <w:rPr>
                <w:sz w:val="28"/>
                <w:szCs w:val="28"/>
              </w:rPr>
              <w:t>13</w:t>
            </w:r>
          </w:p>
        </w:tc>
        <w:tc>
          <w:tcPr>
            <w:tcW w:w="1234" w:type="dxa"/>
            <w:tcBorders>
              <w:bottom w:val="single" w:sz="4" w:space="0" w:color="auto"/>
            </w:tcBorders>
            <w:vAlign w:val="center"/>
          </w:tcPr>
          <w:p w:rsidR="00EC1A89" w:rsidRPr="00FF18B6" w:rsidRDefault="00EC1A89" w:rsidP="00FF18B6">
            <w:pPr>
              <w:ind w:right="21"/>
              <w:contextualSpacing/>
              <w:jc w:val="both"/>
              <w:rPr>
                <w:sz w:val="28"/>
                <w:szCs w:val="28"/>
              </w:rPr>
            </w:pPr>
            <w:r w:rsidRPr="00FF18B6">
              <w:rPr>
                <w:sz w:val="28"/>
                <w:szCs w:val="28"/>
              </w:rPr>
              <w:t>-30</w:t>
            </w:r>
          </w:p>
        </w:tc>
        <w:tc>
          <w:tcPr>
            <w:tcW w:w="802" w:type="dxa"/>
            <w:tcBorders>
              <w:bottom w:val="single" w:sz="4" w:space="0" w:color="auto"/>
            </w:tcBorders>
            <w:vAlign w:val="center"/>
          </w:tcPr>
          <w:p w:rsidR="00EC1A89" w:rsidRPr="00FF18B6" w:rsidRDefault="00EC1A89" w:rsidP="00FF18B6">
            <w:pPr>
              <w:ind w:right="21"/>
              <w:contextualSpacing/>
              <w:jc w:val="both"/>
              <w:rPr>
                <w:sz w:val="28"/>
                <w:szCs w:val="28"/>
              </w:rPr>
            </w:pPr>
            <w:r w:rsidRPr="00FF18B6">
              <w:rPr>
                <w:sz w:val="28"/>
                <w:szCs w:val="28"/>
              </w:rPr>
              <w:t>0,05</w:t>
            </w:r>
          </w:p>
        </w:tc>
        <w:tc>
          <w:tcPr>
            <w:tcW w:w="1123" w:type="dxa"/>
            <w:tcBorders>
              <w:bottom w:val="single" w:sz="4" w:space="0" w:color="auto"/>
            </w:tcBorders>
            <w:vAlign w:val="center"/>
          </w:tcPr>
          <w:p w:rsidR="00EC1A89" w:rsidRPr="00FF18B6" w:rsidRDefault="00EC1A89" w:rsidP="00FF18B6">
            <w:pPr>
              <w:ind w:right="21"/>
              <w:contextualSpacing/>
              <w:jc w:val="both"/>
              <w:rPr>
                <w:sz w:val="28"/>
                <w:szCs w:val="28"/>
              </w:rPr>
            </w:pPr>
            <w:r w:rsidRPr="00FF18B6">
              <w:rPr>
                <w:sz w:val="28"/>
                <w:szCs w:val="28"/>
              </w:rPr>
              <w:t>0,21</w:t>
            </w:r>
          </w:p>
        </w:tc>
        <w:tc>
          <w:tcPr>
            <w:tcW w:w="1101" w:type="dxa"/>
            <w:tcBorders>
              <w:bottom w:val="single" w:sz="4" w:space="0" w:color="auto"/>
            </w:tcBorders>
            <w:vAlign w:val="center"/>
          </w:tcPr>
          <w:p w:rsidR="00EC1A89" w:rsidRPr="00FF18B6" w:rsidRDefault="00EC1A89" w:rsidP="00FF18B6">
            <w:pPr>
              <w:ind w:right="21"/>
              <w:contextualSpacing/>
              <w:jc w:val="both"/>
              <w:rPr>
                <w:sz w:val="28"/>
                <w:szCs w:val="28"/>
              </w:rPr>
            </w:pPr>
            <w:r w:rsidRPr="00FF18B6">
              <w:rPr>
                <w:sz w:val="28"/>
                <w:szCs w:val="28"/>
              </w:rPr>
              <w:t>-</w:t>
            </w:r>
          </w:p>
        </w:tc>
        <w:tc>
          <w:tcPr>
            <w:tcW w:w="1145" w:type="dxa"/>
            <w:tcBorders>
              <w:bottom w:val="single" w:sz="4" w:space="0" w:color="auto"/>
            </w:tcBorders>
            <w:vAlign w:val="center"/>
          </w:tcPr>
          <w:p w:rsidR="00EC1A89" w:rsidRPr="00FF18B6" w:rsidRDefault="00EC1A89" w:rsidP="00FF18B6">
            <w:pPr>
              <w:ind w:right="21"/>
              <w:contextualSpacing/>
              <w:jc w:val="both"/>
              <w:rPr>
                <w:sz w:val="28"/>
                <w:szCs w:val="28"/>
              </w:rPr>
            </w:pPr>
            <w:r w:rsidRPr="00FF18B6">
              <w:rPr>
                <w:sz w:val="28"/>
                <w:szCs w:val="28"/>
              </w:rPr>
              <w:t>9</w:t>
            </w:r>
          </w:p>
        </w:tc>
        <w:tc>
          <w:tcPr>
            <w:tcW w:w="1123" w:type="dxa"/>
            <w:tcBorders>
              <w:bottom w:val="single" w:sz="4" w:space="0" w:color="auto"/>
            </w:tcBorders>
            <w:vAlign w:val="center"/>
          </w:tcPr>
          <w:p w:rsidR="00EC1A89" w:rsidRPr="00FF18B6" w:rsidRDefault="00EC1A89" w:rsidP="00FF18B6">
            <w:pPr>
              <w:ind w:right="21"/>
              <w:contextualSpacing/>
              <w:jc w:val="both"/>
              <w:rPr>
                <w:sz w:val="28"/>
                <w:szCs w:val="28"/>
              </w:rPr>
            </w:pPr>
            <w:r w:rsidRPr="00FF18B6">
              <w:rPr>
                <w:sz w:val="28"/>
                <w:szCs w:val="28"/>
              </w:rPr>
              <w:t>0,18</w:t>
            </w:r>
          </w:p>
        </w:tc>
        <w:tc>
          <w:tcPr>
            <w:tcW w:w="1123" w:type="dxa"/>
            <w:tcBorders>
              <w:bottom w:val="single" w:sz="4" w:space="0" w:color="auto"/>
            </w:tcBorders>
            <w:vAlign w:val="center"/>
          </w:tcPr>
          <w:p w:rsidR="00EC1A89" w:rsidRPr="00FF18B6" w:rsidRDefault="00EC1A89" w:rsidP="00FF18B6">
            <w:pPr>
              <w:ind w:right="21"/>
              <w:contextualSpacing/>
              <w:jc w:val="both"/>
              <w:rPr>
                <w:sz w:val="28"/>
                <w:szCs w:val="28"/>
              </w:rPr>
            </w:pPr>
            <w:r w:rsidRPr="00FF18B6">
              <w:rPr>
                <w:sz w:val="28"/>
                <w:szCs w:val="28"/>
              </w:rPr>
              <w:t>2,429</w:t>
            </w:r>
          </w:p>
        </w:tc>
        <w:tc>
          <w:tcPr>
            <w:tcW w:w="662" w:type="dxa"/>
            <w:tcBorders>
              <w:bottom w:val="single" w:sz="4" w:space="0" w:color="auto"/>
            </w:tcBorders>
            <w:vAlign w:val="center"/>
          </w:tcPr>
          <w:p w:rsidR="00EC1A89" w:rsidRPr="00FF18B6" w:rsidRDefault="00EC1A89" w:rsidP="00FF18B6">
            <w:pPr>
              <w:ind w:right="21"/>
              <w:contextualSpacing/>
              <w:jc w:val="both"/>
              <w:rPr>
                <w:sz w:val="28"/>
                <w:szCs w:val="28"/>
              </w:rPr>
            </w:pPr>
            <w:r w:rsidRPr="00FF18B6">
              <w:rPr>
                <w:sz w:val="28"/>
                <w:szCs w:val="28"/>
              </w:rPr>
              <w:t>150</w:t>
            </w:r>
          </w:p>
        </w:tc>
      </w:tr>
      <w:tr w:rsidR="00EC1A89" w:rsidRPr="00FF18B6" w:rsidTr="00CE4931">
        <w:trPr>
          <w:cantSplit/>
          <w:trHeight w:val="937"/>
          <w:jc w:val="center"/>
        </w:trPr>
        <w:tc>
          <w:tcPr>
            <w:tcW w:w="1497" w:type="dxa"/>
            <w:vAlign w:val="center"/>
          </w:tcPr>
          <w:p w:rsidR="00EC1A89" w:rsidRPr="00FF18B6" w:rsidRDefault="00EC1A89" w:rsidP="00FF18B6">
            <w:pPr>
              <w:ind w:right="21"/>
              <w:contextualSpacing/>
              <w:jc w:val="both"/>
              <w:rPr>
                <w:sz w:val="28"/>
                <w:szCs w:val="28"/>
              </w:rPr>
            </w:pPr>
            <w:r w:rsidRPr="00FF18B6">
              <w:rPr>
                <w:sz w:val="28"/>
                <w:szCs w:val="28"/>
              </w:rPr>
              <w:t>9,10,11,12</w:t>
            </w:r>
          </w:p>
        </w:tc>
        <w:tc>
          <w:tcPr>
            <w:tcW w:w="1234" w:type="dxa"/>
            <w:vAlign w:val="center"/>
          </w:tcPr>
          <w:p w:rsidR="00EC1A89" w:rsidRPr="00FF18B6" w:rsidRDefault="00EC1A89" w:rsidP="00FF18B6">
            <w:pPr>
              <w:ind w:right="21"/>
              <w:contextualSpacing/>
              <w:jc w:val="both"/>
              <w:rPr>
                <w:sz w:val="28"/>
                <w:szCs w:val="28"/>
              </w:rPr>
            </w:pPr>
            <w:r w:rsidRPr="00FF18B6">
              <w:rPr>
                <w:sz w:val="28"/>
                <w:szCs w:val="28"/>
              </w:rPr>
              <w:t>-20</w:t>
            </w:r>
          </w:p>
        </w:tc>
        <w:tc>
          <w:tcPr>
            <w:tcW w:w="802" w:type="dxa"/>
            <w:vAlign w:val="center"/>
          </w:tcPr>
          <w:p w:rsidR="00EC1A89" w:rsidRPr="00FF18B6" w:rsidRDefault="00EC1A89" w:rsidP="00FF18B6">
            <w:pPr>
              <w:ind w:right="21"/>
              <w:contextualSpacing/>
              <w:jc w:val="both"/>
              <w:rPr>
                <w:sz w:val="28"/>
                <w:szCs w:val="28"/>
              </w:rPr>
            </w:pPr>
            <w:r w:rsidRPr="00FF18B6">
              <w:rPr>
                <w:sz w:val="28"/>
                <w:szCs w:val="28"/>
              </w:rPr>
              <w:t>0,05</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0,2</w:t>
            </w:r>
          </w:p>
        </w:tc>
        <w:tc>
          <w:tcPr>
            <w:tcW w:w="1101" w:type="dxa"/>
            <w:vAlign w:val="center"/>
          </w:tcPr>
          <w:p w:rsidR="00EC1A89" w:rsidRPr="00FF18B6" w:rsidRDefault="00EC1A89" w:rsidP="00FF18B6">
            <w:pPr>
              <w:ind w:right="21"/>
              <w:contextualSpacing/>
              <w:jc w:val="both"/>
              <w:rPr>
                <w:sz w:val="28"/>
                <w:szCs w:val="28"/>
              </w:rPr>
            </w:pPr>
            <w:r w:rsidRPr="00FF18B6">
              <w:rPr>
                <w:sz w:val="28"/>
                <w:szCs w:val="28"/>
              </w:rPr>
              <w:t>23</w:t>
            </w:r>
          </w:p>
        </w:tc>
        <w:tc>
          <w:tcPr>
            <w:tcW w:w="1145" w:type="dxa"/>
            <w:vAlign w:val="center"/>
          </w:tcPr>
          <w:p w:rsidR="00EC1A89" w:rsidRPr="00FF18B6" w:rsidRDefault="00EC1A89" w:rsidP="00FF18B6">
            <w:pPr>
              <w:ind w:right="21"/>
              <w:contextualSpacing/>
              <w:jc w:val="both"/>
              <w:rPr>
                <w:sz w:val="28"/>
                <w:szCs w:val="28"/>
              </w:rPr>
            </w:pPr>
            <w:r w:rsidRPr="00FF18B6">
              <w:rPr>
                <w:sz w:val="28"/>
                <w:szCs w:val="28"/>
              </w:rPr>
              <w:t>7</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0,19</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0,079</w:t>
            </w:r>
          </w:p>
        </w:tc>
        <w:tc>
          <w:tcPr>
            <w:tcW w:w="662" w:type="dxa"/>
            <w:vAlign w:val="center"/>
          </w:tcPr>
          <w:p w:rsidR="00EC1A89" w:rsidRPr="00FF18B6" w:rsidRDefault="00EC1A89" w:rsidP="00FF18B6">
            <w:pPr>
              <w:ind w:right="21"/>
              <w:contextualSpacing/>
              <w:jc w:val="both"/>
              <w:rPr>
                <w:sz w:val="28"/>
                <w:szCs w:val="28"/>
              </w:rPr>
            </w:pPr>
            <w:r w:rsidRPr="00FF18B6">
              <w:rPr>
                <w:sz w:val="28"/>
                <w:szCs w:val="28"/>
              </w:rPr>
              <w:t>250</w:t>
            </w:r>
          </w:p>
        </w:tc>
      </w:tr>
      <w:tr w:rsidR="00EC1A89" w:rsidRPr="00FF18B6" w:rsidTr="00CE4931">
        <w:trPr>
          <w:cantSplit/>
          <w:trHeight w:val="937"/>
          <w:jc w:val="center"/>
        </w:trPr>
        <w:tc>
          <w:tcPr>
            <w:tcW w:w="1497" w:type="dxa"/>
            <w:vAlign w:val="center"/>
          </w:tcPr>
          <w:p w:rsidR="00EC1A89" w:rsidRPr="00FF18B6" w:rsidRDefault="00EC1A89" w:rsidP="00FF18B6">
            <w:pPr>
              <w:ind w:right="21"/>
              <w:contextualSpacing/>
              <w:jc w:val="both"/>
              <w:rPr>
                <w:sz w:val="28"/>
                <w:szCs w:val="28"/>
              </w:rPr>
            </w:pPr>
            <w:r w:rsidRPr="00FF18B6">
              <w:rPr>
                <w:sz w:val="28"/>
                <w:szCs w:val="28"/>
              </w:rPr>
              <w:t>13</w:t>
            </w:r>
          </w:p>
        </w:tc>
        <w:tc>
          <w:tcPr>
            <w:tcW w:w="1234" w:type="dxa"/>
            <w:vAlign w:val="center"/>
          </w:tcPr>
          <w:p w:rsidR="00EC1A89" w:rsidRPr="00FF18B6" w:rsidRDefault="00EC1A89" w:rsidP="00FF18B6">
            <w:pPr>
              <w:ind w:right="21"/>
              <w:contextualSpacing/>
              <w:jc w:val="both"/>
              <w:rPr>
                <w:sz w:val="28"/>
                <w:szCs w:val="28"/>
              </w:rPr>
            </w:pPr>
            <w:r w:rsidRPr="00FF18B6">
              <w:rPr>
                <w:sz w:val="28"/>
                <w:szCs w:val="28"/>
              </w:rPr>
              <w:t>-30</w:t>
            </w:r>
          </w:p>
        </w:tc>
        <w:tc>
          <w:tcPr>
            <w:tcW w:w="802" w:type="dxa"/>
            <w:vAlign w:val="center"/>
          </w:tcPr>
          <w:p w:rsidR="00EC1A89" w:rsidRPr="00FF18B6" w:rsidRDefault="00EC1A89" w:rsidP="00FF18B6">
            <w:pPr>
              <w:ind w:right="21"/>
              <w:contextualSpacing/>
              <w:jc w:val="both"/>
              <w:rPr>
                <w:sz w:val="28"/>
                <w:szCs w:val="28"/>
              </w:rPr>
            </w:pPr>
            <w:r w:rsidRPr="00FF18B6">
              <w:rPr>
                <w:sz w:val="28"/>
                <w:szCs w:val="28"/>
              </w:rPr>
              <w:t>0,05</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0,17</w:t>
            </w:r>
          </w:p>
        </w:tc>
        <w:tc>
          <w:tcPr>
            <w:tcW w:w="1101" w:type="dxa"/>
            <w:vAlign w:val="center"/>
          </w:tcPr>
          <w:p w:rsidR="00EC1A89" w:rsidRPr="00FF18B6" w:rsidRDefault="00EC1A89" w:rsidP="00FF18B6">
            <w:pPr>
              <w:ind w:right="21"/>
              <w:contextualSpacing/>
              <w:jc w:val="both"/>
              <w:rPr>
                <w:sz w:val="28"/>
                <w:szCs w:val="28"/>
              </w:rPr>
            </w:pPr>
            <w:r w:rsidRPr="00FF18B6">
              <w:rPr>
                <w:sz w:val="28"/>
                <w:szCs w:val="28"/>
              </w:rPr>
              <w:t>23</w:t>
            </w:r>
          </w:p>
        </w:tc>
        <w:tc>
          <w:tcPr>
            <w:tcW w:w="1145" w:type="dxa"/>
            <w:vAlign w:val="center"/>
          </w:tcPr>
          <w:p w:rsidR="00EC1A89" w:rsidRPr="00FF18B6" w:rsidRDefault="00EC1A89" w:rsidP="00FF18B6">
            <w:pPr>
              <w:ind w:right="21"/>
              <w:contextualSpacing/>
              <w:jc w:val="both"/>
              <w:rPr>
                <w:sz w:val="28"/>
                <w:szCs w:val="28"/>
              </w:rPr>
            </w:pPr>
            <w:r w:rsidRPr="00FF18B6">
              <w:rPr>
                <w:sz w:val="28"/>
                <w:szCs w:val="28"/>
              </w:rPr>
              <w:t>11</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0,16</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0,079</w:t>
            </w:r>
          </w:p>
        </w:tc>
        <w:tc>
          <w:tcPr>
            <w:tcW w:w="662" w:type="dxa"/>
            <w:vAlign w:val="center"/>
          </w:tcPr>
          <w:p w:rsidR="00EC1A89" w:rsidRPr="00FF18B6" w:rsidRDefault="00EC1A89" w:rsidP="00FF18B6">
            <w:pPr>
              <w:ind w:right="21"/>
              <w:contextualSpacing/>
              <w:jc w:val="both"/>
              <w:rPr>
                <w:sz w:val="28"/>
                <w:szCs w:val="28"/>
              </w:rPr>
            </w:pPr>
            <w:r w:rsidRPr="00FF18B6">
              <w:rPr>
                <w:sz w:val="28"/>
                <w:szCs w:val="28"/>
              </w:rPr>
              <w:t>300</w:t>
            </w:r>
          </w:p>
        </w:tc>
      </w:tr>
      <w:tr w:rsidR="00EC1A89" w:rsidRPr="00FF18B6" w:rsidTr="00CE4931">
        <w:trPr>
          <w:cantSplit/>
          <w:trHeight w:val="937"/>
          <w:jc w:val="center"/>
        </w:trPr>
        <w:tc>
          <w:tcPr>
            <w:tcW w:w="1497" w:type="dxa"/>
            <w:vAlign w:val="center"/>
          </w:tcPr>
          <w:p w:rsidR="00EC1A89" w:rsidRPr="00FF18B6" w:rsidRDefault="00EC1A89" w:rsidP="00FF18B6">
            <w:pPr>
              <w:ind w:right="21"/>
              <w:contextualSpacing/>
              <w:jc w:val="both"/>
              <w:rPr>
                <w:sz w:val="28"/>
                <w:szCs w:val="28"/>
                <w:lang w:val="en-US"/>
              </w:rPr>
            </w:pPr>
            <w:r w:rsidRPr="00FF18B6">
              <w:rPr>
                <w:sz w:val="28"/>
                <w:szCs w:val="28"/>
              </w:rPr>
              <w:t>1,2,3,4,5,</w:t>
            </w:r>
          </w:p>
          <w:p w:rsidR="00EC1A89" w:rsidRPr="00FF18B6" w:rsidRDefault="00EC1A89" w:rsidP="00FF18B6">
            <w:pPr>
              <w:ind w:right="21"/>
              <w:contextualSpacing/>
              <w:jc w:val="both"/>
              <w:rPr>
                <w:sz w:val="28"/>
                <w:szCs w:val="28"/>
                <w:lang w:val="en-US"/>
              </w:rPr>
            </w:pPr>
            <w:r w:rsidRPr="00FF18B6">
              <w:rPr>
                <w:sz w:val="28"/>
                <w:szCs w:val="28"/>
              </w:rPr>
              <w:t>6,7,8</w:t>
            </w:r>
          </w:p>
        </w:tc>
        <w:tc>
          <w:tcPr>
            <w:tcW w:w="1234" w:type="dxa"/>
            <w:vAlign w:val="center"/>
          </w:tcPr>
          <w:p w:rsidR="00EC1A89" w:rsidRPr="00FF18B6" w:rsidRDefault="00EC1A89" w:rsidP="00FF18B6">
            <w:pPr>
              <w:ind w:right="21"/>
              <w:contextualSpacing/>
              <w:jc w:val="both"/>
              <w:rPr>
                <w:sz w:val="28"/>
                <w:szCs w:val="28"/>
              </w:rPr>
            </w:pPr>
            <w:r w:rsidRPr="00FF18B6">
              <w:rPr>
                <w:sz w:val="28"/>
                <w:szCs w:val="28"/>
              </w:rPr>
              <w:t>0</w:t>
            </w:r>
          </w:p>
        </w:tc>
        <w:tc>
          <w:tcPr>
            <w:tcW w:w="802" w:type="dxa"/>
            <w:vAlign w:val="center"/>
          </w:tcPr>
          <w:p w:rsidR="00EC1A89" w:rsidRPr="00FF18B6" w:rsidRDefault="00EC1A89" w:rsidP="00FF18B6">
            <w:pPr>
              <w:ind w:right="21"/>
              <w:contextualSpacing/>
              <w:jc w:val="both"/>
              <w:rPr>
                <w:sz w:val="28"/>
                <w:szCs w:val="28"/>
              </w:rPr>
            </w:pPr>
            <w:r w:rsidRPr="00FF18B6">
              <w:rPr>
                <w:sz w:val="28"/>
                <w:szCs w:val="28"/>
              </w:rPr>
              <w:t>0,05</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0,29</w:t>
            </w:r>
          </w:p>
        </w:tc>
        <w:tc>
          <w:tcPr>
            <w:tcW w:w="1101" w:type="dxa"/>
            <w:vAlign w:val="center"/>
          </w:tcPr>
          <w:p w:rsidR="00EC1A89" w:rsidRPr="00FF18B6" w:rsidRDefault="00EC1A89" w:rsidP="00FF18B6">
            <w:pPr>
              <w:ind w:right="21"/>
              <w:contextualSpacing/>
              <w:jc w:val="both"/>
              <w:rPr>
                <w:sz w:val="28"/>
                <w:szCs w:val="28"/>
              </w:rPr>
            </w:pPr>
            <w:r w:rsidRPr="00FF18B6">
              <w:rPr>
                <w:sz w:val="28"/>
                <w:szCs w:val="28"/>
              </w:rPr>
              <w:t>23</w:t>
            </w:r>
          </w:p>
        </w:tc>
        <w:tc>
          <w:tcPr>
            <w:tcW w:w="1145" w:type="dxa"/>
            <w:vAlign w:val="center"/>
          </w:tcPr>
          <w:p w:rsidR="00EC1A89" w:rsidRPr="00FF18B6" w:rsidRDefault="00EC1A89" w:rsidP="00FF18B6">
            <w:pPr>
              <w:ind w:right="21"/>
              <w:contextualSpacing/>
              <w:jc w:val="both"/>
              <w:rPr>
                <w:sz w:val="28"/>
                <w:szCs w:val="28"/>
                <w:lang w:val="en-US"/>
              </w:rPr>
            </w:pPr>
            <w:r w:rsidRPr="00FF18B6">
              <w:rPr>
                <w:sz w:val="28"/>
                <w:szCs w:val="28"/>
                <w:lang w:val="en-US"/>
              </w:rPr>
              <w:t>9</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0,267</w:t>
            </w:r>
          </w:p>
        </w:tc>
        <w:tc>
          <w:tcPr>
            <w:tcW w:w="1123" w:type="dxa"/>
            <w:vAlign w:val="center"/>
          </w:tcPr>
          <w:p w:rsidR="00EC1A89" w:rsidRPr="00FF18B6" w:rsidRDefault="00EC1A89" w:rsidP="00FF18B6">
            <w:pPr>
              <w:ind w:right="21"/>
              <w:contextualSpacing/>
              <w:jc w:val="both"/>
              <w:rPr>
                <w:sz w:val="28"/>
                <w:szCs w:val="28"/>
              </w:rPr>
            </w:pPr>
            <w:r w:rsidRPr="00FF18B6">
              <w:rPr>
                <w:sz w:val="28"/>
                <w:szCs w:val="28"/>
              </w:rPr>
              <w:t>0,079</w:t>
            </w:r>
          </w:p>
        </w:tc>
        <w:tc>
          <w:tcPr>
            <w:tcW w:w="662" w:type="dxa"/>
            <w:vAlign w:val="center"/>
          </w:tcPr>
          <w:p w:rsidR="00EC1A89" w:rsidRPr="00FF18B6" w:rsidRDefault="00EC1A89" w:rsidP="00FF18B6">
            <w:pPr>
              <w:ind w:right="21"/>
              <w:contextualSpacing/>
              <w:jc w:val="both"/>
              <w:rPr>
                <w:sz w:val="28"/>
                <w:szCs w:val="28"/>
              </w:rPr>
            </w:pPr>
            <w:r w:rsidRPr="00FF18B6">
              <w:rPr>
                <w:sz w:val="28"/>
                <w:szCs w:val="28"/>
              </w:rPr>
              <w:t>175</w:t>
            </w:r>
          </w:p>
        </w:tc>
      </w:tr>
    </w:tbl>
    <w:p w:rsidR="003C21B4" w:rsidRPr="003C21B4" w:rsidRDefault="003C21B4" w:rsidP="00966B4C">
      <w:pPr>
        <w:spacing w:line="360" w:lineRule="auto"/>
        <w:ind w:firstLine="570"/>
        <w:contextualSpacing/>
        <w:rPr>
          <w:sz w:val="28"/>
          <w:szCs w:val="28"/>
        </w:rPr>
      </w:pPr>
    </w:p>
    <w:p w:rsidR="003C21B4" w:rsidRPr="003C21B4" w:rsidRDefault="003C21B4" w:rsidP="00966B4C">
      <w:pPr>
        <w:ind w:left="1140" w:hanging="1140"/>
        <w:contextualSpacing/>
        <w:rPr>
          <w:sz w:val="28"/>
          <w:szCs w:val="28"/>
        </w:rPr>
      </w:pPr>
      <w:r w:rsidRPr="003C21B4">
        <w:rPr>
          <w:sz w:val="28"/>
          <w:szCs w:val="28"/>
        </w:rPr>
        <w:t xml:space="preserve">где 1,2,3,4,5,6,7,8 – камера хранения охлажденной продукции; </w:t>
      </w:r>
    </w:p>
    <w:p w:rsidR="003C21B4" w:rsidRPr="003C21B4" w:rsidRDefault="003C21B4" w:rsidP="00966B4C">
      <w:pPr>
        <w:ind w:firstLine="454"/>
        <w:contextualSpacing/>
        <w:rPr>
          <w:sz w:val="28"/>
          <w:szCs w:val="28"/>
        </w:rPr>
      </w:pPr>
      <w:r w:rsidRPr="003C21B4">
        <w:rPr>
          <w:sz w:val="28"/>
          <w:szCs w:val="28"/>
        </w:rPr>
        <w:t xml:space="preserve">9,10,11 – камера хранения мороженой продукции;  </w:t>
      </w:r>
    </w:p>
    <w:p w:rsidR="003C21B4" w:rsidRPr="003C21B4" w:rsidRDefault="003C21B4" w:rsidP="00966B4C">
      <w:pPr>
        <w:ind w:firstLine="454"/>
        <w:contextualSpacing/>
        <w:rPr>
          <w:sz w:val="28"/>
          <w:szCs w:val="28"/>
        </w:rPr>
      </w:pPr>
      <w:r w:rsidRPr="003C21B4">
        <w:rPr>
          <w:sz w:val="28"/>
          <w:szCs w:val="28"/>
        </w:rPr>
        <w:t>12 – камера подготовки к заморозке;</w:t>
      </w:r>
    </w:p>
    <w:p w:rsidR="003C21B4" w:rsidRPr="003C21B4" w:rsidRDefault="003C21B4" w:rsidP="00966B4C">
      <w:pPr>
        <w:ind w:firstLine="454"/>
        <w:contextualSpacing/>
        <w:rPr>
          <w:sz w:val="28"/>
          <w:szCs w:val="28"/>
        </w:rPr>
      </w:pPr>
      <w:r w:rsidRPr="003C21B4">
        <w:rPr>
          <w:sz w:val="28"/>
          <w:szCs w:val="28"/>
        </w:rPr>
        <w:t>13 – камера заморозки продукции.</w:t>
      </w:r>
    </w:p>
    <w:p w:rsidR="003C21B4" w:rsidRDefault="003C21B4" w:rsidP="00966B4C">
      <w:pPr>
        <w:ind w:right="180" w:firstLine="720"/>
        <w:contextualSpacing/>
        <w:rPr>
          <w:sz w:val="28"/>
          <w:szCs w:val="28"/>
        </w:rPr>
      </w:pPr>
    </w:p>
    <w:p w:rsidR="004B78FE" w:rsidRPr="004B78FE" w:rsidRDefault="00277D57" w:rsidP="00966B4C">
      <w:pPr>
        <w:ind w:right="180"/>
        <w:contextualSpacing/>
        <w:jc w:val="center"/>
        <w:rPr>
          <w:b/>
          <w:sz w:val="28"/>
          <w:szCs w:val="28"/>
        </w:rPr>
      </w:pPr>
      <w:r>
        <w:rPr>
          <w:sz w:val="28"/>
          <w:szCs w:val="28"/>
        </w:rPr>
        <w:br w:type="page"/>
      </w:r>
      <w:r w:rsidR="004B78FE" w:rsidRPr="004B78FE">
        <w:rPr>
          <w:b/>
          <w:sz w:val="28"/>
          <w:szCs w:val="28"/>
        </w:rPr>
        <w:lastRenderedPageBreak/>
        <w:t>2.3 Определение теплопритоков</w:t>
      </w:r>
    </w:p>
    <w:p w:rsidR="004B78FE" w:rsidRPr="004B78FE" w:rsidRDefault="004B78FE" w:rsidP="00966B4C">
      <w:pPr>
        <w:ind w:right="180" w:firstLine="360"/>
        <w:contextualSpacing/>
        <w:jc w:val="both"/>
        <w:rPr>
          <w:b/>
          <w:sz w:val="28"/>
          <w:szCs w:val="28"/>
        </w:rPr>
      </w:pPr>
    </w:p>
    <w:p w:rsidR="004B78FE" w:rsidRPr="004B78FE" w:rsidRDefault="004B78FE" w:rsidP="00966B4C">
      <w:pPr>
        <w:ind w:right="180" w:firstLine="360"/>
        <w:contextualSpacing/>
        <w:jc w:val="both"/>
        <w:rPr>
          <w:b/>
          <w:sz w:val="28"/>
          <w:szCs w:val="28"/>
        </w:rPr>
      </w:pPr>
      <w:r w:rsidRPr="004B78FE">
        <w:rPr>
          <w:b/>
          <w:sz w:val="28"/>
          <w:szCs w:val="28"/>
        </w:rPr>
        <w:t>2.3.1 Расчет теплопритоков через ограждающие конструкции</w:t>
      </w:r>
    </w:p>
    <w:p w:rsidR="004B78FE" w:rsidRPr="004B78FE" w:rsidRDefault="004B78FE" w:rsidP="00966B4C">
      <w:pPr>
        <w:ind w:left="140" w:right="180" w:firstLine="560"/>
        <w:contextualSpacing/>
        <w:jc w:val="both"/>
        <w:rPr>
          <w:sz w:val="28"/>
          <w:szCs w:val="28"/>
        </w:rPr>
      </w:pPr>
    </w:p>
    <w:p w:rsidR="004B78FE" w:rsidRPr="004B78FE" w:rsidRDefault="004B78FE" w:rsidP="00966B4C">
      <w:pPr>
        <w:ind w:right="21" w:firstLine="360"/>
        <w:contextualSpacing/>
        <w:jc w:val="both"/>
        <w:rPr>
          <w:sz w:val="28"/>
          <w:szCs w:val="28"/>
        </w:rPr>
      </w:pPr>
      <w:r w:rsidRPr="004B78FE">
        <w:rPr>
          <w:sz w:val="28"/>
          <w:szCs w:val="28"/>
        </w:rPr>
        <w:t xml:space="preserve">Теплопритоки через  ограждающие  конструкции </w:t>
      </w:r>
      <w:r w:rsidR="00A55095">
        <w:rPr>
          <w:position w:val="-12"/>
          <w:sz w:val="28"/>
          <w:szCs w:val="28"/>
        </w:rPr>
        <w:pict>
          <v:shape id="_x0000_i1144" type="#_x0000_t75" style="width:18pt;height:21pt">
            <v:imagedata r:id="rId163" o:title=""/>
          </v:shape>
        </w:pict>
      </w:r>
      <w:r w:rsidRPr="004B78FE">
        <w:rPr>
          <w:sz w:val="28"/>
          <w:szCs w:val="28"/>
        </w:rPr>
        <w:t xml:space="preserve"> определяют  по  формуле (2.21) [3]:</w:t>
      </w:r>
    </w:p>
    <w:p w:rsidR="004B78FE" w:rsidRPr="004B78FE" w:rsidRDefault="004B78FE" w:rsidP="00966B4C">
      <w:pPr>
        <w:ind w:right="21" w:firstLine="360"/>
        <w:contextualSpacing/>
        <w:jc w:val="both"/>
        <w:rPr>
          <w:sz w:val="28"/>
          <w:szCs w:val="28"/>
        </w:rPr>
      </w:pPr>
      <w:r w:rsidRPr="004B78FE">
        <w:rPr>
          <w:sz w:val="28"/>
          <w:szCs w:val="28"/>
        </w:rPr>
        <w:t xml:space="preserve">                                          </w:t>
      </w:r>
      <w:r w:rsidR="00A55095">
        <w:rPr>
          <w:position w:val="-14"/>
          <w:sz w:val="28"/>
          <w:szCs w:val="28"/>
        </w:rPr>
        <w:pict>
          <v:shape id="_x0000_i1145" type="#_x0000_t75" style="width:75pt;height:18.75pt">
            <v:imagedata r:id="rId164" o:title=""/>
          </v:shape>
        </w:pict>
      </w:r>
      <w:r w:rsidRPr="004B78FE">
        <w:rPr>
          <w:sz w:val="28"/>
          <w:szCs w:val="28"/>
        </w:rPr>
        <w:t xml:space="preserve">                                                       (2.21)      </w:t>
      </w:r>
    </w:p>
    <w:p w:rsidR="004B78FE" w:rsidRDefault="004B78FE" w:rsidP="00966B4C">
      <w:pPr>
        <w:ind w:right="180" w:firstLine="420"/>
        <w:contextualSpacing/>
        <w:jc w:val="both"/>
        <w:rPr>
          <w:sz w:val="28"/>
          <w:szCs w:val="28"/>
        </w:rPr>
      </w:pPr>
    </w:p>
    <w:p w:rsidR="004B78FE" w:rsidRPr="004B78FE" w:rsidRDefault="004B78FE" w:rsidP="00966B4C">
      <w:pPr>
        <w:ind w:right="180" w:firstLine="420"/>
        <w:contextualSpacing/>
        <w:jc w:val="both"/>
        <w:rPr>
          <w:sz w:val="28"/>
          <w:szCs w:val="28"/>
        </w:rPr>
      </w:pPr>
      <w:r w:rsidRPr="004B78FE">
        <w:rPr>
          <w:sz w:val="28"/>
          <w:szCs w:val="28"/>
        </w:rPr>
        <w:t xml:space="preserve">где  </w:t>
      </w:r>
      <w:r w:rsidR="00A55095">
        <w:rPr>
          <w:position w:val="-12"/>
          <w:sz w:val="28"/>
          <w:szCs w:val="28"/>
        </w:rPr>
        <w:pict>
          <v:shape id="_x0000_i1146" type="#_x0000_t75" style="width:20.25pt;height:18pt">
            <v:imagedata r:id="rId165" o:title=""/>
          </v:shape>
        </w:pict>
      </w:r>
      <w:r w:rsidRPr="004B78FE">
        <w:rPr>
          <w:sz w:val="28"/>
          <w:szCs w:val="28"/>
        </w:rPr>
        <w:t>- теплоприток  через  ограждающие  конструкции, кВт;</w:t>
      </w:r>
    </w:p>
    <w:p w:rsidR="004B78FE" w:rsidRPr="004B78FE" w:rsidRDefault="00A55095" w:rsidP="00966B4C">
      <w:pPr>
        <w:ind w:left="140" w:right="180" w:firstLine="760"/>
        <w:contextualSpacing/>
        <w:jc w:val="both"/>
        <w:rPr>
          <w:sz w:val="28"/>
          <w:szCs w:val="28"/>
        </w:rPr>
      </w:pPr>
      <w:r>
        <w:rPr>
          <w:position w:val="-12"/>
          <w:sz w:val="28"/>
          <w:szCs w:val="28"/>
        </w:rPr>
        <w:pict>
          <v:shape id="_x0000_i1147" type="#_x0000_t75" style="width:18pt;height:18pt">
            <v:imagedata r:id="rId166" o:title=""/>
          </v:shape>
        </w:pict>
      </w:r>
      <w:r w:rsidR="004B78FE" w:rsidRPr="004B78FE">
        <w:rPr>
          <w:sz w:val="28"/>
          <w:szCs w:val="28"/>
        </w:rPr>
        <w:t>- теплоприток   от  солнечной  радиации, кВт.</w:t>
      </w:r>
    </w:p>
    <w:p w:rsidR="004B78FE" w:rsidRPr="004B78FE" w:rsidRDefault="004B78FE" w:rsidP="00966B4C">
      <w:pPr>
        <w:ind w:right="21" w:firstLine="140"/>
        <w:contextualSpacing/>
        <w:jc w:val="both"/>
        <w:rPr>
          <w:sz w:val="28"/>
          <w:szCs w:val="28"/>
        </w:rPr>
      </w:pPr>
      <w:r w:rsidRPr="004B78FE">
        <w:rPr>
          <w:sz w:val="28"/>
          <w:szCs w:val="28"/>
        </w:rPr>
        <w:t>При определении теплопритоков через внутренние ограждения может оказаться, что часть теплопритоков имеет отрицательный знак, то есть теплота из рассчитываемой камеры уходит в соседнюю камеру с более низкой температурой. Такие теплопритоки не учитывают.</w:t>
      </w:r>
    </w:p>
    <w:p w:rsidR="004B78FE" w:rsidRPr="004B78FE" w:rsidRDefault="004B78FE" w:rsidP="00966B4C">
      <w:pPr>
        <w:ind w:right="21" w:firstLine="360"/>
        <w:contextualSpacing/>
        <w:jc w:val="both"/>
        <w:rPr>
          <w:sz w:val="28"/>
          <w:szCs w:val="28"/>
        </w:rPr>
      </w:pPr>
      <w:r w:rsidRPr="004B78FE">
        <w:rPr>
          <w:sz w:val="28"/>
          <w:szCs w:val="28"/>
        </w:rPr>
        <w:t xml:space="preserve">Теплоприток через стены, перегородки, перекрытия или покрытия </w:t>
      </w:r>
      <w:r w:rsidR="00A55095">
        <w:rPr>
          <w:position w:val="-18"/>
          <w:sz w:val="28"/>
          <w:szCs w:val="28"/>
        </w:rPr>
        <w:pict>
          <v:shape id="_x0000_i1148" type="#_x0000_t75" style="width:24.75pt;height:24pt">
            <v:imagedata r:id="rId167" o:title=""/>
          </v:shape>
        </w:pict>
      </w:r>
      <w:r w:rsidRPr="004B78FE">
        <w:rPr>
          <w:sz w:val="28"/>
          <w:szCs w:val="28"/>
        </w:rPr>
        <w:t>, кВт рассчитаем  по  формуле (2.21) [3]:</w:t>
      </w:r>
    </w:p>
    <w:p w:rsidR="004B78FE" w:rsidRPr="004B78FE" w:rsidRDefault="004B78FE" w:rsidP="00966B4C">
      <w:pPr>
        <w:ind w:left="140" w:right="180" w:firstLine="560"/>
        <w:contextualSpacing/>
        <w:jc w:val="both"/>
        <w:rPr>
          <w:sz w:val="28"/>
          <w:szCs w:val="28"/>
        </w:rPr>
      </w:pPr>
      <w:r w:rsidRPr="004B78FE">
        <w:rPr>
          <w:sz w:val="28"/>
          <w:szCs w:val="28"/>
        </w:rPr>
        <w:t xml:space="preserve">                                   </w:t>
      </w:r>
    </w:p>
    <w:p w:rsidR="004B78FE" w:rsidRPr="004B78FE" w:rsidRDefault="004B78FE" w:rsidP="00966B4C">
      <w:pPr>
        <w:ind w:left="140" w:right="180" w:firstLine="560"/>
        <w:contextualSpacing/>
        <w:jc w:val="both"/>
        <w:rPr>
          <w:sz w:val="28"/>
          <w:szCs w:val="28"/>
        </w:rPr>
      </w:pPr>
      <w:r w:rsidRPr="004B78FE">
        <w:rPr>
          <w:sz w:val="28"/>
          <w:szCs w:val="28"/>
        </w:rPr>
        <w:t xml:space="preserve">                                      </w:t>
      </w:r>
      <w:r w:rsidR="00A55095">
        <w:rPr>
          <w:position w:val="-12"/>
          <w:sz w:val="28"/>
          <w:szCs w:val="28"/>
        </w:rPr>
        <w:pict>
          <v:shape id="_x0000_i1149" type="#_x0000_t75" style="width:108pt;height:18.75pt">
            <v:imagedata r:id="rId168" o:title=""/>
          </v:shape>
        </w:pict>
      </w:r>
      <w:r w:rsidRPr="004B78FE">
        <w:rPr>
          <w:sz w:val="28"/>
          <w:szCs w:val="28"/>
        </w:rPr>
        <w:t xml:space="preserve">                                          (2.21)             </w:t>
      </w:r>
    </w:p>
    <w:p w:rsidR="004B78FE" w:rsidRPr="004B78FE" w:rsidRDefault="004B78FE" w:rsidP="00966B4C">
      <w:pPr>
        <w:ind w:left="2800" w:right="545"/>
        <w:contextualSpacing/>
        <w:jc w:val="both"/>
        <w:rPr>
          <w:sz w:val="28"/>
          <w:szCs w:val="28"/>
        </w:rPr>
      </w:pPr>
    </w:p>
    <w:p w:rsidR="004B78FE" w:rsidRPr="004B78FE" w:rsidRDefault="004B78FE" w:rsidP="00966B4C">
      <w:pPr>
        <w:ind w:right="21" w:firstLine="420"/>
        <w:contextualSpacing/>
        <w:jc w:val="both"/>
        <w:rPr>
          <w:sz w:val="28"/>
          <w:szCs w:val="28"/>
        </w:rPr>
      </w:pPr>
      <w:r w:rsidRPr="004B78FE">
        <w:rPr>
          <w:sz w:val="28"/>
          <w:szCs w:val="28"/>
        </w:rPr>
        <w:t xml:space="preserve">где  </w:t>
      </w:r>
      <w:r w:rsidR="00A55095">
        <w:rPr>
          <w:position w:val="-4"/>
          <w:sz w:val="28"/>
          <w:szCs w:val="28"/>
        </w:rPr>
        <w:pict>
          <v:shape id="_x0000_i1150" type="#_x0000_t75" style="width:15pt;height:15pt">
            <v:imagedata r:id="rId169" o:title=""/>
          </v:shape>
        </w:pict>
      </w:r>
      <w:r w:rsidRPr="004B78FE">
        <w:rPr>
          <w:sz w:val="28"/>
          <w:szCs w:val="28"/>
        </w:rPr>
        <w:t xml:space="preserve"> - расчетная  площадь  поверхностей  ограждения,  м</w:t>
      </w:r>
      <w:proofErr w:type="gramStart"/>
      <w:r w:rsidRPr="004B78FE">
        <w:rPr>
          <w:sz w:val="28"/>
          <w:szCs w:val="28"/>
          <w:vertAlign w:val="superscript"/>
        </w:rPr>
        <w:t>2</w:t>
      </w:r>
      <w:proofErr w:type="gramEnd"/>
      <w:r w:rsidRPr="004B78FE">
        <w:rPr>
          <w:sz w:val="28"/>
          <w:szCs w:val="28"/>
        </w:rPr>
        <w:t>;</w:t>
      </w:r>
    </w:p>
    <w:p w:rsidR="004B78FE" w:rsidRPr="004B78FE" w:rsidRDefault="00A55095" w:rsidP="00966B4C">
      <w:pPr>
        <w:ind w:left="140" w:right="180" w:firstLine="760"/>
        <w:contextualSpacing/>
        <w:jc w:val="both"/>
        <w:rPr>
          <w:sz w:val="28"/>
          <w:szCs w:val="28"/>
        </w:rPr>
      </w:pPr>
      <w:r>
        <w:rPr>
          <w:position w:val="-6"/>
          <w:sz w:val="28"/>
          <w:szCs w:val="28"/>
          <w:lang w:val="en-US"/>
        </w:rPr>
        <w:pict>
          <v:shape id="_x0000_i1151" type="#_x0000_t75" style="width:12pt;height:15.75pt">
            <v:imagedata r:id="rId170" o:title=""/>
          </v:shape>
        </w:pict>
      </w:r>
      <w:r w:rsidR="004B78FE" w:rsidRPr="004B78FE">
        <w:rPr>
          <w:sz w:val="28"/>
          <w:szCs w:val="28"/>
        </w:rPr>
        <w:t xml:space="preserve"> - расчетная разность температур между температурой воздуха с наружной стороны ограждения и температурой воздуха внутри охлаждаемого помещения (температурный напор), °</w:t>
      </w:r>
      <w:proofErr w:type="gramStart"/>
      <w:r w:rsidR="004B78FE" w:rsidRPr="004B78FE">
        <w:rPr>
          <w:sz w:val="28"/>
          <w:szCs w:val="28"/>
        </w:rPr>
        <w:t>С</w:t>
      </w:r>
      <w:proofErr w:type="gramEnd"/>
      <w:r w:rsidR="004B78FE" w:rsidRPr="004B78FE">
        <w:rPr>
          <w:sz w:val="28"/>
          <w:szCs w:val="28"/>
        </w:rPr>
        <w:t xml:space="preserve"> рассчитывается по формуле (2.22) [3]:</w:t>
      </w:r>
    </w:p>
    <w:p w:rsidR="004B78FE" w:rsidRPr="004B78FE" w:rsidRDefault="004B78FE" w:rsidP="00966B4C">
      <w:pPr>
        <w:ind w:left="140" w:right="180" w:firstLine="760"/>
        <w:contextualSpacing/>
        <w:jc w:val="both"/>
        <w:rPr>
          <w:sz w:val="28"/>
          <w:szCs w:val="28"/>
        </w:rPr>
      </w:pPr>
    </w:p>
    <w:p w:rsidR="004B78FE" w:rsidRPr="004B78FE" w:rsidRDefault="004B78FE" w:rsidP="00966B4C">
      <w:pPr>
        <w:ind w:left="140" w:right="180" w:firstLine="760"/>
        <w:contextualSpacing/>
        <w:jc w:val="both"/>
        <w:rPr>
          <w:sz w:val="28"/>
          <w:szCs w:val="28"/>
        </w:rPr>
      </w:pPr>
      <w:r w:rsidRPr="004B78FE">
        <w:rPr>
          <w:sz w:val="28"/>
          <w:szCs w:val="28"/>
        </w:rPr>
        <w:t xml:space="preserve">                                      </w:t>
      </w:r>
      <w:r w:rsidR="00A55095">
        <w:rPr>
          <w:position w:val="-12"/>
          <w:sz w:val="28"/>
          <w:szCs w:val="28"/>
        </w:rPr>
        <w:pict>
          <v:shape id="_x0000_i1152" type="#_x0000_t75" style="width:57pt;height:18pt">
            <v:imagedata r:id="rId171" o:title=""/>
          </v:shape>
        </w:pict>
      </w:r>
      <w:r w:rsidRPr="004B78FE">
        <w:rPr>
          <w:sz w:val="28"/>
          <w:szCs w:val="28"/>
        </w:rPr>
        <w:t xml:space="preserve">                                                      (2.22)                               </w:t>
      </w:r>
    </w:p>
    <w:p w:rsidR="004B78FE" w:rsidRPr="004B78FE" w:rsidRDefault="004B78FE" w:rsidP="00966B4C">
      <w:pPr>
        <w:ind w:left="2800" w:right="21"/>
        <w:contextualSpacing/>
        <w:jc w:val="both"/>
        <w:rPr>
          <w:sz w:val="28"/>
          <w:szCs w:val="28"/>
        </w:rPr>
      </w:pPr>
    </w:p>
    <w:p w:rsidR="003B2319" w:rsidRDefault="004B78FE" w:rsidP="00966B4C">
      <w:pPr>
        <w:ind w:right="21" w:firstLine="360"/>
        <w:contextualSpacing/>
        <w:jc w:val="both"/>
        <w:rPr>
          <w:sz w:val="28"/>
          <w:szCs w:val="28"/>
        </w:rPr>
      </w:pPr>
      <w:r w:rsidRPr="004B78FE">
        <w:rPr>
          <w:sz w:val="28"/>
          <w:szCs w:val="28"/>
        </w:rPr>
        <w:t xml:space="preserve">При расчете теплопритоков через внутренние ограждения, выход в неохлаждаемые помещения (коридоры, вестибюли, тамбуры) температурный напор </w:t>
      </w:r>
      <w:r w:rsidR="00A55095">
        <w:rPr>
          <w:position w:val="-6"/>
          <w:sz w:val="28"/>
          <w:szCs w:val="28"/>
        </w:rPr>
        <w:pict>
          <v:shape id="_x0000_i1153" type="#_x0000_t75" style="width:12pt;height:15.75pt">
            <v:imagedata r:id="rId170" o:title=""/>
          </v:shape>
        </w:pict>
      </w:r>
      <w:r w:rsidRPr="004B78FE">
        <w:rPr>
          <w:sz w:val="28"/>
          <w:szCs w:val="28"/>
        </w:rPr>
        <w:t xml:space="preserve"> принимают как часть расчетной разности температур </w:t>
      </w:r>
      <w:proofErr w:type="gramStart"/>
      <w:r w:rsidRPr="004B78FE">
        <w:rPr>
          <w:sz w:val="28"/>
          <w:szCs w:val="28"/>
        </w:rPr>
        <w:t>для</w:t>
      </w:r>
      <w:proofErr w:type="gramEnd"/>
      <w:r w:rsidRPr="004B78FE">
        <w:rPr>
          <w:sz w:val="28"/>
          <w:szCs w:val="28"/>
        </w:rPr>
        <w:t xml:space="preserve"> наружных </w:t>
      </w:r>
    </w:p>
    <w:p w:rsidR="004B78FE" w:rsidRPr="004B78FE" w:rsidRDefault="003B2319" w:rsidP="003B2319">
      <w:pPr>
        <w:ind w:right="21"/>
        <w:contextualSpacing/>
        <w:jc w:val="both"/>
        <w:rPr>
          <w:sz w:val="28"/>
          <w:szCs w:val="28"/>
        </w:rPr>
      </w:pPr>
      <w:r>
        <w:rPr>
          <w:sz w:val="28"/>
          <w:szCs w:val="28"/>
        </w:rPr>
        <w:t>с</w:t>
      </w:r>
      <w:r w:rsidR="004B78FE" w:rsidRPr="004B78FE">
        <w:rPr>
          <w:sz w:val="28"/>
          <w:szCs w:val="28"/>
        </w:rPr>
        <w:t>т</w:t>
      </w:r>
      <w:r w:rsidR="004B78FE">
        <w:rPr>
          <w:sz w:val="28"/>
          <w:szCs w:val="28"/>
        </w:rPr>
        <w:t>е</w:t>
      </w:r>
      <w:r w:rsidR="004B78FE" w:rsidRPr="004B78FE">
        <w:rPr>
          <w:sz w:val="28"/>
          <w:szCs w:val="28"/>
        </w:rPr>
        <w:t>н [3]:</w:t>
      </w:r>
    </w:p>
    <w:p w:rsidR="004B78FE" w:rsidRPr="004B78FE" w:rsidRDefault="004B78FE" w:rsidP="00966B4C">
      <w:pPr>
        <w:ind w:right="21" w:firstLine="360"/>
        <w:contextualSpacing/>
        <w:jc w:val="both"/>
        <w:rPr>
          <w:sz w:val="28"/>
          <w:szCs w:val="28"/>
        </w:rPr>
      </w:pPr>
    </w:p>
    <w:p w:rsidR="004B78FE" w:rsidRPr="004B78FE" w:rsidRDefault="004B78FE" w:rsidP="00966B4C">
      <w:pPr>
        <w:ind w:right="180"/>
        <w:contextualSpacing/>
        <w:jc w:val="both"/>
        <w:rPr>
          <w:sz w:val="28"/>
          <w:szCs w:val="28"/>
        </w:rPr>
      </w:pPr>
      <w:r w:rsidRPr="004B78FE">
        <w:rPr>
          <w:sz w:val="28"/>
          <w:szCs w:val="28"/>
        </w:rPr>
        <w:t>если  эти  помещения  сообщаются  с  наружным  воздухом</w:t>
      </w:r>
    </w:p>
    <w:p w:rsidR="004B78FE" w:rsidRPr="004B78FE" w:rsidRDefault="004B78FE" w:rsidP="00966B4C">
      <w:pPr>
        <w:ind w:left="2800" w:right="21"/>
        <w:contextualSpacing/>
        <w:jc w:val="both"/>
        <w:rPr>
          <w:sz w:val="28"/>
          <w:szCs w:val="28"/>
        </w:rPr>
      </w:pPr>
    </w:p>
    <w:p w:rsidR="004B78FE" w:rsidRPr="004B78FE" w:rsidRDefault="004B78FE" w:rsidP="00966B4C">
      <w:pPr>
        <w:ind w:left="2800" w:right="21"/>
        <w:contextualSpacing/>
        <w:jc w:val="both"/>
        <w:rPr>
          <w:sz w:val="28"/>
          <w:szCs w:val="28"/>
        </w:rPr>
      </w:pPr>
      <w:r w:rsidRPr="004B78FE">
        <w:rPr>
          <w:sz w:val="28"/>
          <w:szCs w:val="28"/>
        </w:rPr>
        <w:t xml:space="preserve">            </w:t>
      </w:r>
      <w:r w:rsidR="00A55095">
        <w:rPr>
          <w:position w:val="-12"/>
          <w:sz w:val="28"/>
          <w:szCs w:val="28"/>
        </w:rPr>
        <w:pict>
          <v:shape id="_x0000_i1154" type="#_x0000_t75" style="width:129pt;height:18.75pt">
            <v:imagedata r:id="rId172" o:title=""/>
          </v:shape>
        </w:pict>
      </w:r>
      <w:r w:rsidRPr="004B78FE">
        <w:rPr>
          <w:sz w:val="28"/>
          <w:szCs w:val="28"/>
        </w:rPr>
        <w:t xml:space="preserve">                                  (2.23)                 </w:t>
      </w:r>
    </w:p>
    <w:p w:rsidR="004B78FE" w:rsidRPr="004B78FE" w:rsidRDefault="004B78FE" w:rsidP="00966B4C">
      <w:pPr>
        <w:ind w:left="2800" w:right="545"/>
        <w:contextualSpacing/>
        <w:jc w:val="both"/>
        <w:rPr>
          <w:sz w:val="28"/>
          <w:szCs w:val="28"/>
        </w:rPr>
      </w:pPr>
    </w:p>
    <w:p w:rsidR="004B78FE" w:rsidRPr="004B78FE" w:rsidRDefault="004B78FE" w:rsidP="00966B4C">
      <w:pPr>
        <w:ind w:right="180"/>
        <w:contextualSpacing/>
        <w:jc w:val="both"/>
        <w:rPr>
          <w:sz w:val="28"/>
          <w:szCs w:val="28"/>
        </w:rPr>
      </w:pPr>
      <w:r w:rsidRPr="004B78FE">
        <w:rPr>
          <w:sz w:val="28"/>
          <w:szCs w:val="28"/>
        </w:rPr>
        <w:t xml:space="preserve">если  не  сообщаются  с  наружным  воздухом </w:t>
      </w:r>
    </w:p>
    <w:p w:rsidR="004B78FE" w:rsidRPr="004B78FE" w:rsidRDefault="004B78FE" w:rsidP="00966B4C">
      <w:pPr>
        <w:ind w:left="2800" w:right="545"/>
        <w:contextualSpacing/>
        <w:jc w:val="both"/>
        <w:rPr>
          <w:sz w:val="28"/>
          <w:szCs w:val="28"/>
        </w:rPr>
      </w:pPr>
    </w:p>
    <w:p w:rsidR="004B78FE" w:rsidRPr="004B78FE" w:rsidRDefault="004B78FE" w:rsidP="00966B4C">
      <w:pPr>
        <w:ind w:left="2800" w:right="21"/>
        <w:contextualSpacing/>
        <w:jc w:val="both"/>
        <w:rPr>
          <w:sz w:val="28"/>
          <w:szCs w:val="28"/>
        </w:rPr>
      </w:pPr>
      <w:r w:rsidRPr="004B78FE">
        <w:rPr>
          <w:sz w:val="28"/>
          <w:szCs w:val="28"/>
        </w:rPr>
        <w:t xml:space="preserve">            </w:t>
      </w:r>
      <w:r w:rsidR="00A55095">
        <w:rPr>
          <w:position w:val="-12"/>
          <w:sz w:val="28"/>
          <w:szCs w:val="28"/>
        </w:rPr>
        <w:pict>
          <v:shape id="_x0000_i1155" type="#_x0000_t75" style="width:129pt;height:18.75pt">
            <v:imagedata r:id="rId173" o:title=""/>
          </v:shape>
        </w:pict>
      </w:r>
      <w:r w:rsidRPr="004B78FE">
        <w:rPr>
          <w:sz w:val="28"/>
          <w:szCs w:val="28"/>
        </w:rPr>
        <w:t xml:space="preserve">                                  (2.24)        </w:t>
      </w:r>
    </w:p>
    <w:p w:rsidR="004B78FE" w:rsidRPr="004B78FE" w:rsidRDefault="004B78FE" w:rsidP="00966B4C">
      <w:pPr>
        <w:ind w:left="2800" w:right="545"/>
        <w:contextualSpacing/>
        <w:jc w:val="both"/>
        <w:rPr>
          <w:sz w:val="28"/>
          <w:szCs w:val="28"/>
        </w:rPr>
      </w:pPr>
    </w:p>
    <w:p w:rsidR="004B78FE" w:rsidRPr="004B78FE" w:rsidRDefault="004B78FE" w:rsidP="00966B4C">
      <w:pPr>
        <w:ind w:right="21" w:firstLine="360"/>
        <w:contextualSpacing/>
        <w:jc w:val="both"/>
        <w:rPr>
          <w:sz w:val="28"/>
          <w:szCs w:val="28"/>
        </w:rPr>
      </w:pPr>
      <w:r w:rsidRPr="004B78FE">
        <w:rPr>
          <w:sz w:val="28"/>
          <w:szCs w:val="28"/>
        </w:rPr>
        <w:t xml:space="preserve">Теплоприток через пол, расположенный на грунте и имеющий обогревающие   устройства </w:t>
      </w:r>
      <w:r w:rsidR="00A55095">
        <w:rPr>
          <w:position w:val="-18"/>
          <w:sz w:val="28"/>
          <w:szCs w:val="28"/>
        </w:rPr>
        <w:pict>
          <v:shape id="_x0000_i1156" type="#_x0000_t75" style="width:24.75pt;height:24pt">
            <v:imagedata r:id="rId174" o:title=""/>
          </v:shape>
        </w:pict>
      </w:r>
      <w:r w:rsidRPr="004B78FE">
        <w:rPr>
          <w:sz w:val="28"/>
          <w:szCs w:val="28"/>
        </w:rPr>
        <w:t>(кВт),  рассчитываем по формуле (2.25) [3]</w:t>
      </w:r>
      <w:proofErr w:type="gramStart"/>
      <w:r w:rsidRPr="004B78FE">
        <w:rPr>
          <w:sz w:val="28"/>
          <w:szCs w:val="28"/>
        </w:rPr>
        <w:t xml:space="preserve"> :</w:t>
      </w:r>
      <w:proofErr w:type="gramEnd"/>
    </w:p>
    <w:p w:rsidR="004B78FE" w:rsidRPr="004B78FE" w:rsidRDefault="004B78FE" w:rsidP="00966B4C">
      <w:pPr>
        <w:ind w:right="21" w:firstLine="360"/>
        <w:contextualSpacing/>
        <w:jc w:val="both"/>
        <w:rPr>
          <w:sz w:val="28"/>
          <w:szCs w:val="28"/>
        </w:rPr>
      </w:pPr>
    </w:p>
    <w:p w:rsidR="004B78FE" w:rsidRPr="004B78FE" w:rsidRDefault="004B78FE" w:rsidP="00966B4C">
      <w:pPr>
        <w:ind w:right="21" w:firstLine="360"/>
        <w:contextualSpacing/>
        <w:jc w:val="both"/>
        <w:rPr>
          <w:sz w:val="28"/>
          <w:szCs w:val="28"/>
        </w:rPr>
      </w:pPr>
      <w:r w:rsidRPr="004B78FE">
        <w:rPr>
          <w:sz w:val="28"/>
          <w:szCs w:val="28"/>
        </w:rPr>
        <w:t xml:space="preserve">                                                </w:t>
      </w:r>
      <w:r w:rsidR="00A55095">
        <w:rPr>
          <w:position w:val="-12"/>
          <w:sz w:val="28"/>
          <w:szCs w:val="28"/>
        </w:rPr>
        <w:pict>
          <v:shape id="_x0000_i1157" type="#_x0000_t75" style="width:128.25pt;height:18.75pt">
            <v:imagedata r:id="rId175" o:title=""/>
          </v:shape>
        </w:pict>
      </w:r>
      <w:r w:rsidRPr="004B78FE">
        <w:rPr>
          <w:sz w:val="28"/>
          <w:szCs w:val="28"/>
        </w:rPr>
        <w:t xml:space="preserve">                                 (2.25)     </w:t>
      </w:r>
    </w:p>
    <w:p w:rsidR="004B78FE" w:rsidRPr="004B78FE" w:rsidRDefault="004B78FE" w:rsidP="00966B4C">
      <w:pPr>
        <w:ind w:left="2800" w:right="21"/>
        <w:contextualSpacing/>
        <w:jc w:val="both"/>
        <w:rPr>
          <w:sz w:val="28"/>
          <w:szCs w:val="28"/>
        </w:rPr>
      </w:pPr>
    </w:p>
    <w:p w:rsidR="003B2319" w:rsidRDefault="004B78FE" w:rsidP="00966B4C">
      <w:pPr>
        <w:ind w:left="1080" w:right="180" w:hanging="720"/>
        <w:contextualSpacing/>
        <w:jc w:val="both"/>
        <w:rPr>
          <w:sz w:val="28"/>
          <w:szCs w:val="28"/>
        </w:rPr>
      </w:pPr>
      <w:r w:rsidRPr="004B78FE">
        <w:rPr>
          <w:sz w:val="28"/>
          <w:szCs w:val="28"/>
        </w:rPr>
        <w:t xml:space="preserve">где  </w:t>
      </w:r>
      <w:r w:rsidR="00A55095">
        <w:rPr>
          <w:position w:val="-14"/>
          <w:sz w:val="28"/>
          <w:szCs w:val="28"/>
        </w:rPr>
        <w:pict>
          <v:shape id="_x0000_i1158" type="#_x0000_t75" style="width:18pt;height:24pt">
            <v:imagedata r:id="rId176" o:title=""/>
          </v:shape>
        </w:pict>
      </w:r>
      <w:r w:rsidRPr="004B78FE">
        <w:rPr>
          <w:sz w:val="28"/>
          <w:szCs w:val="28"/>
        </w:rPr>
        <w:t xml:space="preserve">- действительный коэффициент теплопередачи конструкции </w:t>
      </w:r>
    </w:p>
    <w:p w:rsidR="004B78FE" w:rsidRPr="004B78FE" w:rsidRDefault="004B78FE" w:rsidP="00966B4C">
      <w:pPr>
        <w:ind w:left="1080" w:right="180" w:hanging="720"/>
        <w:contextualSpacing/>
        <w:jc w:val="both"/>
        <w:rPr>
          <w:sz w:val="28"/>
          <w:szCs w:val="28"/>
        </w:rPr>
      </w:pPr>
      <w:r w:rsidRPr="004B78FE">
        <w:rPr>
          <w:sz w:val="28"/>
          <w:szCs w:val="28"/>
        </w:rPr>
        <w:t>пола</w:t>
      </w:r>
      <w:proofErr w:type="gramStart"/>
      <w:r w:rsidRPr="004B78FE">
        <w:rPr>
          <w:sz w:val="28"/>
          <w:szCs w:val="28"/>
        </w:rPr>
        <w:t xml:space="preserve">, </w:t>
      </w:r>
      <w:r w:rsidR="00A55095">
        <w:rPr>
          <w:position w:val="-14"/>
          <w:sz w:val="28"/>
          <w:szCs w:val="28"/>
        </w:rPr>
        <w:pict>
          <v:shape id="_x0000_i1159" type="#_x0000_t75" style="width:45pt;height:25.5pt">
            <v:imagedata r:id="rId177" o:title=""/>
          </v:shape>
        </w:pict>
      </w:r>
      <w:r w:rsidRPr="004B78FE">
        <w:rPr>
          <w:sz w:val="28"/>
          <w:szCs w:val="28"/>
        </w:rPr>
        <w:t>;</w:t>
      </w:r>
      <w:proofErr w:type="gramEnd"/>
    </w:p>
    <w:p w:rsidR="004B78FE" w:rsidRPr="004B78FE" w:rsidRDefault="004B78FE" w:rsidP="00966B4C">
      <w:pPr>
        <w:ind w:left="140" w:right="180" w:firstLine="760"/>
        <w:contextualSpacing/>
        <w:jc w:val="both"/>
        <w:rPr>
          <w:sz w:val="28"/>
          <w:szCs w:val="28"/>
        </w:rPr>
      </w:pPr>
      <w:r w:rsidRPr="004B78FE">
        <w:rPr>
          <w:sz w:val="28"/>
          <w:szCs w:val="28"/>
        </w:rPr>
        <w:t xml:space="preserve"> </w:t>
      </w:r>
      <w:r w:rsidR="00A55095">
        <w:rPr>
          <w:position w:val="-14"/>
          <w:sz w:val="28"/>
          <w:szCs w:val="28"/>
        </w:rPr>
        <w:pict>
          <v:shape id="_x0000_i1160" type="#_x0000_t75" style="width:12.75pt;height:21.75pt">
            <v:imagedata r:id="rId178" o:title=""/>
          </v:shape>
        </w:pict>
      </w:r>
      <w:r w:rsidRPr="004B78FE">
        <w:rPr>
          <w:sz w:val="28"/>
          <w:szCs w:val="28"/>
        </w:rPr>
        <w:t xml:space="preserve">- средняя температура поверхности устройства для обогрева грунта (при  </w:t>
      </w:r>
      <w:proofErr w:type="spellStart"/>
      <w:r w:rsidRPr="004B78FE">
        <w:rPr>
          <w:sz w:val="28"/>
          <w:szCs w:val="28"/>
        </w:rPr>
        <w:t>электрообогреве</w:t>
      </w:r>
      <w:proofErr w:type="spellEnd"/>
      <w:r w:rsidRPr="004B78FE">
        <w:rPr>
          <w:sz w:val="28"/>
          <w:szCs w:val="28"/>
        </w:rPr>
        <w:t xml:space="preserve"> грунта  принимают </w:t>
      </w:r>
      <w:r w:rsidR="00A55095">
        <w:rPr>
          <w:position w:val="-14"/>
          <w:sz w:val="28"/>
          <w:szCs w:val="28"/>
        </w:rPr>
        <w:pict>
          <v:shape id="_x0000_i1161" type="#_x0000_t75" style="width:48.75pt;height:19.5pt">
            <v:imagedata r:id="rId179" o:title=""/>
          </v:shape>
        </w:pict>
      </w:r>
      <w:r w:rsidRPr="004B78FE">
        <w:rPr>
          <w:sz w:val="28"/>
          <w:szCs w:val="28"/>
        </w:rPr>
        <w:t>)</w:t>
      </w:r>
    </w:p>
    <w:p w:rsidR="004B78FE" w:rsidRPr="004B78FE" w:rsidRDefault="004B78FE" w:rsidP="00966B4C">
      <w:pPr>
        <w:ind w:right="21" w:firstLine="360"/>
        <w:contextualSpacing/>
        <w:jc w:val="both"/>
        <w:rPr>
          <w:sz w:val="28"/>
          <w:szCs w:val="28"/>
        </w:rPr>
      </w:pPr>
      <w:r w:rsidRPr="004B78FE">
        <w:rPr>
          <w:sz w:val="28"/>
          <w:szCs w:val="28"/>
        </w:rPr>
        <w:t xml:space="preserve">Теплоприток от солнечной радиации через наружные стены и покрытия холодильников </w:t>
      </w:r>
      <w:r w:rsidR="00A55095">
        <w:rPr>
          <w:position w:val="-18"/>
          <w:sz w:val="28"/>
          <w:szCs w:val="28"/>
        </w:rPr>
        <w:pict>
          <v:shape id="_x0000_i1162" type="#_x0000_t75" style="width:24.75pt;height:24pt">
            <v:imagedata r:id="rId180" o:title=""/>
          </v:shape>
        </w:pict>
      </w:r>
      <w:r w:rsidRPr="004B78FE">
        <w:rPr>
          <w:sz w:val="28"/>
          <w:szCs w:val="28"/>
        </w:rPr>
        <w:t xml:space="preserve"> (в кВт) рассчитываем  по  формуле (2.26) [3]:</w:t>
      </w:r>
    </w:p>
    <w:p w:rsidR="004B78FE" w:rsidRPr="004B78FE" w:rsidRDefault="004B78FE" w:rsidP="00966B4C">
      <w:pPr>
        <w:ind w:right="21" w:firstLine="360"/>
        <w:contextualSpacing/>
        <w:jc w:val="both"/>
        <w:rPr>
          <w:sz w:val="28"/>
          <w:szCs w:val="28"/>
        </w:rPr>
      </w:pPr>
      <w:r w:rsidRPr="004B78FE">
        <w:rPr>
          <w:sz w:val="28"/>
          <w:szCs w:val="28"/>
        </w:rPr>
        <w:t xml:space="preserve">                                                  </w:t>
      </w:r>
      <w:r w:rsidR="00A55095">
        <w:rPr>
          <w:position w:val="-12"/>
          <w:sz w:val="28"/>
          <w:szCs w:val="28"/>
        </w:rPr>
        <w:pict>
          <v:shape id="_x0000_i1163" type="#_x0000_t75" style="width:113.25pt;height:18.75pt">
            <v:imagedata r:id="rId181" o:title=""/>
          </v:shape>
        </w:pict>
      </w:r>
      <w:r w:rsidRPr="004B78FE">
        <w:rPr>
          <w:sz w:val="28"/>
          <w:szCs w:val="28"/>
        </w:rPr>
        <w:t xml:space="preserve">                                    (2.26)                      </w:t>
      </w:r>
    </w:p>
    <w:p w:rsidR="004B78FE" w:rsidRPr="004B78FE" w:rsidRDefault="004B78FE" w:rsidP="00966B4C">
      <w:pPr>
        <w:ind w:left="2800" w:right="21"/>
        <w:contextualSpacing/>
        <w:jc w:val="both"/>
        <w:rPr>
          <w:sz w:val="28"/>
          <w:szCs w:val="28"/>
        </w:rPr>
      </w:pPr>
    </w:p>
    <w:p w:rsidR="004B78FE" w:rsidRPr="004B78FE" w:rsidRDefault="004B78FE" w:rsidP="00966B4C">
      <w:pPr>
        <w:ind w:right="180" w:firstLine="420"/>
        <w:contextualSpacing/>
        <w:jc w:val="both"/>
        <w:rPr>
          <w:sz w:val="28"/>
          <w:szCs w:val="28"/>
        </w:rPr>
      </w:pPr>
      <w:r w:rsidRPr="004B78FE">
        <w:rPr>
          <w:sz w:val="28"/>
          <w:szCs w:val="28"/>
        </w:rPr>
        <w:t xml:space="preserve">где  </w:t>
      </w:r>
      <w:r w:rsidR="00A55095">
        <w:rPr>
          <w:position w:val="-4"/>
          <w:sz w:val="28"/>
          <w:szCs w:val="28"/>
        </w:rPr>
        <w:pict>
          <v:shape id="_x0000_i1164" type="#_x0000_t75" style="width:15pt;height:15pt">
            <v:imagedata r:id="rId169" o:title=""/>
          </v:shape>
        </w:pict>
      </w:r>
      <w:r w:rsidRPr="004B78FE">
        <w:rPr>
          <w:sz w:val="28"/>
          <w:szCs w:val="28"/>
        </w:rPr>
        <w:t>- площадь  поверхности ограждения, облучаемой  солнцем,  м</w:t>
      </w:r>
      <w:proofErr w:type="gramStart"/>
      <w:r w:rsidRPr="004B78FE">
        <w:rPr>
          <w:sz w:val="28"/>
          <w:szCs w:val="28"/>
          <w:vertAlign w:val="superscript"/>
        </w:rPr>
        <w:t>2</w:t>
      </w:r>
      <w:proofErr w:type="gramEnd"/>
      <w:r w:rsidRPr="004B78FE">
        <w:rPr>
          <w:sz w:val="28"/>
          <w:szCs w:val="28"/>
        </w:rPr>
        <w:t>;</w:t>
      </w:r>
    </w:p>
    <w:p w:rsidR="004B78FE" w:rsidRPr="004B78FE" w:rsidRDefault="00A55095" w:rsidP="00966B4C">
      <w:pPr>
        <w:tabs>
          <w:tab w:val="left" w:pos="9900"/>
        </w:tabs>
        <w:ind w:left="140" w:right="21" w:firstLine="760"/>
        <w:contextualSpacing/>
        <w:jc w:val="both"/>
        <w:rPr>
          <w:sz w:val="28"/>
          <w:szCs w:val="28"/>
        </w:rPr>
      </w:pPr>
      <w:r>
        <w:rPr>
          <w:position w:val="-14"/>
          <w:sz w:val="28"/>
          <w:szCs w:val="28"/>
        </w:rPr>
        <w:pict>
          <v:shape id="_x0000_i1165" type="#_x0000_t75" style="width:23.25pt;height:21.75pt">
            <v:imagedata r:id="rId182" o:title=""/>
          </v:shape>
        </w:pict>
      </w:r>
      <w:r w:rsidR="004B78FE" w:rsidRPr="004B78FE">
        <w:rPr>
          <w:sz w:val="28"/>
          <w:szCs w:val="28"/>
        </w:rPr>
        <w:t>- избыточная разность температур, характеризующая действие солнечной радиации в летнее время (принимаем по таблице 9.1 [3]) ,</w:t>
      </w:r>
      <w:r>
        <w:rPr>
          <w:position w:val="-6"/>
          <w:sz w:val="28"/>
          <w:szCs w:val="28"/>
        </w:rPr>
        <w:pict>
          <v:shape id="_x0000_i1166" type="#_x0000_t75" style="width:21pt;height:15.75pt">
            <v:imagedata r:id="rId183" o:title=""/>
          </v:shape>
        </w:pict>
      </w:r>
      <w:r w:rsidR="004B78FE" w:rsidRPr="004B78FE">
        <w:rPr>
          <w:sz w:val="28"/>
          <w:szCs w:val="28"/>
        </w:rPr>
        <w:t>.</w:t>
      </w:r>
    </w:p>
    <w:p w:rsidR="004B78FE" w:rsidRPr="004B78FE" w:rsidRDefault="004B78FE" w:rsidP="00966B4C">
      <w:pPr>
        <w:ind w:right="21" w:firstLine="708"/>
        <w:contextualSpacing/>
        <w:jc w:val="both"/>
        <w:rPr>
          <w:sz w:val="28"/>
          <w:szCs w:val="28"/>
        </w:rPr>
      </w:pPr>
      <w:r w:rsidRPr="004B78FE">
        <w:rPr>
          <w:sz w:val="28"/>
          <w:szCs w:val="28"/>
        </w:rPr>
        <w:t>Количество теплоты от солнечной радиации зависит от зоны расположения холодильника (географической  широты), характера  поверхности и ориентации ее по сторонам горизонта.</w:t>
      </w:r>
    </w:p>
    <w:p w:rsidR="004B78FE" w:rsidRPr="004B78FE" w:rsidRDefault="004B78FE" w:rsidP="00966B4C">
      <w:pPr>
        <w:ind w:right="21" w:firstLine="708"/>
        <w:contextualSpacing/>
        <w:jc w:val="both"/>
        <w:rPr>
          <w:sz w:val="28"/>
          <w:szCs w:val="28"/>
        </w:rPr>
      </w:pPr>
      <w:r w:rsidRPr="004B78FE">
        <w:rPr>
          <w:sz w:val="28"/>
          <w:szCs w:val="28"/>
        </w:rPr>
        <w:t>Для плоской кровли избыточная разность температур зависит только от тона окраски и не зависит от ориентации и широты. Для плоских кровель без окраски (темных) избыточную разность температур принимают равной 17,7</w:t>
      </w:r>
      <w:proofErr w:type="gramStart"/>
      <w:r w:rsidRPr="004B78FE">
        <w:rPr>
          <w:sz w:val="28"/>
          <w:szCs w:val="28"/>
        </w:rPr>
        <w:t>°С</w:t>
      </w:r>
      <w:proofErr w:type="gramEnd"/>
      <w:r w:rsidRPr="004B78FE">
        <w:rPr>
          <w:sz w:val="28"/>
          <w:szCs w:val="28"/>
        </w:rPr>
        <w:t xml:space="preserve">, с раскраской светлых тонов 14,9°С [31]. </w:t>
      </w:r>
    </w:p>
    <w:p w:rsidR="004B78FE" w:rsidRPr="004B78FE" w:rsidRDefault="004B78FE" w:rsidP="00966B4C">
      <w:pPr>
        <w:ind w:right="21" w:firstLine="708"/>
        <w:contextualSpacing/>
        <w:jc w:val="both"/>
        <w:rPr>
          <w:sz w:val="28"/>
          <w:szCs w:val="28"/>
        </w:rPr>
      </w:pPr>
      <w:r w:rsidRPr="004B78FE">
        <w:rPr>
          <w:sz w:val="28"/>
          <w:szCs w:val="28"/>
        </w:rPr>
        <w:t xml:space="preserve">Размеры ограждений в плане и площадь камер принимаем по осям колонн, высоту стен на </w:t>
      </w:r>
      <w:smartTag w:uri="urn:schemas-microsoft-com:office:smarttags" w:element="metricconverter">
        <w:smartTagPr>
          <w:attr w:name="ProductID" w:val="1,2 м"/>
        </w:smartTagPr>
        <w:r w:rsidRPr="004B78FE">
          <w:rPr>
            <w:sz w:val="28"/>
            <w:szCs w:val="28"/>
          </w:rPr>
          <w:t>1,2 м</w:t>
        </w:r>
      </w:smartTag>
      <w:r w:rsidRPr="004B78FE">
        <w:rPr>
          <w:sz w:val="28"/>
          <w:szCs w:val="28"/>
        </w:rPr>
        <w:t xml:space="preserve"> выше отметки низа строительной балки (то есть </w:t>
      </w:r>
      <w:smartTag w:uri="urn:schemas-microsoft-com:office:smarttags" w:element="metricconverter">
        <w:smartTagPr>
          <w:attr w:name="ProductID" w:val="7,2 м"/>
        </w:smartTagPr>
        <w:r w:rsidRPr="004B78FE">
          <w:rPr>
            <w:sz w:val="28"/>
            <w:szCs w:val="28"/>
          </w:rPr>
          <w:t>7,2 м</w:t>
        </w:r>
      </w:smartTag>
      <w:r w:rsidRPr="004B78FE">
        <w:rPr>
          <w:sz w:val="28"/>
          <w:szCs w:val="28"/>
        </w:rPr>
        <w:t xml:space="preserve">). Площадь дверного проема в камерах принимаем равной </w:t>
      </w:r>
      <w:smartTag w:uri="urn:schemas-microsoft-com:office:smarttags" w:element="metricconverter">
        <w:smartTagPr>
          <w:attr w:name="ProductID" w:val="6 м2"/>
        </w:smartTagPr>
        <w:r w:rsidRPr="004B78FE">
          <w:rPr>
            <w:sz w:val="28"/>
            <w:szCs w:val="28"/>
          </w:rPr>
          <w:t>6 м</w:t>
        </w:r>
        <w:proofErr w:type="gramStart"/>
        <w:r w:rsidRPr="004B78FE">
          <w:rPr>
            <w:sz w:val="28"/>
            <w:szCs w:val="28"/>
            <w:vertAlign w:val="superscript"/>
          </w:rPr>
          <w:t>2</w:t>
        </w:r>
      </w:smartTag>
      <w:proofErr w:type="gramEnd"/>
      <w:r w:rsidRPr="004B78FE">
        <w:rPr>
          <w:sz w:val="28"/>
          <w:szCs w:val="28"/>
        </w:rPr>
        <w:t xml:space="preserve">. Значения коэффициентов теплопередачи ограждающих конструкций рассчитаны ранее (см. таблицу 2.6). Для определения теплопритоков от солнечной радиации через стены, принимаем ориентацию  здания  холодильника железнодорожной  платформой на север. Принимаем  также, что  кровля темная (то есть </w:t>
      </w:r>
      <w:r w:rsidR="00A55095">
        <w:rPr>
          <w:position w:val="-12"/>
          <w:sz w:val="28"/>
          <w:szCs w:val="28"/>
        </w:rPr>
        <w:pict>
          <v:shape id="_x0000_i1167" type="#_x0000_t75" style="width:66pt;height:18pt">
            <v:imagedata r:id="rId184" o:title=""/>
          </v:shape>
        </w:pict>
      </w:r>
      <w:r w:rsidRPr="004B78FE">
        <w:rPr>
          <w:sz w:val="28"/>
          <w:szCs w:val="28"/>
        </w:rPr>
        <w:t>).</w:t>
      </w:r>
    </w:p>
    <w:p w:rsidR="004B78FE" w:rsidRDefault="004B78FE" w:rsidP="00966B4C">
      <w:pPr>
        <w:ind w:right="21" w:firstLine="360"/>
        <w:contextualSpacing/>
        <w:jc w:val="both"/>
        <w:rPr>
          <w:sz w:val="28"/>
          <w:szCs w:val="28"/>
        </w:rPr>
      </w:pPr>
      <w:r w:rsidRPr="004B78FE">
        <w:rPr>
          <w:sz w:val="28"/>
          <w:szCs w:val="28"/>
        </w:rPr>
        <w:t xml:space="preserve">Расчет теплопритоков выполняем для летнего периода, для города Барнаул расчетная летняя  температура </w:t>
      </w:r>
      <w:proofErr w:type="gramStart"/>
      <w:r w:rsidRPr="004B78FE">
        <w:rPr>
          <w:sz w:val="28"/>
          <w:szCs w:val="28"/>
          <w:lang w:val="en-US"/>
        </w:rPr>
        <w:t>t</w:t>
      </w:r>
      <w:proofErr w:type="gramEnd"/>
      <w:r w:rsidRPr="004B78FE">
        <w:rPr>
          <w:sz w:val="28"/>
          <w:szCs w:val="28"/>
          <w:vertAlign w:val="subscript"/>
        </w:rPr>
        <w:t>л</w:t>
      </w:r>
      <w:r w:rsidRPr="004B78FE">
        <w:rPr>
          <w:sz w:val="28"/>
          <w:szCs w:val="28"/>
        </w:rPr>
        <w:t xml:space="preserve"> = +33</w:t>
      </w:r>
      <w:r w:rsidRPr="004B78FE">
        <w:rPr>
          <w:sz w:val="28"/>
          <w:szCs w:val="28"/>
          <w:vertAlign w:val="superscript"/>
        </w:rPr>
        <w:t>о</w:t>
      </w:r>
      <w:r w:rsidR="008724AA">
        <w:rPr>
          <w:sz w:val="28"/>
          <w:szCs w:val="28"/>
        </w:rPr>
        <w:t xml:space="preserve">С [3]. </w:t>
      </w:r>
    </w:p>
    <w:p w:rsidR="00030DD5" w:rsidRPr="00030DD5" w:rsidRDefault="00030DD5" w:rsidP="00030DD5">
      <w:pPr>
        <w:ind w:right="21" w:firstLine="360"/>
        <w:contextualSpacing/>
        <w:jc w:val="both"/>
        <w:rPr>
          <w:sz w:val="28"/>
          <w:szCs w:val="28"/>
        </w:rPr>
      </w:pPr>
      <w:r w:rsidRPr="00030DD5">
        <w:rPr>
          <w:sz w:val="28"/>
          <w:szCs w:val="28"/>
        </w:rPr>
        <w:t>Для камеры №1 (</w:t>
      </w:r>
      <w:proofErr w:type="gramStart"/>
      <w:r w:rsidRPr="00030DD5">
        <w:rPr>
          <w:sz w:val="28"/>
          <w:szCs w:val="28"/>
        </w:rPr>
        <w:t>универсальная</w:t>
      </w:r>
      <w:proofErr w:type="gramEnd"/>
      <w:r w:rsidRPr="00030DD5">
        <w:rPr>
          <w:sz w:val="28"/>
          <w:szCs w:val="28"/>
        </w:rPr>
        <w:t>):</w:t>
      </w:r>
      <w:r>
        <w:rPr>
          <w:sz w:val="28"/>
          <w:szCs w:val="28"/>
        </w:rPr>
        <w:t xml:space="preserve"> </w:t>
      </w:r>
      <w:r w:rsidRPr="00030DD5">
        <w:rPr>
          <w:sz w:val="28"/>
          <w:szCs w:val="28"/>
        </w:rPr>
        <w:t>для наружной стены: Q</w:t>
      </w:r>
      <w:r w:rsidRPr="00030DD5">
        <w:rPr>
          <w:sz w:val="28"/>
          <w:szCs w:val="28"/>
          <w:vertAlign w:val="subscript"/>
        </w:rPr>
        <w:t>1t</w:t>
      </w:r>
      <w:r w:rsidRPr="00030DD5">
        <w:rPr>
          <w:sz w:val="28"/>
          <w:szCs w:val="28"/>
        </w:rPr>
        <w:t>=0,7∙0,19∙252∙54∙10-3=2.58кВт;</w:t>
      </w:r>
      <w:r>
        <w:rPr>
          <w:sz w:val="28"/>
          <w:szCs w:val="28"/>
        </w:rPr>
        <w:t xml:space="preserve"> </w:t>
      </w:r>
      <w:r w:rsidRPr="00030DD5">
        <w:rPr>
          <w:sz w:val="28"/>
          <w:szCs w:val="28"/>
        </w:rPr>
        <w:t>стена смежная с коридором: Q</w:t>
      </w:r>
      <w:r w:rsidRPr="00030DD5">
        <w:rPr>
          <w:sz w:val="28"/>
          <w:szCs w:val="28"/>
          <w:vertAlign w:val="subscript"/>
        </w:rPr>
        <w:t>1t</w:t>
      </w:r>
      <w:r w:rsidRPr="00030DD5">
        <w:rPr>
          <w:sz w:val="28"/>
          <w:szCs w:val="28"/>
        </w:rPr>
        <w:t>=0,7∙0,19∙77∙37,8∙10-3=0,55 кВт;</w:t>
      </w:r>
      <w:r>
        <w:rPr>
          <w:sz w:val="28"/>
          <w:szCs w:val="28"/>
        </w:rPr>
        <w:t xml:space="preserve"> </w:t>
      </w:r>
      <w:r w:rsidRPr="00030DD5">
        <w:rPr>
          <w:sz w:val="28"/>
          <w:szCs w:val="28"/>
        </w:rPr>
        <w:t xml:space="preserve">стена смежная с подсобным помещением: </w:t>
      </w:r>
      <w:r>
        <w:rPr>
          <w:sz w:val="28"/>
          <w:szCs w:val="28"/>
        </w:rPr>
        <w:t xml:space="preserve"> </w:t>
      </w:r>
      <w:r w:rsidRPr="00030DD5">
        <w:rPr>
          <w:sz w:val="28"/>
          <w:szCs w:val="28"/>
        </w:rPr>
        <w:t>Q</w:t>
      </w:r>
      <w:r w:rsidRPr="00030DD5">
        <w:rPr>
          <w:sz w:val="28"/>
          <w:szCs w:val="28"/>
          <w:vertAlign w:val="subscript"/>
        </w:rPr>
        <w:t>1t</w:t>
      </w:r>
      <w:r w:rsidRPr="00030DD5">
        <w:rPr>
          <w:sz w:val="28"/>
          <w:szCs w:val="28"/>
        </w:rPr>
        <w:t>=0,7∙0,19∙84∙37,8∙10-3=0,60 кВт;</w:t>
      </w:r>
      <w:r>
        <w:rPr>
          <w:sz w:val="28"/>
          <w:szCs w:val="28"/>
        </w:rPr>
        <w:t xml:space="preserve"> </w:t>
      </w:r>
      <w:r w:rsidRPr="00030DD5">
        <w:rPr>
          <w:sz w:val="28"/>
          <w:szCs w:val="28"/>
        </w:rPr>
        <w:t>покрытие: Q</w:t>
      </w:r>
      <w:r w:rsidRPr="00030DD5">
        <w:rPr>
          <w:sz w:val="28"/>
          <w:szCs w:val="28"/>
          <w:vertAlign w:val="subscript"/>
        </w:rPr>
        <w:t>1t</w:t>
      </w:r>
      <w:r w:rsidRPr="00030DD5">
        <w:rPr>
          <w:sz w:val="28"/>
          <w:szCs w:val="28"/>
        </w:rPr>
        <w:t>=0,7∙0,20∙432∙54∙10-3=4,66 кВт</w:t>
      </w:r>
      <w:r>
        <w:rPr>
          <w:sz w:val="28"/>
          <w:szCs w:val="28"/>
        </w:rPr>
        <w:t xml:space="preserve"> </w:t>
      </w:r>
      <w:r w:rsidRPr="00030DD5">
        <w:rPr>
          <w:sz w:val="28"/>
          <w:szCs w:val="28"/>
        </w:rPr>
        <w:t>пол: Q</w:t>
      </w:r>
      <w:r w:rsidRPr="00030DD5">
        <w:rPr>
          <w:sz w:val="28"/>
          <w:szCs w:val="28"/>
          <w:vertAlign w:val="subscript"/>
        </w:rPr>
        <w:t>1t</w:t>
      </w:r>
      <w:r w:rsidRPr="00030DD5">
        <w:rPr>
          <w:sz w:val="28"/>
          <w:szCs w:val="28"/>
        </w:rPr>
        <w:t>=0,20∙432∙21∙10-3=1,81 кВт</w:t>
      </w:r>
    </w:p>
    <w:p w:rsidR="004B78FE" w:rsidRPr="004B78FE" w:rsidRDefault="004B78FE" w:rsidP="00966B4C">
      <w:pPr>
        <w:ind w:right="21" w:firstLine="360"/>
        <w:contextualSpacing/>
        <w:jc w:val="both"/>
        <w:rPr>
          <w:sz w:val="28"/>
          <w:szCs w:val="28"/>
        </w:rPr>
      </w:pPr>
      <w:r w:rsidRPr="004B78FE">
        <w:rPr>
          <w:sz w:val="28"/>
          <w:szCs w:val="28"/>
        </w:rPr>
        <w:t>Результаты расчетов теплопритоков через ограждающие конструкции заносим в таблицу 2.7.</w:t>
      </w:r>
    </w:p>
    <w:p w:rsidR="004B78FE" w:rsidRPr="004B78FE" w:rsidRDefault="00030DD5" w:rsidP="00966B4C">
      <w:pPr>
        <w:ind w:right="180" w:firstLine="360"/>
        <w:contextualSpacing/>
        <w:jc w:val="both"/>
        <w:rPr>
          <w:b/>
          <w:sz w:val="32"/>
          <w:szCs w:val="32"/>
        </w:rPr>
      </w:pPr>
      <w:r>
        <w:rPr>
          <w:b/>
          <w:sz w:val="28"/>
          <w:szCs w:val="28"/>
        </w:rPr>
        <w:br w:type="page"/>
      </w:r>
      <w:r w:rsidR="004B78FE" w:rsidRPr="004B78FE">
        <w:rPr>
          <w:b/>
          <w:sz w:val="28"/>
          <w:szCs w:val="28"/>
        </w:rPr>
        <w:lastRenderedPageBreak/>
        <w:t>2.3.2 Теплопритоки от грузов при холодильной обработке</w:t>
      </w:r>
      <w:r w:rsidR="004B78FE" w:rsidRPr="004B78FE">
        <w:rPr>
          <w:b/>
          <w:sz w:val="32"/>
          <w:szCs w:val="32"/>
        </w:rPr>
        <w:t>.</w:t>
      </w:r>
    </w:p>
    <w:p w:rsidR="004B78FE" w:rsidRPr="004B78FE" w:rsidRDefault="004B78FE" w:rsidP="00966B4C">
      <w:pPr>
        <w:ind w:right="180" w:firstLine="180"/>
        <w:contextualSpacing/>
        <w:jc w:val="both"/>
        <w:rPr>
          <w:b/>
          <w:sz w:val="32"/>
          <w:szCs w:val="32"/>
        </w:rPr>
      </w:pPr>
    </w:p>
    <w:p w:rsidR="004B78FE" w:rsidRPr="004B78FE" w:rsidRDefault="004B78FE" w:rsidP="00966B4C">
      <w:pPr>
        <w:ind w:left="140" w:right="180" w:firstLine="560"/>
        <w:contextualSpacing/>
        <w:jc w:val="both"/>
        <w:rPr>
          <w:sz w:val="28"/>
          <w:szCs w:val="28"/>
        </w:rPr>
      </w:pPr>
      <w:r w:rsidRPr="004B78FE">
        <w:rPr>
          <w:sz w:val="28"/>
          <w:szCs w:val="28"/>
        </w:rPr>
        <w:t>В теплое время года в камерах №1 и №2 хранятся яйца в картонных коробках, в камерах №3 и №4 − творог в картонных коробках. В холодное время года в этих камерах хранится говядина и птица. В камерах № 6,7,8 хранится птица в деревянных ящиках, в камерах № 9,10 − субпродукты мясные в деревянных ящиках, в камерах № 11,12,13,14 − говядина в контейнерах, в камере № 15 − мороженое в картонных коробках, в камере № 16 хранятся дефектные грузы, в камере № 17 − сливочное масло в картонных коробках, в камерах №№ 18,21,22 хранится свинина в блоках. Камеры №19,20 − камеры замораживания говядины в металлических поддонах.</w:t>
      </w:r>
    </w:p>
    <w:p w:rsidR="004B78FE" w:rsidRPr="004B78FE" w:rsidRDefault="004B78FE" w:rsidP="00966B4C">
      <w:pPr>
        <w:ind w:right="21" w:firstLine="360"/>
        <w:contextualSpacing/>
        <w:jc w:val="both"/>
        <w:rPr>
          <w:sz w:val="28"/>
          <w:szCs w:val="28"/>
        </w:rPr>
      </w:pPr>
      <w:r w:rsidRPr="004B78FE">
        <w:rPr>
          <w:sz w:val="28"/>
          <w:szCs w:val="28"/>
        </w:rPr>
        <w:t xml:space="preserve">При холодильной обработке продуктов (охлаждении, замораживании и </w:t>
      </w:r>
      <w:proofErr w:type="spellStart"/>
      <w:r w:rsidRPr="004B78FE">
        <w:rPr>
          <w:sz w:val="28"/>
          <w:szCs w:val="28"/>
        </w:rPr>
        <w:t>домораживании</w:t>
      </w:r>
      <w:proofErr w:type="spellEnd"/>
      <w:r w:rsidRPr="004B78FE">
        <w:rPr>
          <w:sz w:val="28"/>
          <w:szCs w:val="28"/>
        </w:rPr>
        <w:t>) каждый килограмм продукта выделяет теплоту в количестве</w:t>
      </w:r>
    </w:p>
    <w:p w:rsidR="004B78FE" w:rsidRPr="004B78FE" w:rsidRDefault="00A55095" w:rsidP="003B2319">
      <w:pPr>
        <w:ind w:right="21"/>
        <w:contextualSpacing/>
        <w:jc w:val="both"/>
        <w:rPr>
          <w:sz w:val="28"/>
          <w:szCs w:val="28"/>
        </w:rPr>
      </w:pPr>
      <w:r>
        <w:rPr>
          <w:position w:val="-12"/>
          <w:sz w:val="28"/>
          <w:szCs w:val="28"/>
        </w:rPr>
        <w:pict>
          <v:shape id="_x0000_i1168" type="#_x0000_t75" style="width:75.75pt;height:21.75pt">
            <v:imagedata r:id="rId185" o:title=""/>
          </v:shape>
        </w:pict>
      </w:r>
      <w:r w:rsidR="004B78FE" w:rsidRPr="004B78FE">
        <w:rPr>
          <w:sz w:val="28"/>
          <w:szCs w:val="28"/>
        </w:rPr>
        <w:t>. Кроме того, если происходит холодильная обработка продуктов в таре,  то  необходимо  добавить  теплоту,  выделяющуюся при ее охлаждении.</w:t>
      </w:r>
    </w:p>
    <w:p w:rsidR="004B78FE" w:rsidRPr="004B78FE" w:rsidRDefault="004B78FE" w:rsidP="00966B4C">
      <w:pPr>
        <w:ind w:right="21" w:firstLine="360"/>
        <w:contextualSpacing/>
        <w:jc w:val="both"/>
        <w:rPr>
          <w:sz w:val="28"/>
          <w:szCs w:val="28"/>
        </w:rPr>
      </w:pPr>
      <w:r w:rsidRPr="004B78FE">
        <w:rPr>
          <w:sz w:val="28"/>
          <w:szCs w:val="28"/>
        </w:rPr>
        <w:t>Теплоприток</w:t>
      </w:r>
      <w:proofErr w:type="gramStart"/>
      <w:r w:rsidRPr="004B78FE">
        <w:rPr>
          <w:sz w:val="28"/>
          <w:szCs w:val="28"/>
        </w:rPr>
        <w:t xml:space="preserve"> </w:t>
      </w:r>
      <w:r w:rsidR="00A55095">
        <w:rPr>
          <w:position w:val="-22"/>
          <w:sz w:val="28"/>
          <w:szCs w:val="28"/>
        </w:rPr>
        <w:pict>
          <v:shape id="_x0000_i1169" type="#_x0000_t75" style="width:30pt;height:26.25pt">
            <v:imagedata r:id="rId186" o:title=""/>
          </v:shape>
        </w:pict>
      </w:r>
      <w:r w:rsidRPr="004B78FE">
        <w:rPr>
          <w:sz w:val="28"/>
          <w:szCs w:val="28"/>
        </w:rPr>
        <w:t>,</w:t>
      </w:r>
      <w:proofErr w:type="gramEnd"/>
      <w:r w:rsidRPr="004B78FE">
        <w:rPr>
          <w:sz w:val="28"/>
          <w:szCs w:val="28"/>
        </w:rPr>
        <w:t xml:space="preserve">кВт, при охлаждении и </w:t>
      </w:r>
      <w:proofErr w:type="spellStart"/>
      <w:r w:rsidRPr="004B78FE">
        <w:rPr>
          <w:sz w:val="28"/>
          <w:szCs w:val="28"/>
        </w:rPr>
        <w:t>домораживании</w:t>
      </w:r>
      <w:proofErr w:type="spellEnd"/>
      <w:r w:rsidRPr="004B78FE">
        <w:rPr>
          <w:sz w:val="28"/>
          <w:szCs w:val="28"/>
        </w:rPr>
        <w:t xml:space="preserve"> продуктов в камерах  хранения,  рассчитываем  по  формуле (2.27) [3]:</w:t>
      </w:r>
    </w:p>
    <w:p w:rsidR="004B78FE" w:rsidRPr="004B78FE" w:rsidRDefault="004B78FE" w:rsidP="00966B4C">
      <w:pPr>
        <w:ind w:right="21"/>
        <w:contextualSpacing/>
        <w:jc w:val="both"/>
        <w:rPr>
          <w:sz w:val="28"/>
          <w:szCs w:val="28"/>
        </w:rPr>
      </w:pPr>
      <w:r w:rsidRPr="004B78FE">
        <w:rPr>
          <w:sz w:val="28"/>
          <w:szCs w:val="28"/>
        </w:rPr>
        <w:t xml:space="preserve">                                                   </w:t>
      </w:r>
      <w:r w:rsidR="00A55095">
        <w:rPr>
          <w:position w:val="-24"/>
          <w:sz w:val="28"/>
          <w:szCs w:val="28"/>
        </w:rPr>
        <w:pict>
          <v:shape id="_x0000_i1170" type="#_x0000_t75" style="width:134.25pt;height:33pt">
            <v:imagedata r:id="rId187" o:title=""/>
          </v:shape>
        </w:pict>
      </w:r>
      <w:r w:rsidRPr="004B78FE">
        <w:rPr>
          <w:sz w:val="28"/>
          <w:szCs w:val="28"/>
        </w:rPr>
        <w:t xml:space="preserve">                                  (2.27)                              </w:t>
      </w:r>
    </w:p>
    <w:p w:rsidR="004B78FE" w:rsidRPr="004B78FE" w:rsidRDefault="004B78FE" w:rsidP="00966B4C">
      <w:pPr>
        <w:ind w:left="2800" w:right="21"/>
        <w:contextualSpacing/>
        <w:jc w:val="both"/>
        <w:rPr>
          <w:sz w:val="28"/>
          <w:szCs w:val="28"/>
        </w:rPr>
      </w:pPr>
    </w:p>
    <w:p w:rsidR="004B78FE" w:rsidRPr="004B78FE" w:rsidRDefault="004B78FE" w:rsidP="00966B4C">
      <w:pPr>
        <w:ind w:right="180" w:firstLine="420"/>
        <w:contextualSpacing/>
        <w:jc w:val="both"/>
        <w:rPr>
          <w:sz w:val="28"/>
          <w:szCs w:val="28"/>
        </w:rPr>
      </w:pPr>
      <w:r w:rsidRPr="004B78FE">
        <w:rPr>
          <w:sz w:val="28"/>
          <w:szCs w:val="28"/>
        </w:rPr>
        <w:t xml:space="preserve">где  </w:t>
      </w:r>
      <w:r w:rsidR="00A55095">
        <w:rPr>
          <w:position w:val="-18"/>
          <w:sz w:val="28"/>
          <w:szCs w:val="28"/>
        </w:rPr>
        <w:pict>
          <v:shape id="_x0000_i1171" type="#_x0000_t75" style="width:30pt;height:24pt">
            <v:imagedata r:id="rId188" o:title=""/>
          </v:shape>
        </w:pict>
      </w:r>
      <w:r w:rsidRPr="004B78FE">
        <w:rPr>
          <w:sz w:val="28"/>
          <w:szCs w:val="28"/>
        </w:rPr>
        <w:t>-суточное  поступление  продуктов, т/</w:t>
      </w:r>
      <w:proofErr w:type="spellStart"/>
      <w:r w:rsidRPr="004B78FE">
        <w:rPr>
          <w:sz w:val="28"/>
          <w:szCs w:val="28"/>
        </w:rPr>
        <w:t>сут</w:t>
      </w:r>
      <w:proofErr w:type="spellEnd"/>
      <w:r w:rsidRPr="004B78FE">
        <w:rPr>
          <w:sz w:val="28"/>
          <w:szCs w:val="28"/>
        </w:rPr>
        <w:t>;</w:t>
      </w:r>
    </w:p>
    <w:p w:rsidR="004B78FE" w:rsidRPr="004B78FE" w:rsidRDefault="004B78FE" w:rsidP="00966B4C">
      <w:pPr>
        <w:ind w:left="540" w:right="21"/>
        <w:contextualSpacing/>
        <w:jc w:val="both"/>
        <w:rPr>
          <w:sz w:val="28"/>
          <w:szCs w:val="28"/>
        </w:rPr>
      </w:pPr>
      <w:r w:rsidRPr="004B78FE">
        <w:rPr>
          <w:sz w:val="28"/>
          <w:szCs w:val="28"/>
        </w:rPr>
        <w:t xml:space="preserve">       </w:t>
      </w:r>
      <w:r w:rsidR="00A55095">
        <w:rPr>
          <w:position w:val="-6"/>
          <w:sz w:val="28"/>
          <w:szCs w:val="28"/>
        </w:rPr>
        <w:pict>
          <v:shape id="_x0000_i1172" type="#_x0000_t75" style="width:18pt;height:15.75pt">
            <v:imagedata r:id="rId189" o:title=""/>
          </v:shape>
        </w:pict>
      </w:r>
      <w:r w:rsidRPr="004B78FE">
        <w:rPr>
          <w:sz w:val="28"/>
          <w:szCs w:val="28"/>
        </w:rPr>
        <w:t>- разность удельных энтальпий продуктов, соответствующих начальной и конечной т</w:t>
      </w:r>
      <w:r w:rsidR="003B2319">
        <w:rPr>
          <w:sz w:val="28"/>
          <w:szCs w:val="28"/>
        </w:rPr>
        <w:t>емпературам продукта (в кДж/</w:t>
      </w:r>
      <w:proofErr w:type="gramStart"/>
      <w:r w:rsidR="003B2319">
        <w:rPr>
          <w:sz w:val="28"/>
          <w:szCs w:val="28"/>
        </w:rPr>
        <w:t>кг</w:t>
      </w:r>
      <w:proofErr w:type="gramEnd"/>
      <w:r w:rsidR="003B2319">
        <w:rPr>
          <w:sz w:val="28"/>
          <w:szCs w:val="28"/>
        </w:rPr>
        <w:t>)</w:t>
      </w:r>
      <w:r w:rsidRPr="004B78FE">
        <w:rPr>
          <w:sz w:val="28"/>
          <w:szCs w:val="28"/>
        </w:rPr>
        <w:t xml:space="preserve">. </w:t>
      </w:r>
    </w:p>
    <w:p w:rsidR="004B78FE" w:rsidRPr="004B78FE" w:rsidRDefault="004B78FE" w:rsidP="00966B4C">
      <w:pPr>
        <w:ind w:left="540" w:right="21"/>
        <w:contextualSpacing/>
        <w:jc w:val="both"/>
        <w:rPr>
          <w:sz w:val="28"/>
          <w:szCs w:val="28"/>
        </w:rPr>
      </w:pPr>
    </w:p>
    <w:p w:rsidR="004B78FE" w:rsidRPr="004B78FE" w:rsidRDefault="004B78FE" w:rsidP="00966B4C">
      <w:pPr>
        <w:ind w:right="180" w:firstLine="360"/>
        <w:contextualSpacing/>
        <w:jc w:val="both"/>
        <w:rPr>
          <w:sz w:val="28"/>
          <w:szCs w:val="28"/>
        </w:rPr>
      </w:pPr>
      <w:r w:rsidRPr="004B78FE">
        <w:rPr>
          <w:sz w:val="28"/>
          <w:szCs w:val="28"/>
        </w:rPr>
        <w:t>Суточное  поступление  продуктов</w:t>
      </w:r>
      <w:proofErr w:type="gramStart"/>
      <w:r w:rsidRPr="004B78FE">
        <w:rPr>
          <w:sz w:val="28"/>
          <w:szCs w:val="28"/>
        </w:rPr>
        <w:t xml:space="preserve">  </w:t>
      </w:r>
      <w:r w:rsidR="00A55095">
        <w:rPr>
          <w:position w:val="-18"/>
          <w:sz w:val="28"/>
          <w:szCs w:val="28"/>
        </w:rPr>
        <w:pict>
          <v:shape id="_x0000_i1173" type="#_x0000_t75" style="width:30pt;height:24pt">
            <v:imagedata r:id="rId190" o:title=""/>
          </v:shape>
        </w:pict>
      </w:r>
      <w:r w:rsidRPr="004B78FE">
        <w:rPr>
          <w:sz w:val="28"/>
          <w:szCs w:val="28"/>
        </w:rPr>
        <w:t>,</w:t>
      </w:r>
      <w:proofErr w:type="gramEnd"/>
      <w:r w:rsidRPr="004B78FE">
        <w:rPr>
          <w:sz w:val="28"/>
          <w:szCs w:val="28"/>
        </w:rPr>
        <w:t>т/</w:t>
      </w:r>
      <w:proofErr w:type="spellStart"/>
      <w:r w:rsidRPr="004B78FE">
        <w:rPr>
          <w:sz w:val="28"/>
          <w:szCs w:val="28"/>
        </w:rPr>
        <w:t>сут</w:t>
      </w:r>
      <w:proofErr w:type="spellEnd"/>
      <w:r w:rsidRPr="004B78FE">
        <w:rPr>
          <w:sz w:val="28"/>
          <w:szCs w:val="28"/>
        </w:rPr>
        <w:t xml:space="preserve">,  рассчитываем  по  формуле (2.28) [3]:                             </w:t>
      </w:r>
    </w:p>
    <w:p w:rsidR="004B78FE" w:rsidRPr="004B78FE" w:rsidRDefault="004B78FE" w:rsidP="00966B4C">
      <w:pPr>
        <w:ind w:right="180" w:firstLine="360"/>
        <w:contextualSpacing/>
        <w:jc w:val="both"/>
        <w:rPr>
          <w:sz w:val="28"/>
          <w:szCs w:val="28"/>
        </w:rPr>
      </w:pPr>
    </w:p>
    <w:p w:rsidR="004B78FE" w:rsidRPr="004B78FE" w:rsidRDefault="004B78FE" w:rsidP="00966B4C">
      <w:pPr>
        <w:ind w:left="2800" w:right="21"/>
        <w:contextualSpacing/>
        <w:jc w:val="both"/>
        <w:rPr>
          <w:sz w:val="28"/>
          <w:szCs w:val="28"/>
        </w:rPr>
      </w:pPr>
      <w:r w:rsidRPr="004B78FE">
        <w:rPr>
          <w:sz w:val="28"/>
          <w:szCs w:val="28"/>
        </w:rPr>
        <w:t xml:space="preserve">           </w:t>
      </w:r>
      <w:r w:rsidR="00A55095">
        <w:rPr>
          <w:position w:val="-14"/>
          <w:sz w:val="28"/>
          <w:szCs w:val="28"/>
        </w:rPr>
        <w:pict>
          <v:shape id="_x0000_i1174" type="#_x0000_t75" style="width:114.75pt;height:18.75pt">
            <v:imagedata r:id="rId191" o:title=""/>
          </v:shape>
        </w:pict>
      </w:r>
      <w:r w:rsidRPr="004B78FE">
        <w:rPr>
          <w:sz w:val="28"/>
          <w:szCs w:val="28"/>
        </w:rPr>
        <w:t xml:space="preserve">                                       (2.28)                                   </w:t>
      </w:r>
    </w:p>
    <w:p w:rsidR="004B78FE" w:rsidRPr="004B78FE" w:rsidRDefault="004B78FE" w:rsidP="00966B4C">
      <w:pPr>
        <w:ind w:left="2800" w:right="21"/>
        <w:contextualSpacing/>
        <w:jc w:val="both"/>
        <w:rPr>
          <w:sz w:val="28"/>
          <w:szCs w:val="28"/>
        </w:rPr>
      </w:pPr>
    </w:p>
    <w:p w:rsidR="004B78FE" w:rsidRPr="004B78FE" w:rsidRDefault="004B78FE" w:rsidP="00966B4C">
      <w:pPr>
        <w:ind w:right="180" w:firstLine="420"/>
        <w:contextualSpacing/>
        <w:jc w:val="both"/>
        <w:rPr>
          <w:sz w:val="28"/>
          <w:szCs w:val="28"/>
        </w:rPr>
      </w:pPr>
      <w:r w:rsidRPr="004B78FE">
        <w:rPr>
          <w:sz w:val="28"/>
          <w:szCs w:val="28"/>
        </w:rPr>
        <w:t xml:space="preserve">где  </w:t>
      </w:r>
      <w:r w:rsidR="00A55095">
        <w:rPr>
          <w:position w:val="-6"/>
          <w:sz w:val="28"/>
          <w:szCs w:val="28"/>
        </w:rPr>
        <w:pict>
          <v:shape id="_x0000_i1175" type="#_x0000_t75" style="width:12pt;height:12.75pt">
            <v:imagedata r:id="rId192" o:title=""/>
          </v:shape>
        </w:pict>
      </w:r>
      <w:r w:rsidRPr="004B78FE">
        <w:rPr>
          <w:sz w:val="28"/>
          <w:szCs w:val="28"/>
        </w:rPr>
        <w:t>- доля  суточного  поступления  продуктов  в  камеры</w:t>
      </w:r>
    </w:p>
    <w:p w:rsidR="004B78FE" w:rsidRPr="004B78FE" w:rsidRDefault="004B78FE" w:rsidP="00966B4C">
      <w:pPr>
        <w:ind w:left="140" w:right="180" w:firstLine="420"/>
        <w:contextualSpacing/>
        <w:jc w:val="both"/>
        <w:rPr>
          <w:sz w:val="28"/>
          <w:szCs w:val="28"/>
        </w:rPr>
      </w:pPr>
      <w:r w:rsidRPr="004B78FE">
        <w:rPr>
          <w:sz w:val="28"/>
          <w:szCs w:val="28"/>
        </w:rPr>
        <w:t xml:space="preserve">      </w:t>
      </w:r>
      <w:r w:rsidR="00A55095">
        <w:rPr>
          <w:position w:val="-4"/>
          <w:sz w:val="28"/>
          <w:szCs w:val="28"/>
        </w:rPr>
        <w:pict>
          <v:shape id="_x0000_i1176" type="#_x0000_t75" style="width:15pt;height:15pt">
            <v:imagedata r:id="rId193" o:title=""/>
          </v:shape>
        </w:pict>
      </w:r>
      <w:r w:rsidRPr="004B78FE">
        <w:rPr>
          <w:sz w:val="28"/>
          <w:szCs w:val="28"/>
        </w:rPr>
        <w:t>- площадь  камеры</w:t>
      </w:r>
      <w:proofErr w:type="gramStart"/>
      <w:r w:rsidRPr="004B78FE">
        <w:rPr>
          <w:sz w:val="28"/>
          <w:szCs w:val="28"/>
        </w:rPr>
        <w:t xml:space="preserve"> ,</w:t>
      </w:r>
      <w:proofErr w:type="gramEnd"/>
      <w:r w:rsidRPr="004B78FE">
        <w:rPr>
          <w:sz w:val="28"/>
          <w:szCs w:val="28"/>
        </w:rPr>
        <w:t xml:space="preserve"> м</w:t>
      </w:r>
      <w:r w:rsidRPr="004B78FE">
        <w:rPr>
          <w:sz w:val="28"/>
          <w:szCs w:val="28"/>
          <w:vertAlign w:val="superscript"/>
        </w:rPr>
        <w:t xml:space="preserve">2 </w:t>
      </w:r>
      <w:r w:rsidRPr="004B78FE">
        <w:rPr>
          <w:sz w:val="28"/>
          <w:szCs w:val="28"/>
        </w:rPr>
        <w:t>;</w:t>
      </w:r>
    </w:p>
    <w:p w:rsidR="004B78FE" w:rsidRPr="004B78FE" w:rsidRDefault="004B78FE" w:rsidP="00966B4C">
      <w:pPr>
        <w:ind w:left="140" w:right="180" w:firstLine="420"/>
        <w:contextualSpacing/>
        <w:jc w:val="both"/>
        <w:rPr>
          <w:sz w:val="28"/>
          <w:szCs w:val="28"/>
        </w:rPr>
      </w:pPr>
      <w:r w:rsidRPr="004B78FE">
        <w:rPr>
          <w:sz w:val="28"/>
          <w:szCs w:val="28"/>
        </w:rPr>
        <w:t xml:space="preserve">      </w:t>
      </w:r>
      <w:r w:rsidR="00A55095">
        <w:rPr>
          <w:position w:val="-18"/>
          <w:sz w:val="28"/>
          <w:szCs w:val="28"/>
        </w:rPr>
        <w:pict>
          <v:shape id="_x0000_i1177" type="#_x0000_t75" style="width:21pt;height:24pt">
            <v:imagedata r:id="rId194" o:title=""/>
          </v:shape>
        </w:pict>
      </w:r>
      <w:r w:rsidRPr="004B78FE">
        <w:rPr>
          <w:sz w:val="28"/>
          <w:szCs w:val="28"/>
        </w:rPr>
        <w:t xml:space="preserve">- грузовая  высота  камеры, </w:t>
      </w:r>
      <w:proofErr w:type="gramStart"/>
      <w:r w:rsidRPr="004B78FE">
        <w:rPr>
          <w:sz w:val="28"/>
          <w:szCs w:val="28"/>
        </w:rPr>
        <w:t>м</w:t>
      </w:r>
      <w:proofErr w:type="gramEnd"/>
      <w:r w:rsidRPr="004B78FE">
        <w:rPr>
          <w:sz w:val="28"/>
          <w:szCs w:val="28"/>
        </w:rPr>
        <w:t>;</w:t>
      </w:r>
    </w:p>
    <w:p w:rsidR="004B78FE" w:rsidRPr="004B78FE" w:rsidRDefault="004B78FE" w:rsidP="00966B4C">
      <w:pPr>
        <w:ind w:left="540" w:right="180"/>
        <w:contextualSpacing/>
        <w:jc w:val="both"/>
        <w:rPr>
          <w:sz w:val="28"/>
          <w:szCs w:val="28"/>
        </w:rPr>
      </w:pPr>
      <w:r w:rsidRPr="004B78FE">
        <w:rPr>
          <w:sz w:val="28"/>
          <w:szCs w:val="28"/>
        </w:rPr>
        <w:t xml:space="preserve">      </w:t>
      </w:r>
      <w:r w:rsidR="00A55095">
        <w:rPr>
          <w:position w:val="-12"/>
          <w:sz w:val="28"/>
          <w:szCs w:val="28"/>
        </w:rPr>
        <w:pict>
          <v:shape id="_x0000_i1178" type="#_x0000_t75" style="width:15pt;height:18.75pt">
            <v:imagedata r:id="rId195" o:title=""/>
          </v:shape>
        </w:pict>
      </w:r>
      <w:r w:rsidRPr="004B78FE">
        <w:rPr>
          <w:sz w:val="28"/>
          <w:szCs w:val="28"/>
        </w:rPr>
        <w:t>- коэффициент  использования  строительной  площади  камеры;</w:t>
      </w:r>
    </w:p>
    <w:p w:rsidR="004B78FE" w:rsidRPr="004B78FE" w:rsidRDefault="004B78FE" w:rsidP="00966B4C">
      <w:pPr>
        <w:ind w:left="1080" w:right="21" w:hanging="180"/>
        <w:contextualSpacing/>
        <w:jc w:val="both"/>
        <w:rPr>
          <w:sz w:val="28"/>
          <w:szCs w:val="28"/>
        </w:rPr>
      </w:pPr>
      <w:r w:rsidRPr="004B78FE">
        <w:rPr>
          <w:sz w:val="28"/>
          <w:szCs w:val="28"/>
        </w:rPr>
        <w:t xml:space="preserve">  </w:t>
      </w:r>
      <w:r w:rsidR="00A55095">
        <w:rPr>
          <w:position w:val="-14"/>
          <w:sz w:val="28"/>
          <w:szCs w:val="28"/>
        </w:rPr>
        <w:pict>
          <v:shape id="_x0000_i1179" type="#_x0000_t75" style="width:17.25pt;height:21.75pt">
            <v:imagedata r:id="rId196" o:title=""/>
          </v:shape>
        </w:pict>
      </w:r>
      <w:r w:rsidRPr="004B78FE">
        <w:rPr>
          <w:sz w:val="28"/>
          <w:szCs w:val="28"/>
        </w:rPr>
        <w:t xml:space="preserve">- норма нагрузки на </w:t>
      </w:r>
      <w:smartTag w:uri="urn:schemas-microsoft-com:office:smarttags" w:element="metricconverter">
        <w:smartTagPr>
          <w:attr w:name="ProductID" w:val="1 м3"/>
        </w:smartTagPr>
        <w:r w:rsidRPr="004B78FE">
          <w:rPr>
            <w:sz w:val="28"/>
            <w:szCs w:val="28"/>
          </w:rPr>
          <w:t>1 м</w:t>
        </w:r>
        <w:r w:rsidRPr="004B78FE">
          <w:rPr>
            <w:sz w:val="28"/>
            <w:szCs w:val="28"/>
            <w:vertAlign w:val="superscript"/>
          </w:rPr>
          <w:t>3</w:t>
        </w:r>
      </w:smartTag>
      <w:r w:rsidRPr="004B78FE">
        <w:rPr>
          <w:sz w:val="28"/>
          <w:szCs w:val="28"/>
        </w:rPr>
        <w:t xml:space="preserve"> грузового объема камеры грузового объема камеры, т/м</w:t>
      </w:r>
      <w:r w:rsidRPr="004B78FE">
        <w:rPr>
          <w:sz w:val="28"/>
          <w:szCs w:val="28"/>
          <w:vertAlign w:val="superscript"/>
        </w:rPr>
        <w:t>3</w:t>
      </w:r>
      <w:r w:rsidRPr="004B78FE">
        <w:rPr>
          <w:sz w:val="28"/>
          <w:szCs w:val="28"/>
        </w:rPr>
        <w:t>.</w:t>
      </w:r>
    </w:p>
    <w:p w:rsidR="004B78FE" w:rsidRPr="004B78FE" w:rsidRDefault="004B78FE" w:rsidP="00966B4C">
      <w:pPr>
        <w:ind w:left="1080" w:right="21" w:hanging="180"/>
        <w:contextualSpacing/>
        <w:jc w:val="both"/>
        <w:rPr>
          <w:sz w:val="28"/>
          <w:szCs w:val="28"/>
        </w:rPr>
      </w:pPr>
    </w:p>
    <w:p w:rsidR="004B78FE" w:rsidRPr="004B78FE" w:rsidRDefault="004B78FE" w:rsidP="00966B4C">
      <w:pPr>
        <w:ind w:right="21" w:firstLine="360"/>
        <w:contextualSpacing/>
        <w:jc w:val="both"/>
        <w:rPr>
          <w:sz w:val="28"/>
          <w:szCs w:val="28"/>
        </w:rPr>
      </w:pPr>
      <w:r w:rsidRPr="004B78FE">
        <w:rPr>
          <w:sz w:val="28"/>
          <w:szCs w:val="28"/>
        </w:rPr>
        <w:t>При этом предполагают, что продукты поступают в камеру равномерно в течение суток, и  за 24 ч  успевает  охладиться  до  температуры  в камере.</w:t>
      </w:r>
    </w:p>
    <w:p w:rsidR="004B78FE" w:rsidRPr="004B78FE" w:rsidRDefault="004B78FE" w:rsidP="00966B4C">
      <w:pPr>
        <w:ind w:right="21" w:firstLine="360"/>
        <w:contextualSpacing/>
        <w:jc w:val="both"/>
        <w:rPr>
          <w:sz w:val="28"/>
          <w:szCs w:val="28"/>
        </w:rPr>
      </w:pPr>
      <w:r w:rsidRPr="004B78FE">
        <w:rPr>
          <w:sz w:val="28"/>
          <w:szCs w:val="28"/>
        </w:rPr>
        <w:lastRenderedPageBreak/>
        <w:t>Теплоприток от продуктов</w:t>
      </w:r>
      <w:proofErr w:type="gramStart"/>
      <w:r w:rsidRPr="004B78FE">
        <w:rPr>
          <w:sz w:val="28"/>
          <w:szCs w:val="28"/>
        </w:rPr>
        <w:t xml:space="preserve"> </w:t>
      </w:r>
      <w:r w:rsidR="00A55095">
        <w:rPr>
          <w:position w:val="-22"/>
          <w:sz w:val="28"/>
          <w:szCs w:val="28"/>
        </w:rPr>
        <w:pict>
          <v:shape id="_x0000_i1180" type="#_x0000_t75" style="width:30pt;height:26.25pt">
            <v:imagedata r:id="rId186" o:title=""/>
          </v:shape>
        </w:pict>
      </w:r>
      <w:r w:rsidRPr="004B78FE">
        <w:rPr>
          <w:sz w:val="28"/>
          <w:szCs w:val="28"/>
        </w:rPr>
        <w:t>,</w:t>
      </w:r>
      <w:proofErr w:type="gramEnd"/>
      <w:r w:rsidRPr="004B78FE">
        <w:rPr>
          <w:sz w:val="28"/>
          <w:szCs w:val="28"/>
        </w:rPr>
        <w:t xml:space="preserve">кВт, при  холодильной обработке в камерах охлаждения  и  замораживания  периодического  действия  определяют по формуле (2.29) [3]:                            </w:t>
      </w:r>
    </w:p>
    <w:p w:rsidR="004B78FE" w:rsidRPr="004B78FE" w:rsidRDefault="004B78FE" w:rsidP="00966B4C">
      <w:pPr>
        <w:tabs>
          <w:tab w:val="left" w:pos="9900"/>
        </w:tabs>
        <w:ind w:right="21"/>
        <w:contextualSpacing/>
        <w:jc w:val="both"/>
        <w:rPr>
          <w:sz w:val="28"/>
          <w:szCs w:val="28"/>
        </w:rPr>
      </w:pPr>
      <w:r w:rsidRPr="004B78FE">
        <w:rPr>
          <w:sz w:val="28"/>
          <w:szCs w:val="28"/>
        </w:rPr>
        <w:t xml:space="preserve">                                                  </w:t>
      </w:r>
      <w:r w:rsidR="00A55095">
        <w:rPr>
          <w:position w:val="-32"/>
          <w:sz w:val="28"/>
          <w:szCs w:val="28"/>
        </w:rPr>
        <w:pict>
          <v:shape id="_x0000_i1181" type="#_x0000_t75" style="width:150pt;height:36.75pt">
            <v:imagedata r:id="rId197" o:title=""/>
          </v:shape>
        </w:pict>
      </w:r>
      <w:r w:rsidRPr="004B78FE">
        <w:rPr>
          <w:sz w:val="28"/>
          <w:szCs w:val="28"/>
        </w:rPr>
        <w:t xml:space="preserve">,                             (2.29)                                                        </w:t>
      </w:r>
    </w:p>
    <w:p w:rsidR="004B78FE" w:rsidRPr="004B78FE" w:rsidRDefault="004B78FE" w:rsidP="00966B4C">
      <w:pPr>
        <w:tabs>
          <w:tab w:val="left" w:pos="9900"/>
        </w:tabs>
        <w:ind w:left="2800" w:right="21"/>
        <w:contextualSpacing/>
        <w:jc w:val="both"/>
        <w:rPr>
          <w:sz w:val="28"/>
          <w:szCs w:val="28"/>
        </w:rPr>
      </w:pPr>
    </w:p>
    <w:p w:rsidR="004B78FE" w:rsidRPr="004B78FE" w:rsidRDefault="004B78FE" w:rsidP="003B2319">
      <w:pPr>
        <w:ind w:right="21"/>
        <w:contextualSpacing/>
        <w:jc w:val="both"/>
        <w:rPr>
          <w:sz w:val="28"/>
          <w:szCs w:val="28"/>
        </w:rPr>
      </w:pPr>
      <w:r w:rsidRPr="004B78FE">
        <w:rPr>
          <w:sz w:val="28"/>
          <w:szCs w:val="28"/>
        </w:rPr>
        <w:t>где 1,3 - коэффициент,  учитывающий  неравномерность  тепловой  нагрузки;</w:t>
      </w:r>
    </w:p>
    <w:p w:rsidR="004B78FE" w:rsidRPr="004B78FE" w:rsidRDefault="00A55095" w:rsidP="003B2319">
      <w:pPr>
        <w:ind w:right="180"/>
        <w:contextualSpacing/>
        <w:jc w:val="both"/>
        <w:rPr>
          <w:sz w:val="28"/>
          <w:szCs w:val="28"/>
        </w:rPr>
      </w:pPr>
      <w:r>
        <w:rPr>
          <w:position w:val="-18"/>
          <w:sz w:val="28"/>
          <w:szCs w:val="28"/>
        </w:rPr>
        <w:pict>
          <v:shape id="_x0000_i1182" type="#_x0000_t75" style="width:26.25pt;height:24pt">
            <v:imagedata r:id="rId198" o:title=""/>
          </v:shape>
        </w:pict>
      </w:r>
      <w:r w:rsidR="004B78FE" w:rsidRPr="004B78FE">
        <w:rPr>
          <w:sz w:val="28"/>
          <w:szCs w:val="28"/>
        </w:rPr>
        <w:t xml:space="preserve">- продолжительность  холодильной  обработки, </w:t>
      </w:r>
      <w:proofErr w:type="gramStart"/>
      <w:r w:rsidR="004B78FE" w:rsidRPr="004B78FE">
        <w:rPr>
          <w:sz w:val="28"/>
          <w:szCs w:val="28"/>
        </w:rPr>
        <w:t>ч</w:t>
      </w:r>
      <w:proofErr w:type="gramEnd"/>
      <w:r w:rsidR="004B78FE" w:rsidRPr="004B78FE">
        <w:rPr>
          <w:sz w:val="28"/>
          <w:szCs w:val="28"/>
        </w:rPr>
        <w:t>/</w:t>
      </w:r>
      <w:proofErr w:type="spellStart"/>
      <w:r w:rsidR="004B78FE" w:rsidRPr="004B78FE">
        <w:rPr>
          <w:sz w:val="28"/>
          <w:szCs w:val="28"/>
        </w:rPr>
        <w:t>сут</w:t>
      </w:r>
      <w:proofErr w:type="spellEnd"/>
      <w:r w:rsidR="004B78FE" w:rsidRPr="004B78FE">
        <w:rPr>
          <w:sz w:val="28"/>
          <w:szCs w:val="28"/>
        </w:rPr>
        <w:t>.</w:t>
      </w:r>
    </w:p>
    <w:p w:rsidR="004B78FE" w:rsidRPr="004B78FE" w:rsidRDefault="004B78FE" w:rsidP="00966B4C">
      <w:pPr>
        <w:ind w:right="180" w:firstLine="360"/>
        <w:contextualSpacing/>
        <w:jc w:val="both"/>
        <w:rPr>
          <w:sz w:val="28"/>
          <w:szCs w:val="28"/>
        </w:rPr>
      </w:pPr>
      <w:r w:rsidRPr="004B78FE">
        <w:rPr>
          <w:sz w:val="28"/>
          <w:szCs w:val="28"/>
        </w:rPr>
        <w:t>Теплоприток от тары</w:t>
      </w:r>
      <w:proofErr w:type="gramStart"/>
      <w:r w:rsidRPr="004B78FE">
        <w:rPr>
          <w:sz w:val="28"/>
          <w:szCs w:val="28"/>
        </w:rPr>
        <w:t xml:space="preserve"> </w:t>
      </w:r>
      <w:r w:rsidR="00A55095">
        <w:rPr>
          <w:position w:val="-18"/>
          <w:sz w:val="28"/>
          <w:szCs w:val="28"/>
        </w:rPr>
        <w:pict>
          <v:shape id="_x0000_i1183" type="#_x0000_t75" style="width:26.25pt;height:24pt">
            <v:imagedata r:id="rId199" o:title=""/>
          </v:shape>
        </w:pict>
      </w:r>
      <w:r w:rsidRPr="004B78FE">
        <w:rPr>
          <w:sz w:val="28"/>
          <w:szCs w:val="28"/>
        </w:rPr>
        <w:t>,</w:t>
      </w:r>
      <w:proofErr w:type="gramEnd"/>
      <w:r w:rsidRPr="004B78FE">
        <w:rPr>
          <w:sz w:val="28"/>
          <w:szCs w:val="28"/>
        </w:rPr>
        <w:t xml:space="preserve">кВт, действия  определяют по формуле (2.30)  [3]: </w:t>
      </w:r>
    </w:p>
    <w:p w:rsidR="004B78FE" w:rsidRPr="004B78FE" w:rsidRDefault="004B78FE" w:rsidP="00966B4C">
      <w:pPr>
        <w:tabs>
          <w:tab w:val="left" w:pos="9900"/>
        </w:tabs>
        <w:ind w:left="2800" w:right="21"/>
        <w:contextualSpacing/>
        <w:jc w:val="both"/>
        <w:rPr>
          <w:sz w:val="28"/>
          <w:szCs w:val="28"/>
        </w:rPr>
      </w:pPr>
      <w:r w:rsidRPr="004B78FE">
        <w:rPr>
          <w:sz w:val="28"/>
          <w:szCs w:val="28"/>
        </w:rPr>
        <w:t xml:space="preserve">        </w:t>
      </w:r>
      <w:r w:rsidR="00A55095">
        <w:rPr>
          <w:position w:val="-24"/>
          <w:sz w:val="28"/>
          <w:szCs w:val="28"/>
        </w:rPr>
        <w:pict>
          <v:shape id="_x0000_i1184" type="#_x0000_t75" style="width:153pt;height:33pt">
            <v:imagedata r:id="rId200" o:title=""/>
          </v:shape>
        </w:pict>
      </w:r>
      <w:r w:rsidRPr="004B78FE">
        <w:rPr>
          <w:sz w:val="28"/>
          <w:szCs w:val="28"/>
        </w:rPr>
        <w:t xml:space="preserve">                            (2.30)                                         </w:t>
      </w:r>
    </w:p>
    <w:p w:rsidR="004B78FE" w:rsidRPr="004B78FE" w:rsidRDefault="004B78FE" w:rsidP="00966B4C">
      <w:pPr>
        <w:tabs>
          <w:tab w:val="left" w:pos="9900"/>
        </w:tabs>
        <w:ind w:left="2800" w:right="21"/>
        <w:contextualSpacing/>
        <w:jc w:val="both"/>
        <w:rPr>
          <w:sz w:val="28"/>
          <w:szCs w:val="28"/>
        </w:rPr>
      </w:pPr>
    </w:p>
    <w:p w:rsidR="004B78FE" w:rsidRPr="004B78FE" w:rsidRDefault="004B78FE" w:rsidP="00966B4C">
      <w:pPr>
        <w:ind w:left="900" w:right="21" w:hanging="540"/>
        <w:contextualSpacing/>
        <w:jc w:val="both"/>
        <w:rPr>
          <w:sz w:val="28"/>
          <w:szCs w:val="28"/>
        </w:rPr>
      </w:pPr>
      <w:r w:rsidRPr="004B78FE">
        <w:rPr>
          <w:sz w:val="28"/>
          <w:szCs w:val="28"/>
        </w:rPr>
        <w:t xml:space="preserve">где </w:t>
      </w:r>
      <w:r w:rsidR="00A55095">
        <w:rPr>
          <w:position w:val="-12"/>
          <w:sz w:val="28"/>
          <w:szCs w:val="28"/>
        </w:rPr>
        <w:pict>
          <v:shape id="_x0000_i1185" type="#_x0000_t75" style="width:26.25pt;height:21pt">
            <v:imagedata r:id="rId201" o:title=""/>
          </v:shape>
        </w:pict>
      </w:r>
      <w:r w:rsidRPr="004B78FE">
        <w:rPr>
          <w:sz w:val="28"/>
          <w:szCs w:val="28"/>
        </w:rPr>
        <w:t>- суточное поступление тары, принимаемое пропорционально с</w:t>
      </w:r>
      <w:proofErr w:type="gramStart"/>
      <w:r w:rsidRPr="004B78FE">
        <w:rPr>
          <w:sz w:val="28"/>
          <w:szCs w:val="28"/>
        </w:rPr>
        <w:t>у-</w:t>
      </w:r>
      <w:proofErr w:type="gramEnd"/>
      <w:r w:rsidRPr="004B78FE">
        <w:rPr>
          <w:sz w:val="28"/>
          <w:szCs w:val="28"/>
        </w:rPr>
        <w:t xml:space="preserve"> точному  поступлению  продукта,  т/</w:t>
      </w:r>
      <w:proofErr w:type="spellStart"/>
      <w:r w:rsidRPr="004B78FE">
        <w:rPr>
          <w:sz w:val="28"/>
          <w:szCs w:val="28"/>
        </w:rPr>
        <w:t>сут</w:t>
      </w:r>
      <w:proofErr w:type="spellEnd"/>
      <w:r w:rsidRPr="004B78FE">
        <w:rPr>
          <w:sz w:val="28"/>
          <w:szCs w:val="28"/>
        </w:rPr>
        <w:t>;</w:t>
      </w:r>
    </w:p>
    <w:p w:rsidR="004B78FE" w:rsidRPr="004B78FE" w:rsidRDefault="004B78FE" w:rsidP="00966B4C">
      <w:pPr>
        <w:ind w:right="180" w:firstLine="220"/>
        <w:contextualSpacing/>
        <w:jc w:val="both"/>
        <w:rPr>
          <w:sz w:val="28"/>
          <w:szCs w:val="28"/>
        </w:rPr>
      </w:pPr>
      <w:r w:rsidRPr="004B78FE">
        <w:rPr>
          <w:sz w:val="28"/>
          <w:szCs w:val="28"/>
        </w:rPr>
        <w:t xml:space="preserve">          </w:t>
      </w:r>
      <w:r w:rsidR="00A55095">
        <w:rPr>
          <w:position w:val="-12"/>
          <w:sz w:val="28"/>
          <w:szCs w:val="28"/>
        </w:rPr>
        <w:pict>
          <v:shape id="_x0000_i1186" type="#_x0000_t75" style="width:17.25pt;height:21pt">
            <v:imagedata r:id="rId202" o:title=""/>
          </v:shape>
        </w:pict>
      </w:r>
      <w:r w:rsidRPr="004B78FE">
        <w:rPr>
          <w:sz w:val="28"/>
          <w:szCs w:val="28"/>
        </w:rPr>
        <w:t>- удельная  теплоемкость  тары,  кДж/(</w:t>
      </w:r>
      <w:proofErr w:type="spellStart"/>
      <w:proofErr w:type="gramStart"/>
      <w:r w:rsidRPr="004B78FE">
        <w:rPr>
          <w:sz w:val="28"/>
          <w:szCs w:val="28"/>
        </w:rPr>
        <w:t>кг</w:t>
      </w:r>
      <w:proofErr w:type="gramEnd"/>
      <w:r w:rsidRPr="004B78FE">
        <w:rPr>
          <w:sz w:val="28"/>
          <w:szCs w:val="28"/>
        </w:rPr>
        <w:t>·К</w:t>
      </w:r>
      <w:proofErr w:type="spellEnd"/>
      <w:r w:rsidRPr="004B78FE">
        <w:rPr>
          <w:sz w:val="28"/>
          <w:szCs w:val="28"/>
        </w:rPr>
        <w:t>);</w:t>
      </w:r>
    </w:p>
    <w:p w:rsidR="004B78FE" w:rsidRPr="004B78FE" w:rsidRDefault="004B78FE" w:rsidP="00966B4C">
      <w:pPr>
        <w:ind w:left="900" w:right="21" w:hanging="360"/>
        <w:contextualSpacing/>
        <w:jc w:val="both"/>
        <w:rPr>
          <w:sz w:val="28"/>
          <w:szCs w:val="28"/>
        </w:rPr>
      </w:pPr>
      <w:r w:rsidRPr="004B78FE">
        <w:rPr>
          <w:sz w:val="28"/>
          <w:szCs w:val="28"/>
        </w:rPr>
        <w:t xml:space="preserve">     </w:t>
      </w:r>
      <w:r w:rsidR="00A55095">
        <w:rPr>
          <w:position w:val="-12"/>
          <w:sz w:val="28"/>
          <w:szCs w:val="28"/>
        </w:rPr>
        <w:pict>
          <v:shape id="_x0000_i1187" type="#_x0000_t75" style="width:29.25pt;height:21pt">
            <v:imagedata r:id="rId203" o:title=""/>
          </v:shape>
        </w:pict>
      </w:r>
      <w:r w:rsidRPr="004B78FE">
        <w:rPr>
          <w:sz w:val="28"/>
          <w:szCs w:val="28"/>
        </w:rPr>
        <w:t xml:space="preserve">- </w:t>
      </w:r>
      <w:proofErr w:type="gramStart"/>
      <w:r w:rsidRPr="004B78FE">
        <w:rPr>
          <w:sz w:val="28"/>
          <w:szCs w:val="28"/>
        </w:rPr>
        <w:t>начальная</w:t>
      </w:r>
      <w:proofErr w:type="gramEnd"/>
      <w:r w:rsidRPr="004B78FE">
        <w:rPr>
          <w:sz w:val="28"/>
          <w:szCs w:val="28"/>
        </w:rPr>
        <w:t xml:space="preserve"> и конечная температуры тары соответственно (принимаются  равными  начальной и конечной  температурам  продукта), °С.</w:t>
      </w:r>
    </w:p>
    <w:p w:rsidR="004B78FE" w:rsidRPr="004B78FE" w:rsidRDefault="004B78FE" w:rsidP="00966B4C">
      <w:pPr>
        <w:ind w:right="21" w:firstLine="360"/>
        <w:contextualSpacing/>
        <w:jc w:val="both"/>
        <w:rPr>
          <w:sz w:val="28"/>
          <w:szCs w:val="28"/>
        </w:rPr>
      </w:pPr>
      <w:r w:rsidRPr="004B78FE">
        <w:rPr>
          <w:sz w:val="28"/>
          <w:szCs w:val="28"/>
        </w:rPr>
        <w:t>Удельную теплоемкость  тары (в кДж/(</w:t>
      </w:r>
      <w:proofErr w:type="spellStart"/>
      <w:proofErr w:type="gramStart"/>
      <w:r w:rsidRPr="004B78FE">
        <w:rPr>
          <w:sz w:val="28"/>
          <w:szCs w:val="28"/>
        </w:rPr>
        <w:t>кг</w:t>
      </w:r>
      <w:proofErr w:type="gramEnd"/>
      <w:r w:rsidRPr="004B78FE">
        <w:rPr>
          <w:sz w:val="28"/>
          <w:szCs w:val="28"/>
        </w:rPr>
        <w:t>·К</w:t>
      </w:r>
      <w:proofErr w:type="spellEnd"/>
      <w:r w:rsidRPr="004B78FE">
        <w:rPr>
          <w:sz w:val="28"/>
          <w:szCs w:val="28"/>
        </w:rPr>
        <w:t xml:space="preserve">)) принимают в зависимости от ее материала: для деревянной и картонной тары </w:t>
      </w:r>
      <w:r w:rsidR="00A55095">
        <w:rPr>
          <w:position w:val="-10"/>
          <w:sz w:val="28"/>
          <w:szCs w:val="28"/>
        </w:rPr>
        <w:pict>
          <v:shape id="_x0000_i1188" type="#_x0000_t75" style="width:42pt;height:17.25pt">
            <v:imagedata r:id="rId204" o:title=""/>
          </v:shape>
        </w:pict>
      </w:r>
      <w:r w:rsidRPr="004B78FE">
        <w:rPr>
          <w:sz w:val="28"/>
          <w:szCs w:val="28"/>
        </w:rPr>
        <w:t xml:space="preserve">, металлической </w:t>
      </w:r>
      <w:r w:rsidR="00A55095">
        <w:rPr>
          <w:position w:val="-10"/>
          <w:sz w:val="28"/>
          <w:szCs w:val="28"/>
        </w:rPr>
        <w:pict>
          <v:shape id="_x0000_i1189" type="#_x0000_t75" style="width:42pt;height:17.25pt">
            <v:imagedata r:id="rId205" o:title=""/>
          </v:shape>
        </w:pict>
      </w:r>
      <w:r w:rsidRPr="004B78FE">
        <w:rPr>
          <w:sz w:val="28"/>
          <w:szCs w:val="28"/>
        </w:rPr>
        <w:t xml:space="preserve"> кДж/(</w:t>
      </w:r>
      <w:proofErr w:type="spellStart"/>
      <w:r w:rsidRPr="004B78FE">
        <w:rPr>
          <w:sz w:val="28"/>
          <w:szCs w:val="28"/>
        </w:rPr>
        <w:t>кг·К</w:t>
      </w:r>
      <w:proofErr w:type="spellEnd"/>
      <w:r w:rsidRPr="004B78FE">
        <w:rPr>
          <w:sz w:val="28"/>
          <w:szCs w:val="28"/>
        </w:rPr>
        <w:t xml:space="preserve">), а  стеклянной </w:t>
      </w:r>
      <w:r w:rsidR="00A55095">
        <w:rPr>
          <w:position w:val="-10"/>
          <w:sz w:val="28"/>
          <w:szCs w:val="28"/>
        </w:rPr>
        <w:pict>
          <v:shape id="_x0000_i1190" type="#_x0000_t75" style="width:42pt;height:17.25pt">
            <v:imagedata r:id="rId206" o:title=""/>
          </v:shape>
        </w:pict>
      </w:r>
      <w:r w:rsidRPr="004B78FE">
        <w:rPr>
          <w:sz w:val="28"/>
          <w:szCs w:val="28"/>
        </w:rPr>
        <w:t xml:space="preserve"> кДж/(</w:t>
      </w:r>
      <w:proofErr w:type="spellStart"/>
      <w:r w:rsidRPr="004B78FE">
        <w:rPr>
          <w:sz w:val="28"/>
          <w:szCs w:val="28"/>
        </w:rPr>
        <w:t>кг·К</w:t>
      </w:r>
      <w:proofErr w:type="spellEnd"/>
      <w:r w:rsidRPr="004B78FE">
        <w:rPr>
          <w:sz w:val="28"/>
          <w:szCs w:val="28"/>
        </w:rPr>
        <w:t>) [3].</w:t>
      </w:r>
    </w:p>
    <w:p w:rsidR="004B78FE" w:rsidRPr="004B78FE" w:rsidRDefault="004B78FE" w:rsidP="00966B4C">
      <w:pPr>
        <w:ind w:right="21" w:firstLine="360"/>
        <w:contextualSpacing/>
        <w:jc w:val="both"/>
        <w:rPr>
          <w:sz w:val="28"/>
          <w:szCs w:val="28"/>
        </w:rPr>
      </w:pPr>
      <w:r w:rsidRPr="004B78FE">
        <w:rPr>
          <w:sz w:val="28"/>
          <w:szCs w:val="28"/>
        </w:rPr>
        <w:t xml:space="preserve">Суммарный теплоприток от грузов и тары при холодильной обработке, рассчитаем  по  формуле (2.31):                                        </w:t>
      </w:r>
    </w:p>
    <w:p w:rsidR="004B78FE" w:rsidRPr="004B78FE" w:rsidRDefault="004B78FE" w:rsidP="00966B4C">
      <w:pPr>
        <w:ind w:left="140" w:right="180" w:firstLine="560"/>
        <w:contextualSpacing/>
        <w:jc w:val="both"/>
        <w:rPr>
          <w:sz w:val="28"/>
          <w:szCs w:val="28"/>
        </w:rPr>
      </w:pPr>
    </w:p>
    <w:p w:rsidR="004B78FE" w:rsidRPr="004B78FE" w:rsidRDefault="004B78FE" w:rsidP="00966B4C">
      <w:pPr>
        <w:contextualSpacing/>
        <w:jc w:val="both"/>
        <w:rPr>
          <w:sz w:val="28"/>
          <w:szCs w:val="28"/>
        </w:rPr>
      </w:pPr>
      <w:r w:rsidRPr="004B78FE">
        <w:rPr>
          <w:sz w:val="28"/>
          <w:szCs w:val="28"/>
        </w:rPr>
        <w:t xml:space="preserve">                                                    </w:t>
      </w:r>
      <w:r w:rsidR="00A55095">
        <w:rPr>
          <w:position w:val="-16"/>
          <w:sz w:val="28"/>
          <w:szCs w:val="28"/>
        </w:rPr>
        <w:pict>
          <v:shape id="_x0000_i1191" type="#_x0000_t75" style="width:87pt;height:20.25pt">
            <v:imagedata r:id="rId207" o:title=""/>
          </v:shape>
        </w:pict>
      </w:r>
      <w:r w:rsidRPr="004B78FE">
        <w:rPr>
          <w:sz w:val="28"/>
          <w:szCs w:val="28"/>
        </w:rPr>
        <w:t xml:space="preserve">                                               (2.31)                                                              </w:t>
      </w:r>
    </w:p>
    <w:p w:rsidR="001E1731" w:rsidRDefault="001E1731" w:rsidP="001E1731">
      <w:pPr>
        <w:ind w:right="21" w:firstLine="720"/>
        <w:contextualSpacing/>
        <w:rPr>
          <w:sz w:val="28"/>
          <w:szCs w:val="28"/>
        </w:rPr>
      </w:pPr>
      <w:r>
        <w:rPr>
          <w:sz w:val="28"/>
          <w:szCs w:val="28"/>
        </w:rPr>
        <w:t>Для камеры №1:</w:t>
      </w:r>
    </w:p>
    <w:p w:rsidR="001E1731" w:rsidRDefault="001E1731" w:rsidP="001E1731">
      <w:pPr>
        <w:ind w:right="21" w:firstLine="720"/>
        <w:contextualSpacing/>
        <w:rPr>
          <w:sz w:val="28"/>
          <w:szCs w:val="28"/>
        </w:rPr>
      </w:pPr>
      <w:r>
        <w:rPr>
          <w:sz w:val="28"/>
          <w:szCs w:val="28"/>
          <w:lang w:val="en-US"/>
        </w:rPr>
        <w:t>Q</w:t>
      </w:r>
      <w:r w:rsidRPr="00D63B6A">
        <w:rPr>
          <w:sz w:val="28"/>
          <w:szCs w:val="28"/>
          <w:vertAlign w:val="subscript"/>
        </w:rPr>
        <w:t>2</w:t>
      </w:r>
      <w:r>
        <w:rPr>
          <w:sz w:val="28"/>
          <w:szCs w:val="28"/>
          <w:vertAlign w:val="subscript"/>
        </w:rPr>
        <w:t>пр</w:t>
      </w:r>
      <w:r>
        <w:rPr>
          <w:sz w:val="28"/>
          <w:szCs w:val="28"/>
        </w:rPr>
        <w:t>=40</w:t>
      </w:r>
      <w:proofErr w:type="gramStart"/>
      <w:r>
        <w:rPr>
          <w:sz w:val="28"/>
          <w:szCs w:val="28"/>
        </w:rPr>
        <w:t>,02</w:t>
      </w:r>
      <w:proofErr w:type="gramEnd"/>
      <w:r>
        <w:rPr>
          <w:sz w:val="28"/>
          <w:szCs w:val="28"/>
        </w:rPr>
        <w:t>∙20,6∙10</w:t>
      </w:r>
      <w:r>
        <w:rPr>
          <w:sz w:val="28"/>
          <w:szCs w:val="28"/>
          <w:vertAlign w:val="superscript"/>
        </w:rPr>
        <w:t>3</w:t>
      </w:r>
      <w:r>
        <w:rPr>
          <w:sz w:val="28"/>
          <w:szCs w:val="28"/>
        </w:rPr>
        <w:t>/24/3600=9,54 кВт</w:t>
      </w:r>
    </w:p>
    <w:p w:rsidR="001E1731" w:rsidRDefault="001E1731" w:rsidP="001E1731">
      <w:pPr>
        <w:ind w:right="21" w:firstLine="720"/>
        <w:contextualSpacing/>
        <w:rPr>
          <w:sz w:val="28"/>
          <w:szCs w:val="28"/>
        </w:rPr>
      </w:pPr>
      <w:r>
        <w:rPr>
          <w:sz w:val="28"/>
          <w:szCs w:val="28"/>
          <w:lang w:val="en-US"/>
        </w:rPr>
        <w:t>Q</w:t>
      </w:r>
      <w:r w:rsidRPr="00D63B6A">
        <w:rPr>
          <w:sz w:val="28"/>
          <w:szCs w:val="28"/>
          <w:vertAlign w:val="subscript"/>
        </w:rPr>
        <w:t>2</w:t>
      </w:r>
      <w:r>
        <w:rPr>
          <w:sz w:val="28"/>
          <w:szCs w:val="28"/>
          <w:vertAlign w:val="subscript"/>
        </w:rPr>
        <w:t>т</w:t>
      </w:r>
      <w:r>
        <w:rPr>
          <w:sz w:val="28"/>
          <w:szCs w:val="28"/>
        </w:rPr>
        <w:t>=4</w:t>
      </w:r>
      <w:proofErr w:type="gramStart"/>
      <w:r>
        <w:rPr>
          <w:sz w:val="28"/>
          <w:szCs w:val="28"/>
        </w:rPr>
        <w:t>,0</w:t>
      </w:r>
      <w:proofErr w:type="gramEnd"/>
      <w:r>
        <w:rPr>
          <w:sz w:val="28"/>
          <w:szCs w:val="28"/>
        </w:rPr>
        <w:t>∙2,3∙5∙10</w:t>
      </w:r>
      <w:r>
        <w:rPr>
          <w:sz w:val="28"/>
          <w:szCs w:val="28"/>
          <w:vertAlign w:val="superscript"/>
        </w:rPr>
        <w:t>3</w:t>
      </w:r>
      <w:r>
        <w:rPr>
          <w:sz w:val="28"/>
          <w:szCs w:val="28"/>
        </w:rPr>
        <w:t>/24/3600=0,53 кВт</w:t>
      </w:r>
    </w:p>
    <w:p w:rsidR="004B78FE" w:rsidRPr="004B78FE" w:rsidRDefault="004B78FE" w:rsidP="001E1731">
      <w:pPr>
        <w:contextualSpacing/>
        <w:jc w:val="center"/>
        <w:rPr>
          <w:sz w:val="28"/>
          <w:szCs w:val="28"/>
        </w:rPr>
      </w:pPr>
    </w:p>
    <w:p w:rsidR="004B78FE" w:rsidRPr="004B78FE" w:rsidRDefault="004B78FE" w:rsidP="00966B4C">
      <w:pPr>
        <w:ind w:firstLine="360"/>
        <w:contextualSpacing/>
        <w:jc w:val="both"/>
        <w:rPr>
          <w:sz w:val="28"/>
          <w:szCs w:val="28"/>
        </w:rPr>
      </w:pPr>
      <w:r w:rsidRPr="004B78FE">
        <w:rPr>
          <w:sz w:val="28"/>
          <w:szCs w:val="28"/>
        </w:rPr>
        <w:t>Результаты расчетов теплопритоков от грузов  заносим в таблицу 2.8.</w:t>
      </w:r>
    </w:p>
    <w:p w:rsidR="004B78FE" w:rsidRPr="004B78FE" w:rsidRDefault="004B78FE" w:rsidP="00966B4C">
      <w:pPr>
        <w:contextualSpacing/>
        <w:jc w:val="both"/>
        <w:rPr>
          <w:sz w:val="28"/>
          <w:szCs w:val="28"/>
        </w:rPr>
      </w:pPr>
    </w:p>
    <w:p w:rsidR="004B78FE" w:rsidRPr="004B78FE" w:rsidRDefault="004B78FE" w:rsidP="00966B4C">
      <w:pPr>
        <w:ind w:right="21" w:firstLine="360"/>
        <w:contextualSpacing/>
        <w:jc w:val="both"/>
        <w:rPr>
          <w:b/>
          <w:sz w:val="28"/>
          <w:szCs w:val="28"/>
        </w:rPr>
      </w:pPr>
      <w:r w:rsidRPr="004B78FE">
        <w:rPr>
          <w:b/>
          <w:sz w:val="28"/>
          <w:szCs w:val="28"/>
        </w:rPr>
        <w:t>2.3.3 Теплопритоки  при  эксплуатации  камер</w:t>
      </w:r>
    </w:p>
    <w:p w:rsidR="004B78FE" w:rsidRPr="004B78FE" w:rsidRDefault="004B78FE" w:rsidP="00966B4C">
      <w:pPr>
        <w:ind w:left="140" w:right="180" w:firstLine="560"/>
        <w:contextualSpacing/>
        <w:jc w:val="both"/>
        <w:rPr>
          <w:sz w:val="28"/>
          <w:szCs w:val="28"/>
        </w:rPr>
      </w:pPr>
    </w:p>
    <w:p w:rsidR="004B78FE" w:rsidRPr="004B78FE" w:rsidRDefault="004B78FE" w:rsidP="00966B4C">
      <w:pPr>
        <w:ind w:right="180" w:firstLine="360"/>
        <w:contextualSpacing/>
        <w:jc w:val="both"/>
        <w:rPr>
          <w:sz w:val="28"/>
          <w:szCs w:val="28"/>
        </w:rPr>
      </w:pPr>
      <w:r w:rsidRPr="004B78FE">
        <w:rPr>
          <w:sz w:val="28"/>
          <w:szCs w:val="28"/>
        </w:rPr>
        <w:t>Эти  теплопритоки  возникают  вследствие  освещения   камер,  пребывания  в них людей, работы электродвигател</w:t>
      </w:r>
      <w:r>
        <w:rPr>
          <w:sz w:val="28"/>
          <w:szCs w:val="28"/>
        </w:rPr>
        <w:t>е</w:t>
      </w:r>
      <w:r w:rsidRPr="004B78FE">
        <w:rPr>
          <w:sz w:val="28"/>
          <w:szCs w:val="28"/>
        </w:rPr>
        <w:t>й и открывания дверей. Теплопритоки определяют  от  каждого  источника  тепловыделений  отдельно.</w:t>
      </w:r>
    </w:p>
    <w:p w:rsidR="004B78FE" w:rsidRPr="004B78FE" w:rsidRDefault="004B78FE" w:rsidP="00966B4C">
      <w:pPr>
        <w:ind w:right="180" w:firstLine="360"/>
        <w:contextualSpacing/>
        <w:jc w:val="both"/>
        <w:rPr>
          <w:sz w:val="28"/>
          <w:szCs w:val="28"/>
        </w:rPr>
      </w:pPr>
      <w:r w:rsidRPr="004B78FE">
        <w:rPr>
          <w:sz w:val="28"/>
          <w:szCs w:val="28"/>
        </w:rPr>
        <w:t>Теплоприток  от  освещения</w:t>
      </w:r>
      <w:proofErr w:type="gramStart"/>
      <w:r w:rsidRPr="004B78FE">
        <w:rPr>
          <w:sz w:val="28"/>
          <w:szCs w:val="28"/>
        </w:rPr>
        <w:t xml:space="preserve">  </w:t>
      </w:r>
      <w:r w:rsidR="00A55095">
        <w:rPr>
          <w:position w:val="-12"/>
          <w:sz w:val="28"/>
          <w:szCs w:val="28"/>
        </w:rPr>
        <w:pict>
          <v:shape id="_x0000_i1192" type="#_x0000_t75" style="width:15pt;height:21pt">
            <v:imagedata r:id="rId208" o:title=""/>
          </v:shape>
        </w:pict>
      </w:r>
      <w:r w:rsidRPr="004B78FE">
        <w:rPr>
          <w:sz w:val="28"/>
          <w:szCs w:val="28"/>
        </w:rPr>
        <w:t>,</w:t>
      </w:r>
      <w:proofErr w:type="gramEnd"/>
      <w:r w:rsidRPr="004B78FE">
        <w:rPr>
          <w:sz w:val="28"/>
          <w:szCs w:val="28"/>
        </w:rPr>
        <w:t>кВт,  рассчитывают  по  формуле (2.32) [3]:</w:t>
      </w:r>
    </w:p>
    <w:p w:rsidR="004B78FE" w:rsidRPr="004B78FE" w:rsidRDefault="004B78FE" w:rsidP="00966B4C">
      <w:pPr>
        <w:ind w:left="2800" w:right="21"/>
        <w:contextualSpacing/>
        <w:jc w:val="both"/>
        <w:rPr>
          <w:sz w:val="28"/>
          <w:szCs w:val="28"/>
        </w:rPr>
      </w:pPr>
      <w:r w:rsidRPr="004B78FE">
        <w:rPr>
          <w:sz w:val="28"/>
          <w:szCs w:val="28"/>
        </w:rPr>
        <w:t xml:space="preserve">               </w:t>
      </w:r>
      <w:r w:rsidR="00A55095">
        <w:rPr>
          <w:position w:val="-10"/>
          <w:sz w:val="28"/>
          <w:szCs w:val="28"/>
        </w:rPr>
        <w:pict>
          <v:shape id="_x0000_i1193" type="#_x0000_t75" style="width:75.75pt;height:18pt">
            <v:imagedata r:id="rId209" o:title=""/>
          </v:shape>
        </w:pict>
      </w:r>
      <w:r w:rsidRPr="004B78FE">
        <w:rPr>
          <w:sz w:val="28"/>
          <w:szCs w:val="28"/>
        </w:rPr>
        <w:t xml:space="preserve">                                              (2.32)                                                              </w:t>
      </w:r>
    </w:p>
    <w:p w:rsidR="004B78FE" w:rsidRPr="004B78FE" w:rsidRDefault="004B78FE" w:rsidP="00966B4C">
      <w:pPr>
        <w:ind w:left="2800" w:right="21"/>
        <w:contextualSpacing/>
        <w:jc w:val="both"/>
        <w:rPr>
          <w:sz w:val="28"/>
          <w:szCs w:val="28"/>
        </w:rPr>
      </w:pPr>
    </w:p>
    <w:p w:rsidR="004B78FE" w:rsidRPr="004B78FE" w:rsidRDefault="004B78FE" w:rsidP="00966B4C">
      <w:pPr>
        <w:ind w:left="900" w:right="21" w:hanging="540"/>
        <w:contextualSpacing/>
        <w:jc w:val="both"/>
        <w:rPr>
          <w:sz w:val="28"/>
          <w:szCs w:val="28"/>
        </w:rPr>
      </w:pPr>
      <w:r w:rsidRPr="004B78FE">
        <w:rPr>
          <w:sz w:val="28"/>
          <w:szCs w:val="28"/>
        </w:rPr>
        <w:lastRenderedPageBreak/>
        <w:t xml:space="preserve">где </w:t>
      </w:r>
      <w:r w:rsidR="00A55095">
        <w:rPr>
          <w:position w:val="-4"/>
          <w:sz w:val="28"/>
          <w:szCs w:val="28"/>
        </w:rPr>
        <w:pict>
          <v:shape id="_x0000_i1194" type="#_x0000_t75" style="width:14.25pt;height:15pt">
            <v:imagedata r:id="rId210" o:title=""/>
          </v:shape>
        </w:pict>
      </w:r>
      <w:r w:rsidRPr="004B78FE">
        <w:rPr>
          <w:sz w:val="28"/>
          <w:szCs w:val="28"/>
        </w:rPr>
        <w:t xml:space="preserve">- теплота,  выделяемая  источниками  освещения  в  единицу  времени на  </w:t>
      </w:r>
      <w:smartTag w:uri="urn:schemas-microsoft-com:office:smarttags" w:element="metricconverter">
        <w:smartTagPr>
          <w:attr w:name="ProductID" w:val="1 м2"/>
        </w:smartTagPr>
        <w:r w:rsidRPr="004B78FE">
          <w:rPr>
            <w:sz w:val="28"/>
            <w:szCs w:val="28"/>
          </w:rPr>
          <w:t>1 м</w:t>
        </w:r>
        <w:proofErr w:type="gramStart"/>
        <w:r w:rsidRPr="004B78FE">
          <w:rPr>
            <w:sz w:val="28"/>
            <w:szCs w:val="28"/>
            <w:vertAlign w:val="superscript"/>
          </w:rPr>
          <w:t>2</w:t>
        </w:r>
      </w:smartTag>
      <w:proofErr w:type="gramEnd"/>
      <w:r w:rsidRPr="004B78FE">
        <w:rPr>
          <w:sz w:val="28"/>
          <w:szCs w:val="28"/>
        </w:rPr>
        <w:t xml:space="preserve">  площади   пола,  </w:t>
      </w:r>
      <w:r w:rsidR="003B2319">
        <w:rPr>
          <w:position w:val="-18"/>
          <w:sz w:val="28"/>
          <w:szCs w:val="28"/>
        </w:rPr>
        <w:pict>
          <v:shape id="_x0000_i1195" type="#_x0000_t75" style="width:42.75pt;height:30.75pt">
            <v:imagedata r:id="rId211" o:title=""/>
          </v:shape>
        </w:pict>
      </w:r>
      <w:r w:rsidRPr="004B78FE">
        <w:rPr>
          <w:sz w:val="28"/>
          <w:szCs w:val="28"/>
        </w:rPr>
        <w:t>;</w:t>
      </w:r>
    </w:p>
    <w:p w:rsidR="004B78FE" w:rsidRPr="004B78FE" w:rsidRDefault="004B78FE" w:rsidP="00966B4C">
      <w:pPr>
        <w:ind w:left="140" w:right="180" w:firstLine="220"/>
        <w:contextualSpacing/>
        <w:jc w:val="both"/>
        <w:rPr>
          <w:sz w:val="28"/>
          <w:szCs w:val="28"/>
        </w:rPr>
      </w:pPr>
      <w:r w:rsidRPr="004B78FE">
        <w:rPr>
          <w:sz w:val="28"/>
          <w:szCs w:val="28"/>
        </w:rPr>
        <w:t xml:space="preserve">       </w:t>
      </w:r>
      <w:r w:rsidR="00A55095">
        <w:rPr>
          <w:position w:val="-4"/>
          <w:sz w:val="28"/>
          <w:szCs w:val="28"/>
        </w:rPr>
        <w:pict>
          <v:shape id="_x0000_i1196" type="#_x0000_t75" style="width:15pt;height:15pt">
            <v:imagedata r:id="rId212" o:title=""/>
          </v:shape>
        </w:pict>
      </w:r>
      <w:r w:rsidRPr="004B78FE">
        <w:rPr>
          <w:sz w:val="28"/>
          <w:szCs w:val="28"/>
        </w:rPr>
        <w:t>- площадь камеры, м</w:t>
      </w:r>
      <w:proofErr w:type="gramStart"/>
      <w:r w:rsidRPr="004B78FE">
        <w:rPr>
          <w:sz w:val="28"/>
          <w:szCs w:val="28"/>
          <w:vertAlign w:val="superscript"/>
        </w:rPr>
        <w:t>2</w:t>
      </w:r>
      <w:proofErr w:type="gramEnd"/>
      <w:r w:rsidRPr="004B78FE">
        <w:rPr>
          <w:sz w:val="28"/>
          <w:szCs w:val="28"/>
        </w:rPr>
        <w:t xml:space="preserve">. </w:t>
      </w:r>
    </w:p>
    <w:p w:rsidR="004B78FE" w:rsidRPr="004B78FE" w:rsidRDefault="004B78FE" w:rsidP="00966B4C">
      <w:pPr>
        <w:ind w:right="21" w:firstLine="360"/>
        <w:contextualSpacing/>
        <w:jc w:val="both"/>
        <w:rPr>
          <w:sz w:val="28"/>
          <w:szCs w:val="28"/>
        </w:rPr>
      </w:pPr>
      <w:r w:rsidRPr="004B78FE">
        <w:rPr>
          <w:sz w:val="28"/>
          <w:szCs w:val="28"/>
        </w:rPr>
        <w:t>С  учетом  коэффициента  одновременности  включения  можно  принимать для складских помещений (камер хранения</w:t>
      </w:r>
      <w:proofErr w:type="gramStart"/>
      <w:r w:rsidRPr="004B78FE">
        <w:rPr>
          <w:sz w:val="28"/>
          <w:szCs w:val="28"/>
        </w:rPr>
        <w:t xml:space="preserve">) </w:t>
      </w:r>
      <w:r w:rsidR="00A55095">
        <w:rPr>
          <w:position w:val="-14"/>
          <w:sz w:val="28"/>
          <w:szCs w:val="28"/>
        </w:rPr>
        <w:pict>
          <v:shape id="_x0000_i1197" type="#_x0000_t75" style="width:60pt;height:18pt">
            <v:imagedata r:id="rId213" o:title=""/>
          </v:shape>
        </w:pict>
      </w:r>
      <w:r w:rsidRPr="004B78FE">
        <w:rPr>
          <w:sz w:val="28"/>
          <w:szCs w:val="28"/>
        </w:rPr>
        <w:t>,</w:t>
      </w:r>
      <w:proofErr w:type="gramEnd"/>
      <w:r w:rsidRPr="004B78FE">
        <w:rPr>
          <w:sz w:val="28"/>
          <w:szCs w:val="28"/>
        </w:rPr>
        <w:t xml:space="preserve">для камер холодильной  обработки,  экспедиций,  загрузочно-разгрузочной  </w:t>
      </w:r>
      <w:r w:rsidR="00A55095">
        <w:rPr>
          <w:position w:val="-14"/>
          <w:sz w:val="28"/>
          <w:szCs w:val="28"/>
        </w:rPr>
        <w:pict>
          <v:shape id="_x0000_i1198" type="#_x0000_t75" style="width:1in;height:21.75pt">
            <v:imagedata r:id="rId214" o:title=""/>
          </v:shape>
        </w:pict>
      </w:r>
      <w:r w:rsidRPr="004B78FE">
        <w:rPr>
          <w:sz w:val="28"/>
          <w:szCs w:val="28"/>
        </w:rPr>
        <w:t>[3].</w:t>
      </w:r>
    </w:p>
    <w:p w:rsidR="004B78FE" w:rsidRPr="004B78FE" w:rsidRDefault="004B78FE" w:rsidP="00966B4C">
      <w:pPr>
        <w:ind w:right="21" w:firstLine="360"/>
        <w:contextualSpacing/>
        <w:jc w:val="both"/>
        <w:rPr>
          <w:sz w:val="28"/>
          <w:szCs w:val="28"/>
        </w:rPr>
      </w:pPr>
      <w:r w:rsidRPr="004B78FE">
        <w:rPr>
          <w:sz w:val="28"/>
          <w:szCs w:val="28"/>
        </w:rPr>
        <w:t xml:space="preserve">Теплоприток  от  пребывания  людей  </w:t>
      </w:r>
      <w:r w:rsidR="00A55095">
        <w:rPr>
          <w:position w:val="-12"/>
          <w:sz w:val="28"/>
          <w:szCs w:val="28"/>
        </w:rPr>
        <w:pict>
          <v:shape id="_x0000_i1199" type="#_x0000_t75" style="width:17.25pt;height:21pt">
            <v:imagedata r:id="rId215" o:title=""/>
          </v:shape>
        </w:pict>
      </w:r>
      <w:r w:rsidRPr="004B78FE">
        <w:rPr>
          <w:sz w:val="28"/>
          <w:szCs w:val="28"/>
        </w:rPr>
        <w:t>,кВт,  рассчитывают  по  формуле (2.33) [3]</w:t>
      </w:r>
      <w:proofErr w:type="gramStart"/>
      <w:r w:rsidRPr="004B78FE">
        <w:rPr>
          <w:sz w:val="28"/>
          <w:szCs w:val="28"/>
        </w:rPr>
        <w:t xml:space="preserve"> :</w:t>
      </w:r>
      <w:proofErr w:type="gramEnd"/>
      <w:r w:rsidRPr="004B78FE">
        <w:rPr>
          <w:sz w:val="28"/>
          <w:szCs w:val="28"/>
        </w:rPr>
        <w:t xml:space="preserve">                                         </w:t>
      </w:r>
    </w:p>
    <w:p w:rsidR="004B78FE" w:rsidRPr="004B78FE" w:rsidRDefault="004B78FE" w:rsidP="00966B4C">
      <w:pPr>
        <w:tabs>
          <w:tab w:val="left" w:pos="9900"/>
        </w:tabs>
        <w:ind w:left="2800" w:right="21"/>
        <w:contextualSpacing/>
        <w:jc w:val="both"/>
        <w:rPr>
          <w:sz w:val="28"/>
          <w:szCs w:val="28"/>
        </w:rPr>
      </w:pPr>
      <w:r w:rsidRPr="004B78FE">
        <w:rPr>
          <w:sz w:val="28"/>
          <w:szCs w:val="28"/>
        </w:rPr>
        <w:t xml:space="preserve">               </w:t>
      </w:r>
      <w:r w:rsidR="00A55095">
        <w:rPr>
          <w:position w:val="-10"/>
          <w:sz w:val="28"/>
          <w:szCs w:val="28"/>
        </w:rPr>
        <w:pict>
          <v:shape id="_x0000_i1200" type="#_x0000_t75" style="width:60.75pt;height:17.25pt">
            <v:imagedata r:id="rId216" o:title=""/>
          </v:shape>
        </w:pict>
      </w:r>
      <w:r w:rsidRPr="004B78FE">
        <w:rPr>
          <w:sz w:val="28"/>
          <w:szCs w:val="28"/>
        </w:rPr>
        <w:t xml:space="preserve">                                                   (2.33)                                                                        </w:t>
      </w:r>
    </w:p>
    <w:p w:rsidR="004B78FE" w:rsidRPr="004B78FE" w:rsidRDefault="004B78FE" w:rsidP="00966B4C">
      <w:pPr>
        <w:tabs>
          <w:tab w:val="left" w:pos="9900"/>
        </w:tabs>
        <w:ind w:left="2800" w:right="21"/>
        <w:contextualSpacing/>
        <w:jc w:val="both"/>
        <w:rPr>
          <w:sz w:val="28"/>
          <w:szCs w:val="28"/>
        </w:rPr>
      </w:pPr>
    </w:p>
    <w:p w:rsidR="001E1731" w:rsidRDefault="004B78FE" w:rsidP="001E1731">
      <w:pPr>
        <w:ind w:left="540" w:right="180"/>
        <w:contextualSpacing/>
        <w:jc w:val="both"/>
        <w:rPr>
          <w:sz w:val="28"/>
          <w:szCs w:val="28"/>
        </w:rPr>
      </w:pPr>
      <w:r w:rsidRPr="004B78FE">
        <w:rPr>
          <w:sz w:val="28"/>
          <w:szCs w:val="28"/>
        </w:rPr>
        <w:t>где 0,35 - тепловыделение одного человека при тяжелой физической работе, кВт;</w:t>
      </w:r>
    </w:p>
    <w:p w:rsidR="004B78FE" w:rsidRPr="004B78FE" w:rsidRDefault="004B78FE" w:rsidP="001E1731">
      <w:pPr>
        <w:ind w:left="540" w:right="180"/>
        <w:contextualSpacing/>
        <w:jc w:val="both"/>
        <w:rPr>
          <w:sz w:val="28"/>
          <w:szCs w:val="28"/>
        </w:rPr>
      </w:pPr>
      <w:r w:rsidRPr="004B78FE">
        <w:rPr>
          <w:sz w:val="28"/>
          <w:szCs w:val="28"/>
        </w:rPr>
        <w:t xml:space="preserve">         </w:t>
      </w:r>
      <w:r w:rsidR="00A55095">
        <w:rPr>
          <w:position w:val="-6"/>
          <w:sz w:val="28"/>
          <w:szCs w:val="28"/>
        </w:rPr>
        <w:pict>
          <v:shape id="_x0000_i1201" type="#_x0000_t75" style="width:12pt;height:12.75pt">
            <v:imagedata r:id="rId217" o:title=""/>
          </v:shape>
        </w:pict>
      </w:r>
      <w:r w:rsidRPr="004B78FE">
        <w:rPr>
          <w:sz w:val="28"/>
          <w:szCs w:val="28"/>
        </w:rPr>
        <w:t>- число  людей,  работающих  в  данном  помещении.</w:t>
      </w:r>
    </w:p>
    <w:p w:rsidR="004B78FE" w:rsidRPr="004B78FE" w:rsidRDefault="004B78FE" w:rsidP="00966B4C">
      <w:pPr>
        <w:ind w:right="21" w:firstLine="360"/>
        <w:contextualSpacing/>
        <w:jc w:val="both"/>
        <w:rPr>
          <w:sz w:val="28"/>
          <w:szCs w:val="28"/>
        </w:rPr>
      </w:pPr>
      <w:r w:rsidRPr="004B78FE">
        <w:rPr>
          <w:sz w:val="28"/>
          <w:szCs w:val="28"/>
        </w:rPr>
        <w:t xml:space="preserve">Число людей, работающих в помещении, принимают в зависимости от площади камеры: при площади камеры до </w:t>
      </w:r>
      <w:smartTag w:uri="urn:schemas-microsoft-com:office:smarttags" w:element="metricconverter">
        <w:smartTagPr>
          <w:attr w:name="ProductID" w:val="200 м2"/>
        </w:smartTagPr>
        <w:r w:rsidRPr="004B78FE">
          <w:rPr>
            <w:sz w:val="28"/>
            <w:szCs w:val="28"/>
          </w:rPr>
          <w:t>200 м</w:t>
        </w:r>
        <w:proofErr w:type="gramStart"/>
        <w:r w:rsidRPr="004B78FE">
          <w:rPr>
            <w:sz w:val="28"/>
            <w:szCs w:val="28"/>
            <w:vertAlign w:val="superscript"/>
          </w:rPr>
          <w:t>2</w:t>
        </w:r>
      </w:smartTag>
      <w:proofErr w:type="gramEnd"/>
      <w:r w:rsidRPr="004B78FE">
        <w:rPr>
          <w:sz w:val="28"/>
          <w:szCs w:val="28"/>
        </w:rPr>
        <w:t xml:space="preserve"> - 2 ÷ 3 человека; при площади камеры  больше  </w:t>
      </w:r>
      <w:smartTag w:uri="urn:schemas-microsoft-com:office:smarttags" w:element="metricconverter">
        <w:smartTagPr>
          <w:attr w:name="ProductID" w:val="200 м"/>
        </w:smartTagPr>
        <w:r w:rsidRPr="004B78FE">
          <w:rPr>
            <w:sz w:val="28"/>
            <w:szCs w:val="28"/>
          </w:rPr>
          <w:t>200 м</w:t>
        </w:r>
      </w:smartTag>
      <w:r w:rsidRPr="004B78FE">
        <w:rPr>
          <w:sz w:val="28"/>
          <w:szCs w:val="28"/>
        </w:rPr>
        <w:t xml:space="preserve"> 3 ÷ 4 человека [3].</w:t>
      </w:r>
    </w:p>
    <w:p w:rsidR="004B78FE" w:rsidRPr="004B78FE" w:rsidRDefault="004B78FE" w:rsidP="00966B4C">
      <w:pPr>
        <w:ind w:right="21" w:firstLine="360"/>
        <w:contextualSpacing/>
        <w:jc w:val="both"/>
        <w:rPr>
          <w:sz w:val="28"/>
          <w:szCs w:val="28"/>
        </w:rPr>
      </w:pPr>
      <w:r w:rsidRPr="004B78FE">
        <w:rPr>
          <w:sz w:val="28"/>
          <w:szCs w:val="28"/>
        </w:rPr>
        <w:t>Теплоприток от работающих электродвигателей</w:t>
      </w:r>
      <w:proofErr w:type="gramStart"/>
      <w:r w:rsidRPr="004B78FE">
        <w:rPr>
          <w:sz w:val="28"/>
          <w:szCs w:val="28"/>
        </w:rPr>
        <w:t xml:space="preserve"> </w:t>
      </w:r>
      <w:r w:rsidR="00A55095">
        <w:rPr>
          <w:position w:val="-14"/>
          <w:sz w:val="28"/>
          <w:szCs w:val="28"/>
        </w:rPr>
        <w:pict>
          <v:shape id="_x0000_i1202" type="#_x0000_t75" style="width:17.25pt;height:21.75pt">
            <v:imagedata r:id="rId218" o:title=""/>
          </v:shape>
        </w:pict>
      </w:r>
      <w:r w:rsidRPr="004B78FE">
        <w:rPr>
          <w:sz w:val="28"/>
          <w:szCs w:val="28"/>
        </w:rPr>
        <w:t>,</w:t>
      </w:r>
      <w:proofErr w:type="gramEnd"/>
      <w:r w:rsidRPr="004B78FE">
        <w:rPr>
          <w:sz w:val="28"/>
          <w:szCs w:val="28"/>
        </w:rPr>
        <w:t>кВт, при расположении электродвигателей  в  охлаждаемом  помещении  определяют  по формуле(2.34)</w:t>
      </w:r>
      <w:r w:rsidR="001E1731">
        <w:rPr>
          <w:sz w:val="28"/>
          <w:szCs w:val="28"/>
        </w:rPr>
        <w:t xml:space="preserve"> </w:t>
      </w:r>
      <w:r w:rsidRPr="004B78FE">
        <w:rPr>
          <w:sz w:val="28"/>
          <w:szCs w:val="28"/>
        </w:rPr>
        <w:t>[3]:</w:t>
      </w:r>
    </w:p>
    <w:p w:rsidR="004B78FE" w:rsidRPr="004B78FE" w:rsidRDefault="004B78FE" w:rsidP="00966B4C">
      <w:pPr>
        <w:ind w:left="2800" w:right="21"/>
        <w:contextualSpacing/>
        <w:jc w:val="both"/>
        <w:rPr>
          <w:sz w:val="28"/>
          <w:szCs w:val="28"/>
        </w:rPr>
      </w:pPr>
      <w:r w:rsidRPr="004B78FE">
        <w:rPr>
          <w:sz w:val="28"/>
          <w:szCs w:val="28"/>
        </w:rPr>
        <w:t xml:space="preserve">                  </w:t>
      </w:r>
      <w:r w:rsidR="00A55095">
        <w:rPr>
          <w:position w:val="-12"/>
          <w:sz w:val="28"/>
          <w:szCs w:val="28"/>
        </w:rPr>
        <w:pict>
          <v:shape id="_x0000_i1203" type="#_x0000_t75" style="width:45pt;height:18pt">
            <v:imagedata r:id="rId219" o:title=""/>
          </v:shape>
        </w:pict>
      </w:r>
      <w:r w:rsidRPr="004B78FE">
        <w:rPr>
          <w:sz w:val="28"/>
          <w:szCs w:val="28"/>
        </w:rPr>
        <w:t xml:space="preserve">                                                    (2.34)                                             </w:t>
      </w:r>
    </w:p>
    <w:p w:rsidR="004B78FE" w:rsidRPr="004B78FE" w:rsidRDefault="004B78FE" w:rsidP="00966B4C">
      <w:pPr>
        <w:ind w:right="180" w:firstLine="420"/>
        <w:contextualSpacing/>
        <w:jc w:val="both"/>
        <w:rPr>
          <w:sz w:val="28"/>
          <w:szCs w:val="28"/>
        </w:rPr>
      </w:pPr>
      <w:r w:rsidRPr="004B78FE">
        <w:rPr>
          <w:sz w:val="28"/>
          <w:szCs w:val="28"/>
        </w:rPr>
        <w:t xml:space="preserve">где </w:t>
      </w:r>
      <w:r w:rsidR="00A55095">
        <w:rPr>
          <w:position w:val="-14"/>
          <w:sz w:val="28"/>
          <w:szCs w:val="28"/>
        </w:rPr>
        <w:pict>
          <v:shape id="_x0000_i1204" type="#_x0000_t75" style="width:21pt;height:21.75pt">
            <v:imagedata r:id="rId220" o:title=""/>
          </v:shape>
        </w:pict>
      </w:r>
      <w:r w:rsidRPr="004B78FE">
        <w:rPr>
          <w:sz w:val="28"/>
          <w:szCs w:val="28"/>
        </w:rPr>
        <w:t>- суммарная мощность  электродвигателей,  кВт.</w:t>
      </w:r>
    </w:p>
    <w:p w:rsidR="004B78FE" w:rsidRPr="004B78FE" w:rsidRDefault="004B78FE" w:rsidP="00966B4C">
      <w:pPr>
        <w:ind w:right="21" w:firstLine="360"/>
        <w:contextualSpacing/>
        <w:jc w:val="both"/>
        <w:rPr>
          <w:sz w:val="28"/>
          <w:szCs w:val="28"/>
        </w:rPr>
      </w:pPr>
      <w:r w:rsidRPr="004B78FE">
        <w:rPr>
          <w:sz w:val="28"/>
          <w:szCs w:val="28"/>
        </w:rPr>
        <w:t>В предварительных расчетах мощность устанавливаемых электродвигателей можно  ориентировочно  принимать  по  данным  приведенным  ниже</w:t>
      </w:r>
    </w:p>
    <w:p w:rsidR="004B78FE" w:rsidRPr="004B78FE" w:rsidRDefault="00CE4931" w:rsidP="00966B4C">
      <w:pPr>
        <w:ind w:right="180"/>
        <w:contextualSpacing/>
        <w:jc w:val="both"/>
        <w:rPr>
          <w:sz w:val="28"/>
          <w:szCs w:val="28"/>
        </w:rPr>
      </w:pPr>
      <w:r>
        <w:rPr>
          <w:sz w:val="28"/>
          <w:szCs w:val="28"/>
        </w:rPr>
        <w:t>к</w:t>
      </w:r>
      <w:r w:rsidR="004B78FE" w:rsidRPr="004B78FE">
        <w:rPr>
          <w:sz w:val="28"/>
          <w:szCs w:val="28"/>
        </w:rPr>
        <w:t>амеры</w:t>
      </w:r>
      <w:r w:rsidR="004B78FE" w:rsidRPr="00C33BE3">
        <w:rPr>
          <w:sz w:val="28"/>
          <w:szCs w:val="28"/>
        </w:rPr>
        <w:t xml:space="preserve"> </w:t>
      </w:r>
      <w:r w:rsidR="004B78FE" w:rsidRPr="004B78FE">
        <w:rPr>
          <w:sz w:val="28"/>
          <w:szCs w:val="28"/>
        </w:rPr>
        <w:t xml:space="preserve">хранения </w:t>
      </w:r>
      <w:r w:rsidR="004B78FE" w:rsidRPr="00C33BE3">
        <w:rPr>
          <w:sz w:val="28"/>
          <w:szCs w:val="28"/>
        </w:rPr>
        <w:t xml:space="preserve"> </w:t>
      </w:r>
      <w:r w:rsidR="004B78FE" w:rsidRPr="004B78FE">
        <w:rPr>
          <w:sz w:val="28"/>
          <w:szCs w:val="28"/>
        </w:rPr>
        <w:t>2 - 4</w:t>
      </w:r>
    </w:p>
    <w:p w:rsidR="004B78FE" w:rsidRPr="004B78FE" w:rsidRDefault="00CE4931" w:rsidP="00966B4C">
      <w:pPr>
        <w:ind w:right="180"/>
        <w:contextualSpacing/>
        <w:jc w:val="both"/>
        <w:rPr>
          <w:sz w:val="28"/>
          <w:szCs w:val="28"/>
        </w:rPr>
      </w:pPr>
      <w:r>
        <w:rPr>
          <w:sz w:val="28"/>
          <w:szCs w:val="28"/>
        </w:rPr>
        <w:t>к</w:t>
      </w:r>
      <w:r w:rsidR="004B78FE" w:rsidRPr="004B78FE">
        <w:rPr>
          <w:sz w:val="28"/>
          <w:szCs w:val="28"/>
        </w:rPr>
        <w:t>амеры</w:t>
      </w:r>
      <w:r w:rsidR="004B78FE" w:rsidRPr="00C33BE3">
        <w:rPr>
          <w:sz w:val="28"/>
          <w:szCs w:val="28"/>
        </w:rPr>
        <w:t xml:space="preserve"> </w:t>
      </w:r>
      <w:r w:rsidR="004B78FE" w:rsidRPr="004B78FE">
        <w:rPr>
          <w:sz w:val="28"/>
          <w:szCs w:val="28"/>
        </w:rPr>
        <w:t xml:space="preserve">охлаждения </w:t>
      </w:r>
      <w:r w:rsidR="004B78FE" w:rsidRPr="00C33BE3">
        <w:rPr>
          <w:sz w:val="28"/>
          <w:szCs w:val="28"/>
        </w:rPr>
        <w:t xml:space="preserve"> </w:t>
      </w:r>
      <w:r w:rsidR="004B78FE" w:rsidRPr="004B78FE">
        <w:rPr>
          <w:sz w:val="28"/>
          <w:szCs w:val="28"/>
        </w:rPr>
        <w:t>и</w:t>
      </w:r>
      <w:r w:rsidR="004B78FE" w:rsidRPr="00C33BE3">
        <w:rPr>
          <w:sz w:val="28"/>
          <w:szCs w:val="28"/>
        </w:rPr>
        <w:t xml:space="preserve"> </w:t>
      </w:r>
      <w:r w:rsidR="004B78FE" w:rsidRPr="004B78FE">
        <w:rPr>
          <w:sz w:val="28"/>
          <w:szCs w:val="28"/>
        </w:rPr>
        <w:t xml:space="preserve"> универсальные</w:t>
      </w:r>
      <w:r w:rsidR="004B78FE" w:rsidRPr="00C33BE3">
        <w:rPr>
          <w:sz w:val="28"/>
          <w:szCs w:val="28"/>
        </w:rPr>
        <w:t xml:space="preserve">  </w:t>
      </w:r>
      <w:r w:rsidR="004B78FE" w:rsidRPr="004B78FE">
        <w:rPr>
          <w:sz w:val="28"/>
          <w:szCs w:val="28"/>
        </w:rPr>
        <w:t>3 - 8</w:t>
      </w:r>
    </w:p>
    <w:p w:rsidR="004B78FE" w:rsidRPr="004B78FE" w:rsidRDefault="00CE4931" w:rsidP="00966B4C">
      <w:pPr>
        <w:ind w:right="180"/>
        <w:contextualSpacing/>
        <w:jc w:val="both"/>
        <w:rPr>
          <w:sz w:val="28"/>
          <w:szCs w:val="28"/>
        </w:rPr>
      </w:pPr>
      <w:r>
        <w:rPr>
          <w:sz w:val="28"/>
          <w:szCs w:val="28"/>
        </w:rPr>
        <w:t>к</w:t>
      </w:r>
      <w:r w:rsidR="004B78FE" w:rsidRPr="004B78FE">
        <w:rPr>
          <w:sz w:val="28"/>
          <w:szCs w:val="28"/>
        </w:rPr>
        <w:t>амеры замораживания</w:t>
      </w:r>
      <w:r w:rsidR="004B78FE" w:rsidRPr="00C33BE3">
        <w:rPr>
          <w:sz w:val="28"/>
          <w:szCs w:val="28"/>
        </w:rPr>
        <w:t xml:space="preserve"> </w:t>
      </w:r>
      <w:r w:rsidR="004B78FE" w:rsidRPr="004B78FE">
        <w:rPr>
          <w:sz w:val="28"/>
          <w:szCs w:val="28"/>
        </w:rPr>
        <w:t xml:space="preserve"> 8 – 16</w:t>
      </w:r>
    </w:p>
    <w:p w:rsidR="004B78FE" w:rsidRPr="004B78FE" w:rsidRDefault="004B78FE" w:rsidP="00966B4C">
      <w:pPr>
        <w:ind w:right="180" w:firstLine="360"/>
        <w:contextualSpacing/>
        <w:jc w:val="both"/>
        <w:rPr>
          <w:sz w:val="28"/>
          <w:szCs w:val="28"/>
        </w:rPr>
      </w:pPr>
      <w:r w:rsidRPr="004B78FE">
        <w:rPr>
          <w:sz w:val="28"/>
          <w:szCs w:val="28"/>
        </w:rPr>
        <w:t>Чем  больше,  камера,  тем  больше  мощность у электродвигателей.</w:t>
      </w:r>
    </w:p>
    <w:p w:rsidR="004B78FE" w:rsidRPr="004B78FE" w:rsidRDefault="004B78FE" w:rsidP="00966B4C">
      <w:pPr>
        <w:ind w:right="21" w:firstLine="360"/>
        <w:contextualSpacing/>
        <w:jc w:val="both"/>
        <w:rPr>
          <w:sz w:val="28"/>
          <w:szCs w:val="28"/>
        </w:rPr>
      </w:pPr>
      <w:r w:rsidRPr="004B78FE">
        <w:rPr>
          <w:sz w:val="28"/>
          <w:szCs w:val="28"/>
        </w:rPr>
        <w:t>Теплоприток  при  открывании  дверей</w:t>
      </w:r>
      <w:proofErr w:type="gramStart"/>
      <w:r w:rsidRPr="004B78FE">
        <w:rPr>
          <w:sz w:val="28"/>
          <w:szCs w:val="28"/>
        </w:rPr>
        <w:t xml:space="preserve">  </w:t>
      </w:r>
      <w:r w:rsidR="00A55095">
        <w:rPr>
          <w:position w:val="-12"/>
          <w:sz w:val="28"/>
          <w:szCs w:val="28"/>
        </w:rPr>
        <w:pict>
          <v:shape id="_x0000_i1205" type="#_x0000_t75" style="width:17.25pt;height:21pt">
            <v:imagedata r:id="rId221" o:title=""/>
          </v:shape>
        </w:pict>
      </w:r>
      <w:r w:rsidRPr="004B78FE">
        <w:rPr>
          <w:sz w:val="28"/>
          <w:szCs w:val="28"/>
        </w:rPr>
        <w:t>,</w:t>
      </w:r>
      <w:proofErr w:type="gramEnd"/>
      <w:r w:rsidRPr="004B78FE">
        <w:rPr>
          <w:sz w:val="28"/>
          <w:szCs w:val="28"/>
        </w:rPr>
        <w:t>кВт, определяют по формуле (2.35):</w:t>
      </w:r>
    </w:p>
    <w:p w:rsidR="004B78FE" w:rsidRPr="004B78FE" w:rsidRDefault="004B78FE" w:rsidP="00966B4C">
      <w:pPr>
        <w:ind w:left="2800" w:right="21"/>
        <w:contextualSpacing/>
        <w:jc w:val="both"/>
        <w:rPr>
          <w:sz w:val="28"/>
          <w:szCs w:val="28"/>
        </w:rPr>
      </w:pPr>
      <w:r w:rsidRPr="004B78FE">
        <w:rPr>
          <w:sz w:val="28"/>
          <w:szCs w:val="28"/>
        </w:rPr>
        <w:t xml:space="preserve">             </w:t>
      </w:r>
      <w:r w:rsidR="00A55095">
        <w:rPr>
          <w:position w:val="-10"/>
          <w:sz w:val="28"/>
          <w:szCs w:val="28"/>
        </w:rPr>
        <w:pict>
          <v:shape id="_x0000_i1206" type="#_x0000_t75" style="width:83.25pt;height:18pt">
            <v:imagedata r:id="rId222" o:title=""/>
          </v:shape>
        </w:pict>
      </w:r>
      <w:r w:rsidRPr="004B78FE">
        <w:rPr>
          <w:sz w:val="28"/>
          <w:szCs w:val="28"/>
        </w:rPr>
        <w:t xml:space="preserve">                                              (2.35)</w:t>
      </w:r>
    </w:p>
    <w:p w:rsidR="004B78FE" w:rsidRPr="004B78FE" w:rsidRDefault="004B78FE" w:rsidP="00966B4C">
      <w:pPr>
        <w:ind w:left="900" w:right="180" w:hanging="540"/>
        <w:contextualSpacing/>
        <w:jc w:val="both"/>
        <w:rPr>
          <w:sz w:val="28"/>
          <w:szCs w:val="28"/>
        </w:rPr>
      </w:pPr>
      <w:r w:rsidRPr="004B78FE">
        <w:rPr>
          <w:sz w:val="28"/>
          <w:szCs w:val="28"/>
        </w:rPr>
        <w:t xml:space="preserve">где  </w:t>
      </w:r>
      <w:r w:rsidR="00A55095">
        <w:rPr>
          <w:position w:val="-4"/>
          <w:sz w:val="28"/>
          <w:szCs w:val="28"/>
        </w:rPr>
        <w:pict>
          <v:shape id="_x0000_i1207" type="#_x0000_t75" style="width:15.75pt;height:15pt">
            <v:imagedata r:id="rId223" o:title=""/>
          </v:shape>
        </w:pict>
      </w:r>
      <w:r w:rsidRPr="004B78FE">
        <w:rPr>
          <w:sz w:val="28"/>
          <w:szCs w:val="28"/>
        </w:rPr>
        <w:t xml:space="preserve">- удельный приток теплоты от открывания дверей, </w:t>
      </w:r>
      <w:r w:rsidR="00A55095">
        <w:rPr>
          <w:position w:val="-18"/>
          <w:sz w:val="28"/>
          <w:szCs w:val="28"/>
        </w:rPr>
        <w:pict>
          <v:shape id="_x0000_i1208" type="#_x0000_t75" style="width:32.25pt;height:23.25pt">
            <v:imagedata r:id="rId211" o:title=""/>
          </v:shape>
        </w:pict>
      </w:r>
      <w:r w:rsidRPr="004B78FE">
        <w:rPr>
          <w:sz w:val="28"/>
          <w:szCs w:val="28"/>
        </w:rPr>
        <w:t xml:space="preserve"> [3].                                        </w:t>
      </w:r>
    </w:p>
    <w:p w:rsidR="004B78FE" w:rsidRPr="004B78FE" w:rsidRDefault="004B78FE" w:rsidP="00966B4C">
      <w:pPr>
        <w:ind w:right="180"/>
        <w:contextualSpacing/>
        <w:jc w:val="both"/>
        <w:rPr>
          <w:sz w:val="28"/>
          <w:szCs w:val="28"/>
        </w:rPr>
      </w:pPr>
      <w:r w:rsidRPr="004B78FE">
        <w:rPr>
          <w:sz w:val="28"/>
          <w:szCs w:val="28"/>
        </w:rPr>
        <w:t xml:space="preserve">             </w:t>
      </w:r>
      <w:r w:rsidR="00A55095">
        <w:rPr>
          <w:position w:val="-4"/>
          <w:sz w:val="28"/>
          <w:szCs w:val="28"/>
        </w:rPr>
        <w:pict>
          <v:shape id="_x0000_i1209" type="#_x0000_t75" style="width:15pt;height:15pt">
            <v:imagedata r:id="rId212" o:title=""/>
          </v:shape>
        </w:pict>
      </w:r>
      <w:r w:rsidRPr="004B78FE">
        <w:rPr>
          <w:sz w:val="28"/>
          <w:szCs w:val="28"/>
        </w:rPr>
        <w:t>- площадь  камеры,  м</w:t>
      </w:r>
      <w:proofErr w:type="gramStart"/>
      <w:r w:rsidRPr="004B78FE">
        <w:rPr>
          <w:sz w:val="28"/>
          <w:szCs w:val="28"/>
          <w:vertAlign w:val="superscript"/>
        </w:rPr>
        <w:t>2</w:t>
      </w:r>
      <w:proofErr w:type="gramEnd"/>
      <w:r w:rsidRPr="004B78FE">
        <w:rPr>
          <w:sz w:val="28"/>
          <w:szCs w:val="28"/>
        </w:rPr>
        <w:t>.</w:t>
      </w:r>
    </w:p>
    <w:p w:rsidR="004B78FE" w:rsidRPr="004B78FE" w:rsidRDefault="004B78FE" w:rsidP="00966B4C">
      <w:pPr>
        <w:ind w:right="21" w:firstLine="360"/>
        <w:contextualSpacing/>
        <w:jc w:val="both"/>
        <w:rPr>
          <w:sz w:val="28"/>
          <w:szCs w:val="28"/>
        </w:rPr>
      </w:pPr>
      <w:r w:rsidRPr="004B78FE">
        <w:rPr>
          <w:sz w:val="28"/>
          <w:szCs w:val="28"/>
        </w:rPr>
        <w:t>Эксплуатационные теплопритоки определяются, как сумма теплопритоков</w:t>
      </w:r>
      <w:proofErr w:type="gramStart"/>
      <w:r w:rsidRPr="004B78FE">
        <w:rPr>
          <w:sz w:val="28"/>
          <w:szCs w:val="28"/>
        </w:rPr>
        <w:t xml:space="preserve"> </w:t>
      </w:r>
      <w:r w:rsidR="00A55095">
        <w:rPr>
          <w:position w:val="-12"/>
          <w:sz w:val="28"/>
          <w:szCs w:val="28"/>
        </w:rPr>
        <w:pict>
          <v:shape id="_x0000_i1210" type="#_x0000_t75" style="width:20.25pt;height:21pt">
            <v:imagedata r:id="rId224" o:title=""/>
          </v:shape>
        </w:pict>
      </w:r>
      <w:r w:rsidRPr="004B78FE">
        <w:rPr>
          <w:sz w:val="28"/>
          <w:szCs w:val="28"/>
        </w:rPr>
        <w:t>,</w:t>
      </w:r>
      <w:proofErr w:type="gramEnd"/>
      <w:r w:rsidRPr="004B78FE">
        <w:rPr>
          <w:sz w:val="28"/>
          <w:szCs w:val="28"/>
        </w:rPr>
        <w:t xml:space="preserve">кВт, отдельных  видов  определяют  по  формуле (2.36) [3]:                                                                              </w:t>
      </w:r>
    </w:p>
    <w:p w:rsidR="004B78FE" w:rsidRPr="004B78FE" w:rsidRDefault="004B78FE" w:rsidP="00966B4C">
      <w:pPr>
        <w:ind w:right="21" w:firstLine="360"/>
        <w:contextualSpacing/>
        <w:jc w:val="both"/>
        <w:rPr>
          <w:sz w:val="28"/>
          <w:szCs w:val="28"/>
        </w:rPr>
      </w:pPr>
      <w:r w:rsidRPr="004B78FE">
        <w:rPr>
          <w:sz w:val="28"/>
          <w:szCs w:val="28"/>
        </w:rPr>
        <w:t xml:space="preserve">                                          </w:t>
      </w:r>
      <w:r w:rsidR="00A55095">
        <w:rPr>
          <w:position w:val="-12"/>
          <w:sz w:val="28"/>
          <w:szCs w:val="28"/>
        </w:rPr>
        <w:pict>
          <v:shape id="_x0000_i1211" type="#_x0000_t75" style="width:111.75pt;height:18pt">
            <v:imagedata r:id="rId225" o:title=""/>
          </v:shape>
        </w:pict>
      </w:r>
      <w:r w:rsidRPr="004B78FE">
        <w:rPr>
          <w:sz w:val="28"/>
          <w:szCs w:val="28"/>
        </w:rPr>
        <w:t xml:space="preserve">                                            (2.36)                                                             </w:t>
      </w:r>
    </w:p>
    <w:p w:rsidR="004B78FE" w:rsidRPr="004B78FE" w:rsidRDefault="004B78FE" w:rsidP="00966B4C">
      <w:pPr>
        <w:ind w:firstLine="360"/>
        <w:contextualSpacing/>
        <w:jc w:val="both"/>
        <w:rPr>
          <w:sz w:val="28"/>
          <w:szCs w:val="28"/>
        </w:rPr>
      </w:pPr>
      <w:r w:rsidRPr="004B78FE">
        <w:rPr>
          <w:sz w:val="28"/>
          <w:szCs w:val="28"/>
        </w:rPr>
        <w:t>Результаты  расчетов теплопритоков при эксплуатации заносим в таблицу 2.9.</w:t>
      </w:r>
    </w:p>
    <w:p w:rsidR="004B78FE" w:rsidRDefault="004B78FE" w:rsidP="00966B4C">
      <w:pPr>
        <w:ind w:firstLine="360"/>
        <w:contextualSpacing/>
        <w:jc w:val="both"/>
        <w:rPr>
          <w:sz w:val="28"/>
          <w:szCs w:val="28"/>
        </w:rPr>
      </w:pPr>
      <w:r w:rsidRPr="004B78FE">
        <w:rPr>
          <w:sz w:val="28"/>
          <w:szCs w:val="28"/>
        </w:rPr>
        <w:t xml:space="preserve">Получаемые значения </w:t>
      </w:r>
      <w:r w:rsidRPr="004B78FE">
        <w:rPr>
          <w:sz w:val="28"/>
          <w:szCs w:val="28"/>
          <w:lang w:val="en-US"/>
        </w:rPr>
        <w:t>Q</w:t>
      </w:r>
      <w:r w:rsidRPr="004B78FE">
        <w:rPr>
          <w:sz w:val="28"/>
          <w:szCs w:val="28"/>
          <w:vertAlign w:val="subscript"/>
        </w:rPr>
        <w:t>1об,</w:t>
      </w:r>
      <w:r w:rsidRPr="004B78FE">
        <w:rPr>
          <w:sz w:val="28"/>
          <w:szCs w:val="28"/>
        </w:rPr>
        <w:t xml:space="preserve">  </w:t>
      </w:r>
      <w:r w:rsidRPr="004B78FE">
        <w:rPr>
          <w:sz w:val="28"/>
          <w:szCs w:val="28"/>
          <w:lang w:val="en-US"/>
        </w:rPr>
        <w:t>Q</w:t>
      </w:r>
      <w:r w:rsidRPr="004B78FE">
        <w:rPr>
          <w:sz w:val="28"/>
          <w:szCs w:val="28"/>
          <w:vertAlign w:val="subscript"/>
        </w:rPr>
        <w:t>2об,</w:t>
      </w:r>
      <w:r w:rsidRPr="004B78FE">
        <w:rPr>
          <w:sz w:val="28"/>
          <w:szCs w:val="28"/>
        </w:rPr>
        <w:t xml:space="preserve">  </w:t>
      </w:r>
      <w:r w:rsidRPr="004B78FE">
        <w:rPr>
          <w:sz w:val="28"/>
          <w:szCs w:val="28"/>
          <w:lang w:val="en-US"/>
        </w:rPr>
        <w:t>Q</w:t>
      </w:r>
      <w:r w:rsidRPr="004B78FE">
        <w:rPr>
          <w:sz w:val="28"/>
          <w:szCs w:val="28"/>
          <w:vertAlign w:val="subscript"/>
        </w:rPr>
        <w:t>4об</w:t>
      </w:r>
      <w:r w:rsidRPr="004B78FE">
        <w:rPr>
          <w:sz w:val="28"/>
          <w:szCs w:val="28"/>
        </w:rPr>
        <w:t xml:space="preserve">, заносим в </w:t>
      </w:r>
      <w:r w:rsidR="00C33BE3">
        <w:rPr>
          <w:sz w:val="28"/>
          <w:szCs w:val="28"/>
        </w:rPr>
        <w:t xml:space="preserve">сводную </w:t>
      </w:r>
      <w:r w:rsidRPr="004B78FE">
        <w:rPr>
          <w:sz w:val="28"/>
          <w:szCs w:val="28"/>
        </w:rPr>
        <w:t xml:space="preserve">таблицу </w:t>
      </w:r>
      <w:smartTag w:uri="urn:schemas-microsoft-com:office:smarttags" w:element="time">
        <w:smartTagPr>
          <w:attr w:name="Minute" w:val="10"/>
          <w:attr w:name="Hour" w:val="2"/>
        </w:smartTagPr>
        <w:r w:rsidRPr="004B78FE">
          <w:rPr>
            <w:sz w:val="28"/>
            <w:szCs w:val="28"/>
          </w:rPr>
          <w:t>2.10</w:t>
        </w:r>
      </w:smartTag>
      <w:r w:rsidRPr="004B78FE">
        <w:rPr>
          <w:sz w:val="28"/>
          <w:szCs w:val="28"/>
        </w:rPr>
        <w:t xml:space="preserve"> теплопритоков и суммируем по температурам кипения.</w:t>
      </w:r>
    </w:p>
    <w:p w:rsidR="001E1731" w:rsidRDefault="001E1731" w:rsidP="001E1731">
      <w:pPr>
        <w:ind w:right="21" w:firstLine="720"/>
        <w:contextualSpacing/>
        <w:rPr>
          <w:sz w:val="28"/>
          <w:szCs w:val="28"/>
        </w:rPr>
      </w:pPr>
      <w:r>
        <w:rPr>
          <w:sz w:val="28"/>
          <w:szCs w:val="28"/>
        </w:rPr>
        <w:t>Для камеры №1:</w:t>
      </w:r>
    </w:p>
    <w:p w:rsidR="001E1731" w:rsidRPr="004B78FE" w:rsidRDefault="001E1731" w:rsidP="001E1731">
      <w:pPr>
        <w:ind w:right="21" w:firstLine="720"/>
        <w:contextualSpacing/>
        <w:rPr>
          <w:sz w:val="28"/>
          <w:szCs w:val="28"/>
        </w:rPr>
      </w:pPr>
      <w:r>
        <w:rPr>
          <w:sz w:val="28"/>
          <w:szCs w:val="28"/>
          <w:lang w:val="en-US"/>
        </w:rPr>
        <w:t>q</w:t>
      </w:r>
      <w:r w:rsidRPr="00BE3B37">
        <w:rPr>
          <w:sz w:val="28"/>
          <w:szCs w:val="28"/>
          <w:vertAlign w:val="subscript"/>
        </w:rPr>
        <w:t>1</w:t>
      </w:r>
      <w:r w:rsidRPr="00BE3B37">
        <w:rPr>
          <w:sz w:val="28"/>
          <w:szCs w:val="28"/>
        </w:rPr>
        <w:t>=7</w:t>
      </w:r>
      <w:r>
        <w:rPr>
          <w:sz w:val="28"/>
          <w:szCs w:val="28"/>
        </w:rPr>
        <w:t>∙</w:t>
      </w:r>
      <w:r w:rsidRPr="00BE3B37">
        <w:rPr>
          <w:sz w:val="28"/>
          <w:szCs w:val="28"/>
        </w:rPr>
        <w:t>0.6</w:t>
      </w:r>
      <w:r>
        <w:rPr>
          <w:sz w:val="28"/>
          <w:szCs w:val="28"/>
        </w:rPr>
        <w:t>∙</w:t>
      </w:r>
      <w:r w:rsidRPr="00BE3B37">
        <w:rPr>
          <w:sz w:val="28"/>
          <w:szCs w:val="28"/>
        </w:rPr>
        <w:t>432</w:t>
      </w:r>
      <w:r>
        <w:rPr>
          <w:sz w:val="28"/>
          <w:szCs w:val="28"/>
        </w:rPr>
        <w:t>∙</w:t>
      </w:r>
      <w:r w:rsidRPr="00BE3B37">
        <w:rPr>
          <w:sz w:val="28"/>
          <w:szCs w:val="28"/>
        </w:rPr>
        <w:t>10</w:t>
      </w:r>
      <w:r w:rsidRPr="00BE3B37">
        <w:rPr>
          <w:sz w:val="28"/>
          <w:szCs w:val="28"/>
          <w:vertAlign w:val="superscript"/>
        </w:rPr>
        <w:t>-3</w:t>
      </w:r>
      <w:r w:rsidRPr="00BE3B37">
        <w:rPr>
          <w:sz w:val="28"/>
          <w:szCs w:val="28"/>
        </w:rPr>
        <w:t>=1</w:t>
      </w:r>
      <w:proofErr w:type="gramStart"/>
      <w:r>
        <w:rPr>
          <w:sz w:val="28"/>
          <w:szCs w:val="28"/>
        </w:rPr>
        <w:t>,</w:t>
      </w:r>
      <w:r w:rsidRPr="00BE3B37">
        <w:rPr>
          <w:sz w:val="28"/>
          <w:szCs w:val="28"/>
        </w:rPr>
        <w:t>81</w:t>
      </w:r>
      <w:proofErr w:type="gramEnd"/>
      <w:r w:rsidRPr="00BE3B37">
        <w:rPr>
          <w:sz w:val="28"/>
          <w:szCs w:val="28"/>
        </w:rPr>
        <w:t xml:space="preserve"> </w:t>
      </w:r>
      <w:r>
        <w:rPr>
          <w:sz w:val="28"/>
          <w:szCs w:val="28"/>
        </w:rPr>
        <w:t xml:space="preserve">кВт </w:t>
      </w:r>
      <w:r>
        <w:rPr>
          <w:sz w:val="28"/>
          <w:szCs w:val="28"/>
          <w:lang w:val="en-US"/>
        </w:rPr>
        <w:t>q</w:t>
      </w:r>
      <w:r w:rsidRPr="00BE3B37">
        <w:rPr>
          <w:sz w:val="28"/>
          <w:szCs w:val="28"/>
          <w:vertAlign w:val="subscript"/>
        </w:rPr>
        <w:t>2</w:t>
      </w:r>
      <w:r>
        <w:rPr>
          <w:sz w:val="28"/>
          <w:szCs w:val="28"/>
        </w:rPr>
        <w:t xml:space="preserve">=0,35∙4=1,4 кВт </w:t>
      </w:r>
      <w:r>
        <w:rPr>
          <w:sz w:val="28"/>
          <w:szCs w:val="28"/>
          <w:lang w:val="en-US"/>
        </w:rPr>
        <w:t>q</w:t>
      </w:r>
      <w:r>
        <w:rPr>
          <w:sz w:val="28"/>
          <w:szCs w:val="28"/>
          <w:vertAlign w:val="subscript"/>
        </w:rPr>
        <w:t>4</w:t>
      </w:r>
      <w:r>
        <w:rPr>
          <w:sz w:val="28"/>
          <w:szCs w:val="28"/>
        </w:rPr>
        <w:t>=8∙432∙10</w:t>
      </w:r>
      <w:r>
        <w:rPr>
          <w:sz w:val="28"/>
          <w:szCs w:val="28"/>
          <w:vertAlign w:val="superscript"/>
        </w:rPr>
        <w:t>-3</w:t>
      </w:r>
      <w:r>
        <w:rPr>
          <w:sz w:val="28"/>
          <w:szCs w:val="28"/>
        </w:rPr>
        <w:t xml:space="preserve">=3,456 кВт </w:t>
      </w:r>
      <w:r>
        <w:rPr>
          <w:sz w:val="28"/>
          <w:szCs w:val="28"/>
          <w:lang w:val="en-US"/>
        </w:rPr>
        <w:t>Q</w:t>
      </w:r>
      <w:r w:rsidRPr="00BE3B37">
        <w:rPr>
          <w:sz w:val="28"/>
          <w:szCs w:val="28"/>
          <w:vertAlign w:val="subscript"/>
        </w:rPr>
        <w:t>4</w:t>
      </w:r>
      <w:r w:rsidRPr="00BE3B37">
        <w:rPr>
          <w:sz w:val="28"/>
          <w:szCs w:val="28"/>
        </w:rPr>
        <w:t>=1</w:t>
      </w:r>
      <w:r>
        <w:rPr>
          <w:sz w:val="28"/>
          <w:szCs w:val="28"/>
        </w:rPr>
        <w:t>,</w:t>
      </w:r>
      <w:r w:rsidRPr="00BE3B37">
        <w:rPr>
          <w:sz w:val="28"/>
          <w:szCs w:val="28"/>
        </w:rPr>
        <w:t>81+</w:t>
      </w:r>
      <w:r>
        <w:rPr>
          <w:sz w:val="28"/>
          <w:szCs w:val="28"/>
        </w:rPr>
        <w:t>1,4+4+3,456=10,67 кВт</w:t>
      </w:r>
    </w:p>
    <w:p w:rsidR="00CE4931" w:rsidRDefault="004B78FE" w:rsidP="00966B4C">
      <w:pPr>
        <w:contextualSpacing/>
        <w:jc w:val="both"/>
        <w:rPr>
          <w:sz w:val="28"/>
          <w:szCs w:val="28"/>
        </w:rPr>
      </w:pPr>
      <w:r w:rsidRPr="004B78FE">
        <w:rPr>
          <w:sz w:val="28"/>
          <w:szCs w:val="28"/>
        </w:rPr>
        <w:br w:type="page"/>
      </w:r>
      <w:r w:rsidRPr="004B78FE">
        <w:rPr>
          <w:sz w:val="28"/>
          <w:szCs w:val="28"/>
        </w:rPr>
        <w:lastRenderedPageBreak/>
        <w:t xml:space="preserve">Таблица 2.7 Результаты  </w:t>
      </w:r>
      <w:r w:rsidR="00CE4931">
        <w:rPr>
          <w:sz w:val="28"/>
          <w:szCs w:val="28"/>
        </w:rPr>
        <w:t xml:space="preserve">расчетов теплопритоков через </w:t>
      </w:r>
      <w:r w:rsidRPr="004B78FE">
        <w:rPr>
          <w:sz w:val="28"/>
          <w:szCs w:val="28"/>
        </w:rPr>
        <w:t>конструкции</w:t>
      </w:r>
    </w:p>
    <w:p w:rsidR="004B78FE" w:rsidRPr="004B78FE" w:rsidRDefault="004B78FE" w:rsidP="00966B4C">
      <w:pPr>
        <w:contextualSpacing/>
        <w:jc w:val="both"/>
        <w:rPr>
          <w:sz w:val="28"/>
          <w:szCs w:val="28"/>
        </w:rPr>
      </w:pPr>
      <w:r w:rsidRPr="004B78FE">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18"/>
        <w:gridCol w:w="15"/>
        <w:gridCol w:w="1304"/>
        <w:gridCol w:w="19"/>
        <w:gridCol w:w="881"/>
        <w:gridCol w:w="84"/>
        <w:gridCol w:w="21"/>
        <w:gridCol w:w="792"/>
        <w:gridCol w:w="48"/>
        <w:gridCol w:w="26"/>
        <w:gridCol w:w="825"/>
        <w:gridCol w:w="35"/>
        <w:gridCol w:w="27"/>
        <w:gridCol w:w="1015"/>
        <w:gridCol w:w="9"/>
        <w:gridCol w:w="29"/>
        <w:gridCol w:w="844"/>
        <w:gridCol w:w="15"/>
        <w:gridCol w:w="15"/>
        <w:gridCol w:w="851"/>
        <w:gridCol w:w="36"/>
        <w:gridCol w:w="826"/>
      </w:tblGrid>
      <w:tr w:rsidR="004B78FE" w:rsidRPr="001044A5" w:rsidTr="001044A5">
        <w:tc>
          <w:tcPr>
            <w:tcW w:w="1854" w:type="dxa"/>
            <w:shd w:val="clear" w:color="auto" w:fill="auto"/>
          </w:tcPr>
          <w:p w:rsidR="004B78FE" w:rsidRPr="001044A5" w:rsidRDefault="004B78FE" w:rsidP="001044A5">
            <w:pPr>
              <w:contextualSpacing/>
              <w:jc w:val="both"/>
              <w:rPr>
                <w:sz w:val="28"/>
                <w:szCs w:val="28"/>
              </w:rPr>
            </w:pPr>
            <w:r w:rsidRPr="001044A5">
              <w:rPr>
                <w:sz w:val="28"/>
                <w:szCs w:val="28"/>
              </w:rPr>
              <w:t>Ограждение</w:t>
            </w:r>
          </w:p>
        </w:tc>
        <w:tc>
          <w:tcPr>
            <w:tcW w:w="1318" w:type="dxa"/>
            <w:gridSpan w:val="3"/>
            <w:shd w:val="clear" w:color="auto" w:fill="auto"/>
          </w:tcPr>
          <w:p w:rsidR="004B78FE" w:rsidRPr="001044A5" w:rsidRDefault="004B78FE" w:rsidP="001044A5">
            <w:pPr>
              <w:contextualSpacing/>
              <w:jc w:val="both"/>
              <w:rPr>
                <w:sz w:val="28"/>
                <w:szCs w:val="28"/>
              </w:rPr>
            </w:pPr>
            <w:r w:rsidRPr="001044A5">
              <w:rPr>
                <w:sz w:val="28"/>
                <w:szCs w:val="28"/>
              </w:rPr>
              <w:t xml:space="preserve">   К</w:t>
            </w:r>
            <w:r w:rsidRPr="001044A5">
              <w:rPr>
                <w:sz w:val="28"/>
                <w:szCs w:val="28"/>
                <w:vertAlign w:val="subscript"/>
              </w:rPr>
              <w:t>д</w:t>
            </w:r>
            <w:r w:rsidRPr="001044A5">
              <w:rPr>
                <w:sz w:val="28"/>
                <w:szCs w:val="28"/>
              </w:rPr>
              <w:t>,</w:t>
            </w:r>
          </w:p>
          <w:p w:rsidR="004B78FE" w:rsidRPr="001044A5" w:rsidRDefault="004B78FE" w:rsidP="001044A5">
            <w:pPr>
              <w:contextualSpacing/>
              <w:jc w:val="both"/>
              <w:rPr>
                <w:sz w:val="28"/>
                <w:szCs w:val="28"/>
              </w:rPr>
            </w:pPr>
            <w:r w:rsidRPr="001044A5">
              <w:rPr>
                <w:sz w:val="28"/>
                <w:szCs w:val="28"/>
              </w:rPr>
              <w:t>Вт/(м</w:t>
            </w:r>
            <w:proofErr w:type="gramStart"/>
            <w:r w:rsidRPr="001044A5">
              <w:rPr>
                <w:sz w:val="28"/>
                <w:szCs w:val="28"/>
                <w:vertAlign w:val="superscript"/>
              </w:rPr>
              <w:t>2</w:t>
            </w:r>
            <w:proofErr w:type="gramEnd"/>
            <w:r w:rsidRPr="001044A5">
              <w:rPr>
                <w:sz w:val="28"/>
                <w:szCs w:val="28"/>
              </w:rPr>
              <w:t>·К)</w:t>
            </w:r>
          </w:p>
        </w:tc>
        <w:tc>
          <w:tcPr>
            <w:tcW w:w="900" w:type="dxa"/>
            <w:gridSpan w:val="2"/>
            <w:shd w:val="clear" w:color="auto" w:fill="auto"/>
          </w:tcPr>
          <w:p w:rsidR="004B78FE" w:rsidRPr="001044A5" w:rsidRDefault="004B78FE" w:rsidP="001044A5">
            <w:pPr>
              <w:contextualSpacing/>
              <w:jc w:val="both"/>
              <w:rPr>
                <w:sz w:val="28"/>
                <w:szCs w:val="28"/>
                <w:vertAlign w:val="superscript"/>
              </w:rPr>
            </w:pPr>
            <w:r w:rsidRPr="001044A5">
              <w:rPr>
                <w:sz w:val="28"/>
                <w:szCs w:val="28"/>
                <w:lang w:val="en-US"/>
              </w:rPr>
              <w:t xml:space="preserve"> F,</w:t>
            </w:r>
            <w:r w:rsidRPr="001044A5">
              <w:rPr>
                <w:sz w:val="28"/>
                <w:szCs w:val="28"/>
              </w:rPr>
              <w:t xml:space="preserve"> м</w:t>
            </w:r>
            <w:r w:rsidRPr="001044A5">
              <w:rPr>
                <w:sz w:val="28"/>
                <w:szCs w:val="28"/>
                <w:vertAlign w:val="superscript"/>
              </w:rPr>
              <w:t>2</w:t>
            </w:r>
          </w:p>
        </w:tc>
        <w:tc>
          <w:tcPr>
            <w:tcW w:w="897" w:type="dxa"/>
            <w:gridSpan w:val="3"/>
            <w:shd w:val="clear" w:color="auto" w:fill="auto"/>
          </w:tcPr>
          <w:p w:rsidR="004B78FE" w:rsidRPr="001044A5" w:rsidRDefault="004B78FE" w:rsidP="001044A5">
            <w:pPr>
              <w:contextualSpacing/>
              <w:jc w:val="both"/>
              <w:rPr>
                <w:sz w:val="28"/>
                <w:szCs w:val="28"/>
              </w:rPr>
            </w:pPr>
            <w:r w:rsidRPr="001044A5">
              <w:rPr>
                <w:sz w:val="28"/>
                <w:szCs w:val="28"/>
                <w:lang w:val="en-US"/>
              </w:rPr>
              <w:t>t</w:t>
            </w:r>
            <w:r w:rsidRPr="001044A5">
              <w:rPr>
                <w:sz w:val="28"/>
                <w:szCs w:val="28"/>
                <w:vertAlign w:val="subscript"/>
              </w:rPr>
              <w:t>н</w:t>
            </w:r>
            <w:r w:rsidRPr="001044A5">
              <w:rPr>
                <w:sz w:val="28"/>
                <w:szCs w:val="28"/>
              </w:rPr>
              <w:t xml:space="preserve">, </w:t>
            </w:r>
            <w:r w:rsidRPr="001044A5">
              <w:rPr>
                <w:sz w:val="28"/>
                <w:szCs w:val="28"/>
                <w:vertAlign w:val="superscript"/>
              </w:rPr>
              <w:t>0</w:t>
            </w:r>
            <w:r w:rsidRPr="001044A5">
              <w:rPr>
                <w:sz w:val="28"/>
                <w:szCs w:val="28"/>
              </w:rPr>
              <w:t>С</w:t>
            </w:r>
          </w:p>
        </w:tc>
        <w:tc>
          <w:tcPr>
            <w:tcW w:w="899" w:type="dxa"/>
            <w:gridSpan w:val="3"/>
            <w:shd w:val="clear" w:color="auto" w:fill="auto"/>
          </w:tcPr>
          <w:p w:rsidR="004B78FE" w:rsidRPr="001044A5" w:rsidRDefault="004B78FE" w:rsidP="001044A5">
            <w:pPr>
              <w:contextualSpacing/>
              <w:jc w:val="both"/>
              <w:rPr>
                <w:sz w:val="28"/>
                <w:szCs w:val="28"/>
              </w:rPr>
            </w:pPr>
            <w:r w:rsidRPr="001044A5">
              <w:rPr>
                <w:sz w:val="28"/>
                <w:szCs w:val="28"/>
              </w:rPr>
              <w:t xml:space="preserve">Θ, </w:t>
            </w:r>
            <w:r w:rsidRPr="001044A5">
              <w:rPr>
                <w:sz w:val="28"/>
                <w:szCs w:val="28"/>
                <w:vertAlign w:val="superscript"/>
              </w:rPr>
              <w:t>0</w:t>
            </w:r>
            <w:r w:rsidRPr="001044A5">
              <w:rPr>
                <w:sz w:val="28"/>
                <w:szCs w:val="28"/>
              </w:rPr>
              <w:t>С</w:t>
            </w:r>
          </w:p>
        </w:tc>
        <w:tc>
          <w:tcPr>
            <w:tcW w:w="1077" w:type="dxa"/>
            <w:gridSpan w:val="3"/>
            <w:shd w:val="clear" w:color="auto" w:fill="auto"/>
          </w:tcPr>
          <w:p w:rsidR="004B78FE" w:rsidRPr="001044A5" w:rsidRDefault="004B78FE" w:rsidP="001044A5">
            <w:pPr>
              <w:contextualSpacing/>
              <w:jc w:val="both"/>
              <w:rPr>
                <w:sz w:val="28"/>
                <w:szCs w:val="28"/>
              </w:rPr>
            </w:pPr>
            <w:r w:rsidRPr="001044A5">
              <w:rPr>
                <w:sz w:val="28"/>
                <w:szCs w:val="28"/>
                <w:lang w:val="en-US"/>
              </w:rPr>
              <w:t>Q</w:t>
            </w:r>
            <w:r w:rsidRPr="001044A5">
              <w:rPr>
                <w:sz w:val="20"/>
                <w:szCs w:val="20"/>
                <w:vertAlign w:val="subscript"/>
              </w:rPr>
              <w:t>1Т</w:t>
            </w:r>
            <w:r w:rsidRPr="001044A5">
              <w:rPr>
                <w:sz w:val="20"/>
                <w:szCs w:val="20"/>
              </w:rPr>
              <w:t>,</w:t>
            </w:r>
            <w:r w:rsidRPr="001044A5">
              <w:rPr>
                <w:sz w:val="28"/>
                <w:szCs w:val="28"/>
              </w:rPr>
              <w:t xml:space="preserve"> кВт</w:t>
            </w:r>
          </w:p>
        </w:tc>
        <w:tc>
          <w:tcPr>
            <w:tcW w:w="897" w:type="dxa"/>
            <w:gridSpan w:val="4"/>
            <w:shd w:val="clear" w:color="auto" w:fill="auto"/>
          </w:tcPr>
          <w:p w:rsidR="004B78FE" w:rsidRPr="001044A5" w:rsidRDefault="004B78FE" w:rsidP="001044A5">
            <w:pPr>
              <w:contextualSpacing/>
              <w:jc w:val="both"/>
              <w:rPr>
                <w:sz w:val="28"/>
                <w:szCs w:val="28"/>
              </w:rPr>
            </w:pPr>
            <w:r w:rsidRPr="001044A5">
              <w:rPr>
                <w:sz w:val="28"/>
                <w:szCs w:val="28"/>
              </w:rPr>
              <w:t xml:space="preserve"> </w:t>
            </w:r>
            <w:r w:rsidRPr="001044A5">
              <w:rPr>
                <w:sz w:val="28"/>
                <w:szCs w:val="28"/>
                <w:lang w:val="en-US"/>
              </w:rPr>
              <w:t>∆t</w:t>
            </w:r>
            <w:r w:rsidRPr="001044A5">
              <w:rPr>
                <w:sz w:val="28"/>
                <w:szCs w:val="28"/>
                <w:vertAlign w:val="subscript"/>
              </w:rPr>
              <w:t>с</w:t>
            </w:r>
            <w:r w:rsidRPr="001044A5">
              <w:rPr>
                <w:sz w:val="28"/>
                <w:szCs w:val="28"/>
              </w:rPr>
              <w:t xml:space="preserve">,   </w:t>
            </w:r>
            <w:r w:rsidRPr="001044A5">
              <w:rPr>
                <w:sz w:val="28"/>
                <w:szCs w:val="28"/>
                <w:vertAlign w:val="superscript"/>
              </w:rPr>
              <w:t>0</w:t>
            </w:r>
            <w:r w:rsidRPr="001044A5">
              <w:rPr>
                <w:sz w:val="28"/>
                <w:szCs w:val="28"/>
              </w:rPr>
              <w:t>С</w:t>
            </w:r>
          </w:p>
        </w:tc>
        <w:tc>
          <w:tcPr>
            <w:tcW w:w="902" w:type="dxa"/>
            <w:gridSpan w:val="3"/>
            <w:shd w:val="clear" w:color="auto" w:fill="auto"/>
          </w:tcPr>
          <w:p w:rsidR="004B78FE" w:rsidRPr="001044A5" w:rsidRDefault="004B78FE" w:rsidP="001044A5">
            <w:pPr>
              <w:contextualSpacing/>
              <w:jc w:val="both"/>
              <w:rPr>
                <w:sz w:val="28"/>
                <w:szCs w:val="28"/>
              </w:rPr>
            </w:pPr>
            <w:r w:rsidRPr="001044A5">
              <w:rPr>
                <w:sz w:val="28"/>
                <w:szCs w:val="28"/>
                <w:lang w:val="en-US"/>
              </w:rPr>
              <w:t>Q</w:t>
            </w:r>
            <w:r w:rsidRPr="001044A5">
              <w:rPr>
                <w:sz w:val="28"/>
                <w:szCs w:val="28"/>
                <w:vertAlign w:val="subscript"/>
              </w:rPr>
              <w:t>1с</w:t>
            </w:r>
            <w:r w:rsidRPr="001044A5">
              <w:rPr>
                <w:sz w:val="28"/>
                <w:szCs w:val="28"/>
              </w:rPr>
              <w:t>, кВт</w:t>
            </w:r>
          </w:p>
        </w:tc>
        <w:tc>
          <w:tcPr>
            <w:tcW w:w="826" w:type="dxa"/>
            <w:shd w:val="clear" w:color="auto" w:fill="auto"/>
          </w:tcPr>
          <w:p w:rsidR="004B78FE" w:rsidRPr="001044A5" w:rsidRDefault="004B78FE" w:rsidP="001044A5">
            <w:pPr>
              <w:contextualSpacing/>
              <w:jc w:val="both"/>
              <w:rPr>
                <w:sz w:val="28"/>
                <w:szCs w:val="28"/>
                <w:vertAlign w:val="subscript"/>
              </w:rPr>
            </w:pPr>
            <w:r w:rsidRPr="001044A5">
              <w:rPr>
                <w:sz w:val="28"/>
                <w:szCs w:val="28"/>
                <w:lang w:val="en-US"/>
              </w:rPr>
              <w:t>Q</w:t>
            </w:r>
            <w:r w:rsidRPr="001044A5">
              <w:rPr>
                <w:sz w:val="28"/>
                <w:szCs w:val="28"/>
                <w:vertAlign w:val="subscript"/>
              </w:rPr>
              <w:t>об</w:t>
            </w:r>
          </w:p>
        </w:tc>
      </w:tr>
      <w:tr w:rsidR="004B78FE" w:rsidRPr="001044A5" w:rsidTr="001044A5">
        <w:tc>
          <w:tcPr>
            <w:tcW w:w="1854" w:type="dxa"/>
            <w:shd w:val="clear" w:color="auto" w:fill="auto"/>
          </w:tcPr>
          <w:p w:rsidR="004B78FE" w:rsidRPr="001044A5" w:rsidRDefault="004B78FE" w:rsidP="001044A5">
            <w:pPr>
              <w:contextualSpacing/>
              <w:jc w:val="center"/>
              <w:rPr>
                <w:sz w:val="28"/>
                <w:szCs w:val="28"/>
              </w:rPr>
            </w:pPr>
            <w:r w:rsidRPr="001044A5">
              <w:rPr>
                <w:sz w:val="28"/>
                <w:szCs w:val="28"/>
              </w:rPr>
              <w:t>1</w:t>
            </w:r>
          </w:p>
        </w:tc>
        <w:tc>
          <w:tcPr>
            <w:tcW w:w="1318" w:type="dxa"/>
            <w:gridSpan w:val="3"/>
            <w:shd w:val="clear" w:color="auto" w:fill="auto"/>
          </w:tcPr>
          <w:p w:rsidR="004B78FE" w:rsidRPr="001044A5" w:rsidRDefault="004B78FE" w:rsidP="001044A5">
            <w:pPr>
              <w:contextualSpacing/>
              <w:jc w:val="center"/>
              <w:rPr>
                <w:sz w:val="28"/>
                <w:szCs w:val="28"/>
              </w:rPr>
            </w:pPr>
            <w:r w:rsidRPr="001044A5">
              <w:rPr>
                <w:sz w:val="28"/>
                <w:szCs w:val="28"/>
              </w:rPr>
              <w:t>2</w:t>
            </w:r>
          </w:p>
        </w:tc>
        <w:tc>
          <w:tcPr>
            <w:tcW w:w="900" w:type="dxa"/>
            <w:gridSpan w:val="2"/>
            <w:shd w:val="clear" w:color="auto" w:fill="auto"/>
          </w:tcPr>
          <w:p w:rsidR="004B78FE" w:rsidRPr="001044A5" w:rsidRDefault="004B78FE" w:rsidP="001044A5">
            <w:pPr>
              <w:contextualSpacing/>
              <w:jc w:val="center"/>
              <w:rPr>
                <w:sz w:val="28"/>
                <w:szCs w:val="28"/>
              </w:rPr>
            </w:pPr>
            <w:r w:rsidRPr="001044A5">
              <w:rPr>
                <w:sz w:val="28"/>
                <w:szCs w:val="28"/>
              </w:rPr>
              <w:t>3</w:t>
            </w:r>
          </w:p>
        </w:tc>
        <w:tc>
          <w:tcPr>
            <w:tcW w:w="897" w:type="dxa"/>
            <w:gridSpan w:val="3"/>
            <w:shd w:val="clear" w:color="auto" w:fill="auto"/>
          </w:tcPr>
          <w:p w:rsidR="004B78FE" w:rsidRPr="001044A5" w:rsidRDefault="004B78FE" w:rsidP="001044A5">
            <w:pPr>
              <w:contextualSpacing/>
              <w:jc w:val="center"/>
              <w:rPr>
                <w:sz w:val="28"/>
                <w:szCs w:val="28"/>
              </w:rPr>
            </w:pPr>
            <w:r w:rsidRPr="001044A5">
              <w:rPr>
                <w:sz w:val="28"/>
                <w:szCs w:val="28"/>
              </w:rPr>
              <w:t>4</w:t>
            </w:r>
          </w:p>
        </w:tc>
        <w:tc>
          <w:tcPr>
            <w:tcW w:w="899" w:type="dxa"/>
            <w:gridSpan w:val="3"/>
            <w:shd w:val="clear" w:color="auto" w:fill="auto"/>
          </w:tcPr>
          <w:p w:rsidR="004B78FE" w:rsidRPr="001044A5" w:rsidRDefault="004B78FE" w:rsidP="001044A5">
            <w:pPr>
              <w:contextualSpacing/>
              <w:jc w:val="center"/>
              <w:rPr>
                <w:sz w:val="28"/>
                <w:szCs w:val="28"/>
              </w:rPr>
            </w:pPr>
            <w:r w:rsidRPr="001044A5">
              <w:rPr>
                <w:sz w:val="28"/>
                <w:szCs w:val="28"/>
              </w:rPr>
              <w:t>5</w:t>
            </w:r>
          </w:p>
        </w:tc>
        <w:tc>
          <w:tcPr>
            <w:tcW w:w="1077" w:type="dxa"/>
            <w:gridSpan w:val="3"/>
            <w:shd w:val="clear" w:color="auto" w:fill="auto"/>
          </w:tcPr>
          <w:p w:rsidR="004B78FE" w:rsidRPr="001044A5" w:rsidRDefault="004B78FE" w:rsidP="001044A5">
            <w:pPr>
              <w:contextualSpacing/>
              <w:jc w:val="center"/>
              <w:rPr>
                <w:sz w:val="28"/>
                <w:szCs w:val="28"/>
              </w:rPr>
            </w:pPr>
            <w:r w:rsidRPr="001044A5">
              <w:rPr>
                <w:sz w:val="28"/>
                <w:szCs w:val="28"/>
              </w:rPr>
              <w:t>6</w:t>
            </w:r>
          </w:p>
        </w:tc>
        <w:tc>
          <w:tcPr>
            <w:tcW w:w="897" w:type="dxa"/>
            <w:gridSpan w:val="4"/>
            <w:shd w:val="clear" w:color="auto" w:fill="auto"/>
          </w:tcPr>
          <w:p w:rsidR="004B78FE" w:rsidRPr="001044A5" w:rsidRDefault="004B78FE" w:rsidP="001044A5">
            <w:pPr>
              <w:contextualSpacing/>
              <w:jc w:val="center"/>
              <w:rPr>
                <w:sz w:val="28"/>
                <w:szCs w:val="28"/>
              </w:rPr>
            </w:pPr>
            <w:r w:rsidRPr="001044A5">
              <w:rPr>
                <w:sz w:val="28"/>
                <w:szCs w:val="28"/>
              </w:rPr>
              <w:t>7</w:t>
            </w:r>
          </w:p>
        </w:tc>
        <w:tc>
          <w:tcPr>
            <w:tcW w:w="902" w:type="dxa"/>
            <w:gridSpan w:val="3"/>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826" w:type="dxa"/>
            <w:shd w:val="clear" w:color="auto" w:fill="auto"/>
          </w:tcPr>
          <w:p w:rsidR="004B78FE" w:rsidRPr="001044A5" w:rsidRDefault="004B78FE" w:rsidP="001044A5">
            <w:pPr>
              <w:contextualSpacing/>
              <w:jc w:val="center"/>
              <w:rPr>
                <w:sz w:val="28"/>
                <w:szCs w:val="28"/>
              </w:rPr>
            </w:pPr>
            <w:r w:rsidRPr="001044A5">
              <w:rPr>
                <w:sz w:val="28"/>
                <w:szCs w:val="28"/>
              </w:rPr>
              <w:t>9</w:t>
            </w:r>
          </w:p>
        </w:tc>
      </w:tr>
      <w:tr w:rsidR="004B78FE" w:rsidRPr="001044A5" w:rsidTr="001044A5">
        <w:tc>
          <w:tcPr>
            <w:tcW w:w="9570" w:type="dxa"/>
            <w:gridSpan w:val="23"/>
            <w:shd w:val="clear" w:color="auto" w:fill="auto"/>
          </w:tcPr>
          <w:p w:rsidR="004B78FE" w:rsidRPr="001044A5" w:rsidRDefault="004B78FE" w:rsidP="00966B4C">
            <w:pPr>
              <w:contextualSpacing/>
              <w:rPr>
                <w:sz w:val="28"/>
                <w:szCs w:val="28"/>
              </w:rPr>
            </w:pPr>
            <w:r w:rsidRPr="001044A5">
              <w:rPr>
                <w:sz w:val="28"/>
                <w:szCs w:val="28"/>
              </w:rPr>
              <w:t xml:space="preserve">                         Камера №1 универсальная (</w:t>
            </w:r>
            <w:r w:rsidR="00A55095">
              <w:rPr>
                <w:position w:val="-10"/>
                <w:sz w:val="28"/>
                <w:szCs w:val="28"/>
              </w:rPr>
              <w:pict>
                <v:shape id="_x0000_i1212" type="#_x0000_t75" style="width:57.75pt;height:17.25pt">
                  <v:imagedata r:id="rId84" o:title=""/>
                </v:shape>
              </w:pict>
            </w:r>
            <w:r w:rsidRPr="001044A5">
              <w:rPr>
                <w:sz w:val="28"/>
                <w:szCs w:val="28"/>
              </w:rPr>
              <w:t xml:space="preserve"> </w:t>
            </w:r>
            <w:r w:rsidRPr="001044A5">
              <w:rPr>
                <w:sz w:val="28"/>
                <w:szCs w:val="28"/>
                <w:vertAlign w:val="superscript"/>
              </w:rPr>
              <w:t>0</w:t>
            </w:r>
            <w:r w:rsidRPr="001044A5">
              <w:rPr>
                <w:sz w:val="28"/>
                <w:szCs w:val="28"/>
              </w:rPr>
              <w:t>С)</w:t>
            </w:r>
          </w:p>
        </w:tc>
      </w:tr>
      <w:tr w:rsidR="004B78FE" w:rsidRPr="001044A5" w:rsidTr="001044A5">
        <w:trPr>
          <w:trHeight w:val="544"/>
        </w:trPr>
        <w:tc>
          <w:tcPr>
            <w:tcW w:w="1877" w:type="dxa"/>
            <w:gridSpan w:val="3"/>
            <w:shd w:val="clear" w:color="auto" w:fill="auto"/>
          </w:tcPr>
          <w:p w:rsidR="004B78FE" w:rsidRPr="001044A5" w:rsidRDefault="004B78FE" w:rsidP="001044A5">
            <w:pPr>
              <w:contextualSpacing/>
              <w:jc w:val="center"/>
              <w:rPr>
                <w:sz w:val="20"/>
                <w:szCs w:val="20"/>
              </w:rPr>
            </w:pPr>
            <w:r w:rsidRPr="001044A5">
              <w:rPr>
                <w:sz w:val="20"/>
                <w:szCs w:val="20"/>
              </w:rPr>
              <w:t>Наружная стена северная</w:t>
            </w:r>
          </w:p>
        </w:tc>
        <w:tc>
          <w:tcPr>
            <w:tcW w:w="1314" w:type="dxa"/>
            <w:gridSpan w:val="2"/>
            <w:shd w:val="clear" w:color="auto" w:fill="auto"/>
          </w:tcPr>
          <w:p w:rsidR="004B78FE" w:rsidRPr="001044A5" w:rsidRDefault="004B78FE" w:rsidP="001044A5">
            <w:pPr>
              <w:contextualSpacing/>
              <w:jc w:val="center"/>
              <w:rPr>
                <w:sz w:val="28"/>
                <w:szCs w:val="28"/>
              </w:rPr>
            </w:pPr>
            <w:r w:rsidRPr="001044A5">
              <w:rPr>
                <w:sz w:val="28"/>
                <w:szCs w:val="28"/>
              </w:rPr>
              <w:t>0,19</w:t>
            </w:r>
          </w:p>
        </w:tc>
        <w:tc>
          <w:tcPr>
            <w:tcW w:w="986" w:type="dxa"/>
            <w:gridSpan w:val="3"/>
            <w:shd w:val="clear" w:color="auto" w:fill="auto"/>
          </w:tcPr>
          <w:p w:rsidR="004B78FE" w:rsidRPr="001044A5" w:rsidRDefault="004B78FE" w:rsidP="001044A5">
            <w:pPr>
              <w:contextualSpacing/>
              <w:jc w:val="center"/>
              <w:rPr>
                <w:sz w:val="28"/>
                <w:szCs w:val="28"/>
              </w:rPr>
            </w:pPr>
            <w:r w:rsidRPr="001044A5">
              <w:rPr>
                <w:sz w:val="28"/>
                <w:szCs w:val="28"/>
              </w:rPr>
              <w:t>168,42</w:t>
            </w:r>
          </w:p>
        </w:tc>
        <w:tc>
          <w:tcPr>
            <w:tcW w:w="866" w:type="dxa"/>
            <w:gridSpan w:val="3"/>
            <w:shd w:val="clear" w:color="auto" w:fill="auto"/>
          </w:tcPr>
          <w:p w:rsidR="004B78FE" w:rsidRPr="001044A5" w:rsidRDefault="004B78FE" w:rsidP="001044A5">
            <w:pPr>
              <w:contextualSpacing/>
              <w:jc w:val="center"/>
              <w:rPr>
                <w:sz w:val="28"/>
                <w:szCs w:val="28"/>
              </w:rPr>
            </w:pPr>
            <w:r w:rsidRPr="001044A5">
              <w:rPr>
                <w:sz w:val="28"/>
                <w:szCs w:val="28"/>
              </w:rPr>
              <w:t>29</w:t>
            </w:r>
          </w:p>
        </w:tc>
        <w:tc>
          <w:tcPr>
            <w:tcW w:w="887" w:type="dxa"/>
            <w:gridSpan w:val="3"/>
            <w:shd w:val="clear" w:color="auto" w:fill="auto"/>
          </w:tcPr>
          <w:p w:rsidR="004B78FE" w:rsidRPr="001044A5" w:rsidRDefault="00A55095" w:rsidP="001044A5">
            <w:pPr>
              <w:contextualSpacing/>
              <w:jc w:val="center"/>
              <w:rPr>
                <w:sz w:val="28"/>
                <w:szCs w:val="28"/>
              </w:rPr>
            </w:pPr>
            <w:r>
              <w:rPr>
                <w:position w:val="-24"/>
                <w:sz w:val="28"/>
                <w:szCs w:val="28"/>
              </w:rPr>
              <w:pict>
                <v:shape id="_x0000_i1213" type="#_x0000_t75" style="width:18pt;height:30.75pt">
                  <v:imagedata r:id="rId226" o:title=""/>
                </v:shape>
              </w:pict>
            </w:r>
          </w:p>
        </w:tc>
        <w:tc>
          <w:tcPr>
            <w:tcW w:w="1053" w:type="dxa"/>
            <w:gridSpan w:val="3"/>
            <w:shd w:val="clear" w:color="auto" w:fill="auto"/>
          </w:tcPr>
          <w:p w:rsidR="004B78FE" w:rsidRPr="001044A5" w:rsidRDefault="00A55095" w:rsidP="001044A5">
            <w:pPr>
              <w:contextualSpacing/>
              <w:jc w:val="center"/>
              <w:rPr>
                <w:sz w:val="28"/>
                <w:szCs w:val="28"/>
              </w:rPr>
            </w:pPr>
            <w:r>
              <w:rPr>
                <w:position w:val="-28"/>
                <w:sz w:val="28"/>
                <w:szCs w:val="28"/>
              </w:rPr>
              <w:pict>
                <v:shape id="_x0000_i1214" type="#_x0000_t75" style="width:26.25pt;height:33pt">
                  <v:imagedata r:id="rId227" o:title=""/>
                </v:shape>
              </w:pict>
            </w:r>
          </w:p>
        </w:tc>
        <w:tc>
          <w:tcPr>
            <w:tcW w:w="874" w:type="dxa"/>
            <w:gridSpan w:val="3"/>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7" w:type="dxa"/>
            <w:gridSpan w:val="2"/>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26"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215" type="#_x0000_t75" style="width:26.25pt;height:33pt">
                  <v:imagedata r:id="rId228" o:title=""/>
                </v:shape>
              </w:pict>
            </w:r>
          </w:p>
        </w:tc>
      </w:tr>
      <w:tr w:rsidR="004B78FE" w:rsidRPr="001044A5" w:rsidTr="001044A5">
        <w:trPr>
          <w:trHeight w:val="578"/>
        </w:trPr>
        <w:tc>
          <w:tcPr>
            <w:tcW w:w="1877" w:type="dxa"/>
            <w:gridSpan w:val="3"/>
            <w:shd w:val="clear" w:color="auto" w:fill="auto"/>
          </w:tcPr>
          <w:p w:rsidR="004B78FE" w:rsidRPr="001044A5" w:rsidRDefault="004B78FE" w:rsidP="001044A5">
            <w:pPr>
              <w:contextualSpacing/>
              <w:jc w:val="center"/>
              <w:rPr>
                <w:sz w:val="20"/>
                <w:szCs w:val="20"/>
              </w:rPr>
            </w:pPr>
            <w:r w:rsidRPr="001044A5">
              <w:rPr>
                <w:sz w:val="20"/>
                <w:szCs w:val="20"/>
              </w:rPr>
              <w:t>Наружная стена восточная</w:t>
            </w:r>
          </w:p>
        </w:tc>
        <w:tc>
          <w:tcPr>
            <w:tcW w:w="1314" w:type="dxa"/>
            <w:gridSpan w:val="2"/>
            <w:shd w:val="clear" w:color="auto" w:fill="auto"/>
          </w:tcPr>
          <w:p w:rsidR="004B78FE" w:rsidRPr="001044A5" w:rsidRDefault="004B78FE" w:rsidP="001044A5">
            <w:pPr>
              <w:contextualSpacing/>
              <w:jc w:val="center"/>
              <w:rPr>
                <w:sz w:val="28"/>
                <w:szCs w:val="28"/>
              </w:rPr>
            </w:pPr>
            <w:r w:rsidRPr="001044A5">
              <w:rPr>
                <w:sz w:val="28"/>
                <w:szCs w:val="28"/>
              </w:rPr>
              <w:t>0,19</w:t>
            </w:r>
          </w:p>
        </w:tc>
        <w:tc>
          <w:tcPr>
            <w:tcW w:w="986" w:type="dxa"/>
            <w:gridSpan w:val="3"/>
            <w:shd w:val="clear" w:color="auto" w:fill="auto"/>
          </w:tcPr>
          <w:p w:rsidR="004B78FE" w:rsidRPr="001044A5" w:rsidRDefault="004B78FE" w:rsidP="001044A5">
            <w:pPr>
              <w:contextualSpacing/>
              <w:jc w:val="center"/>
              <w:rPr>
                <w:sz w:val="28"/>
                <w:szCs w:val="28"/>
              </w:rPr>
            </w:pPr>
            <w:r w:rsidRPr="001044A5">
              <w:rPr>
                <w:sz w:val="28"/>
                <w:szCs w:val="28"/>
              </w:rPr>
              <w:t>68,7</w:t>
            </w:r>
          </w:p>
        </w:tc>
        <w:tc>
          <w:tcPr>
            <w:tcW w:w="866" w:type="dxa"/>
            <w:gridSpan w:val="3"/>
            <w:shd w:val="clear" w:color="auto" w:fill="auto"/>
          </w:tcPr>
          <w:p w:rsidR="004B78FE" w:rsidRPr="001044A5" w:rsidRDefault="004B78FE" w:rsidP="001044A5">
            <w:pPr>
              <w:contextualSpacing/>
              <w:jc w:val="center"/>
              <w:rPr>
                <w:sz w:val="28"/>
                <w:szCs w:val="28"/>
              </w:rPr>
            </w:pPr>
            <w:r w:rsidRPr="001044A5">
              <w:rPr>
                <w:sz w:val="28"/>
                <w:szCs w:val="28"/>
              </w:rPr>
              <w:t>29</w:t>
            </w:r>
          </w:p>
        </w:tc>
        <w:tc>
          <w:tcPr>
            <w:tcW w:w="887" w:type="dxa"/>
            <w:gridSpan w:val="3"/>
            <w:shd w:val="clear" w:color="auto" w:fill="auto"/>
          </w:tcPr>
          <w:p w:rsidR="004B78FE" w:rsidRPr="001044A5" w:rsidRDefault="00A55095" w:rsidP="001044A5">
            <w:pPr>
              <w:contextualSpacing/>
              <w:jc w:val="center"/>
              <w:rPr>
                <w:sz w:val="28"/>
                <w:szCs w:val="28"/>
              </w:rPr>
            </w:pPr>
            <w:r>
              <w:rPr>
                <w:position w:val="-24"/>
                <w:sz w:val="28"/>
                <w:szCs w:val="28"/>
              </w:rPr>
              <w:pict>
                <v:shape id="_x0000_i1216" type="#_x0000_t75" style="width:18pt;height:30.75pt">
                  <v:imagedata r:id="rId229" o:title=""/>
                </v:shape>
              </w:pict>
            </w:r>
          </w:p>
        </w:tc>
        <w:tc>
          <w:tcPr>
            <w:tcW w:w="1053" w:type="dxa"/>
            <w:gridSpan w:val="3"/>
            <w:shd w:val="clear" w:color="auto" w:fill="auto"/>
          </w:tcPr>
          <w:p w:rsidR="004B78FE" w:rsidRPr="001044A5" w:rsidRDefault="00A55095" w:rsidP="001044A5">
            <w:pPr>
              <w:contextualSpacing/>
              <w:jc w:val="center"/>
              <w:rPr>
                <w:sz w:val="28"/>
                <w:szCs w:val="28"/>
              </w:rPr>
            </w:pPr>
            <w:r>
              <w:rPr>
                <w:position w:val="-28"/>
                <w:sz w:val="28"/>
                <w:szCs w:val="28"/>
              </w:rPr>
              <w:pict>
                <v:shape id="_x0000_i1217" type="#_x0000_t75" style="width:26.25pt;height:33pt">
                  <v:imagedata r:id="rId230" o:title=""/>
                </v:shape>
              </w:pict>
            </w:r>
          </w:p>
        </w:tc>
        <w:tc>
          <w:tcPr>
            <w:tcW w:w="874" w:type="dxa"/>
            <w:gridSpan w:val="3"/>
            <w:shd w:val="clear" w:color="auto" w:fill="auto"/>
          </w:tcPr>
          <w:p w:rsidR="004B78FE" w:rsidRPr="001044A5" w:rsidRDefault="004B78FE" w:rsidP="001044A5">
            <w:pPr>
              <w:contextualSpacing/>
              <w:jc w:val="center"/>
              <w:rPr>
                <w:sz w:val="28"/>
                <w:szCs w:val="28"/>
              </w:rPr>
            </w:pPr>
            <w:r w:rsidRPr="001044A5">
              <w:rPr>
                <w:sz w:val="28"/>
                <w:szCs w:val="28"/>
              </w:rPr>
              <w:t>5,1</w:t>
            </w:r>
          </w:p>
        </w:tc>
        <w:tc>
          <w:tcPr>
            <w:tcW w:w="887" w:type="dxa"/>
            <w:gridSpan w:val="2"/>
            <w:shd w:val="clear" w:color="auto" w:fill="auto"/>
          </w:tcPr>
          <w:p w:rsidR="004B78FE" w:rsidRPr="001044A5" w:rsidRDefault="004B78FE" w:rsidP="001044A5">
            <w:pPr>
              <w:contextualSpacing/>
              <w:jc w:val="center"/>
              <w:rPr>
                <w:sz w:val="28"/>
                <w:szCs w:val="28"/>
              </w:rPr>
            </w:pPr>
            <w:r w:rsidRPr="001044A5">
              <w:rPr>
                <w:sz w:val="28"/>
                <w:szCs w:val="28"/>
              </w:rPr>
              <w:t>0,06</w:t>
            </w:r>
          </w:p>
        </w:tc>
        <w:tc>
          <w:tcPr>
            <w:tcW w:w="826"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218" type="#_x0000_t75" style="width:26.25pt;height:33pt">
                  <v:imagedata r:id="rId231" o:title=""/>
                </v:shape>
              </w:pict>
            </w:r>
          </w:p>
        </w:tc>
      </w:tr>
      <w:tr w:rsidR="004B78FE" w:rsidRPr="001044A5" w:rsidTr="001044A5">
        <w:tc>
          <w:tcPr>
            <w:tcW w:w="1877" w:type="dxa"/>
            <w:gridSpan w:val="3"/>
            <w:shd w:val="clear" w:color="auto" w:fill="auto"/>
          </w:tcPr>
          <w:p w:rsidR="004B78FE" w:rsidRPr="001044A5" w:rsidRDefault="004B78FE" w:rsidP="001044A5">
            <w:pPr>
              <w:contextualSpacing/>
              <w:jc w:val="center"/>
              <w:rPr>
                <w:sz w:val="20"/>
                <w:szCs w:val="20"/>
              </w:rPr>
            </w:pPr>
            <w:r w:rsidRPr="001044A5">
              <w:rPr>
                <w:sz w:val="20"/>
                <w:szCs w:val="20"/>
              </w:rPr>
              <w:t>Внутренняя стена в коридор</w:t>
            </w:r>
          </w:p>
        </w:tc>
        <w:tc>
          <w:tcPr>
            <w:tcW w:w="1314" w:type="dxa"/>
            <w:gridSpan w:val="2"/>
            <w:shd w:val="clear" w:color="auto" w:fill="auto"/>
          </w:tcPr>
          <w:p w:rsidR="004B78FE" w:rsidRPr="001044A5" w:rsidRDefault="004B78FE" w:rsidP="001044A5">
            <w:pPr>
              <w:contextualSpacing/>
              <w:jc w:val="center"/>
              <w:rPr>
                <w:sz w:val="28"/>
                <w:szCs w:val="28"/>
              </w:rPr>
            </w:pPr>
            <w:r w:rsidRPr="001044A5">
              <w:rPr>
                <w:sz w:val="28"/>
                <w:szCs w:val="28"/>
              </w:rPr>
              <w:t>0,18</w:t>
            </w:r>
          </w:p>
        </w:tc>
        <w:tc>
          <w:tcPr>
            <w:tcW w:w="986" w:type="dxa"/>
            <w:gridSpan w:val="3"/>
            <w:shd w:val="clear" w:color="auto" w:fill="auto"/>
          </w:tcPr>
          <w:p w:rsidR="004B78FE" w:rsidRPr="001044A5" w:rsidRDefault="004B78FE" w:rsidP="001044A5">
            <w:pPr>
              <w:contextualSpacing/>
              <w:jc w:val="center"/>
              <w:rPr>
                <w:sz w:val="28"/>
                <w:szCs w:val="28"/>
              </w:rPr>
            </w:pPr>
            <w:r w:rsidRPr="001044A5">
              <w:rPr>
                <w:sz w:val="28"/>
                <w:szCs w:val="28"/>
              </w:rPr>
              <w:t>68,7</w:t>
            </w:r>
          </w:p>
        </w:tc>
        <w:tc>
          <w:tcPr>
            <w:tcW w:w="866" w:type="dxa"/>
            <w:gridSpan w:val="3"/>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7" w:type="dxa"/>
            <w:gridSpan w:val="3"/>
            <w:shd w:val="clear" w:color="auto" w:fill="auto"/>
          </w:tcPr>
          <w:p w:rsidR="004B78FE" w:rsidRPr="001044A5" w:rsidRDefault="00A55095" w:rsidP="001044A5">
            <w:pPr>
              <w:contextualSpacing/>
              <w:jc w:val="center"/>
              <w:rPr>
                <w:sz w:val="28"/>
                <w:szCs w:val="28"/>
              </w:rPr>
            </w:pPr>
            <w:r>
              <w:rPr>
                <w:position w:val="-28"/>
                <w:sz w:val="28"/>
                <w:szCs w:val="28"/>
              </w:rPr>
              <w:pict>
                <v:shape id="_x0000_i1219" type="#_x0000_t75" style="width:26.25pt;height:33pt">
                  <v:imagedata r:id="rId232" o:title=""/>
                </v:shape>
              </w:pict>
            </w:r>
          </w:p>
        </w:tc>
        <w:tc>
          <w:tcPr>
            <w:tcW w:w="1053" w:type="dxa"/>
            <w:gridSpan w:val="3"/>
            <w:shd w:val="clear" w:color="auto" w:fill="auto"/>
          </w:tcPr>
          <w:p w:rsidR="004B78FE" w:rsidRPr="001044A5" w:rsidRDefault="00A55095" w:rsidP="001044A5">
            <w:pPr>
              <w:contextualSpacing/>
              <w:jc w:val="center"/>
              <w:rPr>
                <w:sz w:val="28"/>
                <w:szCs w:val="28"/>
              </w:rPr>
            </w:pPr>
            <w:r>
              <w:rPr>
                <w:position w:val="-28"/>
                <w:sz w:val="28"/>
                <w:szCs w:val="28"/>
              </w:rPr>
              <w:pict>
                <v:shape id="_x0000_i1220" type="#_x0000_t75" style="width:27pt;height:33pt">
                  <v:imagedata r:id="rId233" o:title=""/>
                </v:shape>
              </w:pict>
            </w:r>
          </w:p>
        </w:tc>
        <w:tc>
          <w:tcPr>
            <w:tcW w:w="874" w:type="dxa"/>
            <w:gridSpan w:val="3"/>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7" w:type="dxa"/>
            <w:gridSpan w:val="2"/>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26"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221" type="#_x0000_t75" style="width:27pt;height:33pt">
                  <v:imagedata r:id="rId234" o:title=""/>
                </v:shape>
              </w:pict>
            </w:r>
          </w:p>
        </w:tc>
      </w:tr>
      <w:tr w:rsidR="004B78FE" w:rsidRPr="001044A5" w:rsidTr="001044A5">
        <w:tc>
          <w:tcPr>
            <w:tcW w:w="1877" w:type="dxa"/>
            <w:gridSpan w:val="3"/>
            <w:shd w:val="clear" w:color="auto" w:fill="auto"/>
          </w:tcPr>
          <w:p w:rsidR="004B78FE" w:rsidRPr="001044A5" w:rsidRDefault="004B78FE" w:rsidP="001044A5">
            <w:pPr>
              <w:contextualSpacing/>
              <w:jc w:val="center"/>
              <w:rPr>
                <w:sz w:val="20"/>
                <w:szCs w:val="20"/>
              </w:rPr>
            </w:pPr>
            <w:r w:rsidRPr="001044A5">
              <w:rPr>
                <w:sz w:val="20"/>
                <w:szCs w:val="20"/>
              </w:rPr>
              <w:t>Покрытие</w:t>
            </w:r>
          </w:p>
        </w:tc>
        <w:tc>
          <w:tcPr>
            <w:tcW w:w="1314" w:type="dxa"/>
            <w:gridSpan w:val="2"/>
            <w:shd w:val="clear" w:color="auto" w:fill="auto"/>
          </w:tcPr>
          <w:p w:rsidR="004B78FE" w:rsidRPr="001044A5" w:rsidRDefault="004B78FE" w:rsidP="001044A5">
            <w:pPr>
              <w:contextualSpacing/>
              <w:jc w:val="center"/>
              <w:rPr>
                <w:sz w:val="28"/>
                <w:szCs w:val="28"/>
              </w:rPr>
            </w:pPr>
            <w:r w:rsidRPr="001044A5">
              <w:rPr>
                <w:sz w:val="28"/>
                <w:szCs w:val="28"/>
              </w:rPr>
              <w:t>0,2</w:t>
            </w:r>
          </w:p>
        </w:tc>
        <w:tc>
          <w:tcPr>
            <w:tcW w:w="986" w:type="dxa"/>
            <w:gridSpan w:val="3"/>
            <w:shd w:val="clear" w:color="auto" w:fill="auto"/>
          </w:tcPr>
          <w:p w:rsidR="004B78FE" w:rsidRPr="001044A5" w:rsidRDefault="004B78FE" w:rsidP="001044A5">
            <w:pPr>
              <w:contextualSpacing/>
              <w:jc w:val="center"/>
              <w:rPr>
                <w:sz w:val="28"/>
                <w:szCs w:val="28"/>
              </w:rPr>
            </w:pPr>
            <w:r w:rsidRPr="001044A5">
              <w:rPr>
                <w:sz w:val="28"/>
                <w:szCs w:val="28"/>
              </w:rPr>
              <w:t>382,5</w:t>
            </w:r>
          </w:p>
        </w:tc>
        <w:tc>
          <w:tcPr>
            <w:tcW w:w="866" w:type="dxa"/>
            <w:gridSpan w:val="3"/>
            <w:shd w:val="clear" w:color="auto" w:fill="auto"/>
          </w:tcPr>
          <w:p w:rsidR="004B78FE" w:rsidRPr="001044A5" w:rsidRDefault="004B78FE" w:rsidP="001044A5">
            <w:pPr>
              <w:contextualSpacing/>
              <w:jc w:val="center"/>
              <w:rPr>
                <w:sz w:val="28"/>
                <w:szCs w:val="28"/>
              </w:rPr>
            </w:pPr>
            <w:r w:rsidRPr="001044A5">
              <w:rPr>
                <w:sz w:val="28"/>
                <w:szCs w:val="28"/>
              </w:rPr>
              <w:t>29</w:t>
            </w:r>
          </w:p>
        </w:tc>
        <w:tc>
          <w:tcPr>
            <w:tcW w:w="887" w:type="dxa"/>
            <w:gridSpan w:val="3"/>
            <w:shd w:val="clear" w:color="auto" w:fill="auto"/>
          </w:tcPr>
          <w:p w:rsidR="004B78FE" w:rsidRPr="001044A5" w:rsidRDefault="00A55095" w:rsidP="001044A5">
            <w:pPr>
              <w:contextualSpacing/>
              <w:jc w:val="center"/>
              <w:rPr>
                <w:sz w:val="28"/>
                <w:szCs w:val="28"/>
              </w:rPr>
            </w:pPr>
            <w:r>
              <w:rPr>
                <w:position w:val="-24"/>
                <w:sz w:val="28"/>
                <w:szCs w:val="28"/>
              </w:rPr>
              <w:pict>
                <v:shape id="_x0000_i1222" type="#_x0000_t75" style="width:18pt;height:30.75pt">
                  <v:imagedata r:id="rId229" o:title=""/>
                </v:shape>
              </w:pict>
            </w:r>
          </w:p>
        </w:tc>
        <w:tc>
          <w:tcPr>
            <w:tcW w:w="1053" w:type="dxa"/>
            <w:gridSpan w:val="3"/>
            <w:shd w:val="clear" w:color="auto" w:fill="auto"/>
          </w:tcPr>
          <w:p w:rsidR="004B78FE" w:rsidRPr="001044A5" w:rsidRDefault="00A55095" w:rsidP="001044A5">
            <w:pPr>
              <w:contextualSpacing/>
              <w:jc w:val="center"/>
              <w:rPr>
                <w:sz w:val="28"/>
                <w:szCs w:val="28"/>
              </w:rPr>
            </w:pPr>
            <w:r>
              <w:rPr>
                <w:position w:val="-28"/>
                <w:sz w:val="28"/>
                <w:szCs w:val="28"/>
              </w:rPr>
              <w:pict>
                <v:shape id="_x0000_i1223" type="#_x0000_t75" style="width:26.25pt;height:33pt">
                  <v:imagedata r:id="rId235" o:title=""/>
                </v:shape>
              </w:pict>
            </w:r>
          </w:p>
        </w:tc>
        <w:tc>
          <w:tcPr>
            <w:tcW w:w="874" w:type="dxa"/>
            <w:gridSpan w:val="3"/>
            <w:shd w:val="clear" w:color="auto" w:fill="auto"/>
          </w:tcPr>
          <w:p w:rsidR="004B78FE" w:rsidRPr="001044A5" w:rsidRDefault="004B78FE" w:rsidP="001044A5">
            <w:pPr>
              <w:contextualSpacing/>
              <w:jc w:val="center"/>
              <w:rPr>
                <w:sz w:val="28"/>
                <w:szCs w:val="28"/>
              </w:rPr>
            </w:pPr>
            <w:r w:rsidRPr="001044A5">
              <w:rPr>
                <w:sz w:val="28"/>
                <w:szCs w:val="28"/>
              </w:rPr>
              <w:t>17,7</w:t>
            </w:r>
          </w:p>
        </w:tc>
        <w:tc>
          <w:tcPr>
            <w:tcW w:w="887" w:type="dxa"/>
            <w:gridSpan w:val="2"/>
            <w:shd w:val="clear" w:color="auto" w:fill="auto"/>
          </w:tcPr>
          <w:p w:rsidR="004B78FE" w:rsidRPr="001044A5" w:rsidRDefault="004B78FE" w:rsidP="001044A5">
            <w:pPr>
              <w:contextualSpacing/>
              <w:jc w:val="center"/>
              <w:rPr>
                <w:sz w:val="28"/>
                <w:szCs w:val="28"/>
              </w:rPr>
            </w:pPr>
            <w:r w:rsidRPr="001044A5">
              <w:rPr>
                <w:sz w:val="28"/>
                <w:szCs w:val="28"/>
              </w:rPr>
              <w:t>1,35</w:t>
            </w:r>
          </w:p>
        </w:tc>
        <w:tc>
          <w:tcPr>
            <w:tcW w:w="826"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224" type="#_x0000_t75" style="width:26.25pt;height:33pt">
                  <v:imagedata r:id="rId236" o:title=""/>
                </v:shape>
              </w:pict>
            </w:r>
          </w:p>
        </w:tc>
      </w:tr>
      <w:tr w:rsidR="004B78FE" w:rsidRPr="001044A5" w:rsidTr="001044A5">
        <w:tc>
          <w:tcPr>
            <w:tcW w:w="1877" w:type="dxa"/>
            <w:gridSpan w:val="3"/>
            <w:shd w:val="clear" w:color="auto" w:fill="auto"/>
          </w:tcPr>
          <w:p w:rsidR="004B78FE" w:rsidRPr="001044A5" w:rsidRDefault="004B78FE" w:rsidP="001044A5">
            <w:pPr>
              <w:contextualSpacing/>
              <w:jc w:val="center"/>
              <w:rPr>
                <w:sz w:val="20"/>
                <w:szCs w:val="20"/>
              </w:rPr>
            </w:pPr>
            <w:r w:rsidRPr="001044A5">
              <w:rPr>
                <w:sz w:val="20"/>
                <w:szCs w:val="20"/>
              </w:rPr>
              <w:t>Пол</w:t>
            </w:r>
          </w:p>
        </w:tc>
        <w:tc>
          <w:tcPr>
            <w:tcW w:w="1314" w:type="dxa"/>
            <w:gridSpan w:val="2"/>
            <w:shd w:val="clear" w:color="auto" w:fill="auto"/>
          </w:tcPr>
          <w:p w:rsidR="004B78FE" w:rsidRPr="001044A5" w:rsidRDefault="004B78FE" w:rsidP="001044A5">
            <w:pPr>
              <w:contextualSpacing/>
              <w:jc w:val="center"/>
              <w:rPr>
                <w:sz w:val="28"/>
                <w:szCs w:val="28"/>
              </w:rPr>
            </w:pPr>
            <w:r w:rsidRPr="001044A5">
              <w:rPr>
                <w:sz w:val="28"/>
                <w:szCs w:val="28"/>
              </w:rPr>
              <w:t>0,18</w:t>
            </w:r>
          </w:p>
        </w:tc>
        <w:tc>
          <w:tcPr>
            <w:tcW w:w="986" w:type="dxa"/>
            <w:gridSpan w:val="3"/>
            <w:shd w:val="clear" w:color="auto" w:fill="auto"/>
          </w:tcPr>
          <w:p w:rsidR="004B78FE" w:rsidRPr="001044A5" w:rsidRDefault="004B78FE" w:rsidP="001044A5">
            <w:pPr>
              <w:contextualSpacing/>
              <w:jc w:val="center"/>
              <w:rPr>
                <w:sz w:val="28"/>
                <w:szCs w:val="28"/>
              </w:rPr>
            </w:pPr>
            <w:r w:rsidRPr="001044A5">
              <w:rPr>
                <w:sz w:val="28"/>
                <w:szCs w:val="28"/>
              </w:rPr>
              <w:t>382,5</w:t>
            </w:r>
          </w:p>
        </w:tc>
        <w:tc>
          <w:tcPr>
            <w:tcW w:w="866" w:type="dxa"/>
            <w:gridSpan w:val="3"/>
            <w:shd w:val="clear" w:color="auto" w:fill="auto"/>
          </w:tcPr>
          <w:p w:rsidR="004B78FE" w:rsidRPr="001044A5" w:rsidRDefault="004B78FE" w:rsidP="001044A5">
            <w:pPr>
              <w:contextualSpacing/>
              <w:jc w:val="center"/>
              <w:rPr>
                <w:sz w:val="28"/>
                <w:szCs w:val="28"/>
              </w:rPr>
            </w:pPr>
            <w:r w:rsidRPr="001044A5">
              <w:rPr>
                <w:sz w:val="28"/>
                <w:szCs w:val="28"/>
              </w:rPr>
              <w:t>1</w:t>
            </w:r>
          </w:p>
        </w:tc>
        <w:tc>
          <w:tcPr>
            <w:tcW w:w="887" w:type="dxa"/>
            <w:gridSpan w:val="3"/>
            <w:shd w:val="clear" w:color="auto" w:fill="auto"/>
          </w:tcPr>
          <w:p w:rsidR="004B78FE" w:rsidRPr="001044A5" w:rsidRDefault="00A55095" w:rsidP="001044A5">
            <w:pPr>
              <w:contextualSpacing/>
              <w:jc w:val="center"/>
              <w:rPr>
                <w:sz w:val="28"/>
                <w:szCs w:val="28"/>
              </w:rPr>
            </w:pPr>
            <w:r>
              <w:rPr>
                <w:position w:val="-24"/>
                <w:sz w:val="28"/>
                <w:szCs w:val="28"/>
              </w:rPr>
              <w:pict>
                <v:shape id="_x0000_i1225" type="#_x0000_t75" style="width:18pt;height:30.75pt">
                  <v:imagedata r:id="rId237" o:title=""/>
                </v:shape>
              </w:pict>
            </w:r>
          </w:p>
        </w:tc>
        <w:tc>
          <w:tcPr>
            <w:tcW w:w="1053" w:type="dxa"/>
            <w:gridSpan w:val="3"/>
            <w:shd w:val="clear" w:color="auto" w:fill="auto"/>
          </w:tcPr>
          <w:p w:rsidR="004B78FE" w:rsidRPr="001044A5" w:rsidRDefault="00A55095" w:rsidP="001044A5">
            <w:pPr>
              <w:contextualSpacing/>
              <w:jc w:val="center"/>
              <w:rPr>
                <w:sz w:val="28"/>
                <w:szCs w:val="28"/>
              </w:rPr>
            </w:pPr>
            <w:r>
              <w:rPr>
                <w:position w:val="-28"/>
                <w:sz w:val="28"/>
                <w:szCs w:val="28"/>
              </w:rPr>
              <w:pict>
                <v:shape id="_x0000_i1226" type="#_x0000_t75" style="width:27pt;height:33pt">
                  <v:imagedata r:id="rId238" o:title=""/>
                </v:shape>
              </w:pict>
            </w:r>
          </w:p>
        </w:tc>
        <w:tc>
          <w:tcPr>
            <w:tcW w:w="874" w:type="dxa"/>
            <w:gridSpan w:val="3"/>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7" w:type="dxa"/>
            <w:gridSpan w:val="2"/>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26"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227" type="#_x0000_t75" style="width:27pt;height:33pt">
                  <v:imagedata r:id="rId239" o:title=""/>
                </v:shape>
              </w:pict>
            </w:r>
          </w:p>
        </w:tc>
      </w:tr>
      <w:tr w:rsidR="004B78FE" w:rsidRPr="001044A5" w:rsidTr="001044A5">
        <w:tc>
          <w:tcPr>
            <w:tcW w:w="9570" w:type="dxa"/>
            <w:gridSpan w:val="23"/>
            <w:shd w:val="clear" w:color="auto" w:fill="auto"/>
          </w:tcPr>
          <w:p w:rsidR="004B78FE" w:rsidRPr="001044A5" w:rsidRDefault="004B78FE" w:rsidP="001044A5">
            <w:pPr>
              <w:contextualSpacing/>
              <w:jc w:val="both"/>
              <w:rPr>
                <w:sz w:val="28"/>
                <w:szCs w:val="28"/>
              </w:rPr>
            </w:pPr>
            <w:r w:rsidRPr="001044A5">
              <w:rPr>
                <w:sz w:val="28"/>
                <w:szCs w:val="28"/>
              </w:rPr>
              <w:t xml:space="preserve">                                                                             Итого при       </w:t>
            </w:r>
            <w:r w:rsidR="00A55095">
              <w:rPr>
                <w:position w:val="-10"/>
                <w:sz w:val="28"/>
                <w:szCs w:val="28"/>
              </w:rPr>
              <w:pict>
                <v:shape id="_x0000_i1228" type="#_x0000_t75" style="width:39pt;height:17.25pt">
                  <v:imagedata r:id="rId240" o:title=""/>
                </v:shape>
              </w:pict>
            </w:r>
            <w:r w:rsidRPr="001044A5">
              <w:rPr>
                <w:sz w:val="28"/>
                <w:szCs w:val="28"/>
                <w:vertAlign w:val="superscript"/>
              </w:rPr>
              <w:t>0</w:t>
            </w:r>
            <w:r w:rsidRPr="001044A5">
              <w:rPr>
                <w:sz w:val="28"/>
                <w:szCs w:val="28"/>
              </w:rPr>
              <w:t xml:space="preserve">С </w:t>
            </w:r>
            <w:r w:rsidRPr="001044A5">
              <w:rPr>
                <w:sz w:val="28"/>
                <w:szCs w:val="28"/>
                <w:lang w:val="en-US"/>
              </w:rPr>
              <w:t>Q</w:t>
            </w:r>
            <w:r w:rsidRPr="001044A5">
              <w:rPr>
                <w:sz w:val="28"/>
                <w:szCs w:val="28"/>
                <w:vertAlign w:val="subscript"/>
              </w:rPr>
              <w:t>1</w:t>
            </w:r>
            <w:r w:rsidRPr="001044A5">
              <w:rPr>
                <w:sz w:val="28"/>
                <w:szCs w:val="28"/>
              </w:rPr>
              <w:t xml:space="preserve"> = 5,23</w:t>
            </w:r>
          </w:p>
          <w:p w:rsidR="004B78FE" w:rsidRPr="001044A5" w:rsidRDefault="004B78FE" w:rsidP="001044A5">
            <w:pPr>
              <w:tabs>
                <w:tab w:val="left" w:pos="1260"/>
              </w:tabs>
              <w:ind w:firstLine="540"/>
              <w:contextualSpacing/>
              <w:jc w:val="both"/>
              <w:rPr>
                <w:sz w:val="28"/>
                <w:szCs w:val="28"/>
              </w:rPr>
            </w:pPr>
            <w:r w:rsidRPr="001044A5">
              <w:rPr>
                <w:sz w:val="28"/>
                <w:szCs w:val="28"/>
              </w:rPr>
              <w:t xml:space="preserve">                                                                                             </w:t>
            </w:r>
            <w:r w:rsidR="00A55095">
              <w:rPr>
                <w:position w:val="-10"/>
                <w:sz w:val="28"/>
                <w:szCs w:val="28"/>
              </w:rPr>
              <w:pict>
                <v:shape id="_x0000_i1229" type="#_x0000_t75" style="width:45pt;height:17.25pt">
                  <v:imagedata r:id="rId89" o:title=""/>
                </v:shape>
              </w:pict>
            </w:r>
            <w:r w:rsidRPr="001044A5">
              <w:rPr>
                <w:sz w:val="28"/>
                <w:szCs w:val="28"/>
                <w:vertAlign w:val="superscript"/>
              </w:rPr>
              <w:t>0</w:t>
            </w:r>
            <w:r w:rsidRPr="001044A5">
              <w:rPr>
                <w:sz w:val="28"/>
                <w:szCs w:val="28"/>
                <w:lang w:val="en-US"/>
              </w:rPr>
              <w:t>C</w:t>
            </w:r>
            <w:r w:rsidRPr="001044A5">
              <w:rPr>
                <w:sz w:val="28"/>
                <w:szCs w:val="28"/>
              </w:rPr>
              <w:t xml:space="preserve"> </w:t>
            </w:r>
            <w:r w:rsidRPr="001044A5">
              <w:rPr>
                <w:sz w:val="28"/>
                <w:szCs w:val="28"/>
                <w:lang w:val="en-US"/>
              </w:rPr>
              <w:t>Q</w:t>
            </w:r>
            <w:r w:rsidRPr="001044A5">
              <w:rPr>
                <w:sz w:val="28"/>
                <w:szCs w:val="28"/>
                <w:vertAlign w:val="subscript"/>
              </w:rPr>
              <w:t>1</w:t>
            </w:r>
            <w:r w:rsidRPr="001044A5">
              <w:rPr>
                <w:sz w:val="28"/>
                <w:szCs w:val="28"/>
              </w:rPr>
              <w:t xml:space="preserve"> =10,2</w:t>
            </w:r>
          </w:p>
          <w:p w:rsidR="004B78FE" w:rsidRPr="001044A5" w:rsidRDefault="004B78FE" w:rsidP="001044A5">
            <w:pPr>
              <w:ind w:right="180"/>
              <w:contextualSpacing/>
              <w:jc w:val="both"/>
              <w:rPr>
                <w:sz w:val="28"/>
                <w:szCs w:val="28"/>
              </w:rPr>
            </w:pPr>
            <w:r w:rsidRPr="001044A5">
              <w:rPr>
                <w:sz w:val="28"/>
                <w:szCs w:val="28"/>
              </w:rPr>
              <w:t xml:space="preserve">                          Камеры №2,3  </w:t>
            </w:r>
            <w:proofErr w:type="gramStart"/>
            <w:r w:rsidRPr="001044A5">
              <w:rPr>
                <w:sz w:val="28"/>
                <w:szCs w:val="28"/>
              </w:rPr>
              <w:t>универсальная</w:t>
            </w:r>
            <w:proofErr w:type="gramEnd"/>
            <w:r w:rsidRPr="001044A5">
              <w:rPr>
                <w:sz w:val="28"/>
                <w:szCs w:val="28"/>
              </w:rPr>
              <w:t xml:space="preserve"> (</w:t>
            </w:r>
            <w:r w:rsidR="00A55095">
              <w:rPr>
                <w:position w:val="-10"/>
                <w:sz w:val="28"/>
                <w:szCs w:val="28"/>
              </w:rPr>
              <w:pict>
                <v:shape id="_x0000_i1230" type="#_x0000_t75" style="width:57.75pt;height:17.25pt">
                  <v:imagedata r:id="rId84" o:title=""/>
                </v:shape>
              </w:pict>
            </w:r>
            <w:r w:rsidRPr="001044A5">
              <w:rPr>
                <w:sz w:val="28"/>
                <w:szCs w:val="28"/>
              </w:rPr>
              <w:t xml:space="preserve"> </w:t>
            </w:r>
            <w:r w:rsidRPr="001044A5">
              <w:rPr>
                <w:sz w:val="28"/>
                <w:szCs w:val="28"/>
                <w:vertAlign w:val="superscript"/>
              </w:rPr>
              <w:t>0</w:t>
            </w:r>
            <w:r w:rsidRPr="001044A5">
              <w:rPr>
                <w:sz w:val="28"/>
                <w:szCs w:val="28"/>
              </w:rPr>
              <w:t>С)</w:t>
            </w:r>
          </w:p>
        </w:tc>
      </w:tr>
      <w:tr w:rsidR="004B78FE" w:rsidRPr="001044A5" w:rsidTr="001044A5">
        <w:tc>
          <w:tcPr>
            <w:tcW w:w="1867" w:type="dxa"/>
            <w:gridSpan w:val="2"/>
            <w:shd w:val="clear" w:color="auto" w:fill="auto"/>
          </w:tcPr>
          <w:p w:rsidR="004B78FE" w:rsidRPr="001044A5" w:rsidRDefault="004B78FE" w:rsidP="001044A5">
            <w:pPr>
              <w:contextualSpacing/>
              <w:jc w:val="center"/>
              <w:rPr>
                <w:sz w:val="20"/>
                <w:szCs w:val="20"/>
              </w:rPr>
            </w:pPr>
            <w:r w:rsidRPr="001044A5">
              <w:rPr>
                <w:sz w:val="20"/>
                <w:szCs w:val="20"/>
              </w:rPr>
              <w:t>Наружная стена восточная</w:t>
            </w:r>
          </w:p>
        </w:tc>
        <w:tc>
          <w:tcPr>
            <w:tcW w:w="1305" w:type="dxa"/>
            <w:gridSpan w:val="2"/>
            <w:shd w:val="clear" w:color="auto" w:fill="auto"/>
          </w:tcPr>
          <w:p w:rsidR="004B78FE" w:rsidRPr="001044A5" w:rsidRDefault="004B78FE" w:rsidP="001044A5">
            <w:pPr>
              <w:contextualSpacing/>
              <w:jc w:val="center"/>
              <w:rPr>
                <w:sz w:val="28"/>
                <w:szCs w:val="28"/>
              </w:rPr>
            </w:pPr>
            <w:r w:rsidRPr="001044A5">
              <w:rPr>
                <w:sz w:val="28"/>
                <w:szCs w:val="28"/>
              </w:rPr>
              <w:t>0,19</w:t>
            </w:r>
          </w:p>
        </w:tc>
        <w:tc>
          <w:tcPr>
            <w:tcW w:w="984" w:type="dxa"/>
            <w:gridSpan w:val="3"/>
            <w:shd w:val="clear" w:color="auto" w:fill="auto"/>
          </w:tcPr>
          <w:p w:rsidR="004B78FE" w:rsidRPr="001044A5" w:rsidRDefault="004B78FE" w:rsidP="001044A5">
            <w:pPr>
              <w:contextualSpacing/>
              <w:jc w:val="center"/>
              <w:rPr>
                <w:sz w:val="28"/>
                <w:szCs w:val="28"/>
              </w:rPr>
            </w:pPr>
            <w:r w:rsidRPr="001044A5">
              <w:rPr>
                <w:sz w:val="28"/>
                <w:szCs w:val="28"/>
              </w:rPr>
              <w:t>66</w:t>
            </w:r>
          </w:p>
        </w:tc>
        <w:tc>
          <w:tcPr>
            <w:tcW w:w="861" w:type="dxa"/>
            <w:gridSpan w:val="3"/>
            <w:shd w:val="clear" w:color="auto" w:fill="auto"/>
          </w:tcPr>
          <w:p w:rsidR="004B78FE" w:rsidRPr="001044A5" w:rsidRDefault="004B78FE" w:rsidP="001044A5">
            <w:pPr>
              <w:contextualSpacing/>
              <w:jc w:val="center"/>
              <w:rPr>
                <w:sz w:val="28"/>
                <w:szCs w:val="28"/>
              </w:rPr>
            </w:pPr>
            <w:r w:rsidRPr="001044A5">
              <w:rPr>
                <w:sz w:val="28"/>
                <w:szCs w:val="28"/>
              </w:rPr>
              <w:t>29</w:t>
            </w:r>
          </w:p>
        </w:tc>
        <w:tc>
          <w:tcPr>
            <w:tcW w:w="886" w:type="dxa"/>
            <w:gridSpan w:val="3"/>
            <w:shd w:val="clear" w:color="auto" w:fill="auto"/>
          </w:tcPr>
          <w:p w:rsidR="004B78FE" w:rsidRPr="001044A5" w:rsidRDefault="00A55095" w:rsidP="001044A5">
            <w:pPr>
              <w:contextualSpacing/>
              <w:jc w:val="center"/>
              <w:rPr>
                <w:sz w:val="28"/>
                <w:szCs w:val="28"/>
              </w:rPr>
            </w:pPr>
            <w:r>
              <w:rPr>
                <w:position w:val="-24"/>
                <w:sz w:val="28"/>
                <w:szCs w:val="28"/>
              </w:rPr>
              <w:pict>
                <v:shape id="_x0000_i1231" type="#_x0000_t75" style="width:18pt;height:30.75pt">
                  <v:imagedata r:id="rId229" o:title=""/>
                </v:shape>
              </w:pict>
            </w:r>
          </w:p>
        </w:tc>
        <w:tc>
          <w:tcPr>
            <w:tcW w:w="1051" w:type="dxa"/>
            <w:gridSpan w:val="3"/>
            <w:shd w:val="clear" w:color="auto" w:fill="auto"/>
          </w:tcPr>
          <w:p w:rsidR="004B78FE" w:rsidRPr="001044A5" w:rsidRDefault="00A55095" w:rsidP="001044A5">
            <w:pPr>
              <w:contextualSpacing/>
              <w:jc w:val="center"/>
              <w:rPr>
                <w:sz w:val="28"/>
                <w:szCs w:val="28"/>
              </w:rPr>
            </w:pPr>
            <w:r>
              <w:rPr>
                <w:position w:val="-28"/>
                <w:sz w:val="28"/>
                <w:szCs w:val="28"/>
              </w:rPr>
              <w:pict>
                <v:shape id="_x0000_i1232" type="#_x0000_t75" style="width:27pt;height:33pt">
                  <v:imagedata r:id="rId241" o:title=""/>
                </v:shape>
              </w:pict>
            </w:r>
          </w:p>
        </w:tc>
        <w:tc>
          <w:tcPr>
            <w:tcW w:w="873" w:type="dxa"/>
            <w:gridSpan w:val="2"/>
            <w:shd w:val="clear" w:color="auto" w:fill="auto"/>
          </w:tcPr>
          <w:p w:rsidR="004B78FE" w:rsidRPr="001044A5" w:rsidRDefault="004B78FE" w:rsidP="001044A5">
            <w:pPr>
              <w:contextualSpacing/>
              <w:jc w:val="center"/>
              <w:rPr>
                <w:sz w:val="28"/>
                <w:szCs w:val="28"/>
              </w:rPr>
            </w:pPr>
            <w:r w:rsidRPr="001044A5">
              <w:rPr>
                <w:sz w:val="28"/>
                <w:szCs w:val="28"/>
              </w:rPr>
              <w:t>5,1</w:t>
            </w:r>
          </w:p>
        </w:tc>
        <w:tc>
          <w:tcPr>
            <w:tcW w:w="881" w:type="dxa"/>
            <w:gridSpan w:val="3"/>
            <w:shd w:val="clear" w:color="auto" w:fill="auto"/>
          </w:tcPr>
          <w:p w:rsidR="004B78FE" w:rsidRPr="001044A5" w:rsidRDefault="004B78FE" w:rsidP="001044A5">
            <w:pPr>
              <w:contextualSpacing/>
              <w:jc w:val="center"/>
              <w:rPr>
                <w:sz w:val="28"/>
                <w:szCs w:val="28"/>
              </w:rPr>
            </w:pPr>
            <w:r w:rsidRPr="001044A5">
              <w:rPr>
                <w:sz w:val="28"/>
                <w:szCs w:val="28"/>
              </w:rPr>
              <w:t>0,06</w:t>
            </w:r>
          </w:p>
        </w:tc>
        <w:tc>
          <w:tcPr>
            <w:tcW w:w="862" w:type="dxa"/>
            <w:gridSpan w:val="2"/>
            <w:shd w:val="clear" w:color="auto" w:fill="auto"/>
          </w:tcPr>
          <w:p w:rsidR="004B78FE" w:rsidRPr="001044A5" w:rsidRDefault="00A55095" w:rsidP="001044A5">
            <w:pPr>
              <w:contextualSpacing/>
              <w:jc w:val="center"/>
              <w:rPr>
                <w:sz w:val="28"/>
                <w:szCs w:val="28"/>
              </w:rPr>
            </w:pPr>
            <w:r>
              <w:rPr>
                <w:position w:val="-28"/>
                <w:sz w:val="28"/>
                <w:szCs w:val="28"/>
              </w:rPr>
              <w:pict>
                <v:shape id="_x0000_i1233" type="#_x0000_t75" style="width:27pt;height:33pt">
                  <v:imagedata r:id="rId242" o:title=""/>
                </v:shape>
              </w:pict>
            </w:r>
          </w:p>
        </w:tc>
      </w:tr>
      <w:tr w:rsidR="004B78FE" w:rsidRPr="001044A5" w:rsidTr="001044A5">
        <w:tc>
          <w:tcPr>
            <w:tcW w:w="1867" w:type="dxa"/>
            <w:gridSpan w:val="2"/>
            <w:shd w:val="clear" w:color="auto" w:fill="auto"/>
          </w:tcPr>
          <w:p w:rsidR="004B78FE" w:rsidRPr="001044A5" w:rsidRDefault="004B78FE" w:rsidP="001044A5">
            <w:pPr>
              <w:contextualSpacing/>
              <w:jc w:val="center"/>
              <w:rPr>
                <w:sz w:val="20"/>
                <w:szCs w:val="20"/>
              </w:rPr>
            </w:pPr>
            <w:r w:rsidRPr="001044A5">
              <w:rPr>
                <w:sz w:val="20"/>
                <w:szCs w:val="20"/>
              </w:rPr>
              <w:t>Внутренняя стена в коридор</w:t>
            </w:r>
          </w:p>
        </w:tc>
        <w:tc>
          <w:tcPr>
            <w:tcW w:w="1305" w:type="dxa"/>
            <w:gridSpan w:val="2"/>
            <w:shd w:val="clear" w:color="auto" w:fill="auto"/>
          </w:tcPr>
          <w:p w:rsidR="004B78FE" w:rsidRPr="001044A5" w:rsidRDefault="004B78FE" w:rsidP="001044A5">
            <w:pPr>
              <w:contextualSpacing/>
              <w:jc w:val="center"/>
              <w:rPr>
                <w:sz w:val="28"/>
                <w:szCs w:val="28"/>
              </w:rPr>
            </w:pPr>
            <w:r w:rsidRPr="001044A5">
              <w:rPr>
                <w:sz w:val="28"/>
                <w:szCs w:val="28"/>
              </w:rPr>
              <w:t>0,18</w:t>
            </w:r>
          </w:p>
        </w:tc>
        <w:tc>
          <w:tcPr>
            <w:tcW w:w="984" w:type="dxa"/>
            <w:gridSpan w:val="3"/>
            <w:shd w:val="clear" w:color="auto" w:fill="auto"/>
          </w:tcPr>
          <w:p w:rsidR="004B78FE" w:rsidRPr="001044A5" w:rsidRDefault="004B78FE" w:rsidP="001044A5">
            <w:pPr>
              <w:contextualSpacing/>
              <w:jc w:val="center"/>
              <w:rPr>
                <w:sz w:val="28"/>
                <w:szCs w:val="28"/>
              </w:rPr>
            </w:pPr>
            <w:r w:rsidRPr="001044A5">
              <w:rPr>
                <w:sz w:val="28"/>
                <w:szCs w:val="28"/>
              </w:rPr>
              <w:t>66</w:t>
            </w:r>
          </w:p>
        </w:tc>
        <w:tc>
          <w:tcPr>
            <w:tcW w:w="861" w:type="dxa"/>
            <w:gridSpan w:val="3"/>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6" w:type="dxa"/>
            <w:gridSpan w:val="3"/>
            <w:shd w:val="clear" w:color="auto" w:fill="auto"/>
          </w:tcPr>
          <w:p w:rsidR="004B78FE" w:rsidRPr="001044A5" w:rsidRDefault="003817D1" w:rsidP="001044A5">
            <w:pPr>
              <w:contextualSpacing/>
              <w:jc w:val="center"/>
              <w:rPr>
                <w:sz w:val="28"/>
                <w:szCs w:val="28"/>
              </w:rPr>
            </w:pPr>
            <w:r>
              <w:rPr>
                <w:noProof/>
                <w:position w:val="-28"/>
                <w:sz w:val="28"/>
                <w:szCs w:val="28"/>
              </w:rPr>
              <w:drawing>
                <wp:inline distT="0" distB="0" distL="0" distR="0">
                  <wp:extent cx="333375" cy="41910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p>
        </w:tc>
        <w:tc>
          <w:tcPr>
            <w:tcW w:w="1051" w:type="dxa"/>
            <w:gridSpan w:val="3"/>
            <w:shd w:val="clear" w:color="auto" w:fill="auto"/>
          </w:tcPr>
          <w:p w:rsidR="004B78FE" w:rsidRPr="001044A5" w:rsidRDefault="00A55095" w:rsidP="001044A5">
            <w:pPr>
              <w:contextualSpacing/>
              <w:jc w:val="center"/>
              <w:rPr>
                <w:sz w:val="28"/>
                <w:szCs w:val="28"/>
              </w:rPr>
            </w:pPr>
            <w:r>
              <w:rPr>
                <w:position w:val="-28"/>
                <w:sz w:val="28"/>
                <w:szCs w:val="28"/>
              </w:rPr>
              <w:pict>
                <v:shape id="_x0000_i1234" type="#_x0000_t75" style="width:27pt;height:33pt">
                  <v:imagedata r:id="rId244" o:title=""/>
                </v:shape>
              </w:pict>
            </w:r>
          </w:p>
        </w:tc>
        <w:tc>
          <w:tcPr>
            <w:tcW w:w="873" w:type="dxa"/>
            <w:gridSpan w:val="2"/>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1" w:type="dxa"/>
            <w:gridSpan w:val="3"/>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62" w:type="dxa"/>
            <w:gridSpan w:val="2"/>
            <w:shd w:val="clear" w:color="auto" w:fill="auto"/>
          </w:tcPr>
          <w:p w:rsidR="004B78FE" w:rsidRPr="001044A5" w:rsidRDefault="00A55095" w:rsidP="001044A5">
            <w:pPr>
              <w:contextualSpacing/>
              <w:jc w:val="center"/>
              <w:rPr>
                <w:sz w:val="28"/>
                <w:szCs w:val="28"/>
              </w:rPr>
            </w:pPr>
            <w:r>
              <w:rPr>
                <w:position w:val="-28"/>
                <w:sz w:val="28"/>
                <w:szCs w:val="28"/>
              </w:rPr>
              <w:pict>
                <v:shape id="_x0000_i1235" type="#_x0000_t75" style="width:27pt;height:33pt">
                  <v:imagedata r:id="rId245" o:title=""/>
                </v:shape>
              </w:pict>
            </w:r>
          </w:p>
        </w:tc>
      </w:tr>
      <w:tr w:rsidR="004B78FE" w:rsidRPr="001044A5" w:rsidTr="001044A5">
        <w:tc>
          <w:tcPr>
            <w:tcW w:w="1867" w:type="dxa"/>
            <w:gridSpan w:val="2"/>
            <w:shd w:val="clear" w:color="auto" w:fill="auto"/>
          </w:tcPr>
          <w:p w:rsidR="004B78FE" w:rsidRPr="001044A5" w:rsidRDefault="004B78FE" w:rsidP="001044A5">
            <w:pPr>
              <w:contextualSpacing/>
              <w:jc w:val="center"/>
              <w:rPr>
                <w:sz w:val="20"/>
                <w:szCs w:val="20"/>
              </w:rPr>
            </w:pPr>
            <w:r w:rsidRPr="001044A5">
              <w:rPr>
                <w:sz w:val="20"/>
                <w:szCs w:val="20"/>
              </w:rPr>
              <w:t>Покрытие</w:t>
            </w:r>
          </w:p>
        </w:tc>
        <w:tc>
          <w:tcPr>
            <w:tcW w:w="1305" w:type="dxa"/>
            <w:gridSpan w:val="2"/>
            <w:shd w:val="clear" w:color="auto" w:fill="auto"/>
          </w:tcPr>
          <w:p w:rsidR="004B78FE" w:rsidRPr="001044A5" w:rsidRDefault="004B78FE" w:rsidP="001044A5">
            <w:pPr>
              <w:contextualSpacing/>
              <w:jc w:val="center"/>
              <w:rPr>
                <w:sz w:val="28"/>
                <w:szCs w:val="28"/>
              </w:rPr>
            </w:pPr>
            <w:r w:rsidRPr="001044A5">
              <w:rPr>
                <w:sz w:val="28"/>
                <w:szCs w:val="28"/>
              </w:rPr>
              <w:t>0,2</w:t>
            </w:r>
          </w:p>
        </w:tc>
        <w:tc>
          <w:tcPr>
            <w:tcW w:w="984" w:type="dxa"/>
            <w:gridSpan w:val="3"/>
            <w:shd w:val="clear" w:color="auto" w:fill="auto"/>
          </w:tcPr>
          <w:p w:rsidR="004B78FE" w:rsidRPr="001044A5" w:rsidRDefault="004B78FE" w:rsidP="001044A5">
            <w:pPr>
              <w:contextualSpacing/>
              <w:jc w:val="center"/>
              <w:rPr>
                <w:sz w:val="28"/>
                <w:szCs w:val="28"/>
              </w:rPr>
            </w:pPr>
            <w:r w:rsidRPr="001044A5">
              <w:rPr>
                <w:sz w:val="28"/>
                <w:szCs w:val="28"/>
              </w:rPr>
              <w:t>362,4</w:t>
            </w:r>
          </w:p>
        </w:tc>
        <w:tc>
          <w:tcPr>
            <w:tcW w:w="861" w:type="dxa"/>
            <w:gridSpan w:val="3"/>
            <w:shd w:val="clear" w:color="auto" w:fill="auto"/>
          </w:tcPr>
          <w:p w:rsidR="004B78FE" w:rsidRPr="001044A5" w:rsidRDefault="004B78FE" w:rsidP="001044A5">
            <w:pPr>
              <w:contextualSpacing/>
              <w:jc w:val="center"/>
              <w:rPr>
                <w:sz w:val="28"/>
                <w:szCs w:val="28"/>
              </w:rPr>
            </w:pPr>
            <w:r w:rsidRPr="001044A5">
              <w:rPr>
                <w:sz w:val="28"/>
                <w:szCs w:val="28"/>
              </w:rPr>
              <w:t>29</w:t>
            </w:r>
          </w:p>
        </w:tc>
        <w:tc>
          <w:tcPr>
            <w:tcW w:w="886" w:type="dxa"/>
            <w:gridSpan w:val="3"/>
            <w:shd w:val="clear" w:color="auto" w:fill="auto"/>
          </w:tcPr>
          <w:p w:rsidR="004B78FE" w:rsidRPr="001044A5" w:rsidRDefault="00A55095" w:rsidP="001044A5">
            <w:pPr>
              <w:contextualSpacing/>
              <w:jc w:val="center"/>
              <w:rPr>
                <w:sz w:val="28"/>
                <w:szCs w:val="28"/>
              </w:rPr>
            </w:pPr>
            <w:r>
              <w:rPr>
                <w:position w:val="-24"/>
                <w:sz w:val="28"/>
                <w:szCs w:val="28"/>
              </w:rPr>
              <w:pict>
                <v:shape id="_x0000_i1236" type="#_x0000_t75" style="width:18pt;height:30.75pt">
                  <v:imagedata r:id="rId229" o:title=""/>
                </v:shape>
              </w:pict>
            </w:r>
          </w:p>
        </w:tc>
        <w:tc>
          <w:tcPr>
            <w:tcW w:w="1051" w:type="dxa"/>
            <w:gridSpan w:val="3"/>
            <w:shd w:val="clear" w:color="auto" w:fill="auto"/>
          </w:tcPr>
          <w:p w:rsidR="004B78FE" w:rsidRPr="001044A5" w:rsidRDefault="00A55095" w:rsidP="001044A5">
            <w:pPr>
              <w:contextualSpacing/>
              <w:jc w:val="center"/>
              <w:rPr>
                <w:sz w:val="28"/>
                <w:szCs w:val="28"/>
              </w:rPr>
            </w:pPr>
            <w:r>
              <w:rPr>
                <w:position w:val="-28"/>
                <w:sz w:val="28"/>
                <w:szCs w:val="28"/>
              </w:rPr>
              <w:pict>
                <v:shape id="_x0000_i1237" type="#_x0000_t75" style="width:24.75pt;height:33pt">
                  <v:imagedata r:id="rId246" o:title=""/>
                </v:shape>
              </w:pict>
            </w:r>
          </w:p>
        </w:tc>
        <w:tc>
          <w:tcPr>
            <w:tcW w:w="873" w:type="dxa"/>
            <w:gridSpan w:val="2"/>
            <w:shd w:val="clear" w:color="auto" w:fill="auto"/>
          </w:tcPr>
          <w:p w:rsidR="004B78FE" w:rsidRPr="001044A5" w:rsidRDefault="004B78FE" w:rsidP="001044A5">
            <w:pPr>
              <w:contextualSpacing/>
              <w:jc w:val="center"/>
              <w:rPr>
                <w:sz w:val="28"/>
                <w:szCs w:val="28"/>
              </w:rPr>
            </w:pPr>
            <w:r w:rsidRPr="001044A5">
              <w:rPr>
                <w:sz w:val="28"/>
                <w:szCs w:val="28"/>
              </w:rPr>
              <w:t>17,7</w:t>
            </w:r>
          </w:p>
        </w:tc>
        <w:tc>
          <w:tcPr>
            <w:tcW w:w="881" w:type="dxa"/>
            <w:gridSpan w:val="3"/>
            <w:shd w:val="clear" w:color="auto" w:fill="auto"/>
          </w:tcPr>
          <w:p w:rsidR="004B78FE" w:rsidRPr="001044A5" w:rsidRDefault="004B78FE" w:rsidP="001044A5">
            <w:pPr>
              <w:contextualSpacing/>
              <w:jc w:val="center"/>
              <w:rPr>
                <w:sz w:val="28"/>
                <w:szCs w:val="28"/>
              </w:rPr>
            </w:pPr>
            <w:r w:rsidRPr="001044A5">
              <w:rPr>
                <w:sz w:val="28"/>
                <w:szCs w:val="28"/>
              </w:rPr>
              <w:t>1,28</w:t>
            </w:r>
          </w:p>
        </w:tc>
        <w:tc>
          <w:tcPr>
            <w:tcW w:w="862" w:type="dxa"/>
            <w:gridSpan w:val="2"/>
            <w:shd w:val="clear" w:color="auto" w:fill="auto"/>
          </w:tcPr>
          <w:p w:rsidR="004B78FE" w:rsidRPr="001044A5" w:rsidRDefault="00A55095" w:rsidP="001044A5">
            <w:pPr>
              <w:contextualSpacing/>
              <w:jc w:val="center"/>
              <w:rPr>
                <w:sz w:val="28"/>
                <w:szCs w:val="28"/>
              </w:rPr>
            </w:pPr>
            <w:r>
              <w:rPr>
                <w:position w:val="-28"/>
                <w:sz w:val="28"/>
                <w:szCs w:val="28"/>
              </w:rPr>
              <w:pict>
                <v:shape id="_x0000_i1238" type="#_x0000_t75" style="width:24.75pt;height:33pt">
                  <v:imagedata r:id="rId247" o:title=""/>
                </v:shape>
              </w:pict>
            </w:r>
          </w:p>
        </w:tc>
      </w:tr>
      <w:tr w:rsidR="004B78FE" w:rsidRPr="001044A5" w:rsidTr="001044A5">
        <w:tc>
          <w:tcPr>
            <w:tcW w:w="1867" w:type="dxa"/>
            <w:gridSpan w:val="2"/>
            <w:shd w:val="clear" w:color="auto" w:fill="auto"/>
          </w:tcPr>
          <w:p w:rsidR="004B78FE" w:rsidRPr="001044A5" w:rsidRDefault="004B78FE" w:rsidP="001044A5">
            <w:pPr>
              <w:contextualSpacing/>
              <w:jc w:val="center"/>
              <w:rPr>
                <w:sz w:val="20"/>
                <w:szCs w:val="20"/>
              </w:rPr>
            </w:pPr>
            <w:r w:rsidRPr="001044A5">
              <w:rPr>
                <w:sz w:val="20"/>
                <w:szCs w:val="20"/>
              </w:rPr>
              <w:t>Пол</w:t>
            </w:r>
          </w:p>
        </w:tc>
        <w:tc>
          <w:tcPr>
            <w:tcW w:w="1305" w:type="dxa"/>
            <w:gridSpan w:val="2"/>
            <w:shd w:val="clear" w:color="auto" w:fill="auto"/>
          </w:tcPr>
          <w:p w:rsidR="004B78FE" w:rsidRPr="001044A5" w:rsidRDefault="004B78FE" w:rsidP="001044A5">
            <w:pPr>
              <w:contextualSpacing/>
              <w:jc w:val="center"/>
              <w:rPr>
                <w:sz w:val="28"/>
                <w:szCs w:val="28"/>
              </w:rPr>
            </w:pPr>
            <w:r w:rsidRPr="001044A5">
              <w:rPr>
                <w:sz w:val="28"/>
                <w:szCs w:val="28"/>
              </w:rPr>
              <w:t>0,18</w:t>
            </w:r>
          </w:p>
        </w:tc>
        <w:tc>
          <w:tcPr>
            <w:tcW w:w="984" w:type="dxa"/>
            <w:gridSpan w:val="3"/>
            <w:shd w:val="clear" w:color="auto" w:fill="auto"/>
          </w:tcPr>
          <w:p w:rsidR="004B78FE" w:rsidRPr="001044A5" w:rsidRDefault="004B78FE" w:rsidP="001044A5">
            <w:pPr>
              <w:contextualSpacing/>
              <w:jc w:val="center"/>
              <w:rPr>
                <w:sz w:val="28"/>
                <w:szCs w:val="28"/>
              </w:rPr>
            </w:pPr>
            <w:r w:rsidRPr="001044A5">
              <w:rPr>
                <w:sz w:val="28"/>
                <w:szCs w:val="28"/>
              </w:rPr>
              <w:t>362,4</w:t>
            </w:r>
          </w:p>
        </w:tc>
        <w:tc>
          <w:tcPr>
            <w:tcW w:w="861" w:type="dxa"/>
            <w:gridSpan w:val="3"/>
            <w:shd w:val="clear" w:color="auto" w:fill="auto"/>
          </w:tcPr>
          <w:p w:rsidR="004B78FE" w:rsidRPr="001044A5" w:rsidRDefault="004B78FE" w:rsidP="001044A5">
            <w:pPr>
              <w:contextualSpacing/>
              <w:jc w:val="center"/>
              <w:rPr>
                <w:sz w:val="28"/>
                <w:szCs w:val="28"/>
              </w:rPr>
            </w:pPr>
            <w:r w:rsidRPr="001044A5">
              <w:rPr>
                <w:sz w:val="28"/>
                <w:szCs w:val="28"/>
              </w:rPr>
              <w:t>1</w:t>
            </w:r>
          </w:p>
        </w:tc>
        <w:tc>
          <w:tcPr>
            <w:tcW w:w="886" w:type="dxa"/>
            <w:gridSpan w:val="3"/>
            <w:shd w:val="clear" w:color="auto" w:fill="auto"/>
          </w:tcPr>
          <w:p w:rsidR="004B78FE" w:rsidRPr="001044A5" w:rsidRDefault="00A55095" w:rsidP="001044A5">
            <w:pPr>
              <w:contextualSpacing/>
              <w:jc w:val="center"/>
              <w:rPr>
                <w:sz w:val="28"/>
                <w:szCs w:val="28"/>
              </w:rPr>
            </w:pPr>
            <w:r>
              <w:rPr>
                <w:position w:val="-24"/>
                <w:sz w:val="28"/>
                <w:szCs w:val="28"/>
              </w:rPr>
              <w:pict>
                <v:shape id="_x0000_i1239" type="#_x0000_t75" style="width:18pt;height:30.75pt">
                  <v:imagedata r:id="rId248" o:title=""/>
                </v:shape>
              </w:pict>
            </w:r>
          </w:p>
        </w:tc>
        <w:tc>
          <w:tcPr>
            <w:tcW w:w="1051" w:type="dxa"/>
            <w:gridSpan w:val="3"/>
            <w:shd w:val="clear" w:color="auto" w:fill="auto"/>
          </w:tcPr>
          <w:p w:rsidR="004B78FE" w:rsidRPr="001044A5" w:rsidRDefault="00A55095" w:rsidP="001044A5">
            <w:pPr>
              <w:contextualSpacing/>
              <w:jc w:val="center"/>
              <w:rPr>
                <w:sz w:val="28"/>
                <w:szCs w:val="28"/>
              </w:rPr>
            </w:pPr>
            <w:r>
              <w:rPr>
                <w:position w:val="-28"/>
                <w:sz w:val="28"/>
                <w:szCs w:val="28"/>
              </w:rPr>
              <w:pict>
                <v:shape id="_x0000_i1240" type="#_x0000_t75" style="width:32.25pt;height:33pt">
                  <v:imagedata r:id="rId249" o:title=""/>
                </v:shape>
              </w:pict>
            </w:r>
          </w:p>
        </w:tc>
        <w:tc>
          <w:tcPr>
            <w:tcW w:w="873" w:type="dxa"/>
            <w:gridSpan w:val="2"/>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1" w:type="dxa"/>
            <w:gridSpan w:val="3"/>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62" w:type="dxa"/>
            <w:gridSpan w:val="2"/>
            <w:shd w:val="clear" w:color="auto" w:fill="auto"/>
          </w:tcPr>
          <w:p w:rsidR="004B78FE" w:rsidRPr="001044A5" w:rsidRDefault="00A55095" w:rsidP="001044A5">
            <w:pPr>
              <w:contextualSpacing/>
              <w:jc w:val="center"/>
              <w:rPr>
                <w:sz w:val="28"/>
                <w:szCs w:val="28"/>
              </w:rPr>
            </w:pPr>
            <w:r>
              <w:rPr>
                <w:position w:val="-28"/>
                <w:sz w:val="28"/>
                <w:szCs w:val="28"/>
              </w:rPr>
              <w:pict>
                <v:shape id="_x0000_i1241" type="#_x0000_t75" style="width:32.25pt;height:33pt">
                  <v:imagedata r:id="rId250" o:title=""/>
                </v:shape>
              </w:pict>
            </w:r>
          </w:p>
        </w:tc>
      </w:tr>
      <w:tr w:rsidR="004B78FE" w:rsidRPr="001044A5" w:rsidTr="001044A5">
        <w:tc>
          <w:tcPr>
            <w:tcW w:w="9570" w:type="dxa"/>
            <w:gridSpan w:val="23"/>
            <w:shd w:val="clear" w:color="auto" w:fill="auto"/>
          </w:tcPr>
          <w:p w:rsidR="004B78FE" w:rsidRPr="001044A5" w:rsidRDefault="004B78FE" w:rsidP="001044A5">
            <w:pPr>
              <w:contextualSpacing/>
              <w:jc w:val="both"/>
              <w:rPr>
                <w:sz w:val="28"/>
                <w:szCs w:val="28"/>
              </w:rPr>
            </w:pPr>
            <w:r w:rsidRPr="001044A5">
              <w:rPr>
                <w:sz w:val="28"/>
                <w:szCs w:val="28"/>
              </w:rPr>
              <w:t xml:space="preserve">                                                                             Итого при       </w:t>
            </w:r>
            <w:r w:rsidR="00A55095">
              <w:rPr>
                <w:position w:val="-10"/>
                <w:sz w:val="28"/>
                <w:szCs w:val="28"/>
              </w:rPr>
              <w:pict>
                <v:shape id="_x0000_i1242" type="#_x0000_t75" style="width:39pt;height:17.25pt">
                  <v:imagedata r:id="rId240" o:title=""/>
                </v:shape>
              </w:pict>
            </w:r>
            <w:r w:rsidRPr="001044A5">
              <w:rPr>
                <w:sz w:val="28"/>
                <w:szCs w:val="28"/>
                <w:vertAlign w:val="superscript"/>
              </w:rPr>
              <w:t>0</w:t>
            </w:r>
            <w:r w:rsidRPr="001044A5">
              <w:rPr>
                <w:sz w:val="28"/>
                <w:szCs w:val="28"/>
              </w:rPr>
              <w:t xml:space="preserve">С </w:t>
            </w:r>
            <w:r w:rsidRPr="001044A5">
              <w:rPr>
                <w:sz w:val="28"/>
                <w:szCs w:val="28"/>
                <w:lang w:val="en-US"/>
              </w:rPr>
              <w:t>Q</w:t>
            </w:r>
            <w:r w:rsidRPr="001044A5">
              <w:rPr>
                <w:sz w:val="28"/>
                <w:szCs w:val="28"/>
                <w:vertAlign w:val="subscript"/>
              </w:rPr>
              <w:t>1</w:t>
            </w:r>
            <w:r w:rsidRPr="001044A5">
              <w:rPr>
                <w:sz w:val="28"/>
                <w:szCs w:val="28"/>
              </w:rPr>
              <w:t xml:space="preserve"> = 4,69</w:t>
            </w:r>
          </w:p>
          <w:p w:rsidR="004B78FE" w:rsidRPr="001044A5" w:rsidRDefault="004B78FE" w:rsidP="001044A5">
            <w:pPr>
              <w:tabs>
                <w:tab w:val="left" w:pos="1260"/>
              </w:tabs>
              <w:ind w:firstLine="540"/>
              <w:contextualSpacing/>
              <w:jc w:val="both"/>
              <w:rPr>
                <w:sz w:val="28"/>
                <w:szCs w:val="28"/>
              </w:rPr>
            </w:pPr>
            <w:r w:rsidRPr="001044A5">
              <w:rPr>
                <w:sz w:val="28"/>
                <w:szCs w:val="28"/>
              </w:rPr>
              <w:t xml:space="preserve">                                                                                             </w:t>
            </w:r>
            <w:r w:rsidR="00A55095">
              <w:rPr>
                <w:position w:val="-10"/>
                <w:sz w:val="28"/>
                <w:szCs w:val="28"/>
              </w:rPr>
              <w:pict>
                <v:shape id="_x0000_i1243" type="#_x0000_t75" style="width:45pt;height:17.25pt">
                  <v:imagedata r:id="rId89" o:title=""/>
                </v:shape>
              </w:pict>
            </w:r>
            <w:r w:rsidRPr="001044A5">
              <w:rPr>
                <w:sz w:val="28"/>
                <w:szCs w:val="28"/>
                <w:vertAlign w:val="superscript"/>
              </w:rPr>
              <w:t>0</w:t>
            </w:r>
            <w:r w:rsidRPr="001044A5">
              <w:rPr>
                <w:sz w:val="28"/>
                <w:szCs w:val="28"/>
                <w:lang w:val="en-US"/>
              </w:rPr>
              <w:t>C</w:t>
            </w:r>
            <w:r w:rsidRPr="001044A5">
              <w:rPr>
                <w:sz w:val="28"/>
                <w:szCs w:val="28"/>
              </w:rPr>
              <w:t xml:space="preserve"> </w:t>
            </w:r>
            <w:r w:rsidRPr="001044A5">
              <w:rPr>
                <w:sz w:val="28"/>
                <w:szCs w:val="28"/>
                <w:lang w:val="en-US"/>
              </w:rPr>
              <w:t>Q</w:t>
            </w:r>
            <w:r w:rsidRPr="001044A5">
              <w:rPr>
                <w:sz w:val="28"/>
                <w:szCs w:val="28"/>
                <w:vertAlign w:val="subscript"/>
              </w:rPr>
              <w:t>1</w:t>
            </w:r>
            <w:r w:rsidRPr="001044A5">
              <w:rPr>
                <w:sz w:val="28"/>
                <w:szCs w:val="28"/>
              </w:rPr>
              <w:t xml:space="preserve"> =8,07</w:t>
            </w:r>
          </w:p>
          <w:p w:rsidR="004B78FE" w:rsidRPr="001044A5" w:rsidRDefault="004B78FE" w:rsidP="001044A5">
            <w:pPr>
              <w:ind w:right="180"/>
              <w:contextualSpacing/>
              <w:jc w:val="both"/>
              <w:rPr>
                <w:sz w:val="28"/>
                <w:szCs w:val="28"/>
              </w:rPr>
            </w:pPr>
            <w:r w:rsidRPr="001044A5">
              <w:rPr>
                <w:sz w:val="28"/>
                <w:szCs w:val="28"/>
              </w:rPr>
              <w:t xml:space="preserve">                         Камеры №4  </w:t>
            </w:r>
            <w:proofErr w:type="gramStart"/>
            <w:r w:rsidRPr="001044A5">
              <w:rPr>
                <w:sz w:val="28"/>
                <w:szCs w:val="28"/>
              </w:rPr>
              <w:t>универсальная</w:t>
            </w:r>
            <w:proofErr w:type="gramEnd"/>
            <w:r w:rsidRPr="001044A5">
              <w:rPr>
                <w:sz w:val="28"/>
                <w:szCs w:val="28"/>
              </w:rPr>
              <w:t xml:space="preserve"> (</w:t>
            </w:r>
            <w:r w:rsidR="00A55095">
              <w:rPr>
                <w:position w:val="-10"/>
                <w:sz w:val="28"/>
                <w:szCs w:val="28"/>
              </w:rPr>
              <w:pict>
                <v:shape id="_x0000_i1244" type="#_x0000_t75" style="width:57.75pt;height:17.25pt">
                  <v:imagedata r:id="rId84" o:title=""/>
                </v:shape>
              </w:pict>
            </w:r>
            <w:r w:rsidRPr="001044A5">
              <w:rPr>
                <w:sz w:val="28"/>
                <w:szCs w:val="28"/>
              </w:rPr>
              <w:t xml:space="preserve"> </w:t>
            </w:r>
            <w:r w:rsidRPr="001044A5">
              <w:rPr>
                <w:sz w:val="28"/>
                <w:szCs w:val="28"/>
                <w:vertAlign w:val="superscript"/>
              </w:rPr>
              <w:t>0</w:t>
            </w:r>
            <w:r w:rsidRPr="001044A5">
              <w:rPr>
                <w:sz w:val="28"/>
                <w:szCs w:val="28"/>
              </w:rPr>
              <w:t>С)</w:t>
            </w:r>
          </w:p>
        </w:tc>
      </w:tr>
      <w:tr w:rsidR="004B78FE" w:rsidRPr="001044A5" w:rsidTr="001044A5">
        <w:tc>
          <w:tcPr>
            <w:tcW w:w="1867" w:type="dxa"/>
            <w:gridSpan w:val="2"/>
            <w:shd w:val="clear" w:color="auto" w:fill="auto"/>
          </w:tcPr>
          <w:p w:rsidR="004B78FE" w:rsidRPr="001044A5" w:rsidRDefault="004B78FE" w:rsidP="001044A5">
            <w:pPr>
              <w:contextualSpacing/>
              <w:jc w:val="center"/>
              <w:rPr>
                <w:sz w:val="20"/>
                <w:szCs w:val="20"/>
              </w:rPr>
            </w:pPr>
            <w:r w:rsidRPr="001044A5">
              <w:rPr>
                <w:sz w:val="20"/>
                <w:szCs w:val="20"/>
              </w:rPr>
              <w:t>Наружная стена восточная</w:t>
            </w:r>
          </w:p>
        </w:tc>
        <w:tc>
          <w:tcPr>
            <w:tcW w:w="1305" w:type="dxa"/>
            <w:gridSpan w:val="2"/>
            <w:shd w:val="clear" w:color="auto" w:fill="auto"/>
          </w:tcPr>
          <w:p w:rsidR="004B78FE" w:rsidRPr="001044A5" w:rsidRDefault="004B78FE" w:rsidP="001044A5">
            <w:pPr>
              <w:contextualSpacing/>
              <w:jc w:val="center"/>
              <w:rPr>
                <w:sz w:val="28"/>
                <w:szCs w:val="28"/>
              </w:rPr>
            </w:pPr>
            <w:r w:rsidRPr="001044A5">
              <w:rPr>
                <w:sz w:val="28"/>
                <w:szCs w:val="28"/>
              </w:rPr>
              <w:t>0,19</w:t>
            </w:r>
          </w:p>
        </w:tc>
        <w:tc>
          <w:tcPr>
            <w:tcW w:w="984" w:type="dxa"/>
            <w:gridSpan w:val="3"/>
            <w:shd w:val="clear" w:color="auto" w:fill="auto"/>
          </w:tcPr>
          <w:p w:rsidR="004B78FE" w:rsidRPr="001044A5" w:rsidRDefault="004B78FE" w:rsidP="001044A5">
            <w:pPr>
              <w:contextualSpacing/>
              <w:jc w:val="center"/>
              <w:rPr>
                <w:sz w:val="28"/>
                <w:szCs w:val="28"/>
              </w:rPr>
            </w:pPr>
            <w:r w:rsidRPr="001044A5">
              <w:rPr>
                <w:sz w:val="28"/>
                <w:szCs w:val="28"/>
              </w:rPr>
              <w:t>66</w:t>
            </w:r>
          </w:p>
        </w:tc>
        <w:tc>
          <w:tcPr>
            <w:tcW w:w="861" w:type="dxa"/>
            <w:gridSpan w:val="3"/>
            <w:shd w:val="clear" w:color="auto" w:fill="auto"/>
          </w:tcPr>
          <w:p w:rsidR="004B78FE" w:rsidRPr="001044A5" w:rsidRDefault="004B78FE" w:rsidP="001044A5">
            <w:pPr>
              <w:contextualSpacing/>
              <w:jc w:val="center"/>
              <w:rPr>
                <w:sz w:val="28"/>
                <w:szCs w:val="28"/>
              </w:rPr>
            </w:pPr>
            <w:r w:rsidRPr="001044A5">
              <w:rPr>
                <w:sz w:val="28"/>
                <w:szCs w:val="28"/>
              </w:rPr>
              <w:t>29</w:t>
            </w:r>
          </w:p>
        </w:tc>
        <w:tc>
          <w:tcPr>
            <w:tcW w:w="886" w:type="dxa"/>
            <w:gridSpan w:val="3"/>
            <w:shd w:val="clear" w:color="auto" w:fill="auto"/>
          </w:tcPr>
          <w:p w:rsidR="004B78FE" w:rsidRPr="001044A5" w:rsidRDefault="00A55095" w:rsidP="001044A5">
            <w:pPr>
              <w:contextualSpacing/>
              <w:jc w:val="center"/>
              <w:rPr>
                <w:sz w:val="28"/>
                <w:szCs w:val="28"/>
              </w:rPr>
            </w:pPr>
            <w:r>
              <w:rPr>
                <w:position w:val="-24"/>
                <w:sz w:val="28"/>
                <w:szCs w:val="28"/>
              </w:rPr>
              <w:pict>
                <v:shape id="_x0000_i1245" type="#_x0000_t75" style="width:18pt;height:30.75pt">
                  <v:imagedata r:id="rId229" o:title=""/>
                </v:shape>
              </w:pict>
            </w:r>
          </w:p>
        </w:tc>
        <w:tc>
          <w:tcPr>
            <w:tcW w:w="1051" w:type="dxa"/>
            <w:gridSpan w:val="3"/>
            <w:shd w:val="clear" w:color="auto" w:fill="auto"/>
          </w:tcPr>
          <w:p w:rsidR="004B78FE" w:rsidRPr="001044A5" w:rsidRDefault="00A55095" w:rsidP="001044A5">
            <w:pPr>
              <w:contextualSpacing/>
              <w:jc w:val="center"/>
              <w:rPr>
                <w:sz w:val="28"/>
                <w:szCs w:val="28"/>
              </w:rPr>
            </w:pPr>
            <w:r>
              <w:rPr>
                <w:position w:val="-28"/>
                <w:sz w:val="28"/>
                <w:szCs w:val="28"/>
              </w:rPr>
              <w:pict>
                <v:shape id="_x0000_i1246" type="#_x0000_t75" style="width:27pt;height:33pt">
                  <v:imagedata r:id="rId251" o:title=""/>
                </v:shape>
              </w:pict>
            </w:r>
          </w:p>
        </w:tc>
        <w:tc>
          <w:tcPr>
            <w:tcW w:w="873" w:type="dxa"/>
            <w:gridSpan w:val="2"/>
            <w:shd w:val="clear" w:color="auto" w:fill="auto"/>
          </w:tcPr>
          <w:p w:rsidR="004B78FE" w:rsidRPr="001044A5" w:rsidRDefault="004B78FE" w:rsidP="001044A5">
            <w:pPr>
              <w:contextualSpacing/>
              <w:jc w:val="center"/>
              <w:rPr>
                <w:sz w:val="28"/>
                <w:szCs w:val="28"/>
              </w:rPr>
            </w:pPr>
            <w:r w:rsidRPr="001044A5">
              <w:rPr>
                <w:sz w:val="28"/>
                <w:szCs w:val="28"/>
              </w:rPr>
              <w:t>5,1</w:t>
            </w:r>
          </w:p>
        </w:tc>
        <w:tc>
          <w:tcPr>
            <w:tcW w:w="881" w:type="dxa"/>
            <w:gridSpan w:val="3"/>
            <w:shd w:val="clear" w:color="auto" w:fill="auto"/>
          </w:tcPr>
          <w:p w:rsidR="004B78FE" w:rsidRPr="001044A5" w:rsidRDefault="004B78FE" w:rsidP="001044A5">
            <w:pPr>
              <w:contextualSpacing/>
              <w:jc w:val="center"/>
              <w:rPr>
                <w:sz w:val="28"/>
                <w:szCs w:val="28"/>
              </w:rPr>
            </w:pPr>
            <w:r w:rsidRPr="001044A5">
              <w:rPr>
                <w:sz w:val="28"/>
                <w:szCs w:val="28"/>
              </w:rPr>
              <w:t>0,06</w:t>
            </w:r>
          </w:p>
        </w:tc>
        <w:tc>
          <w:tcPr>
            <w:tcW w:w="862" w:type="dxa"/>
            <w:gridSpan w:val="2"/>
            <w:shd w:val="clear" w:color="auto" w:fill="auto"/>
          </w:tcPr>
          <w:p w:rsidR="004B78FE" w:rsidRPr="001044A5" w:rsidRDefault="00A55095" w:rsidP="001044A5">
            <w:pPr>
              <w:contextualSpacing/>
              <w:jc w:val="center"/>
              <w:rPr>
                <w:sz w:val="28"/>
                <w:szCs w:val="28"/>
              </w:rPr>
            </w:pPr>
            <w:r>
              <w:rPr>
                <w:position w:val="-28"/>
                <w:sz w:val="28"/>
                <w:szCs w:val="28"/>
              </w:rPr>
              <w:pict>
                <v:shape id="_x0000_i1247" type="#_x0000_t75" style="width:27pt;height:33pt">
                  <v:imagedata r:id="rId252" o:title=""/>
                </v:shape>
              </w:pict>
            </w:r>
          </w:p>
        </w:tc>
      </w:tr>
      <w:tr w:rsidR="004B78FE" w:rsidRPr="001044A5" w:rsidTr="001044A5">
        <w:tc>
          <w:tcPr>
            <w:tcW w:w="1867" w:type="dxa"/>
            <w:gridSpan w:val="2"/>
            <w:shd w:val="clear" w:color="auto" w:fill="auto"/>
          </w:tcPr>
          <w:p w:rsidR="004B78FE" w:rsidRPr="001044A5" w:rsidRDefault="004B78FE" w:rsidP="001044A5">
            <w:pPr>
              <w:contextualSpacing/>
              <w:jc w:val="center"/>
              <w:rPr>
                <w:sz w:val="20"/>
                <w:szCs w:val="20"/>
              </w:rPr>
            </w:pPr>
            <w:r w:rsidRPr="001044A5">
              <w:rPr>
                <w:sz w:val="20"/>
                <w:szCs w:val="20"/>
              </w:rPr>
              <w:t>Внутренняя стена в коридор</w:t>
            </w:r>
          </w:p>
        </w:tc>
        <w:tc>
          <w:tcPr>
            <w:tcW w:w="1305" w:type="dxa"/>
            <w:gridSpan w:val="2"/>
            <w:shd w:val="clear" w:color="auto" w:fill="auto"/>
          </w:tcPr>
          <w:p w:rsidR="004B78FE" w:rsidRPr="001044A5" w:rsidRDefault="004B78FE" w:rsidP="001044A5">
            <w:pPr>
              <w:contextualSpacing/>
              <w:jc w:val="center"/>
              <w:rPr>
                <w:sz w:val="28"/>
                <w:szCs w:val="28"/>
              </w:rPr>
            </w:pPr>
            <w:r w:rsidRPr="001044A5">
              <w:rPr>
                <w:sz w:val="28"/>
                <w:szCs w:val="28"/>
              </w:rPr>
              <w:t>0,18</w:t>
            </w:r>
          </w:p>
        </w:tc>
        <w:tc>
          <w:tcPr>
            <w:tcW w:w="984" w:type="dxa"/>
            <w:gridSpan w:val="3"/>
            <w:shd w:val="clear" w:color="auto" w:fill="auto"/>
          </w:tcPr>
          <w:p w:rsidR="004B78FE" w:rsidRPr="001044A5" w:rsidRDefault="004B78FE" w:rsidP="001044A5">
            <w:pPr>
              <w:contextualSpacing/>
              <w:jc w:val="center"/>
              <w:rPr>
                <w:sz w:val="28"/>
                <w:szCs w:val="28"/>
              </w:rPr>
            </w:pPr>
            <w:r w:rsidRPr="001044A5">
              <w:rPr>
                <w:sz w:val="28"/>
                <w:szCs w:val="28"/>
              </w:rPr>
              <w:t>66</w:t>
            </w:r>
          </w:p>
        </w:tc>
        <w:tc>
          <w:tcPr>
            <w:tcW w:w="861" w:type="dxa"/>
            <w:gridSpan w:val="3"/>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6" w:type="dxa"/>
            <w:gridSpan w:val="3"/>
            <w:shd w:val="clear" w:color="auto" w:fill="auto"/>
          </w:tcPr>
          <w:p w:rsidR="004B78FE" w:rsidRPr="001044A5" w:rsidRDefault="003817D1" w:rsidP="001044A5">
            <w:pPr>
              <w:contextualSpacing/>
              <w:jc w:val="center"/>
              <w:rPr>
                <w:sz w:val="28"/>
                <w:szCs w:val="28"/>
              </w:rPr>
            </w:pPr>
            <w:r>
              <w:rPr>
                <w:noProof/>
                <w:position w:val="-28"/>
                <w:sz w:val="28"/>
                <w:szCs w:val="28"/>
              </w:rPr>
              <w:drawing>
                <wp:inline distT="0" distB="0" distL="0" distR="0">
                  <wp:extent cx="333375" cy="41910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p>
        </w:tc>
        <w:tc>
          <w:tcPr>
            <w:tcW w:w="1051" w:type="dxa"/>
            <w:gridSpan w:val="3"/>
            <w:shd w:val="clear" w:color="auto" w:fill="auto"/>
          </w:tcPr>
          <w:p w:rsidR="004B78FE" w:rsidRPr="001044A5" w:rsidRDefault="00A55095" w:rsidP="001044A5">
            <w:pPr>
              <w:contextualSpacing/>
              <w:jc w:val="center"/>
              <w:rPr>
                <w:sz w:val="28"/>
                <w:szCs w:val="28"/>
              </w:rPr>
            </w:pPr>
            <w:r>
              <w:rPr>
                <w:position w:val="-28"/>
                <w:sz w:val="28"/>
                <w:szCs w:val="28"/>
              </w:rPr>
              <w:pict>
                <v:shape id="_x0000_i1248" type="#_x0000_t75" style="width:27pt;height:33pt">
                  <v:imagedata r:id="rId253" o:title=""/>
                </v:shape>
              </w:pict>
            </w:r>
          </w:p>
        </w:tc>
        <w:tc>
          <w:tcPr>
            <w:tcW w:w="873" w:type="dxa"/>
            <w:gridSpan w:val="2"/>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1" w:type="dxa"/>
            <w:gridSpan w:val="3"/>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62" w:type="dxa"/>
            <w:gridSpan w:val="2"/>
            <w:shd w:val="clear" w:color="auto" w:fill="auto"/>
          </w:tcPr>
          <w:p w:rsidR="004B78FE" w:rsidRPr="001044A5" w:rsidRDefault="00A55095" w:rsidP="001044A5">
            <w:pPr>
              <w:contextualSpacing/>
              <w:jc w:val="center"/>
              <w:rPr>
                <w:sz w:val="28"/>
                <w:szCs w:val="28"/>
              </w:rPr>
            </w:pPr>
            <w:r>
              <w:rPr>
                <w:position w:val="-28"/>
                <w:sz w:val="28"/>
                <w:szCs w:val="28"/>
              </w:rPr>
              <w:pict>
                <v:shape id="_x0000_i1249" type="#_x0000_t75" style="width:27pt;height:33pt">
                  <v:imagedata r:id="rId254" o:title=""/>
                </v:shape>
              </w:pict>
            </w:r>
          </w:p>
        </w:tc>
      </w:tr>
      <w:tr w:rsidR="004B78FE" w:rsidRPr="001044A5" w:rsidTr="001044A5">
        <w:trPr>
          <w:trHeight w:val="498"/>
        </w:trPr>
        <w:tc>
          <w:tcPr>
            <w:tcW w:w="1867" w:type="dxa"/>
            <w:gridSpan w:val="2"/>
            <w:shd w:val="clear" w:color="auto" w:fill="auto"/>
          </w:tcPr>
          <w:p w:rsidR="004B78FE" w:rsidRPr="001044A5" w:rsidRDefault="004B78FE" w:rsidP="001044A5">
            <w:pPr>
              <w:contextualSpacing/>
              <w:jc w:val="center"/>
              <w:rPr>
                <w:sz w:val="20"/>
                <w:szCs w:val="20"/>
              </w:rPr>
            </w:pPr>
            <w:r w:rsidRPr="001044A5">
              <w:rPr>
                <w:sz w:val="20"/>
                <w:szCs w:val="20"/>
              </w:rPr>
              <w:t>Покрытие</w:t>
            </w:r>
          </w:p>
        </w:tc>
        <w:tc>
          <w:tcPr>
            <w:tcW w:w="1305" w:type="dxa"/>
            <w:gridSpan w:val="2"/>
            <w:shd w:val="clear" w:color="auto" w:fill="auto"/>
          </w:tcPr>
          <w:p w:rsidR="004B78FE" w:rsidRPr="001044A5" w:rsidRDefault="004B78FE" w:rsidP="001044A5">
            <w:pPr>
              <w:contextualSpacing/>
              <w:jc w:val="center"/>
              <w:rPr>
                <w:sz w:val="28"/>
                <w:szCs w:val="28"/>
              </w:rPr>
            </w:pPr>
            <w:r w:rsidRPr="001044A5">
              <w:rPr>
                <w:sz w:val="28"/>
                <w:szCs w:val="28"/>
              </w:rPr>
              <w:t>0,2</w:t>
            </w:r>
          </w:p>
        </w:tc>
        <w:tc>
          <w:tcPr>
            <w:tcW w:w="984" w:type="dxa"/>
            <w:gridSpan w:val="3"/>
            <w:shd w:val="clear" w:color="auto" w:fill="auto"/>
          </w:tcPr>
          <w:p w:rsidR="004B78FE" w:rsidRPr="001044A5" w:rsidRDefault="004B78FE" w:rsidP="001044A5">
            <w:pPr>
              <w:contextualSpacing/>
              <w:jc w:val="center"/>
              <w:rPr>
                <w:sz w:val="28"/>
                <w:szCs w:val="28"/>
              </w:rPr>
            </w:pPr>
            <w:r w:rsidRPr="001044A5">
              <w:rPr>
                <w:sz w:val="28"/>
                <w:szCs w:val="28"/>
              </w:rPr>
              <w:t>362,4</w:t>
            </w:r>
          </w:p>
        </w:tc>
        <w:tc>
          <w:tcPr>
            <w:tcW w:w="861" w:type="dxa"/>
            <w:gridSpan w:val="3"/>
            <w:shd w:val="clear" w:color="auto" w:fill="auto"/>
          </w:tcPr>
          <w:p w:rsidR="004B78FE" w:rsidRPr="001044A5" w:rsidRDefault="004B78FE" w:rsidP="001044A5">
            <w:pPr>
              <w:contextualSpacing/>
              <w:jc w:val="center"/>
              <w:rPr>
                <w:sz w:val="28"/>
                <w:szCs w:val="28"/>
              </w:rPr>
            </w:pPr>
            <w:r w:rsidRPr="001044A5">
              <w:rPr>
                <w:sz w:val="28"/>
                <w:szCs w:val="28"/>
              </w:rPr>
              <w:t>29</w:t>
            </w:r>
          </w:p>
        </w:tc>
        <w:tc>
          <w:tcPr>
            <w:tcW w:w="886" w:type="dxa"/>
            <w:gridSpan w:val="3"/>
            <w:shd w:val="clear" w:color="auto" w:fill="auto"/>
          </w:tcPr>
          <w:p w:rsidR="004B78FE" w:rsidRPr="001044A5" w:rsidRDefault="00A55095" w:rsidP="001044A5">
            <w:pPr>
              <w:contextualSpacing/>
              <w:jc w:val="center"/>
              <w:rPr>
                <w:sz w:val="28"/>
                <w:szCs w:val="28"/>
              </w:rPr>
            </w:pPr>
            <w:r>
              <w:rPr>
                <w:position w:val="-24"/>
                <w:sz w:val="28"/>
                <w:szCs w:val="28"/>
              </w:rPr>
              <w:pict>
                <v:shape id="_x0000_i1250" type="#_x0000_t75" style="width:18pt;height:30.75pt">
                  <v:imagedata r:id="rId229" o:title=""/>
                </v:shape>
              </w:pict>
            </w:r>
          </w:p>
        </w:tc>
        <w:tc>
          <w:tcPr>
            <w:tcW w:w="1051" w:type="dxa"/>
            <w:gridSpan w:val="3"/>
            <w:shd w:val="clear" w:color="auto" w:fill="auto"/>
          </w:tcPr>
          <w:p w:rsidR="004B78FE" w:rsidRPr="001044A5" w:rsidRDefault="00A55095" w:rsidP="001044A5">
            <w:pPr>
              <w:contextualSpacing/>
              <w:jc w:val="center"/>
              <w:rPr>
                <w:sz w:val="28"/>
                <w:szCs w:val="28"/>
              </w:rPr>
            </w:pPr>
            <w:r>
              <w:rPr>
                <w:position w:val="-28"/>
                <w:sz w:val="28"/>
                <w:szCs w:val="28"/>
              </w:rPr>
              <w:pict>
                <v:shape id="_x0000_i1251" type="#_x0000_t75" style="width:24.75pt;height:33pt">
                  <v:imagedata r:id="rId255" o:title=""/>
                </v:shape>
              </w:pict>
            </w:r>
          </w:p>
        </w:tc>
        <w:tc>
          <w:tcPr>
            <w:tcW w:w="873" w:type="dxa"/>
            <w:gridSpan w:val="2"/>
            <w:shd w:val="clear" w:color="auto" w:fill="auto"/>
          </w:tcPr>
          <w:p w:rsidR="004B78FE" w:rsidRPr="001044A5" w:rsidRDefault="004B78FE" w:rsidP="001044A5">
            <w:pPr>
              <w:contextualSpacing/>
              <w:jc w:val="center"/>
              <w:rPr>
                <w:sz w:val="28"/>
                <w:szCs w:val="28"/>
              </w:rPr>
            </w:pPr>
            <w:r w:rsidRPr="001044A5">
              <w:rPr>
                <w:sz w:val="28"/>
                <w:szCs w:val="28"/>
              </w:rPr>
              <w:t>17,7</w:t>
            </w:r>
          </w:p>
        </w:tc>
        <w:tc>
          <w:tcPr>
            <w:tcW w:w="881" w:type="dxa"/>
            <w:gridSpan w:val="3"/>
            <w:shd w:val="clear" w:color="auto" w:fill="auto"/>
          </w:tcPr>
          <w:p w:rsidR="004B78FE" w:rsidRPr="001044A5" w:rsidRDefault="004B78FE" w:rsidP="001044A5">
            <w:pPr>
              <w:contextualSpacing/>
              <w:jc w:val="center"/>
              <w:rPr>
                <w:sz w:val="28"/>
                <w:szCs w:val="28"/>
              </w:rPr>
            </w:pPr>
            <w:r w:rsidRPr="001044A5">
              <w:rPr>
                <w:sz w:val="28"/>
                <w:szCs w:val="28"/>
              </w:rPr>
              <w:t>1,28</w:t>
            </w:r>
          </w:p>
        </w:tc>
        <w:tc>
          <w:tcPr>
            <w:tcW w:w="862" w:type="dxa"/>
            <w:gridSpan w:val="2"/>
            <w:shd w:val="clear" w:color="auto" w:fill="auto"/>
          </w:tcPr>
          <w:p w:rsidR="004B78FE" w:rsidRPr="001044A5" w:rsidRDefault="00A55095" w:rsidP="001044A5">
            <w:pPr>
              <w:contextualSpacing/>
              <w:jc w:val="center"/>
              <w:rPr>
                <w:sz w:val="28"/>
                <w:szCs w:val="28"/>
              </w:rPr>
            </w:pPr>
            <w:r>
              <w:rPr>
                <w:position w:val="-28"/>
                <w:sz w:val="28"/>
                <w:szCs w:val="28"/>
              </w:rPr>
              <w:pict>
                <v:shape id="_x0000_i1252" type="#_x0000_t75" style="width:24.75pt;height:33pt">
                  <v:imagedata r:id="rId256" o:title=""/>
                </v:shape>
              </w:pict>
            </w:r>
          </w:p>
        </w:tc>
      </w:tr>
      <w:tr w:rsidR="004B78FE" w:rsidRPr="001044A5" w:rsidTr="001044A5">
        <w:trPr>
          <w:trHeight w:val="532"/>
        </w:trPr>
        <w:tc>
          <w:tcPr>
            <w:tcW w:w="1867" w:type="dxa"/>
            <w:gridSpan w:val="2"/>
            <w:shd w:val="clear" w:color="auto" w:fill="auto"/>
          </w:tcPr>
          <w:p w:rsidR="004B78FE" w:rsidRPr="001044A5" w:rsidRDefault="004B78FE" w:rsidP="001044A5">
            <w:pPr>
              <w:contextualSpacing/>
              <w:jc w:val="center"/>
              <w:rPr>
                <w:sz w:val="20"/>
                <w:szCs w:val="20"/>
              </w:rPr>
            </w:pPr>
            <w:r w:rsidRPr="001044A5">
              <w:rPr>
                <w:sz w:val="20"/>
                <w:szCs w:val="20"/>
              </w:rPr>
              <w:t>Пол</w:t>
            </w:r>
          </w:p>
        </w:tc>
        <w:tc>
          <w:tcPr>
            <w:tcW w:w="1305" w:type="dxa"/>
            <w:gridSpan w:val="2"/>
            <w:shd w:val="clear" w:color="auto" w:fill="auto"/>
          </w:tcPr>
          <w:p w:rsidR="004B78FE" w:rsidRPr="001044A5" w:rsidRDefault="004B78FE" w:rsidP="001044A5">
            <w:pPr>
              <w:contextualSpacing/>
              <w:jc w:val="center"/>
              <w:rPr>
                <w:sz w:val="28"/>
                <w:szCs w:val="28"/>
              </w:rPr>
            </w:pPr>
            <w:r w:rsidRPr="001044A5">
              <w:rPr>
                <w:sz w:val="28"/>
                <w:szCs w:val="28"/>
              </w:rPr>
              <w:t>0,18</w:t>
            </w:r>
          </w:p>
        </w:tc>
        <w:tc>
          <w:tcPr>
            <w:tcW w:w="984" w:type="dxa"/>
            <w:gridSpan w:val="3"/>
            <w:shd w:val="clear" w:color="auto" w:fill="auto"/>
          </w:tcPr>
          <w:p w:rsidR="004B78FE" w:rsidRPr="001044A5" w:rsidRDefault="004B78FE" w:rsidP="001044A5">
            <w:pPr>
              <w:contextualSpacing/>
              <w:jc w:val="center"/>
              <w:rPr>
                <w:sz w:val="28"/>
                <w:szCs w:val="28"/>
              </w:rPr>
            </w:pPr>
            <w:r w:rsidRPr="001044A5">
              <w:rPr>
                <w:sz w:val="28"/>
                <w:szCs w:val="28"/>
              </w:rPr>
              <w:t>362,4</w:t>
            </w:r>
          </w:p>
        </w:tc>
        <w:tc>
          <w:tcPr>
            <w:tcW w:w="861" w:type="dxa"/>
            <w:gridSpan w:val="3"/>
            <w:shd w:val="clear" w:color="auto" w:fill="auto"/>
          </w:tcPr>
          <w:p w:rsidR="004B78FE" w:rsidRPr="001044A5" w:rsidRDefault="004B78FE" w:rsidP="001044A5">
            <w:pPr>
              <w:contextualSpacing/>
              <w:jc w:val="center"/>
              <w:rPr>
                <w:sz w:val="28"/>
                <w:szCs w:val="28"/>
              </w:rPr>
            </w:pPr>
            <w:r w:rsidRPr="001044A5">
              <w:rPr>
                <w:sz w:val="28"/>
                <w:szCs w:val="28"/>
              </w:rPr>
              <w:t>1</w:t>
            </w:r>
          </w:p>
        </w:tc>
        <w:tc>
          <w:tcPr>
            <w:tcW w:w="886" w:type="dxa"/>
            <w:gridSpan w:val="3"/>
            <w:shd w:val="clear" w:color="auto" w:fill="auto"/>
          </w:tcPr>
          <w:p w:rsidR="004B78FE" w:rsidRPr="001044A5" w:rsidRDefault="00A55095" w:rsidP="001044A5">
            <w:pPr>
              <w:contextualSpacing/>
              <w:jc w:val="center"/>
              <w:rPr>
                <w:sz w:val="28"/>
                <w:szCs w:val="28"/>
              </w:rPr>
            </w:pPr>
            <w:r>
              <w:rPr>
                <w:position w:val="-24"/>
                <w:sz w:val="28"/>
                <w:szCs w:val="28"/>
              </w:rPr>
              <w:pict>
                <v:shape id="_x0000_i1253" type="#_x0000_t75" style="width:18pt;height:30.75pt">
                  <v:imagedata r:id="rId248" o:title=""/>
                </v:shape>
              </w:pict>
            </w:r>
          </w:p>
        </w:tc>
        <w:tc>
          <w:tcPr>
            <w:tcW w:w="1051" w:type="dxa"/>
            <w:gridSpan w:val="3"/>
            <w:shd w:val="clear" w:color="auto" w:fill="auto"/>
          </w:tcPr>
          <w:p w:rsidR="004B78FE" w:rsidRPr="001044A5" w:rsidRDefault="00A55095" w:rsidP="001044A5">
            <w:pPr>
              <w:contextualSpacing/>
              <w:jc w:val="center"/>
              <w:rPr>
                <w:sz w:val="28"/>
                <w:szCs w:val="28"/>
              </w:rPr>
            </w:pPr>
            <w:r>
              <w:rPr>
                <w:position w:val="-28"/>
                <w:sz w:val="28"/>
                <w:szCs w:val="28"/>
              </w:rPr>
              <w:pict>
                <v:shape id="_x0000_i1254" type="#_x0000_t75" style="width:32.25pt;height:33pt">
                  <v:imagedata r:id="rId257" o:title=""/>
                </v:shape>
              </w:pict>
            </w:r>
          </w:p>
        </w:tc>
        <w:tc>
          <w:tcPr>
            <w:tcW w:w="873" w:type="dxa"/>
            <w:gridSpan w:val="2"/>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1" w:type="dxa"/>
            <w:gridSpan w:val="3"/>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62" w:type="dxa"/>
            <w:gridSpan w:val="2"/>
            <w:shd w:val="clear" w:color="auto" w:fill="auto"/>
          </w:tcPr>
          <w:p w:rsidR="004B78FE" w:rsidRPr="001044A5" w:rsidRDefault="00A55095" w:rsidP="001044A5">
            <w:pPr>
              <w:contextualSpacing/>
              <w:jc w:val="center"/>
              <w:rPr>
                <w:sz w:val="28"/>
                <w:szCs w:val="28"/>
              </w:rPr>
            </w:pPr>
            <w:r>
              <w:rPr>
                <w:position w:val="-28"/>
                <w:sz w:val="28"/>
                <w:szCs w:val="28"/>
              </w:rPr>
              <w:pict>
                <v:shape id="_x0000_i1255" type="#_x0000_t75" style="width:32.25pt;height:33pt">
                  <v:imagedata r:id="rId257" o:title=""/>
                </v:shape>
              </w:pict>
            </w:r>
          </w:p>
        </w:tc>
      </w:tr>
      <w:tr w:rsidR="004B78FE" w:rsidRPr="001044A5" w:rsidTr="001044A5">
        <w:tc>
          <w:tcPr>
            <w:tcW w:w="1867" w:type="dxa"/>
            <w:gridSpan w:val="2"/>
            <w:shd w:val="clear" w:color="auto" w:fill="auto"/>
          </w:tcPr>
          <w:p w:rsidR="004B78FE" w:rsidRPr="001044A5" w:rsidRDefault="004B78FE" w:rsidP="001044A5">
            <w:pPr>
              <w:contextualSpacing/>
              <w:jc w:val="center"/>
              <w:rPr>
                <w:sz w:val="20"/>
                <w:szCs w:val="20"/>
              </w:rPr>
            </w:pPr>
            <w:r w:rsidRPr="001044A5">
              <w:rPr>
                <w:sz w:val="20"/>
                <w:szCs w:val="20"/>
              </w:rPr>
              <w:t>Стена  смежная с экспедицией</w:t>
            </w:r>
          </w:p>
        </w:tc>
        <w:tc>
          <w:tcPr>
            <w:tcW w:w="1305" w:type="dxa"/>
            <w:gridSpan w:val="2"/>
            <w:shd w:val="clear" w:color="auto" w:fill="auto"/>
          </w:tcPr>
          <w:p w:rsidR="004B78FE" w:rsidRPr="001044A5" w:rsidRDefault="004B78FE" w:rsidP="001044A5">
            <w:pPr>
              <w:contextualSpacing/>
              <w:jc w:val="center"/>
              <w:rPr>
                <w:sz w:val="28"/>
                <w:szCs w:val="28"/>
              </w:rPr>
            </w:pPr>
            <w:r w:rsidRPr="001044A5">
              <w:rPr>
                <w:sz w:val="28"/>
                <w:szCs w:val="28"/>
              </w:rPr>
              <w:t>0,29</w:t>
            </w:r>
          </w:p>
        </w:tc>
        <w:tc>
          <w:tcPr>
            <w:tcW w:w="984" w:type="dxa"/>
            <w:gridSpan w:val="3"/>
            <w:shd w:val="clear" w:color="auto" w:fill="auto"/>
          </w:tcPr>
          <w:p w:rsidR="004B78FE" w:rsidRPr="001044A5" w:rsidRDefault="004B78FE" w:rsidP="001044A5">
            <w:pPr>
              <w:contextualSpacing/>
              <w:jc w:val="center"/>
              <w:rPr>
                <w:sz w:val="28"/>
                <w:szCs w:val="28"/>
              </w:rPr>
            </w:pPr>
            <w:r w:rsidRPr="001044A5">
              <w:rPr>
                <w:sz w:val="28"/>
                <w:szCs w:val="28"/>
              </w:rPr>
              <w:t>166,1</w:t>
            </w:r>
          </w:p>
        </w:tc>
        <w:tc>
          <w:tcPr>
            <w:tcW w:w="861" w:type="dxa"/>
            <w:gridSpan w:val="3"/>
            <w:shd w:val="clear" w:color="auto" w:fill="auto"/>
          </w:tcPr>
          <w:p w:rsidR="004B78FE" w:rsidRPr="001044A5" w:rsidRDefault="004B78FE" w:rsidP="001044A5">
            <w:pPr>
              <w:contextualSpacing/>
              <w:jc w:val="center"/>
              <w:rPr>
                <w:sz w:val="28"/>
                <w:szCs w:val="28"/>
              </w:rPr>
            </w:pPr>
            <w:r w:rsidRPr="001044A5">
              <w:rPr>
                <w:sz w:val="28"/>
                <w:szCs w:val="28"/>
              </w:rPr>
              <w:t>0</w:t>
            </w:r>
          </w:p>
        </w:tc>
        <w:tc>
          <w:tcPr>
            <w:tcW w:w="886" w:type="dxa"/>
            <w:gridSpan w:val="3"/>
            <w:shd w:val="clear" w:color="auto" w:fill="auto"/>
          </w:tcPr>
          <w:p w:rsidR="004B78FE" w:rsidRPr="001044A5" w:rsidRDefault="004B78FE" w:rsidP="001044A5">
            <w:pPr>
              <w:contextualSpacing/>
              <w:jc w:val="center"/>
              <w:rPr>
                <w:sz w:val="28"/>
                <w:szCs w:val="28"/>
              </w:rPr>
            </w:pPr>
            <w:r w:rsidRPr="001044A5">
              <w:rPr>
                <w:sz w:val="28"/>
                <w:szCs w:val="28"/>
              </w:rPr>
              <w:t>25</w:t>
            </w:r>
          </w:p>
        </w:tc>
        <w:tc>
          <w:tcPr>
            <w:tcW w:w="1051" w:type="dxa"/>
            <w:gridSpan w:val="3"/>
            <w:shd w:val="clear" w:color="auto" w:fill="auto"/>
          </w:tcPr>
          <w:p w:rsidR="004B78FE" w:rsidRPr="001044A5" w:rsidRDefault="004B78FE" w:rsidP="001044A5">
            <w:pPr>
              <w:contextualSpacing/>
              <w:jc w:val="center"/>
              <w:rPr>
                <w:sz w:val="28"/>
                <w:szCs w:val="28"/>
              </w:rPr>
            </w:pPr>
            <w:r w:rsidRPr="001044A5">
              <w:rPr>
                <w:sz w:val="28"/>
                <w:szCs w:val="28"/>
              </w:rPr>
              <w:t>1,2</w:t>
            </w:r>
          </w:p>
        </w:tc>
        <w:tc>
          <w:tcPr>
            <w:tcW w:w="873" w:type="dxa"/>
            <w:gridSpan w:val="2"/>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1" w:type="dxa"/>
            <w:gridSpan w:val="3"/>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62" w:type="dxa"/>
            <w:gridSpan w:val="2"/>
            <w:shd w:val="clear" w:color="auto" w:fill="auto"/>
          </w:tcPr>
          <w:p w:rsidR="004B78FE" w:rsidRPr="001044A5" w:rsidRDefault="00A55095" w:rsidP="001044A5">
            <w:pPr>
              <w:contextualSpacing/>
              <w:jc w:val="center"/>
              <w:rPr>
                <w:sz w:val="28"/>
                <w:szCs w:val="28"/>
              </w:rPr>
            </w:pPr>
            <w:r>
              <w:rPr>
                <w:position w:val="-28"/>
                <w:sz w:val="28"/>
                <w:szCs w:val="28"/>
              </w:rPr>
              <w:pict>
                <v:shape id="_x0000_i1256" type="#_x0000_t75" style="width:18pt;height:33pt">
                  <v:imagedata r:id="rId258" o:title=""/>
                </v:shape>
              </w:pict>
            </w:r>
          </w:p>
        </w:tc>
      </w:tr>
      <w:tr w:rsidR="004B78FE" w:rsidRPr="001044A5" w:rsidTr="001044A5">
        <w:trPr>
          <w:trHeight w:val="70"/>
        </w:trPr>
        <w:tc>
          <w:tcPr>
            <w:tcW w:w="9570" w:type="dxa"/>
            <w:gridSpan w:val="23"/>
            <w:shd w:val="clear" w:color="auto" w:fill="auto"/>
          </w:tcPr>
          <w:p w:rsidR="004B78FE" w:rsidRPr="001044A5" w:rsidRDefault="004B78FE" w:rsidP="001044A5">
            <w:pPr>
              <w:contextualSpacing/>
              <w:jc w:val="both"/>
              <w:rPr>
                <w:sz w:val="28"/>
                <w:szCs w:val="28"/>
              </w:rPr>
            </w:pPr>
            <w:r w:rsidRPr="001044A5">
              <w:rPr>
                <w:sz w:val="28"/>
                <w:szCs w:val="28"/>
              </w:rPr>
              <w:t xml:space="preserve">                                        Итого при     </w:t>
            </w:r>
            <w:r w:rsidR="00A55095">
              <w:rPr>
                <w:position w:val="-10"/>
                <w:sz w:val="28"/>
                <w:szCs w:val="28"/>
              </w:rPr>
              <w:pict>
                <v:shape id="_x0000_i1257" type="#_x0000_t75" style="width:39pt;height:17.25pt">
                  <v:imagedata r:id="rId240" o:title=""/>
                </v:shape>
              </w:pict>
            </w:r>
            <w:r w:rsidRPr="001044A5">
              <w:rPr>
                <w:sz w:val="28"/>
                <w:szCs w:val="28"/>
                <w:vertAlign w:val="superscript"/>
              </w:rPr>
              <w:t>0</w:t>
            </w:r>
            <w:r w:rsidRPr="001044A5">
              <w:rPr>
                <w:sz w:val="28"/>
                <w:szCs w:val="28"/>
              </w:rPr>
              <w:t xml:space="preserve">С </w:t>
            </w:r>
            <w:r w:rsidRPr="001044A5">
              <w:rPr>
                <w:sz w:val="28"/>
                <w:szCs w:val="28"/>
                <w:lang w:val="en-US"/>
              </w:rPr>
              <w:t>Q</w:t>
            </w:r>
            <w:r w:rsidRPr="001044A5">
              <w:rPr>
                <w:sz w:val="28"/>
                <w:szCs w:val="28"/>
                <w:vertAlign w:val="subscript"/>
              </w:rPr>
              <w:t>1</w:t>
            </w:r>
            <w:r w:rsidRPr="001044A5">
              <w:rPr>
                <w:sz w:val="28"/>
                <w:szCs w:val="28"/>
              </w:rPr>
              <w:t xml:space="preserve"> = 4,105    </w:t>
            </w:r>
            <w:r w:rsidR="00A55095">
              <w:rPr>
                <w:position w:val="-10"/>
                <w:sz w:val="28"/>
                <w:szCs w:val="28"/>
              </w:rPr>
              <w:pict>
                <v:shape id="_x0000_i1258" type="#_x0000_t75" style="width:45pt;height:17.25pt">
                  <v:imagedata r:id="rId89" o:title=""/>
                </v:shape>
              </w:pict>
            </w:r>
            <w:r w:rsidRPr="001044A5">
              <w:rPr>
                <w:sz w:val="28"/>
                <w:szCs w:val="28"/>
                <w:vertAlign w:val="superscript"/>
              </w:rPr>
              <w:t>0</w:t>
            </w:r>
            <w:r w:rsidRPr="001044A5">
              <w:rPr>
                <w:sz w:val="28"/>
                <w:szCs w:val="28"/>
                <w:lang w:val="en-US"/>
              </w:rPr>
              <w:t>C</w:t>
            </w:r>
            <w:r w:rsidRPr="001044A5">
              <w:rPr>
                <w:sz w:val="28"/>
                <w:szCs w:val="28"/>
              </w:rPr>
              <w:t xml:space="preserve"> </w:t>
            </w:r>
            <w:r w:rsidRPr="001044A5">
              <w:rPr>
                <w:sz w:val="28"/>
                <w:szCs w:val="28"/>
                <w:lang w:val="en-US"/>
              </w:rPr>
              <w:t>Q</w:t>
            </w:r>
            <w:r w:rsidRPr="001044A5">
              <w:rPr>
                <w:sz w:val="28"/>
                <w:szCs w:val="28"/>
                <w:vertAlign w:val="subscript"/>
              </w:rPr>
              <w:t>1</w:t>
            </w:r>
            <w:r w:rsidRPr="001044A5">
              <w:rPr>
                <w:sz w:val="28"/>
                <w:szCs w:val="28"/>
              </w:rPr>
              <w:t xml:space="preserve"> =9,27</w:t>
            </w:r>
          </w:p>
        </w:tc>
      </w:tr>
    </w:tbl>
    <w:p w:rsidR="004B78FE" w:rsidRDefault="004B78FE" w:rsidP="00966B4C">
      <w:pPr>
        <w:ind w:right="180"/>
        <w:contextualSpacing/>
        <w:jc w:val="both"/>
      </w:pPr>
    </w:p>
    <w:p w:rsidR="004B78FE" w:rsidRDefault="0066441D" w:rsidP="00966B4C">
      <w:pPr>
        <w:ind w:right="180"/>
        <w:contextualSpacing/>
        <w:jc w:val="both"/>
        <w:rPr>
          <w:sz w:val="28"/>
          <w:szCs w:val="28"/>
        </w:rPr>
      </w:pPr>
      <w:r>
        <w:rPr>
          <w:sz w:val="28"/>
          <w:szCs w:val="28"/>
        </w:rPr>
        <w:lastRenderedPageBreak/>
        <w:t>Продолжение таблицы 2.7</w:t>
      </w:r>
    </w:p>
    <w:p w:rsidR="00CE4931" w:rsidRPr="004B78FE" w:rsidRDefault="00CE4931" w:rsidP="00966B4C">
      <w:pPr>
        <w:ind w:right="180"/>
        <w:contextualSpacing/>
        <w:jc w:val="both"/>
        <w:rPr>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7"/>
        <w:gridCol w:w="13"/>
        <w:gridCol w:w="1287"/>
        <w:gridCol w:w="15"/>
        <w:gridCol w:w="970"/>
        <w:gridCol w:w="16"/>
        <w:gridCol w:w="80"/>
        <w:gridCol w:w="720"/>
        <w:gridCol w:w="46"/>
        <w:gridCol w:w="16"/>
        <w:gridCol w:w="842"/>
        <w:gridCol w:w="28"/>
        <w:gridCol w:w="16"/>
        <w:gridCol w:w="1041"/>
        <w:gridCol w:w="11"/>
        <w:gridCol w:w="863"/>
        <w:gridCol w:w="11"/>
        <w:gridCol w:w="16"/>
        <w:gridCol w:w="6"/>
        <w:gridCol w:w="849"/>
        <w:gridCol w:w="11"/>
        <w:gridCol w:w="37"/>
        <w:gridCol w:w="903"/>
      </w:tblGrid>
      <w:tr w:rsidR="004B78FE" w:rsidRPr="001044A5" w:rsidTr="001044A5">
        <w:tc>
          <w:tcPr>
            <w:tcW w:w="1844" w:type="dxa"/>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both"/>
              <w:rPr>
                <w:sz w:val="28"/>
                <w:szCs w:val="28"/>
              </w:rPr>
            </w:pPr>
            <w:r w:rsidRPr="001044A5">
              <w:rPr>
                <w:sz w:val="28"/>
                <w:szCs w:val="28"/>
              </w:rPr>
              <w:t>Ограждение</w:t>
            </w:r>
          </w:p>
        </w:tc>
        <w:tc>
          <w:tcPr>
            <w:tcW w:w="1307" w:type="dxa"/>
            <w:gridSpan w:val="3"/>
            <w:tcBorders>
              <w:top w:val="single" w:sz="4" w:space="0" w:color="auto"/>
              <w:left w:val="single" w:sz="4" w:space="0" w:color="auto"/>
              <w:bottom w:val="single" w:sz="4" w:space="0" w:color="auto"/>
              <w:right w:val="single" w:sz="4" w:space="0" w:color="auto"/>
            </w:tcBorders>
            <w:shd w:val="clear" w:color="auto" w:fill="auto"/>
          </w:tcPr>
          <w:p w:rsidR="004B78FE" w:rsidRPr="00CE4931" w:rsidRDefault="004B78FE" w:rsidP="001044A5">
            <w:pPr>
              <w:contextualSpacing/>
              <w:jc w:val="both"/>
              <w:rPr>
                <w:szCs w:val="28"/>
              </w:rPr>
            </w:pPr>
            <w:r w:rsidRPr="00CE4931">
              <w:rPr>
                <w:szCs w:val="28"/>
              </w:rPr>
              <w:t xml:space="preserve">   К</w:t>
            </w:r>
            <w:r w:rsidRPr="00CE4931">
              <w:rPr>
                <w:szCs w:val="28"/>
                <w:vertAlign w:val="subscript"/>
              </w:rPr>
              <w:t>д</w:t>
            </w:r>
            <w:r w:rsidRPr="00CE4931">
              <w:rPr>
                <w:szCs w:val="28"/>
              </w:rPr>
              <w:t>,</w:t>
            </w:r>
          </w:p>
          <w:p w:rsidR="004B78FE" w:rsidRPr="001044A5" w:rsidRDefault="004B78FE" w:rsidP="001044A5">
            <w:pPr>
              <w:contextualSpacing/>
              <w:jc w:val="both"/>
              <w:rPr>
                <w:sz w:val="28"/>
                <w:szCs w:val="28"/>
              </w:rPr>
            </w:pPr>
            <w:r w:rsidRPr="00CE4931">
              <w:rPr>
                <w:szCs w:val="28"/>
              </w:rPr>
              <w:t>Вт/(м</w:t>
            </w:r>
            <w:proofErr w:type="gramStart"/>
            <w:r w:rsidRPr="00CE4931">
              <w:rPr>
                <w:szCs w:val="28"/>
                <w:vertAlign w:val="superscript"/>
              </w:rPr>
              <w:t>2</w:t>
            </w:r>
            <w:proofErr w:type="gramEnd"/>
            <w:r w:rsidRPr="00CE4931">
              <w:rPr>
                <w:szCs w:val="28"/>
              </w:rPr>
              <w:t>·К)</w:t>
            </w:r>
          </w:p>
        </w:tc>
        <w:tc>
          <w:tcPr>
            <w:tcW w:w="1081" w:type="dxa"/>
            <w:gridSpan w:val="4"/>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both"/>
              <w:rPr>
                <w:sz w:val="28"/>
                <w:szCs w:val="28"/>
                <w:vertAlign w:val="superscript"/>
              </w:rPr>
            </w:pPr>
            <w:r w:rsidRPr="001044A5">
              <w:rPr>
                <w:sz w:val="28"/>
                <w:szCs w:val="28"/>
              </w:rPr>
              <w:t xml:space="preserve"> </w:t>
            </w:r>
            <w:r w:rsidRPr="001044A5">
              <w:rPr>
                <w:sz w:val="28"/>
                <w:szCs w:val="28"/>
                <w:lang w:val="en-US"/>
              </w:rPr>
              <w:t>F</w:t>
            </w:r>
            <w:r w:rsidRPr="001044A5">
              <w:rPr>
                <w:sz w:val="28"/>
                <w:szCs w:val="28"/>
              </w:rPr>
              <w:t>, м</w:t>
            </w:r>
            <w:r w:rsidRPr="001044A5">
              <w:rPr>
                <w:sz w:val="28"/>
                <w:szCs w:val="28"/>
                <w:vertAlign w:val="superscript"/>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both"/>
              <w:rPr>
                <w:sz w:val="28"/>
                <w:szCs w:val="28"/>
              </w:rPr>
            </w:pPr>
            <w:r w:rsidRPr="001044A5">
              <w:rPr>
                <w:sz w:val="28"/>
                <w:szCs w:val="28"/>
                <w:lang w:val="en-US"/>
              </w:rPr>
              <w:t>t</w:t>
            </w:r>
            <w:r w:rsidRPr="001044A5">
              <w:rPr>
                <w:sz w:val="28"/>
                <w:szCs w:val="28"/>
                <w:vertAlign w:val="subscript"/>
              </w:rPr>
              <w:t>н</w:t>
            </w:r>
            <w:r w:rsidRPr="001044A5">
              <w:rPr>
                <w:sz w:val="28"/>
                <w:szCs w:val="28"/>
              </w:rPr>
              <w:t xml:space="preserve">, </w:t>
            </w:r>
            <w:r w:rsidRPr="001044A5">
              <w:rPr>
                <w:sz w:val="28"/>
                <w:szCs w:val="28"/>
                <w:vertAlign w:val="superscript"/>
              </w:rPr>
              <w:t>0</w:t>
            </w:r>
            <w:r w:rsidRPr="001044A5">
              <w:rPr>
                <w:sz w:val="28"/>
                <w:szCs w:val="28"/>
              </w:rPr>
              <w:t>С</w:t>
            </w:r>
          </w:p>
        </w:tc>
        <w:tc>
          <w:tcPr>
            <w:tcW w:w="904" w:type="dxa"/>
            <w:gridSpan w:val="3"/>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both"/>
              <w:rPr>
                <w:sz w:val="28"/>
                <w:szCs w:val="28"/>
              </w:rPr>
            </w:pPr>
            <w:r w:rsidRPr="001044A5">
              <w:rPr>
                <w:sz w:val="28"/>
                <w:szCs w:val="28"/>
              </w:rPr>
              <w:t xml:space="preserve">Θ, </w:t>
            </w:r>
            <w:r w:rsidRPr="001044A5">
              <w:rPr>
                <w:sz w:val="28"/>
                <w:szCs w:val="28"/>
                <w:vertAlign w:val="superscript"/>
              </w:rPr>
              <w:t>0</w:t>
            </w:r>
            <w:r w:rsidRPr="001044A5">
              <w:rPr>
                <w:sz w:val="28"/>
                <w:szCs w:val="28"/>
              </w:rPr>
              <w:t>С</w:t>
            </w:r>
          </w:p>
        </w:tc>
        <w:tc>
          <w:tcPr>
            <w:tcW w:w="1085" w:type="dxa"/>
            <w:gridSpan w:val="3"/>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both"/>
              <w:rPr>
                <w:sz w:val="28"/>
                <w:szCs w:val="28"/>
              </w:rPr>
            </w:pPr>
            <w:r w:rsidRPr="001044A5">
              <w:rPr>
                <w:sz w:val="28"/>
                <w:szCs w:val="28"/>
                <w:lang w:val="en-US"/>
              </w:rPr>
              <w:t>Q</w:t>
            </w:r>
            <w:r w:rsidRPr="001044A5">
              <w:rPr>
                <w:sz w:val="20"/>
                <w:szCs w:val="20"/>
                <w:vertAlign w:val="subscript"/>
              </w:rPr>
              <w:t>1Т</w:t>
            </w:r>
            <w:r w:rsidRPr="001044A5">
              <w:rPr>
                <w:sz w:val="20"/>
                <w:szCs w:val="20"/>
              </w:rPr>
              <w:t>,</w:t>
            </w:r>
            <w:r w:rsidRPr="001044A5">
              <w:rPr>
                <w:sz w:val="28"/>
                <w:szCs w:val="28"/>
              </w:rPr>
              <w:t xml:space="preserve"> кВт</w:t>
            </w:r>
          </w:p>
        </w:tc>
        <w:tc>
          <w:tcPr>
            <w:tcW w:w="901" w:type="dxa"/>
            <w:gridSpan w:val="4"/>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both"/>
              <w:rPr>
                <w:sz w:val="28"/>
                <w:szCs w:val="28"/>
              </w:rPr>
            </w:pPr>
            <w:r w:rsidRPr="001044A5">
              <w:rPr>
                <w:sz w:val="28"/>
                <w:szCs w:val="28"/>
              </w:rPr>
              <w:t xml:space="preserve"> ∆</w:t>
            </w:r>
            <w:proofErr w:type="gramStart"/>
            <w:r w:rsidRPr="001044A5">
              <w:rPr>
                <w:sz w:val="28"/>
                <w:szCs w:val="28"/>
                <w:lang w:val="en-US"/>
              </w:rPr>
              <w:t>t</w:t>
            </w:r>
            <w:proofErr w:type="gramEnd"/>
            <w:r w:rsidRPr="001044A5">
              <w:rPr>
                <w:sz w:val="28"/>
                <w:szCs w:val="28"/>
                <w:vertAlign w:val="subscript"/>
              </w:rPr>
              <w:t>с</w:t>
            </w:r>
            <w:r w:rsidRPr="001044A5">
              <w:rPr>
                <w:sz w:val="28"/>
                <w:szCs w:val="28"/>
              </w:rPr>
              <w:t xml:space="preserve">,   </w:t>
            </w:r>
            <w:r w:rsidRPr="001044A5">
              <w:rPr>
                <w:sz w:val="28"/>
                <w:szCs w:val="28"/>
                <w:vertAlign w:val="superscript"/>
              </w:rPr>
              <w:t>0</w:t>
            </w:r>
            <w:r w:rsidRPr="001044A5">
              <w:rPr>
                <w:sz w:val="28"/>
                <w:szCs w:val="28"/>
              </w:rPr>
              <w:t>С</w:t>
            </w:r>
          </w:p>
        </w:tc>
        <w:tc>
          <w:tcPr>
            <w:tcW w:w="903" w:type="dxa"/>
            <w:gridSpan w:val="4"/>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both"/>
              <w:rPr>
                <w:sz w:val="28"/>
                <w:szCs w:val="28"/>
              </w:rPr>
            </w:pPr>
            <w:r w:rsidRPr="001044A5">
              <w:rPr>
                <w:sz w:val="28"/>
                <w:szCs w:val="28"/>
                <w:lang w:val="en-US"/>
              </w:rPr>
              <w:t>Q</w:t>
            </w:r>
            <w:r w:rsidRPr="001044A5">
              <w:rPr>
                <w:sz w:val="28"/>
                <w:szCs w:val="28"/>
                <w:vertAlign w:val="subscript"/>
              </w:rPr>
              <w:t>1с</w:t>
            </w:r>
            <w:r w:rsidRPr="001044A5">
              <w:rPr>
                <w:sz w:val="28"/>
                <w:szCs w:val="28"/>
              </w:rPr>
              <w:t>, кВт</w:t>
            </w:r>
          </w:p>
        </w:tc>
        <w:tc>
          <w:tcPr>
            <w:tcW w:w="903" w:type="dxa"/>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both"/>
              <w:rPr>
                <w:sz w:val="28"/>
                <w:szCs w:val="28"/>
                <w:vertAlign w:val="subscript"/>
              </w:rPr>
            </w:pPr>
            <w:r w:rsidRPr="001044A5">
              <w:rPr>
                <w:sz w:val="28"/>
                <w:szCs w:val="28"/>
                <w:lang w:val="en-US"/>
              </w:rPr>
              <w:t>Q</w:t>
            </w:r>
            <w:r w:rsidRPr="001044A5">
              <w:rPr>
                <w:sz w:val="28"/>
                <w:szCs w:val="28"/>
                <w:vertAlign w:val="subscript"/>
              </w:rPr>
              <w:t>об</w:t>
            </w:r>
          </w:p>
        </w:tc>
      </w:tr>
      <w:tr w:rsidR="004B78FE" w:rsidRPr="001044A5" w:rsidTr="001044A5">
        <w:tc>
          <w:tcPr>
            <w:tcW w:w="1844" w:type="dxa"/>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8"/>
                <w:szCs w:val="28"/>
              </w:rPr>
            </w:pPr>
            <w:r w:rsidRPr="001044A5">
              <w:rPr>
                <w:sz w:val="28"/>
                <w:szCs w:val="28"/>
              </w:rPr>
              <w:t>1</w:t>
            </w:r>
          </w:p>
        </w:tc>
        <w:tc>
          <w:tcPr>
            <w:tcW w:w="1307" w:type="dxa"/>
            <w:gridSpan w:val="3"/>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8"/>
                <w:szCs w:val="28"/>
              </w:rPr>
            </w:pPr>
            <w:r w:rsidRPr="001044A5">
              <w:rPr>
                <w:sz w:val="28"/>
                <w:szCs w:val="28"/>
              </w:rPr>
              <w:t>2</w:t>
            </w:r>
          </w:p>
        </w:tc>
        <w:tc>
          <w:tcPr>
            <w:tcW w:w="1081" w:type="dxa"/>
            <w:gridSpan w:val="4"/>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8"/>
                <w:szCs w:val="28"/>
              </w:rPr>
            </w:pPr>
            <w:r w:rsidRPr="001044A5">
              <w:rPr>
                <w:sz w:val="28"/>
                <w:szCs w:val="28"/>
              </w:rPr>
              <w:t>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8"/>
                <w:szCs w:val="28"/>
              </w:rPr>
            </w:pPr>
            <w:r w:rsidRPr="001044A5">
              <w:rPr>
                <w:sz w:val="28"/>
                <w:szCs w:val="28"/>
              </w:rPr>
              <w:t>4</w:t>
            </w:r>
          </w:p>
        </w:tc>
        <w:tc>
          <w:tcPr>
            <w:tcW w:w="904" w:type="dxa"/>
            <w:gridSpan w:val="3"/>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8"/>
                <w:szCs w:val="28"/>
              </w:rPr>
            </w:pPr>
            <w:r w:rsidRPr="001044A5">
              <w:rPr>
                <w:sz w:val="28"/>
                <w:szCs w:val="28"/>
              </w:rPr>
              <w:t>5</w:t>
            </w:r>
          </w:p>
        </w:tc>
        <w:tc>
          <w:tcPr>
            <w:tcW w:w="1085" w:type="dxa"/>
            <w:gridSpan w:val="3"/>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8"/>
                <w:szCs w:val="28"/>
              </w:rPr>
            </w:pPr>
            <w:r w:rsidRPr="001044A5">
              <w:rPr>
                <w:sz w:val="28"/>
                <w:szCs w:val="28"/>
              </w:rPr>
              <w:t>6</w:t>
            </w:r>
          </w:p>
        </w:tc>
        <w:tc>
          <w:tcPr>
            <w:tcW w:w="901" w:type="dxa"/>
            <w:gridSpan w:val="4"/>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8"/>
                <w:szCs w:val="28"/>
              </w:rPr>
            </w:pPr>
            <w:r w:rsidRPr="001044A5">
              <w:rPr>
                <w:sz w:val="28"/>
                <w:szCs w:val="28"/>
              </w:rPr>
              <w:t>7</w:t>
            </w:r>
          </w:p>
        </w:tc>
        <w:tc>
          <w:tcPr>
            <w:tcW w:w="903" w:type="dxa"/>
            <w:gridSpan w:val="4"/>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903" w:type="dxa"/>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8"/>
                <w:szCs w:val="28"/>
              </w:rPr>
            </w:pPr>
            <w:r w:rsidRPr="001044A5">
              <w:rPr>
                <w:sz w:val="28"/>
                <w:szCs w:val="28"/>
              </w:rPr>
              <w:t>9</w:t>
            </w:r>
          </w:p>
        </w:tc>
      </w:tr>
      <w:tr w:rsidR="004B78FE" w:rsidRPr="001044A5" w:rsidTr="001044A5">
        <w:tc>
          <w:tcPr>
            <w:tcW w:w="9648" w:type="dxa"/>
            <w:gridSpan w:val="24"/>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ind w:right="180"/>
              <w:contextualSpacing/>
              <w:rPr>
                <w:sz w:val="28"/>
                <w:szCs w:val="28"/>
              </w:rPr>
            </w:pPr>
            <w:r w:rsidRPr="001044A5">
              <w:rPr>
                <w:sz w:val="28"/>
                <w:szCs w:val="28"/>
              </w:rPr>
              <w:t xml:space="preserve">                          Камера №5  экспедиция (</w:t>
            </w:r>
            <w:r w:rsidR="00A55095">
              <w:rPr>
                <w:position w:val="-10"/>
                <w:sz w:val="28"/>
                <w:szCs w:val="28"/>
              </w:rPr>
              <w:pict>
                <v:shape id="_x0000_i1259" type="#_x0000_t75" style="width:32.25pt;height:17.25pt">
                  <v:imagedata r:id="rId259" o:title=""/>
                </v:shape>
              </w:pict>
            </w:r>
            <w:r w:rsidRPr="001044A5">
              <w:rPr>
                <w:sz w:val="28"/>
                <w:szCs w:val="28"/>
                <w:vertAlign w:val="superscript"/>
              </w:rPr>
              <w:t>0</w:t>
            </w:r>
            <w:r w:rsidRPr="001044A5">
              <w:rPr>
                <w:sz w:val="28"/>
                <w:szCs w:val="28"/>
              </w:rPr>
              <w:t>С)</w:t>
            </w:r>
          </w:p>
        </w:tc>
      </w:tr>
      <w:tr w:rsidR="004B78FE" w:rsidRPr="001044A5" w:rsidTr="001044A5">
        <w:tc>
          <w:tcPr>
            <w:tcW w:w="1851" w:type="dxa"/>
            <w:gridSpan w:val="2"/>
            <w:shd w:val="clear" w:color="auto" w:fill="auto"/>
          </w:tcPr>
          <w:p w:rsidR="004B78FE" w:rsidRPr="001044A5" w:rsidRDefault="004B78FE" w:rsidP="001044A5">
            <w:pPr>
              <w:contextualSpacing/>
              <w:jc w:val="center"/>
              <w:rPr>
                <w:sz w:val="20"/>
                <w:szCs w:val="20"/>
              </w:rPr>
            </w:pPr>
            <w:r w:rsidRPr="001044A5">
              <w:rPr>
                <w:sz w:val="20"/>
                <w:szCs w:val="20"/>
              </w:rPr>
              <w:t>Наружная стена восточная</w:t>
            </w:r>
          </w:p>
        </w:tc>
        <w:tc>
          <w:tcPr>
            <w:tcW w:w="1300" w:type="dxa"/>
            <w:gridSpan w:val="2"/>
            <w:shd w:val="clear" w:color="auto" w:fill="auto"/>
          </w:tcPr>
          <w:p w:rsidR="004B78FE" w:rsidRPr="001044A5" w:rsidRDefault="004B78FE" w:rsidP="001044A5">
            <w:pPr>
              <w:contextualSpacing/>
              <w:jc w:val="center"/>
              <w:rPr>
                <w:sz w:val="28"/>
                <w:szCs w:val="28"/>
              </w:rPr>
            </w:pPr>
            <w:r w:rsidRPr="001044A5">
              <w:rPr>
                <w:sz w:val="28"/>
                <w:szCs w:val="28"/>
              </w:rPr>
              <w:t>0,19</w:t>
            </w:r>
          </w:p>
        </w:tc>
        <w:tc>
          <w:tcPr>
            <w:tcW w:w="1081" w:type="dxa"/>
            <w:gridSpan w:val="4"/>
            <w:shd w:val="clear" w:color="auto" w:fill="auto"/>
          </w:tcPr>
          <w:p w:rsidR="004B78FE" w:rsidRPr="001044A5" w:rsidRDefault="004B78FE" w:rsidP="001044A5">
            <w:pPr>
              <w:contextualSpacing/>
              <w:jc w:val="center"/>
              <w:rPr>
                <w:sz w:val="28"/>
                <w:szCs w:val="28"/>
              </w:rPr>
            </w:pPr>
            <w:r w:rsidRPr="001044A5">
              <w:rPr>
                <w:sz w:val="28"/>
                <w:szCs w:val="28"/>
              </w:rPr>
              <w:t>67,65</w:t>
            </w:r>
          </w:p>
        </w:tc>
        <w:tc>
          <w:tcPr>
            <w:tcW w:w="720" w:type="dxa"/>
            <w:shd w:val="clear" w:color="auto" w:fill="auto"/>
          </w:tcPr>
          <w:p w:rsidR="004B78FE" w:rsidRPr="001044A5" w:rsidRDefault="004B78FE" w:rsidP="001044A5">
            <w:pPr>
              <w:contextualSpacing/>
              <w:jc w:val="center"/>
              <w:rPr>
                <w:sz w:val="28"/>
                <w:szCs w:val="28"/>
              </w:rPr>
            </w:pPr>
            <w:r w:rsidRPr="001044A5">
              <w:rPr>
                <w:sz w:val="28"/>
                <w:szCs w:val="28"/>
              </w:rPr>
              <w:t>29</w:t>
            </w:r>
          </w:p>
        </w:tc>
        <w:tc>
          <w:tcPr>
            <w:tcW w:w="904" w:type="dxa"/>
            <w:gridSpan w:val="3"/>
            <w:shd w:val="clear" w:color="auto" w:fill="auto"/>
          </w:tcPr>
          <w:p w:rsidR="004B78FE" w:rsidRPr="001044A5" w:rsidRDefault="004B78FE" w:rsidP="001044A5">
            <w:pPr>
              <w:contextualSpacing/>
              <w:jc w:val="center"/>
              <w:rPr>
                <w:sz w:val="28"/>
                <w:szCs w:val="28"/>
              </w:rPr>
            </w:pPr>
            <w:r w:rsidRPr="001044A5">
              <w:rPr>
                <w:sz w:val="28"/>
                <w:szCs w:val="28"/>
              </w:rPr>
              <w:t>29</w:t>
            </w:r>
          </w:p>
        </w:tc>
        <w:tc>
          <w:tcPr>
            <w:tcW w:w="1085" w:type="dxa"/>
            <w:gridSpan w:val="3"/>
            <w:shd w:val="clear" w:color="auto" w:fill="auto"/>
          </w:tcPr>
          <w:p w:rsidR="004B78FE" w:rsidRPr="001044A5" w:rsidRDefault="004B78FE" w:rsidP="001044A5">
            <w:pPr>
              <w:contextualSpacing/>
              <w:jc w:val="center"/>
              <w:rPr>
                <w:sz w:val="28"/>
                <w:szCs w:val="28"/>
              </w:rPr>
            </w:pPr>
            <w:r w:rsidRPr="001044A5">
              <w:rPr>
                <w:sz w:val="28"/>
                <w:szCs w:val="28"/>
              </w:rPr>
              <w:t>0,37</w:t>
            </w:r>
          </w:p>
        </w:tc>
        <w:tc>
          <w:tcPr>
            <w:tcW w:w="907" w:type="dxa"/>
            <w:gridSpan w:val="5"/>
            <w:shd w:val="clear" w:color="auto" w:fill="auto"/>
          </w:tcPr>
          <w:p w:rsidR="004B78FE" w:rsidRPr="001044A5" w:rsidRDefault="004B78FE" w:rsidP="001044A5">
            <w:pPr>
              <w:contextualSpacing/>
              <w:jc w:val="center"/>
              <w:rPr>
                <w:sz w:val="28"/>
                <w:szCs w:val="28"/>
              </w:rPr>
            </w:pPr>
            <w:r w:rsidRPr="001044A5">
              <w:rPr>
                <w:sz w:val="28"/>
                <w:szCs w:val="28"/>
              </w:rPr>
              <w:t>5,1</w:t>
            </w:r>
          </w:p>
        </w:tc>
        <w:tc>
          <w:tcPr>
            <w:tcW w:w="897" w:type="dxa"/>
            <w:gridSpan w:val="3"/>
            <w:shd w:val="clear" w:color="auto" w:fill="auto"/>
          </w:tcPr>
          <w:p w:rsidR="004B78FE" w:rsidRPr="001044A5" w:rsidRDefault="004B78FE" w:rsidP="001044A5">
            <w:pPr>
              <w:contextualSpacing/>
              <w:jc w:val="center"/>
              <w:rPr>
                <w:sz w:val="28"/>
                <w:szCs w:val="28"/>
              </w:rPr>
            </w:pPr>
            <w:r w:rsidRPr="001044A5">
              <w:rPr>
                <w:sz w:val="28"/>
                <w:szCs w:val="28"/>
              </w:rPr>
              <w:t>0,065</w:t>
            </w:r>
          </w:p>
        </w:tc>
        <w:tc>
          <w:tcPr>
            <w:tcW w:w="903" w:type="dxa"/>
            <w:shd w:val="clear" w:color="auto" w:fill="auto"/>
          </w:tcPr>
          <w:p w:rsidR="004B78FE" w:rsidRPr="001044A5" w:rsidRDefault="004B78FE" w:rsidP="001044A5">
            <w:pPr>
              <w:contextualSpacing/>
              <w:jc w:val="center"/>
              <w:rPr>
                <w:sz w:val="28"/>
                <w:szCs w:val="28"/>
              </w:rPr>
            </w:pPr>
            <w:r w:rsidRPr="001044A5">
              <w:rPr>
                <w:sz w:val="28"/>
                <w:szCs w:val="28"/>
              </w:rPr>
              <w:t>0,435</w:t>
            </w:r>
          </w:p>
        </w:tc>
      </w:tr>
      <w:tr w:rsidR="004B78FE" w:rsidRPr="001044A5" w:rsidTr="001044A5">
        <w:tc>
          <w:tcPr>
            <w:tcW w:w="1851" w:type="dxa"/>
            <w:gridSpan w:val="2"/>
            <w:shd w:val="clear" w:color="auto" w:fill="auto"/>
          </w:tcPr>
          <w:p w:rsidR="004B78FE" w:rsidRPr="001044A5" w:rsidRDefault="004B78FE" w:rsidP="001044A5">
            <w:pPr>
              <w:contextualSpacing/>
              <w:jc w:val="center"/>
              <w:rPr>
                <w:sz w:val="20"/>
                <w:szCs w:val="20"/>
              </w:rPr>
            </w:pPr>
            <w:r w:rsidRPr="001044A5">
              <w:rPr>
                <w:sz w:val="20"/>
                <w:szCs w:val="20"/>
              </w:rPr>
              <w:t>Наружная стена южная</w:t>
            </w:r>
          </w:p>
        </w:tc>
        <w:tc>
          <w:tcPr>
            <w:tcW w:w="1300" w:type="dxa"/>
            <w:gridSpan w:val="2"/>
            <w:shd w:val="clear" w:color="auto" w:fill="auto"/>
          </w:tcPr>
          <w:p w:rsidR="004B78FE" w:rsidRPr="001044A5" w:rsidRDefault="004B78FE" w:rsidP="001044A5">
            <w:pPr>
              <w:contextualSpacing/>
              <w:jc w:val="center"/>
              <w:rPr>
                <w:sz w:val="28"/>
                <w:szCs w:val="28"/>
              </w:rPr>
            </w:pPr>
            <w:r w:rsidRPr="001044A5">
              <w:rPr>
                <w:sz w:val="28"/>
                <w:szCs w:val="28"/>
              </w:rPr>
              <w:t>0,19</w:t>
            </w:r>
          </w:p>
        </w:tc>
        <w:tc>
          <w:tcPr>
            <w:tcW w:w="1081" w:type="dxa"/>
            <w:gridSpan w:val="4"/>
            <w:shd w:val="clear" w:color="auto" w:fill="auto"/>
          </w:tcPr>
          <w:p w:rsidR="004B78FE" w:rsidRPr="001044A5" w:rsidRDefault="004B78FE" w:rsidP="001044A5">
            <w:pPr>
              <w:contextualSpacing/>
              <w:jc w:val="center"/>
              <w:rPr>
                <w:sz w:val="28"/>
                <w:szCs w:val="28"/>
              </w:rPr>
            </w:pPr>
            <w:r w:rsidRPr="001044A5">
              <w:rPr>
                <w:sz w:val="28"/>
                <w:szCs w:val="28"/>
              </w:rPr>
              <w:t>168,42</w:t>
            </w:r>
          </w:p>
        </w:tc>
        <w:tc>
          <w:tcPr>
            <w:tcW w:w="720" w:type="dxa"/>
            <w:shd w:val="clear" w:color="auto" w:fill="auto"/>
          </w:tcPr>
          <w:p w:rsidR="004B78FE" w:rsidRPr="001044A5" w:rsidRDefault="004B78FE" w:rsidP="001044A5">
            <w:pPr>
              <w:contextualSpacing/>
              <w:jc w:val="center"/>
              <w:rPr>
                <w:sz w:val="28"/>
                <w:szCs w:val="28"/>
              </w:rPr>
            </w:pPr>
            <w:r w:rsidRPr="001044A5">
              <w:rPr>
                <w:sz w:val="28"/>
                <w:szCs w:val="28"/>
              </w:rPr>
              <w:t>29</w:t>
            </w:r>
          </w:p>
        </w:tc>
        <w:tc>
          <w:tcPr>
            <w:tcW w:w="904" w:type="dxa"/>
            <w:gridSpan w:val="3"/>
            <w:shd w:val="clear" w:color="auto" w:fill="auto"/>
          </w:tcPr>
          <w:p w:rsidR="004B78FE" w:rsidRPr="001044A5" w:rsidRDefault="004B78FE" w:rsidP="001044A5">
            <w:pPr>
              <w:contextualSpacing/>
              <w:jc w:val="center"/>
              <w:rPr>
                <w:sz w:val="28"/>
                <w:szCs w:val="28"/>
              </w:rPr>
            </w:pPr>
            <w:r w:rsidRPr="001044A5">
              <w:rPr>
                <w:sz w:val="28"/>
                <w:szCs w:val="28"/>
              </w:rPr>
              <w:t>29</w:t>
            </w:r>
          </w:p>
        </w:tc>
        <w:tc>
          <w:tcPr>
            <w:tcW w:w="1085" w:type="dxa"/>
            <w:gridSpan w:val="3"/>
            <w:shd w:val="clear" w:color="auto" w:fill="auto"/>
          </w:tcPr>
          <w:p w:rsidR="004B78FE" w:rsidRPr="001044A5" w:rsidRDefault="004B78FE" w:rsidP="001044A5">
            <w:pPr>
              <w:contextualSpacing/>
              <w:jc w:val="center"/>
              <w:rPr>
                <w:sz w:val="28"/>
                <w:szCs w:val="28"/>
              </w:rPr>
            </w:pPr>
            <w:r w:rsidRPr="001044A5">
              <w:rPr>
                <w:sz w:val="28"/>
                <w:szCs w:val="28"/>
              </w:rPr>
              <w:t>0,92</w:t>
            </w:r>
          </w:p>
        </w:tc>
        <w:tc>
          <w:tcPr>
            <w:tcW w:w="907" w:type="dxa"/>
            <w:gridSpan w:val="5"/>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97" w:type="dxa"/>
            <w:gridSpan w:val="3"/>
            <w:shd w:val="clear" w:color="auto" w:fill="auto"/>
          </w:tcPr>
          <w:p w:rsidR="004B78FE" w:rsidRPr="001044A5" w:rsidRDefault="004B78FE" w:rsidP="001044A5">
            <w:pPr>
              <w:contextualSpacing/>
              <w:jc w:val="center"/>
              <w:rPr>
                <w:sz w:val="28"/>
                <w:szCs w:val="28"/>
              </w:rPr>
            </w:pPr>
            <w:r w:rsidRPr="001044A5">
              <w:rPr>
                <w:sz w:val="28"/>
                <w:szCs w:val="28"/>
              </w:rPr>
              <w:t>−</w:t>
            </w:r>
          </w:p>
        </w:tc>
        <w:tc>
          <w:tcPr>
            <w:tcW w:w="903" w:type="dxa"/>
            <w:shd w:val="clear" w:color="auto" w:fill="auto"/>
          </w:tcPr>
          <w:p w:rsidR="004B78FE" w:rsidRPr="001044A5" w:rsidRDefault="004B78FE" w:rsidP="001044A5">
            <w:pPr>
              <w:contextualSpacing/>
              <w:jc w:val="center"/>
              <w:rPr>
                <w:sz w:val="28"/>
                <w:szCs w:val="28"/>
              </w:rPr>
            </w:pPr>
            <w:r w:rsidRPr="001044A5">
              <w:rPr>
                <w:sz w:val="28"/>
                <w:szCs w:val="28"/>
              </w:rPr>
              <w:t>0,92</w:t>
            </w:r>
          </w:p>
        </w:tc>
      </w:tr>
      <w:tr w:rsidR="004B78FE" w:rsidRPr="001044A5" w:rsidTr="001044A5">
        <w:tc>
          <w:tcPr>
            <w:tcW w:w="1851" w:type="dxa"/>
            <w:gridSpan w:val="2"/>
            <w:shd w:val="clear" w:color="auto" w:fill="auto"/>
          </w:tcPr>
          <w:p w:rsidR="004B78FE" w:rsidRPr="001044A5" w:rsidRDefault="004B78FE" w:rsidP="001044A5">
            <w:pPr>
              <w:contextualSpacing/>
              <w:jc w:val="center"/>
              <w:rPr>
                <w:sz w:val="20"/>
                <w:szCs w:val="20"/>
              </w:rPr>
            </w:pPr>
            <w:r w:rsidRPr="001044A5">
              <w:rPr>
                <w:sz w:val="20"/>
                <w:szCs w:val="20"/>
              </w:rPr>
              <w:t>Внутренняя стена в коридор</w:t>
            </w:r>
          </w:p>
        </w:tc>
        <w:tc>
          <w:tcPr>
            <w:tcW w:w="1300" w:type="dxa"/>
            <w:gridSpan w:val="2"/>
            <w:shd w:val="clear" w:color="auto" w:fill="auto"/>
          </w:tcPr>
          <w:p w:rsidR="004B78FE" w:rsidRPr="001044A5" w:rsidRDefault="004B78FE" w:rsidP="001044A5">
            <w:pPr>
              <w:contextualSpacing/>
              <w:jc w:val="center"/>
              <w:rPr>
                <w:sz w:val="28"/>
                <w:szCs w:val="28"/>
              </w:rPr>
            </w:pPr>
            <w:r w:rsidRPr="001044A5">
              <w:rPr>
                <w:sz w:val="28"/>
                <w:szCs w:val="28"/>
              </w:rPr>
              <w:t>0,18</w:t>
            </w:r>
          </w:p>
        </w:tc>
        <w:tc>
          <w:tcPr>
            <w:tcW w:w="1081" w:type="dxa"/>
            <w:gridSpan w:val="4"/>
            <w:shd w:val="clear" w:color="auto" w:fill="auto"/>
          </w:tcPr>
          <w:p w:rsidR="004B78FE" w:rsidRPr="001044A5" w:rsidRDefault="004B78FE" w:rsidP="001044A5">
            <w:pPr>
              <w:contextualSpacing/>
              <w:jc w:val="center"/>
              <w:rPr>
                <w:sz w:val="28"/>
                <w:szCs w:val="28"/>
              </w:rPr>
            </w:pPr>
            <w:r w:rsidRPr="001044A5">
              <w:rPr>
                <w:sz w:val="28"/>
                <w:szCs w:val="28"/>
              </w:rPr>
              <w:t>67,65</w:t>
            </w:r>
          </w:p>
        </w:tc>
        <w:tc>
          <w:tcPr>
            <w:tcW w:w="720" w:type="dxa"/>
            <w:shd w:val="clear" w:color="auto" w:fill="auto"/>
          </w:tcPr>
          <w:p w:rsidR="004B78FE" w:rsidRPr="001044A5" w:rsidRDefault="004B78FE" w:rsidP="001044A5">
            <w:pPr>
              <w:contextualSpacing/>
              <w:jc w:val="center"/>
              <w:rPr>
                <w:sz w:val="28"/>
                <w:szCs w:val="28"/>
              </w:rPr>
            </w:pPr>
            <w:r w:rsidRPr="001044A5">
              <w:rPr>
                <w:sz w:val="28"/>
                <w:szCs w:val="28"/>
              </w:rPr>
              <w:t>−</w:t>
            </w:r>
          </w:p>
        </w:tc>
        <w:tc>
          <w:tcPr>
            <w:tcW w:w="904" w:type="dxa"/>
            <w:gridSpan w:val="3"/>
            <w:shd w:val="clear" w:color="auto" w:fill="auto"/>
          </w:tcPr>
          <w:p w:rsidR="004B78FE" w:rsidRPr="001044A5" w:rsidRDefault="004B78FE" w:rsidP="001044A5">
            <w:pPr>
              <w:contextualSpacing/>
              <w:jc w:val="center"/>
              <w:rPr>
                <w:sz w:val="28"/>
                <w:szCs w:val="28"/>
              </w:rPr>
            </w:pPr>
            <w:r w:rsidRPr="001044A5">
              <w:rPr>
                <w:sz w:val="28"/>
                <w:szCs w:val="28"/>
              </w:rPr>
              <w:t>20,3</w:t>
            </w:r>
          </w:p>
        </w:tc>
        <w:tc>
          <w:tcPr>
            <w:tcW w:w="1085" w:type="dxa"/>
            <w:gridSpan w:val="3"/>
            <w:shd w:val="clear" w:color="auto" w:fill="auto"/>
          </w:tcPr>
          <w:p w:rsidR="004B78FE" w:rsidRPr="001044A5" w:rsidRDefault="004B78FE" w:rsidP="001044A5">
            <w:pPr>
              <w:contextualSpacing/>
              <w:jc w:val="center"/>
              <w:rPr>
                <w:sz w:val="28"/>
                <w:szCs w:val="28"/>
              </w:rPr>
            </w:pPr>
            <w:r w:rsidRPr="001044A5">
              <w:rPr>
                <w:sz w:val="28"/>
                <w:szCs w:val="28"/>
              </w:rPr>
              <w:t>0,24</w:t>
            </w:r>
          </w:p>
        </w:tc>
        <w:tc>
          <w:tcPr>
            <w:tcW w:w="907" w:type="dxa"/>
            <w:gridSpan w:val="5"/>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97" w:type="dxa"/>
            <w:gridSpan w:val="3"/>
            <w:shd w:val="clear" w:color="auto" w:fill="auto"/>
          </w:tcPr>
          <w:p w:rsidR="004B78FE" w:rsidRPr="001044A5" w:rsidRDefault="004B78FE" w:rsidP="001044A5">
            <w:pPr>
              <w:contextualSpacing/>
              <w:jc w:val="center"/>
              <w:rPr>
                <w:sz w:val="28"/>
                <w:szCs w:val="28"/>
              </w:rPr>
            </w:pPr>
            <w:r w:rsidRPr="001044A5">
              <w:rPr>
                <w:sz w:val="28"/>
                <w:szCs w:val="28"/>
              </w:rPr>
              <w:t>−</w:t>
            </w:r>
          </w:p>
        </w:tc>
        <w:tc>
          <w:tcPr>
            <w:tcW w:w="903" w:type="dxa"/>
            <w:shd w:val="clear" w:color="auto" w:fill="auto"/>
          </w:tcPr>
          <w:p w:rsidR="004B78FE" w:rsidRPr="001044A5" w:rsidRDefault="004B78FE" w:rsidP="001044A5">
            <w:pPr>
              <w:contextualSpacing/>
              <w:jc w:val="center"/>
              <w:rPr>
                <w:sz w:val="28"/>
                <w:szCs w:val="28"/>
              </w:rPr>
            </w:pPr>
            <w:r w:rsidRPr="001044A5">
              <w:rPr>
                <w:sz w:val="28"/>
                <w:szCs w:val="28"/>
              </w:rPr>
              <w:t>0,24</w:t>
            </w:r>
          </w:p>
        </w:tc>
      </w:tr>
      <w:tr w:rsidR="004B78FE" w:rsidRPr="001044A5" w:rsidTr="001044A5">
        <w:tc>
          <w:tcPr>
            <w:tcW w:w="1851" w:type="dxa"/>
            <w:gridSpan w:val="2"/>
            <w:shd w:val="clear" w:color="auto" w:fill="auto"/>
          </w:tcPr>
          <w:p w:rsidR="004B78FE" w:rsidRPr="001044A5" w:rsidRDefault="004B78FE" w:rsidP="001044A5">
            <w:pPr>
              <w:contextualSpacing/>
              <w:jc w:val="center"/>
              <w:rPr>
                <w:sz w:val="20"/>
                <w:szCs w:val="20"/>
              </w:rPr>
            </w:pPr>
            <w:r w:rsidRPr="001044A5">
              <w:rPr>
                <w:sz w:val="20"/>
                <w:szCs w:val="20"/>
              </w:rPr>
              <w:t>Покрытие</w:t>
            </w:r>
          </w:p>
        </w:tc>
        <w:tc>
          <w:tcPr>
            <w:tcW w:w="1300" w:type="dxa"/>
            <w:gridSpan w:val="2"/>
            <w:shd w:val="clear" w:color="auto" w:fill="auto"/>
          </w:tcPr>
          <w:p w:rsidR="004B78FE" w:rsidRPr="001044A5" w:rsidRDefault="004B78FE" w:rsidP="001044A5">
            <w:pPr>
              <w:contextualSpacing/>
              <w:jc w:val="center"/>
              <w:rPr>
                <w:sz w:val="28"/>
                <w:szCs w:val="28"/>
              </w:rPr>
            </w:pPr>
            <w:r w:rsidRPr="001044A5">
              <w:rPr>
                <w:sz w:val="28"/>
                <w:szCs w:val="28"/>
              </w:rPr>
              <w:t>0,2</w:t>
            </w:r>
          </w:p>
        </w:tc>
        <w:tc>
          <w:tcPr>
            <w:tcW w:w="1081" w:type="dxa"/>
            <w:gridSpan w:val="4"/>
            <w:shd w:val="clear" w:color="auto" w:fill="auto"/>
          </w:tcPr>
          <w:p w:rsidR="004B78FE" w:rsidRPr="001044A5" w:rsidRDefault="004B78FE" w:rsidP="001044A5">
            <w:pPr>
              <w:contextualSpacing/>
              <w:jc w:val="center"/>
              <w:rPr>
                <w:sz w:val="28"/>
                <w:szCs w:val="28"/>
              </w:rPr>
            </w:pPr>
            <w:r w:rsidRPr="001044A5">
              <w:rPr>
                <w:sz w:val="28"/>
                <w:szCs w:val="28"/>
              </w:rPr>
              <w:t>376,6</w:t>
            </w:r>
          </w:p>
        </w:tc>
        <w:tc>
          <w:tcPr>
            <w:tcW w:w="720" w:type="dxa"/>
            <w:shd w:val="clear" w:color="auto" w:fill="auto"/>
          </w:tcPr>
          <w:p w:rsidR="004B78FE" w:rsidRPr="001044A5" w:rsidRDefault="004B78FE" w:rsidP="001044A5">
            <w:pPr>
              <w:contextualSpacing/>
              <w:jc w:val="center"/>
              <w:rPr>
                <w:sz w:val="28"/>
                <w:szCs w:val="28"/>
              </w:rPr>
            </w:pPr>
            <w:r w:rsidRPr="001044A5">
              <w:rPr>
                <w:sz w:val="28"/>
                <w:szCs w:val="28"/>
              </w:rPr>
              <w:t>29</w:t>
            </w:r>
          </w:p>
        </w:tc>
        <w:tc>
          <w:tcPr>
            <w:tcW w:w="904" w:type="dxa"/>
            <w:gridSpan w:val="3"/>
            <w:shd w:val="clear" w:color="auto" w:fill="auto"/>
          </w:tcPr>
          <w:p w:rsidR="004B78FE" w:rsidRPr="001044A5" w:rsidRDefault="004B78FE" w:rsidP="001044A5">
            <w:pPr>
              <w:contextualSpacing/>
              <w:jc w:val="center"/>
              <w:rPr>
                <w:sz w:val="28"/>
                <w:szCs w:val="28"/>
              </w:rPr>
            </w:pPr>
            <w:r w:rsidRPr="001044A5">
              <w:rPr>
                <w:sz w:val="28"/>
                <w:szCs w:val="28"/>
              </w:rPr>
              <w:t>29</w:t>
            </w:r>
          </w:p>
        </w:tc>
        <w:tc>
          <w:tcPr>
            <w:tcW w:w="1085" w:type="dxa"/>
            <w:gridSpan w:val="3"/>
            <w:shd w:val="clear" w:color="auto" w:fill="auto"/>
          </w:tcPr>
          <w:p w:rsidR="004B78FE" w:rsidRPr="001044A5" w:rsidRDefault="004B78FE" w:rsidP="001044A5">
            <w:pPr>
              <w:contextualSpacing/>
              <w:jc w:val="center"/>
              <w:rPr>
                <w:sz w:val="28"/>
                <w:szCs w:val="28"/>
              </w:rPr>
            </w:pPr>
            <w:r w:rsidRPr="001044A5">
              <w:rPr>
                <w:sz w:val="28"/>
                <w:szCs w:val="28"/>
              </w:rPr>
              <w:t>2,18</w:t>
            </w:r>
          </w:p>
        </w:tc>
        <w:tc>
          <w:tcPr>
            <w:tcW w:w="907" w:type="dxa"/>
            <w:gridSpan w:val="5"/>
            <w:shd w:val="clear" w:color="auto" w:fill="auto"/>
          </w:tcPr>
          <w:p w:rsidR="004B78FE" w:rsidRPr="001044A5" w:rsidRDefault="004B78FE" w:rsidP="001044A5">
            <w:pPr>
              <w:contextualSpacing/>
              <w:jc w:val="center"/>
              <w:rPr>
                <w:sz w:val="28"/>
                <w:szCs w:val="28"/>
              </w:rPr>
            </w:pPr>
            <w:r w:rsidRPr="001044A5">
              <w:rPr>
                <w:sz w:val="28"/>
                <w:szCs w:val="28"/>
              </w:rPr>
              <w:t>17,7</w:t>
            </w:r>
          </w:p>
        </w:tc>
        <w:tc>
          <w:tcPr>
            <w:tcW w:w="897" w:type="dxa"/>
            <w:gridSpan w:val="3"/>
            <w:shd w:val="clear" w:color="auto" w:fill="auto"/>
          </w:tcPr>
          <w:p w:rsidR="004B78FE" w:rsidRPr="001044A5" w:rsidRDefault="004B78FE" w:rsidP="001044A5">
            <w:pPr>
              <w:contextualSpacing/>
              <w:jc w:val="center"/>
              <w:rPr>
                <w:sz w:val="28"/>
                <w:szCs w:val="28"/>
              </w:rPr>
            </w:pPr>
            <w:r w:rsidRPr="001044A5">
              <w:rPr>
                <w:sz w:val="28"/>
                <w:szCs w:val="28"/>
              </w:rPr>
              <w:t>1,33</w:t>
            </w:r>
          </w:p>
        </w:tc>
        <w:tc>
          <w:tcPr>
            <w:tcW w:w="903" w:type="dxa"/>
            <w:shd w:val="clear" w:color="auto" w:fill="auto"/>
          </w:tcPr>
          <w:p w:rsidR="004B78FE" w:rsidRPr="001044A5" w:rsidRDefault="004B78FE" w:rsidP="001044A5">
            <w:pPr>
              <w:contextualSpacing/>
              <w:jc w:val="center"/>
              <w:rPr>
                <w:sz w:val="28"/>
                <w:szCs w:val="28"/>
              </w:rPr>
            </w:pPr>
            <w:r w:rsidRPr="001044A5">
              <w:rPr>
                <w:sz w:val="28"/>
                <w:szCs w:val="28"/>
              </w:rPr>
              <w:t>3,51</w:t>
            </w:r>
          </w:p>
        </w:tc>
      </w:tr>
      <w:tr w:rsidR="004B78FE" w:rsidRPr="001044A5" w:rsidTr="001044A5">
        <w:tc>
          <w:tcPr>
            <w:tcW w:w="1851" w:type="dxa"/>
            <w:gridSpan w:val="2"/>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0"/>
                <w:szCs w:val="20"/>
              </w:rPr>
            </w:pPr>
          </w:p>
          <w:p w:rsidR="004B78FE" w:rsidRPr="001044A5" w:rsidRDefault="004B78FE" w:rsidP="001044A5">
            <w:pPr>
              <w:contextualSpacing/>
              <w:jc w:val="center"/>
              <w:rPr>
                <w:sz w:val="20"/>
                <w:szCs w:val="20"/>
              </w:rPr>
            </w:pPr>
            <w:r w:rsidRPr="001044A5">
              <w:rPr>
                <w:sz w:val="20"/>
                <w:szCs w:val="20"/>
              </w:rPr>
              <w:t>Пол</w:t>
            </w:r>
          </w:p>
        </w:tc>
        <w:tc>
          <w:tcPr>
            <w:tcW w:w="1300" w:type="dxa"/>
            <w:gridSpan w:val="2"/>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8"/>
                <w:szCs w:val="28"/>
              </w:rPr>
            </w:pPr>
            <w:r w:rsidRPr="001044A5">
              <w:rPr>
                <w:sz w:val="28"/>
                <w:szCs w:val="28"/>
              </w:rPr>
              <w:t>0,47</w:t>
            </w:r>
          </w:p>
          <w:p w:rsidR="004B78FE" w:rsidRPr="001044A5" w:rsidRDefault="004B78FE" w:rsidP="001044A5">
            <w:pPr>
              <w:contextualSpacing/>
              <w:jc w:val="center"/>
              <w:rPr>
                <w:sz w:val="28"/>
                <w:szCs w:val="28"/>
              </w:rPr>
            </w:pPr>
            <w:r w:rsidRPr="001044A5">
              <w:rPr>
                <w:sz w:val="28"/>
                <w:szCs w:val="28"/>
              </w:rPr>
              <w:t>0,23</w:t>
            </w:r>
          </w:p>
          <w:p w:rsidR="004B78FE" w:rsidRPr="001044A5" w:rsidRDefault="004B78FE" w:rsidP="001044A5">
            <w:pPr>
              <w:contextualSpacing/>
              <w:jc w:val="center"/>
              <w:rPr>
                <w:sz w:val="28"/>
                <w:szCs w:val="28"/>
              </w:rPr>
            </w:pPr>
            <w:r w:rsidRPr="001044A5">
              <w:rPr>
                <w:sz w:val="28"/>
                <w:szCs w:val="28"/>
              </w:rPr>
              <w:t>0,12</w:t>
            </w:r>
          </w:p>
          <w:p w:rsidR="004B78FE" w:rsidRPr="001044A5" w:rsidRDefault="004B78FE" w:rsidP="001044A5">
            <w:pPr>
              <w:contextualSpacing/>
              <w:jc w:val="center"/>
              <w:rPr>
                <w:sz w:val="28"/>
                <w:szCs w:val="28"/>
              </w:rPr>
            </w:pPr>
            <w:r w:rsidRPr="001044A5">
              <w:rPr>
                <w:sz w:val="28"/>
                <w:szCs w:val="28"/>
              </w:rPr>
              <w:t>0,07</w:t>
            </w:r>
          </w:p>
        </w:tc>
        <w:tc>
          <w:tcPr>
            <w:tcW w:w="1081" w:type="dxa"/>
            <w:gridSpan w:val="4"/>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8"/>
                <w:szCs w:val="28"/>
              </w:rPr>
            </w:pPr>
            <w:r w:rsidRPr="001044A5">
              <w:rPr>
                <w:sz w:val="28"/>
                <w:szCs w:val="28"/>
              </w:rPr>
              <w:t>40,3</w:t>
            </w:r>
          </w:p>
          <w:p w:rsidR="004B78FE" w:rsidRPr="001044A5" w:rsidRDefault="004B78FE" w:rsidP="001044A5">
            <w:pPr>
              <w:contextualSpacing/>
              <w:jc w:val="center"/>
              <w:rPr>
                <w:sz w:val="28"/>
                <w:szCs w:val="28"/>
              </w:rPr>
            </w:pPr>
            <w:r w:rsidRPr="001044A5">
              <w:rPr>
                <w:sz w:val="28"/>
                <w:szCs w:val="28"/>
              </w:rPr>
              <w:t>16,9</w:t>
            </w:r>
          </w:p>
          <w:p w:rsidR="004B78FE" w:rsidRPr="001044A5" w:rsidRDefault="004B78FE" w:rsidP="001044A5">
            <w:pPr>
              <w:contextualSpacing/>
              <w:jc w:val="center"/>
              <w:rPr>
                <w:sz w:val="28"/>
                <w:szCs w:val="28"/>
              </w:rPr>
            </w:pPr>
            <w:r w:rsidRPr="001044A5">
              <w:rPr>
                <w:sz w:val="28"/>
                <w:szCs w:val="28"/>
              </w:rPr>
              <w:t>7,9</w:t>
            </w:r>
          </w:p>
          <w:p w:rsidR="004B78FE" w:rsidRPr="001044A5" w:rsidRDefault="004B78FE" w:rsidP="001044A5">
            <w:pPr>
              <w:contextualSpacing/>
              <w:jc w:val="center"/>
              <w:rPr>
                <w:sz w:val="28"/>
                <w:szCs w:val="28"/>
              </w:rPr>
            </w:pPr>
            <w:r w:rsidRPr="001044A5">
              <w:rPr>
                <w:sz w:val="28"/>
                <w:szCs w:val="28"/>
              </w:rPr>
              <w:t>10,84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8"/>
                <w:szCs w:val="28"/>
              </w:rPr>
            </w:pPr>
          </w:p>
          <w:p w:rsidR="004B78FE" w:rsidRPr="001044A5" w:rsidRDefault="004B78FE" w:rsidP="001044A5">
            <w:pPr>
              <w:ind w:left="-288"/>
              <w:contextualSpacing/>
              <w:jc w:val="center"/>
              <w:rPr>
                <w:sz w:val="28"/>
                <w:szCs w:val="28"/>
              </w:rPr>
            </w:pPr>
            <w:r w:rsidRPr="001044A5">
              <w:rPr>
                <w:sz w:val="28"/>
                <w:szCs w:val="28"/>
              </w:rPr>
              <w:t xml:space="preserve">  29</w:t>
            </w:r>
          </w:p>
        </w:tc>
        <w:tc>
          <w:tcPr>
            <w:tcW w:w="904" w:type="dxa"/>
            <w:gridSpan w:val="3"/>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8"/>
                <w:szCs w:val="28"/>
              </w:rPr>
            </w:pPr>
          </w:p>
          <w:p w:rsidR="004B78FE" w:rsidRPr="001044A5" w:rsidRDefault="004B78FE" w:rsidP="001044A5">
            <w:pPr>
              <w:contextualSpacing/>
              <w:jc w:val="center"/>
              <w:rPr>
                <w:sz w:val="28"/>
                <w:szCs w:val="28"/>
              </w:rPr>
            </w:pPr>
            <w:r w:rsidRPr="001044A5">
              <w:rPr>
                <w:sz w:val="28"/>
                <w:szCs w:val="28"/>
              </w:rPr>
              <w:t>29</w:t>
            </w:r>
          </w:p>
        </w:tc>
        <w:tc>
          <w:tcPr>
            <w:tcW w:w="1085" w:type="dxa"/>
            <w:gridSpan w:val="3"/>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8"/>
                <w:szCs w:val="28"/>
              </w:rPr>
            </w:pPr>
          </w:p>
          <w:p w:rsidR="004B78FE" w:rsidRPr="001044A5" w:rsidRDefault="004B78FE" w:rsidP="001044A5">
            <w:pPr>
              <w:contextualSpacing/>
              <w:jc w:val="center"/>
              <w:rPr>
                <w:sz w:val="28"/>
                <w:szCs w:val="28"/>
              </w:rPr>
            </w:pPr>
            <w:r w:rsidRPr="001044A5">
              <w:rPr>
                <w:sz w:val="28"/>
                <w:szCs w:val="28"/>
              </w:rPr>
              <w:t>0,28</w:t>
            </w:r>
          </w:p>
        </w:tc>
        <w:tc>
          <w:tcPr>
            <w:tcW w:w="907" w:type="dxa"/>
            <w:gridSpan w:val="5"/>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8"/>
                <w:szCs w:val="28"/>
              </w:rPr>
            </w:pPr>
          </w:p>
          <w:p w:rsidR="004B78FE" w:rsidRPr="001044A5" w:rsidRDefault="004B78FE" w:rsidP="001044A5">
            <w:pPr>
              <w:contextualSpacing/>
              <w:jc w:val="center"/>
              <w:rPr>
                <w:sz w:val="28"/>
                <w:szCs w:val="28"/>
              </w:rPr>
            </w:pPr>
            <w:r w:rsidRPr="001044A5">
              <w:rPr>
                <w:sz w:val="28"/>
                <w:szCs w:val="28"/>
              </w:rPr>
              <w:t>−</w:t>
            </w:r>
          </w:p>
        </w:tc>
        <w:tc>
          <w:tcPr>
            <w:tcW w:w="897" w:type="dxa"/>
            <w:gridSpan w:val="3"/>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8"/>
                <w:szCs w:val="28"/>
              </w:rPr>
            </w:pPr>
          </w:p>
          <w:p w:rsidR="004B78FE" w:rsidRPr="001044A5" w:rsidRDefault="004B78FE" w:rsidP="001044A5">
            <w:pPr>
              <w:contextualSpacing/>
              <w:jc w:val="center"/>
              <w:rPr>
                <w:sz w:val="28"/>
                <w:szCs w:val="28"/>
              </w:rPr>
            </w:pPr>
            <w:r w:rsidRPr="001044A5">
              <w:rPr>
                <w:sz w:val="28"/>
                <w:szCs w:val="28"/>
              </w:rPr>
              <w:t>−</w:t>
            </w:r>
          </w:p>
        </w:tc>
        <w:tc>
          <w:tcPr>
            <w:tcW w:w="903" w:type="dxa"/>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8"/>
                <w:szCs w:val="28"/>
              </w:rPr>
            </w:pPr>
          </w:p>
          <w:p w:rsidR="004B78FE" w:rsidRPr="001044A5" w:rsidRDefault="004B78FE" w:rsidP="001044A5">
            <w:pPr>
              <w:contextualSpacing/>
              <w:jc w:val="center"/>
              <w:rPr>
                <w:sz w:val="28"/>
                <w:szCs w:val="28"/>
              </w:rPr>
            </w:pPr>
            <w:r w:rsidRPr="001044A5">
              <w:rPr>
                <w:sz w:val="28"/>
                <w:szCs w:val="28"/>
              </w:rPr>
              <w:t>0,28</w:t>
            </w:r>
          </w:p>
        </w:tc>
      </w:tr>
      <w:tr w:rsidR="004B78FE" w:rsidRPr="001044A5" w:rsidTr="001044A5">
        <w:tc>
          <w:tcPr>
            <w:tcW w:w="9648" w:type="dxa"/>
            <w:gridSpan w:val="24"/>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both"/>
              <w:rPr>
                <w:sz w:val="28"/>
                <w:szCs w:val="28"/>
              </w:rPr>
            </w:pPr>
            <w:r w:rsidRPr="001044A5">
              <w:rPr>
                <w:sz w:val="28"/>
                <w:szCs w:val="28"/>
              </w:rPr>
              <w:t xml:space="preserve">                                                                                                  Итого       </w:t>
            </w:r>
            <w:r w:rsidRPr="001044A5">
              <w:rPr>
                <w:sz w:val="28"/>
                <w:szCs w:val="28"/>
                <w:lang w:val="en-US"/>
              </w:rPr>
              <w:t>Q</w:t>
            </w:r>
            <w:r w:rsidRPr="001044A5">
              <w:rPr>
                <w:sz w:val="28"/>
                <w:szCs w:val="28"/>
                <w:vertAlign w:val="subscript"/>
              </w:rPr>
              <w:t>1</w:t>
            </w:r>
            <w:r w:rsidRPr="001044A5">
              <w:rPr>
                <w:sz w:val="28"/>
                <w:szCs w:val="28"/>
              </w:rPr>
              <w:t xml:space="preserve"> = 5,385</w:t>
            </w:r>
          </w:p>
          <w:p w:rsidR="004B78FE" w:rsidRPr="001044A5" w:rsidRDefault="004B78FE" w:rsidP="001044A5">
            <w:pPr>
              <w:ind w:right="180"/>
              <w:contextualSpacing/>
              <w:jc w:val="both"/>
              <w:rPr>
                <w:sz w:val="28"/>
                <w:szCs w:val="28"/>
              </w:rPr>
            </w:pPr>
            <w:r w:rsidRPr="001044A5">
              <w:rPr>
                <w:sz w:val="28"/>
                <w:szCs w:val="28"/>
              </w:rPr>
              <w:t xml:space="preserve">                   </w:t>
            </w:r>
          </w:p>
          <w:p w:rsidR="004B78FE" w:rsidRPr="001044A5" w:rsidRDefault="004B78FE" w:rsidP="001044A5">
            <w:pPr>
              <w:ind w:right="180"/>
              <w:contextualSpacing/>
              <w:jc w:val="both"/>
              <w:rPr>
                <w:sz w:val="28"/>
                <w:szCs w:val="28"/>
              </w:rPr>
            </w:pPr>
            <w:r w:rsidRPr="001044A5">
              <w:rPr>
                <w:sz w:val="28"/>
                <w:szCs w:val="28"/>
              </w:rPr>
              <w:t xml:space="preserve">                      Камеры №6,11  хранения замороженных  грузов (</w:t>
            </w:r>
            <w:r w:rsidR="00A55095">
              <w:rPr>
                <w:position w:val="-10"/>
                <w:sz w:val="28"/>
                <w:szCs w:val="28"/>
              </w:rPr>
              <w:pict>
                <v:shape id="_x0000_i1260" type="#_x0000_t75" style="width:45pt;height:17.25pt">
                  <v:imagedata r:id="rId89" o:title=""/>
                </v:shape>
              </w:pict>
            </w:r>
            <w:r w:rsidRPr="001044A5">
              <w:rPr>
                <w:sz w:val="28"/>
                <w:szCs w:val="28"/>
                <w:vertAlign w:val="superscript"/>
              </w:rPr>
              <w:t>0</w:t>
            </w:r>
            <w:r w:rsidRPr="001044A5">
              <w:rPr>
                <w:sz w:val="28"/>
                <w:szCs w:val="28"/>
              </w:rPr>
              <w:t>С)</w:t>
            </w:r>
          </w:p>
        </w:tc>
      </w:tr>
      <w:tr w:rsidR="004B78FE" w:rsidRPr="001044A5" w:rsidTr="001044A5">
        <w:tc>
          <w:tcPr>
            <w:tcW w:w="1851" w:type="dxa"/>
            <w:gridSpan w:val="2"/>
            <w:shd w:val="clear" w:color="auto" w:fill="auto"/>
          </w:tcPr>
          <w:p w:rsidR="004B78FE" w:rsidRPr="001044A5" w:rsidRDefault="004B78FE" w:rsidP="001044A5">
            <w:pPr>
              <w:contextualSpacing/>
              <w:jc w:val="center"/>
              <w:rPr>
                <w:sz w:val="20"/>
                <w:szCs w:val="20"/>
              </w:rPr>
            </w:pPr>
            <w:r w:rsidRPr="001044A5">
              <w:rPr>
                <w:sz w:val="20"/>
                <w:szCs w:val="20"/>
              </w:rPr>
              <w:t>Наружная стена северная</w:t>
            </w:r>
          </w:p>
        </w:tc>
        <w:tc>
          <w:tcPr>
            <w:tcW w:w="1300" w:type="dxa"/>
            <w:gridSpan w:val="2"/>
            <w:shd w:val="clear" w:color="auto" w:fill="auto"/>
          </w:tcPr>
          <w:p w:rsidR="004B78FE" w:rsidRPr="001044A5" w:rsidRDefault="004B78FE" w:rsidP="001044A5">
            <w:pPr>
              <w:contextualSpacing/>
              <w:jc w:val="center"/>
              <w:rPr>
                <w:sz w:val="28"/>
                <w:szCs w:val="28"/>
              </w:rPr>
            </w:pPr>
            <w:r w:rsidRPr="001044A5">
              <w:rPr>
                <w:sz w:val="28"/>
                <w:szCs w:val="28"/>
              </w:rPr>
              <w:t>0,19</w:t>
            </w:r>
          </w:p>
        </w:tc>
        <w:tc>
          <w:tcPr>
            <w:tcW w:w="985" w:type="dxa"/>
            <w:gridSpan w:val="2"/>
            <w:shd w:val="clear" w:color="auto" w:fill="auto"/>
          </w:tcPr>
          <w:p w:rsidR="004B78FE" w:rsidRPr="001044A5" w:rsidRDefault="004B78FE" w:rsidP="001044A5">
            <w:pPr>
              <w:contextualSpacing/>
              <w:jc w:val="center"/>
              <w:rPr>
                <w:sz w:val="28"/>
                <w:szCs w:val="28"/>
              </w:rPr>
            </w:pPr>
            <w:r w:rsidRPr="001044A5">
              <w:rPr>
                <w:sz w:val="28"/>
                <w:szCs w:val="28"/>
              </w:rPr>
              <w:t>134,2</w:t>
            </w:r>
          </w:p>
        </w:tc>
        <w:tc>
          <w:tcPr>
            <w:tcW w:w="862" w:type="dxa"/>
            <w:gridSpan w:val="4"/>
            <w:shd w:val="clear" w:color="auto" w:fill="auto"/>
          </w:tcPr>
          <w:p w:rsidR="004B78FE" w:rsidRPr="001044A5" w:rsidRDefault="004B78FE" w:rsidP="001044A5">
            <w:pPr>
              <w:contextualSpacing/>
              <w:jc w:val="center"/>
              <w:rPr>
                <w:sz w:val="28"/>
                <w:szCs w:val="28"/>
              </w:rPr>
            </w:pPr>
            <w:r w:rsidRPr="001044A5">
              <w:rPr>
                <w:sz w:val="28"/>
                <w:szCs w:val="28"/>
              </w:rPr>
              <w:t>29</w:t>
            </w:r>
          </w:p>
        </w:tc>
        <w:tc>
          <w:tcPr>
            <w:tcW w:w="886" w:type="dxa"/>
            <w:gridSpan w:val="3"/>
            <w:shd w:val="clear" w:color="auto" w:fill="auto"/>
          </w:tcPr>
          <w:p w:rsidR="004B78FE" w:rsidRPr="001044A5" w:rsidRDefault="004B78FE" w:rsidP="001044A5">
            <w:pPr>
              <w:contextualSpacing/>
              <w:jc w:val="center"/>
              <w:rPr>
                <w:sz w:val="28"/>
                <w:szCs w:val="28"/>
              </w:rPr>
            </w:pPr>
            <w:r w:rsidRPr="001044A5">
              <w:rPr>
                <w:sz w:val="28"/>
                <w:szCs w:val="28"/>
              </w:rPr>
              <w:t>54</w:t>
            </w:r>
          </w:p>
        </w:tc>
        <w:tc>
          <w:tcPr>
            <w:tcW w:w="1057" w:type="dxa"/>
            <w:gridSpan w:val="2"/>
            <w:shd w:val="clear" w:color="auto" w:fill="auto"/>
          </w:tcPr>
          <w:p w:rsidR="004B78FE" w:rsidRPr="001044A5" w:rsidRDefault="004B78FE" w:rsidP="001044A5">
            <w:pPr>
              <w:contextualSpacing/>
              <w:jc w:val="center"/>
              <w:rPr>
                <w:sz w:val="28"/>
                <w:szCs w:val="28"/>
              </w:rPr>
            </w:pPr>
            <w:r w:rsidRPr="001044A5">
              <w:rPr>
                <w:sz w:val="28"/>
                <w:szCs w:val="28"/>
              </w:rPr>
              <w:t>1,37</w:t>
            </w:r>
          </w:p>
        </w:tc>
        <w:tc>
          <w:tcPr>
            <w:tcW w:w="874" w:type="dxa"/>
            <w:gridSpan w:val="2"/>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2" w:type="dxa"/>
            <w:gridSpan w:val="4"/>
            <w:shd w:val="clear" w:color="auto" w:fill="auto"/>
          </w:tcPr>
          <w:p w:rsidR="004B78FE" w:rsidRPr="001044A5" w:rsidRDefault="004B78FE" w:rsidP="001044A5">
            <w:pPr>
              <w:contextualSpacing/>
              <w:jc w:val="center"/>
              <w:rPr>
                <w:sz w:val="28"/>
                <w:szCs w:val="28"/>
              </w:rPr>
            </w:pPr>
            <w:r w:rsidRPr="001044A5">
              <w:rPr>
                <w:sz w:val="28"/>
                <w:szCs w:val="28"/>
              </w:rPr>
              <w:t>−</w:t>
            </w:r>
          </w:p>
        </w:tc>
        <w:tc>
          <w:tcPr>
            <w:tcW w:w="951" w:type="dxa"/>
            <w:gridSpan w:val="3"/>
            <w:shd w:val="clear" w:color="auto" w:fill="auto"/>
          </w:tcPr>
          <w:p w:rsidR="004B78FE" w:rsidRPr="001044A5" w:rsidRDefault="004B78FE" w:rsidP="001044A5">
            <w:pPr>
              <w:contextualSpacing/>
              <w:jc w:val="center"/>
              <w:rPr>
                <w:sz w:val="28"/>
                <w:szCs w:val="28"/>
              </w:rPr>
            </w:pPr>
            <w:r w:rsidRPr="001044A5">
              <w:rPr>
                <w:sz w:val="28"/>
                <w:szCs w:val="28"/>
              </w:rPr>
              <w:t>1,37</w:t>
            </w:r>
          </w:p>
        </w:tc>
      </w:tr>
      <w:tr w:rsidR="004B78FE" w:rsidRPr="001044A5" w:rsidTr="001044A5">
        <w:tc>
          <w:tcPr>
            <w:tcW w:w="1851" w:type="dxa"/>
            <w:gridSpan w:val="2"/>
            <w:shd w:val="clear" w:color="auto" w:fill="auto"/>
          </w:tcPr>
          <w:p w:rsidR="004B78FE" w:rsidRPr="001044A5" w:rsidRDefault="004B78FE" w:rsidP="001044A5">
            <w:pPr>
              <w:contextualSpacing/>
              <w:jc w:val="center"/>
              <w:rPr>
                <w:sz w:val="20"/>
                <w:szCs w:val="20"/>
              </w:rPr>
            </w:pPr>
            <w:r w:rsidRPr="001044A5">
              <w:rPr>
                <w:sz w:val="20"/>
                <w:szCs w:val="20"/>
              </w:rPr>
              <w:t>Внутренняя стена в коридор</w:t>
            </w:r>
          </w:p>
        </w:tc>
        <w:tc>
          <w:tcPr>
            <w:tcW w:w="1300" w:type="dxa"/>
            <w:gridSpan w:val="2"/>
            <w:shd w:val="clear" w:color="auto" w:fill="auto"/>
          </w:tcPr>
          <w:p w:rsidR="004B78FE" w:rsidRPr="001044A5" w:rsidRDefault="004B78FE" w:rsidP="001044A5">
            <w:pPr>
              <w:contextualSpacing/>
              <w:jc w:val="center"/>
              <w:rPr>
                <w:sz w:val="28"/>
                <w:szCs w:val="28"/>
              </w:rPr>
            </w:pPr>
            <w:r w:rsidRPr="001044A5">
              <w:rPr>
                <w:sz w:val="28"/>
                <w:szCs w:val="28"/>
              </w:rPr>
              <w:t>0,18</w:t>
            </w:r>
          </w:p>
        </w:tc>
        <w:tc>
          <w:tcPr>
            <w:tcW w:w="985" w:type="dxa"/>
            <w:gridSpan w:val="2"/>
            <w:shd w:val="clear" w:color="auto" w:fill="auto"/>
          </w:tcPr>
          <w:p w:rsidR="004B78FE" w:rsidRPr="001044A5" w:rsidRDefault="004B78FE" w:rsidP="001044A5">
            <w:pPr>
              <w:contextualSpacing/>
              <w:jc w:val="center"/>
              <w:rPr>
                <w:sz w:val="28"/>
                <w:szCs w:val="28"/>
              </w:rPr>
            </w:pPr>
            <w:r w:rsidRPr="001044A5">
              <w:rPr>
                <w:sz w:val="28"/>
                <w:szCs w:val="28"/>
              </w:rPr>
              <w:t>68,7</w:t>
            </w:r>
          </w:p>
        </w:tc>
        <w:tc>
          <w:tcPr>
            <w:tcW w:w="862" w:type="dxa"/>
            <w:gridSpan w:val="4"/>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6" w:type="dxa"/>
            <w:gridSpan w:val="3"/>
            <w:shd w:val="clear" w:color="auto" w:fill="auto"/>
          </w:tcPr>
          <w:p w:rsidR="004B78FE" w:rsidRPr="001044A5" w:rsidRDefault="004B78FE" w:rsidP="001044A5">
            <w:pPr>
              <w:contextualSpacing/>
              <w:jc w:val="center"/>
              <w:rPr>
                <w:sz w:val="28"/>
                <w:szCs w:val="28"/>
              </w:rPr>
            </w:pPr>
            <w:r w:rsidRPr="001044A5">
              <w:rPr>
                <w:sz w:val="28"/>
                <w:szCs w:val="28"/>
              </w:rPr>
              <w:t>37,8</w:t>
            </w:r>
          </w:p>
        </w:tc>
        <w:tc>
          <w:tcPr>
            <w:tcW w:w="1057" w:type="dxa"/>
            <w:gridSpan w:val="2"/>
            <w:shd w:val="clear" w:color="auto" w:fill="auto"/>
          </w:tcPr>
          <w:p w:rsidR="004B78FE" w:rsidRPr="001044A5" w:rsidRDefault="004B78FE" w:rsidP="001044A5">
            <w:pPr>
              <w:contextualSpacing/>
              <w:jc w:val="center"/>
              <w:rPr>
                <w:sz w:val="28"/>
                <w:szCs w:val="28"/>
              </w:rPr>
            </w:pPr>
            <w:r w:rsidRPr="001044A5">
              <w:rPr>
                <w:sz w:val="28"/>
                <w:szCs w:val="28"/>
              </w:rPr>
              <w:t>0,46</w:t>
            </w:r>
          </w:p>
        </w:tc>
        <w:tc>
          <w:tcPr>
            <w:tcW w:w="874" w:type="dxa"/>
            <w:gridSpan w:val="2"/>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2" w:type="dxa"/>
            <w:gridSpan w:val="4"/>
            <w:shd w:val="clear" w:color="auto" w:fill="auto"/>
          </w:tcPr>
          <w:p w:rsidR="004B78FE" w:rsidRPr="001044A5" w:rsidRDefault="004B78FE" w:rsidP="001044A5">
            <w:pPr>
              <w:contextualSpacing/>
              <w:jc w:val="center"/>
              <w:rPr>
                <w:sz w:val="28"/>
                <w:szCs w:val="28"/>
              </w:rPr>
            </w:pPr>
            <w:r w:rsidRPr="001044A5">
              <w:rPr>
                <w:sz w:val="28"/>
                <w:szCs w:val="28"/>
              </w:rPr>
              <w:t>−</w:t>
            </w:r>
          </w:p>
        </w:tc>
        <w:tc>
          <w:tcPr>
            <w:tcW w:w="951" w:type="dxa"/>
            <w:gridSpan w:val="3"/>
            <w:shd w:val="clear" w:color="auto" w:fill="auto"/>
          </w:tcPr>
          <w:p w:rsidR="004B78FE" w:rsidRPr="001044A5" w:rsidRDefault="004B78FE" w:rsidP="001044A5">
            <w:pPr>
              <w:contextualSpacing/>
              <w:jc w:val="center"/>
              <w:rPr>
                <w:sz w:val="28"/>
                <w:szCs w:val="28"/>
              </w:rPr>
            </w:pPr>
            <w:r w:rsidRPr="001044A5">
              <w:rPr>
                <w:sz w:val="28"/>
                <w:szCs w:val="28"/>
              </w:rPr>
              <w:t>0,46</w:t>
            </w:r>
          </w:p>
        </w:tc>
      </w:tr>
      <w:tr w:rsidR="004B78FE" w:rsidRPr="001044A5" w:rsidTr="001044A5">
        <w:tc>
          <w:tcPr>
            <w:tcW w:w="1851" w:type="dxa"/>
            <w:gridSpan w:val="2"/>
            <w:shd w:val="clear" w:color="auto" w:fill="auto"/>
          </w:tcPr>
          <w:p w:rsidR="004B78FE" w:rsidRPr="001044A5" w:rsidRDefault="004B78FE" w:rsidP="001044A5">
            <w:pPr>
              <w:contextualSpacing/>
              <w:jc w:val="center"/>
              <w:rPr>
                <w:sz w:val="20"/>
                <w:szCs w:val="20"/>
              </w:rPr>
            </w:pPr>
            <w:r w:rsidRPr="001044A5">
              <w:rPr>
                <w:sz w:val="20"/>
                <w:szCs w:val="20"/>
              </w:rPr>
              <w:t>Покрытие</w:t>
            </w:r>
          </w:p>
        </w:tc>
        <w:tc>
          <w:tcPr>
            <w:tcW w:w="1300" w:type="dxa"/>
            <w:gridSpan w:val="2"/>
            <w:shd w:val="clear" w:color="auto" w:fill="auto"/>
          </w:tcPr>
          <w:p w:rsidR="004B78FE" w:rsidRPr="001044A5" w:rsidRDefault="004B78FE" w:rsidP="001044A5">
            <w:pPr>
              <w:contextualSpacing/>
              <w:jc w:val="center"/>
              <w:rPr>
                <w:sz w:val="28"/>
                <w:szCs w:val="28"/>
              </w:rPr>
            </w:pPr>
            <w:r w:rsidRPr="001044A5">
              <w:rPr>
                <w:sz w:val="28"/>
                <w:szCs w:val="28"/>
              </w:rPr>
              <w:t>0,2</w:t>
            </w:r>
          </w:p>
        </w:tc>
        <w:tc>
          <w:tcPr>
            <w:tcW w:w="985" w:type="dxa"/>
            <w:gridSpan w:val="2"/>
            <w:shd w:val="clear" w:color="auto" w:fill="auto"/>
          </w:tcPr>
          <w:p w:rsidR="004B78FE" w:rsidRPr="001044A5" w:rsidRDefault="004B78FE" w:rsidP="001044A5">
            <w:pPr>
              <w:contextualSpacing/>
              <w:jc w:val="center"/>
              <w:rPr>
                <w:sz w:val="28"/>
                <w:szCs w:val="28"/>
              </w:rPr>
            </w:pPr>
            <w:r w:rsidRPr="001044A5">
              <w:rPr>
                <w:sz w:val="28"/>
                <w:szCs w:val="28"/>
              </w:rPr>
              <w:t>304,75</w:t>
            </w:r>
          </w:p>
        </w:tc>
        <w:tc>
          <w:tcPr>
            <w:tcW w:w="862" w:type="dxa"/>
            <w:gridSpan w:val="4"/>
            <w:shd w:val="clear" w:color="auto" w:fill="auto"/>
          </w:tcPr>
          <w:p w:rsidR="004B78FE" w:rsidRPr="001044A5" w:rsidRDefault="004B78FE" w:rsidP="001044A5">
            <w:pPr>
              <w:contextualSpacing/>
              <w:jc w:val="center"/>
              <w:rPr>
                <w:sz w:val="28"/>
                <w:szCs w:val="28"/>
              </w:rPr>
            </w:pPr>
            <w:r w:rsidRPr="001044A5">
              <w:rPr>
                <w:sz w:val="28"/>
                <w:szCs w:val="28"/>
              </w:rPr>
              <w:t>29</w:t>
            </w:r>
          </w:p>
        </w:tc>
        <w:tc>
          <w:tcPr>
            <w:tcW w:w="886" w:type="dxa"/>
            <w:gridSpan w:val="3"/>
            <w:shd w:val="clear" w:color="auto" w:fill="auto"/>
          </w:tcPr>
          <w:p w:rsidR="004B78FE" w:rsidRPr="001044A5" w:rsidRDefault="004B78FE" w:rsidP="001044A5">
            <w:pPr>
              <w:contextualSpacing/>
              <w:jc w:val="center"/>
              <w:rPr>
                <w:sz w:val="28"/>
                <w:szCs w:val="28"/>
              </w:rPr>
            </w:pPr>
            <w:r w:rsidRPr="001044A5">
              <w:rPr>
                <w:sz w:val="28"/>
                <w:szCs w:val="28"/>
              </w:rPr>
              <w:t>54</w:t>
            </w:r>
          </w:p>
        </w:tc>
        <w:tc>
          <w:tcPr>
            <w:tcW w:w="1057" w:type="dxa"/>
            <w:gridSpan w:val="2"/>
            <w:shd w:val="clear" w:color="auto" w:fill="auto"/>
          </w:tcPr>
          <w:p w:rsidR="004B78FE" w:rsidRPr="001044A5" w:rsidRDefault="004B78FE" w:rsidP="001044A5">
            <w:pPr>
              <w:contextualSpacing/>
              <w:jc w:val="center"/>
              <w:rPr>
                <w:sz w:val="28"/>
                <w:szCs w:val="28"/>
              </w:rPr>
            </w:pPr>
            <w:r w:rsidRPr="001044A5">
              <w:rPr>
                <w:sz w:val="28"/>
                <w:szCs w:val="28"/>
              </w:rPr>
              <w:t>3,3</w:t>
            </w:r>
          </w:p>
        </w:tc>
        <w:tc>
          <w:tcPr>
            <w:tcW w:w="874" w:type="dxa"/>
            <w:gridSpan w:val="2"/>
            <w:shd w:val="clear" w:color="auto" w:fill="auto"/>
          </w:tcPr>
          <w:p w:rsidR="004B78FE" w:rsidRPr="001044A5" w:rsidRDefault="004B78FE" w:rsidP="001044A5">
            <w:pPr>
              <w:contextualSpacing/>
              <w:jc w:val="center"/>
              <w:rPr>
                <w:sz w:val="28"/>
                <w:szCs w:val="28"/>
              </w:rPr>
            </w:pPr>
            <w:r w:rsidRPr="001044A5">
              <w:rPr>
                <w:sz w:val="28"/>
                <w:szCs w:val="28"/>
              </w:rPr>
              <w:t>17,7</w:t>
            </w:r>
          </w:p>
        </w:tc>
        <w:tc>
          <w:tcPr>
            <w:tcW w:w="882" w:type="dxa"/>
            <w:gridSpan w:val="4"/>
            <w:shd w:val="clear" w:color="auto" w:fill="auto"/>
          </w:tcPr>
          <w:p w:rsidR="004B78FE" w:rsidRPr="001044A5" w:rsidRDefault="004B78FE" w:rsidP="001044A5">
            <w:pPr>
              <w:contextualSpacing/>
              <w:jc w:val="center"/>
              <w:rPr>
                <w:sz w:val="28"/>
                <w:szCs w:val="28"/>
              </w:rPr>
            </w:pPr>
            <w:r w:rsidRPr="001044A5">
              <w:rPr>
                <w:sz w:val="28"/>
                <w:szCs w:val="28"/>
              </w:rPr>
              <w:t>1,08</w:t>
            </w:r>
          </w:p>
        </w:tc>
        <w:tc>
          <w:tcPr>
            <w:tcW w:w="951" w:type="dxa"/>
            <w:gridSpan w:val="3"/>
            <w:shd w:val="clear" w:color="auto" w:fill="auto"/>
          </w:tcPr>
          <w:p w:rsidR="004B78FE" w:rsidRPr="001044A5" w:rsidRDefault="004B78FE" w:rsidP="001044A5">
            <w:pPr>
              <w:contextualSpacing/>
              <w:jc w:val="center"/>
              <w:rPr>
                <w:sz w:val="28"/>
                <w:szCs w:val="28"/>
              </w:rPr>
            </w:pPr>
            <w:r w:rsidRPr="001044A5">
              <w:rPr>
                <w:sz w:val="28"/>
                <w:szCs w:val="28"/>
              </w:rPr>
              <w:t>4,38</w:t>
            </w:r>
          </w:p>
        </w:tc>
      </w:tr>
      <w:tr w:rsidR="004B78FE" w:rsidRPr="001044A5" w:rsidTr="001044A5">
        <w:tc>
          <w:tcPr>
            <w:tcW w:w="1851" w:type="dxa"/>
            <w:gridSpan w:val="2"/>
            <w:shd w:val="clear" w:color="auto" w:fill="auto"/>
          </w:tcPr>
          <w:p w:rsidR="004B78FE" w:rsidRPr="001044A5" w:rsidRDefault="004B78FE" w:rsidP="001044A5">
            <w:pPr>
              <w:contextualSpacing/>
              <w:jc w:val="center"/>
              <w:rPr>
                <w:sz w:val="20"/>
                <w:szCs w:val="20"/>
              </w:rPr>
            </w:pPr>
            <w:r w:rsidRPr="001044A5">
              <w:rPr>
                <w:sz w:val="20"/>
                <w:szCs w:val="20"/>
              </w:rPr>
              <w:t>Пол</w:t>
            </w:r>
          </w:p>
        </w:tc>
        <w:tc>
          <w:tcPr>
            <w:tcW w:w="1300" w:type="dxa"/>
            <w:gridSpan w:val="2"/>
            <w:shd w:val="clear" w:color="auto" w:fill="auto"/>
          </w:tcPr>
          <w:p w:rsidR="004B78FE" w:rsidRPr="001044A5" w:rsidRDefault="004B78FE" w:rsidP="001044A5">
            <w:pPr>
              <w:contextualSpacing/>
              <w:jc w:val="center"/>
              <w:rPr>
                <w:sz w:val="28"/>
                <w:szCs w:val="28"/>
              </w:rPr>
            </w:pPr>
            <w:r w:rsidRPr="001044A5">
              <w:rPr>
                <w:sz w:val="28"/>
                <w:szCs w:val="28"/>
              </w:rPr>
              <w:t>0,18</w:t>
            </w:r>
          </w:p>
        </w:tc>
        <w:tc>
          <w:tcPr>
            <w:tcW w:w="985" w:type="dxa"/>
            <w:gridSpan w:val="2"/>
            <w:shd w:val="clear" w:color="auto" w:fill="auto"/>
          </w:tcPr>
          <w:p w:rsidR="004B78FE" w:rsidRPr="001044A5" w:rsidRDefault="004B78FE" w:rsidP="001044A5">
            <w:pPr>
              <w:contextualSpacing/>
              <w:jc w:val="center"/>
              <w:rPr>
                <w:sz w:val="28"/>
                <w:szCs w:val="28"/>
              </w:rPr>
            </w:pPr>
            <w:r w:rsidRPr="001044A5">
              <w:rPr>
                <w:sz w:val="28"/>
                <w:szCs w:val="28"/>
              </w:rPr>
              <w:t>304,75</w:t>
            </w:r>
          </w:p>
        </w:tc>
        <w:tc>
          <w:tcPr>
            <w:tcW w:w="862" w:type="dxa"/>
            <w:gridSpan w:val="4"/>
            <w:shd w:val="clear" w:color="auto" w:fill="auto"/>
          </w:tcPr>
          <w:p w:rsidR="004B78FE" w:rsidRPr="001044A5" w:rsidRDefault="004B78FE" w:rsidP="001044A5">
            <w:pPr>
              <w:contextualSpacing/>
              <w:jc w:val="center"/>
              <w:rPr>
                <w:sz w:val="28"/>
                <w:szCs w:val="28"/>
              </w:rPr>
            </w:pPr>
            <w:r w:rsidRPr="001044A5">
              <w:rPr>
                <w:sz w:val="28"/>
                <w:szCs w:val="28"/>
              </w:rPr>
              <w:t>1</w:t>
            </w:r>
          </w:p>
        </w:tc>
        <w:tc>
          <w:tcPr>
            <w:tcW w:w="886" w:type="dxa"/>
            <w:gridSpan w:val="3"/>
            <w:shd w:val="clear" w:color="auto" w:fill="auto"/>
          </w:tcPr>
          <w:p w:rsidR="004B78FE" w:rsidRPr="001044A5" w:rsidRDefault="004B78FE" w:rsidP="001044A5">
            <w:pPr>
              <w:contextualSpacing/>
              <w:jc w:val="center"/>
              <w:rPr>
                <w:sz w:val="28"/>
                <w:szCs w:val="28"/>
              </w:rPr>
            </w:pPr>
            <w:r w:rsidRPr="001044A5">
              <w:rPr>
                <w:sz w:val="28"/>
                <w:szCs w:val="28"/>
              </w:rPr>
              <w:t>26</w:t>
            </w:r>
          </w:p>
        </w:tc>
        <w:tc>
          <w:tcPr>
            <w:tcW w:w="1057" w:type="dxa"/>
            <w:gridSpan w:val="2"/>
            <w:shd w:val="clear" w:color="auto" w:fill="auto"/>
          </w:tcPr>
          <w:p w:rsidR="004B78FE" w:rsidRPr="001044A5" w:rsidRDefault="004B78FE" w:rsidP="001044A5">
            <w:pPr>
              <w:contextualSpacing/>
              <w:jc w:val="center"/>
              <w:rPr>
                <w:sz w:val="28"/>
                <w:szCs w:val="28"/>
              </w:rPr>
            </w:pPr>
            <w:r w:rsidRPr="001044A5">
              <w:rPr>
                <w:sz w:val="28"/>
                <w:szCs w:val="28"/>
              </w:rPr>
              <w:t>1,43</w:t>
            </w:r>
          </w:p>
        </w:tc>
        <w:tc>
          <w:tcPr>
            <w:tcW w:w="874" w:type="dxa"/>
            <w:gridSpan w:val="2"/>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2" w:type="dxa"/>
            <w:gridSpan w:val="4"/>
            <w:shd w:val="clear" w:color="auto" w:fill="auto"/>
          </w:tcPr>
          <w:p w:rsidR="004B78FE" w:rsidRPr="001044A5" w:rsidRDefault="004B78FE" w:rsidP="001044A5">
            <w:pPr>
              <w:contextualSpacing/>
              <w:jc w:val="center"/>
              <w:rPr>
                <w:sz w:val="28"/>
                <w:szCs w:val="28"/>
              </w:rPr>
            </w:pPr>
            <w:r w:rsidRPr="001044A5">
              <w:rPr>
                <w:sz w:val="28"/>
                <w:szCs w:val="28"/>
              </w:rPr>
              <w:t>−</w:t>
            </w:r>
          </w:p>
        </w:tc>
        <w:tc>
          <w:tcPr>
            <w:tcW w:w="951" w:type="dxa"/>
            <w:gridSpan w:val="3"/>
            <w:shd w:val="clear" w:color="auto" w:fill="auto"/>
          </w:tcPr>
          <w:p w:rsidR="004B78FE" w:rsidRPr="001044A5" w:rsidRDefault="004B78FE" w:rsidP="001044A5">
            <w:pPr>
              <w:contextualSpacing/>
              <w:jc w:val="center"/>
              <w:rPr>
                <w:sz w:val="28"/>
                <w:szCs w:val="28"/>
              </w:rPr>
            </w:pPr>
            <w:r w:rsidRPr="001044A5">
              <w:rPr>
                <w:sz w:val="28"/>
                <w:szCs w:val="28"/>
              </w:rPr>
              <w:t>1,43</w:t>
            </w:r>
          </w:p>
        </w:tc>
      </w:tr>
      <w:tr w:rsidR="004B78FE" w:rsidRPr="001044A5" w:rsidTr="001044A5">
        <w:tc>
          <w:tcPr>
            <w:tcW w:w="9648" w:type="dxa"/>
            <w:gridSpan w:val="24"/>
            <w:shd w:val="clear" w:color="auto" w:fill="auto"/>
          </w:tcPr>
          <w:p w:rsidR="004B78FE" w:rsidRPr="001044A5" w:rsidRDefault="004B78FE" w:rsidP="001044A5">
            <w:pPr>
              <w:contextualSpacing/>
              <w:jc w:val="both"/>
              <w:rPr>
                <w:sz w:val="28"/>
                <w:szCs w:val="28"/>
              </w:rPr>
            </w:pPr>
            <w:r w:rsidRPr="001044A5">
              <w:rPr>
                <w:sz w:val="28"/>
                <w:szCs w:val="28"/>
              </w:rPr>
              <w:t xml:space="preserve">                                                                                                  Итого         </w:t>
            </w:r>
            <w:r w:rsidRPr="001044A5">
              <w:rPr>
                <w:sz w:val="28"/>
                <w:szCs w:val="28"/>
                <w:lang w:val="en-US"/>
              </w:rPr>
              <w:t>Q</w:t>
            </w:r>
            <w:r w:rsidRPr="001044A5">
              <w:rPr>
                <w:sz w:val="28"/>
                <w:szCs w:val="28"/>
                <w:vertAlign w:val="subscript"/>
              </w:rPr>
              <w:t>1</w:t>
            </w:r>
            <w:r w:rsidRPr="001044A5">
              <w:rPr>
                <w:sz w:val="28"/>
                <w:szCs w:val="28"/>
              </w:rPr>
              <w:t xml:space="preserve"> = 7,64</w:t>
            </w:r>
          </w:p>
          <w:p w:rsidR="004B78FE" w:rsidRPr="001044A5" w:rsidRDefault="004B78FE" w:rsidP="001044A5">
            <w:pPr>
              <w:ind w:right="180"/>
              <w:contextualSpacing/>
              <w:jc w:val="both"/>
              <w:rPr>
                <w:sz w:val="28"/>
                <w:szCs w:val="28"/>
              </w:rPr>
            </w:pPr>
            <w:r w:rsidRPr="001044A5">
              <w:rPr>
                <w:sz w:val="28"/>
                <w:szCs w:val="28"/>
              </w:rPr>
              <w:t xml:space="preserve">                   </w:t>
            </w:r>
          </w:p>
          <w:p w:rsidR="004B78FE" w:rsidRPr="001044A5" w:rsidRDefault="004B78FE" w:rsidP="001044A5">
            <w:pPr>
              <w:ind w:right="180"/>
              <w:contextualSpacing/>
              <w:jc w:val="both"/>
              <w:rPr>
                <w:sz w:val="28"/>
                <w:szCs w:val="28"/>
              </w:rPr>
            </w:pPr>
            <w:r w:rsidRPr="001044A5">
              <w:rPr>
                <w:sz w:val="28"/>
                <w:szCs w:val="28"/>
              </w:rPr>
              <w:t xml:space="preserve">        Камеры №7-9,12-14,18,21 хранения замороженных  грузов (</w:t>
            </w:r>
            <w:r w:rsidR="00A55095">
              <w:rPr>
                <w:position w:val="-10"/>
                <w:sz w:val="28"/>
                <w:szCs w:val="28"/>
              </w:rPr>
              <w:pict>
                <v:shape id="_x0000_i1261" type="#_x0000_t75" style="width:45pt;height:17.25pt">
                  <v:imagedata r:id="rId89" o:title=""/>
                </v:shape>
              </w:pict>
            </w:r>
            <w:r w:rsidRPr="001044A5">
              <w:rPr>
                <w:sz w:val="28"/>
                <w:szCs w:val="28"/>
                <w:vertAlign w:val="superscript"/>
              </w:rPr>
              <w:t>0</w:t>
            </w:r>
            <w:r w:rsidRPr="001044A5">
              <w:rPr>
                <w:sz w:val="28"/>
                <w:szCs w:val="28"/>
              </w:rPr>
              <w:t>С)</w:t>
            </w:r>
          </w:p>
        </w:tc>
      </w:tr>
      <w:tr w:rsidR="004B78FE" w:rsidRPr="001044A5" w:rsidTr="001044A5">
        <w:tc>
          <w:tcPr>
            <w:tcW w:w="1864" w:type="dxa"/>
            <w:gridSpan w:val="3"/>
            <w:shd w:val="clear" w:color="auto" w:fill="auto"/>
          </w:tcPr>
          <w:p w:rsidR="004B78FE" w:rsidRPr="001044A5" w:rsidRDefault="004B78FE" w:rsidP="001044A5">
            <w:pPr>
              <w:contextualSpacing/>
              <w:jc w:val="center"/>
              <w:rPr>
                <w:sz w:val="20"/>
                <w:szCs w:val="20"/>
              </w:rPr>
            </w:pPr>
            <w:r w:rsidRPr="001044A5">
              <w:rPr>
                <w:sz w:val="20"/>
                <w:szCs w:val="20"/>
              </w:rPr>
              <w:t>Внутренняя стена в коридор</w:t>
            </w:r>
          </w:p>
        </w:tc>
        <w:tc>
          <w:tcPr>
            <w:tcW w:w="1302" w:type="dxa"/>
            <w:gridSpan w:val="2"/>
            <w:shd w:val="clear" w:color="auto" w:fill="auto"/>
          </w:tcPr>
          <w:p w:rsidR="004B78FE" w:rsidRPr="001044A5" w:rsidRDefault="004B78FE" w:rsidP="001044A5">
            <w:pPr>
              <w:contextualSpacing/>
              <w:jc w:val="center"/>
              <w:rPr>
                <w:sz w:val="28"/>
                <w:szCs w:val="28"/>
              </w:rPr>
            </w:pPr>
            <w:r w:rsidRPr="001044A5">
              <w:rPr>
                <w:sz w:val="28"/>
                <w:szCs w:val="28"/>
              </w:rPr>
              <w:t>0,18</w:t>
            </w:r>
          </w:p>
        </w:tc>
        <w:tc>
          <w:tcPr>
            <w:tcW w:w="986" w:type="dxa"/>
            <w:gridSpan w:val="2"/>
            <w:shd w:val="clear" w:color="auto" w:fill="auto"/>
          </w:tcPr>
          <w:p w:rsidR="004B78FE" w:rsidRPr="001044A5" w:rsidRDefault="004B78FE" w:rsidP="001044A5">
            <w:pPr>
              <w:contextualSpacing/>
              <w:jc w:val="center"/>
              <w:rPr>
                <w:sz w:val="28"/>
                <w:szCs w:val="28"/>
              </w:rPr>
            </w:pPr>
            <w:r w:rsidRPr="001044A5">
              <w:rPr>
                <w:sz w:val="28"/>
                <w:szCs w:val="28"/>
              </w:rPr>
              <w:t>66</w:t>
            </w:r>
          </w:p>
        </w:tc>
        <w:tc>
          <w:tcPr>
            <w:tcW w:w="862" w:type="dxa"/>
            <w:gridSpan w:val="4"/>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6" w:type="dxa"/>
            <w:gridSpan w:val="3"/>
            <w:shd w:val="clear" w:color="auto" w:fill="auto"/>
          </w:tcPr>
          <w:p w:rsidR="004B78FE" w:rsidRPr="001044A5" w:rsidRDefault="004B78FE" w:rsidP="001044A5">
            <w:pPr>
              <w:contextualSpacing/>
              <w:jc w:val="center"/>
              <w:rPr>
                <w:sz w:val="28"/>
                <w:szCs w:val="28"/>
              </w:rPr>
            </w:pPr>
            <w:r w:rsidRPr="001044A5">
              <w:rPr>
                <w:sz w:val="28"/>
                <w:szCs w:val="28"/>
              </w:rPr>
              <w:t>37,8</w:t>
            </w:r>
          </w:p>
        </w:tc>
        <w:tc>
          <w:tcPr>
            <w:tcW w:w="1052" w:type="dxa"/>
            <w:gridSpan w:val="2"/>
            <w:shd w:val="clear" w:color="auto" w:fill="auto"/>
          </w:tcPr>
          <w:p w:rsidR="004B78FE" w:rsidRPr="001044A5" w:rsidRDefault="004B78FE" w:rsidP="001044A5">
            <w:pPr>
              <w:contextualSpacing/>
              <w:jc w:val="center"/>
              <w:rPr>
                <w:sz w:val="28"/>
                <w:szCs w:val="28"/>
              </w:rPr>
            </w:pPr>
            <w:r w:rsidRPr="001044A5">
              <w:rPr>
                <w:sz w:val="28"/>
                <w:szCs w:val="28"/>
              </w:rPr>
              <w:t>0,45</w:t>
            </w:r>
          </w:p>
        </w:tc>
        <w:tc>
          <w:tcPr>
            <w:tcW w:w="874" w:type="dxa"/>
            <w:gridSpan w:val="2"/>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2" w:type="dxa"/>
            <w:gridSpan w:val="4"/>
            <w:shd w:val="clear" w:color="auto" w:fill="auto"/>
          </w:tcPr>
          <w:p w:rsidR="004B78FE" w:rsidRPr="001044A5" w:rsidRDefault="004B78FE" w:rsidP="001044A5">
            <w:pPr>
              <w:contextualSpacing/>
              <w:jc w:val="center"/>
              <w:rPr>
                <w:sz w:val="28"/>
                <w:szCs w:val="28"/>
              </w:rPr>
            </w:pPr>
            <w:r w:rsidRPr="001044A5">
              <w:rPr>
                <w:sz w:val="28"/>
                <w:szCs w:val="28"/>
              </w:rPr>
              <w:t>−</w:t>
            </w:r>
          </w:p>
        </w:tc>
        <w:tc>
          <w:tcPr>
            <w:tcW w:w="940" w:type="dxa"/>
            <w:gridSpan w:val="2"/>
            <w:shd w:val="clear" w:color="auto" w:fill="auto"/>
          </w:tcPr>
          <w:p w:rsidR="004B78FE" w:rsidRPr="001044A5" w:rsidRDefault="004B78FE" w:rsidP="001044A5">
            <w:pPr>
              <w:contextualSpacing/>
              <w:jc w:val="center"/>
              <w:rPr>
                <w:sz w:val="28"/>
                <w:szCs w:val="28"/>
              </w:rPr>
            </w:pPr>
            <w:r w:rsidRPr="001044A5">
              <w:rPr>
                <w:sz w:val="28"/>
                <w:szCs w:val="28"/>
              </w:rPr>
              <w:t>0,45</w:t>
            </w:r>
          </w:p>
        </w:tc>
      </w:tr>
      <w:tr w:rsidR="004B78FE" w:rsidRPr="001044A5" w:rsidTr="001044A5">
        <w:tc>
          <w:tcPr>
            <w:tcW w:w="1864" w:type="dxa"/>
            <w:gridSpan w:val="3"/>
            <w:shd w:val="clear" w:color="auto" w:fill="auto"/>
          </w:tcPr>
          <w:p w:rsidR="004B78FE" w:rsidRPr="001044A5" w:rsidRDefault="004B78FE" w:rsidP="001044A5">
            <w:pPr>
              <w:contextualSpacing/>
              <w:jc w:val="center"/>
              <w:rPr>
                <w:sz w:val="20"/>
                <w:szCs w:val="20"/>
              </w:rPr>
            </w:pPr>
            <w:r w:rsidRPr="001044A5">
              <w:rPr>
                <w:sz w:val="20"/>
                <w:szCs w:val="20"/>
              </w:rPr>
              <w:t>Покрытие</w:t>
            </w:r>
          </w:p>
        </w:tc>
        <w:tc>
          <w:tcPr>
            <w:tcW w:w="1302" w:type="dxa"/>
            <w:gridSpan w:val="2"/>
            <w:shd w:val="clear" w:color="auto" w:fill="auto"/>
          </w:tcPr>
          <w:p w:rsidR="004B78FE" w:rsidRPr="001044A5" w:rsidRDefault="004B78FE" w:rsidP="001044A5">
            <w:pPr>
              <w:contextualSpacing/>
              <w:jc w:val="center"/>
              <w:rPr>
                <w:sz w:val="28"/>
                <w:szCs w:val="28"/>
              </w:rPr>
            </w:pPr>
            <w:r w:rsidRPr="001044A5">
              <w:rPr>
                <w:sz w:val="28"/>
                <w:szCs w:val="28"/>
              </w:rPr>
              <w:t>0,2</w:t>
            </w:r>
          </w:p>
        </w:tc>
        <w:tc>
          <w:tcPr>
            <w:tcW w:w="986" w:type="dxa"/>
            <w:gridSpan w:val="2"/>
            <w:shd w:val="clear" w:color="auto" w:fill="auto"/>
          </w:tcPr>
          <w:p w:rsidR="004B78FE" w:rsidRPr="001044A5" w:rsidRDefault="004B78FE" w:rsidP="001044A5">
            <w:pPr>
              <w:contextualSpacing/>
              <w:jc w:val="center"/>
              <w:rPr>
                <w:sz w:val="28"/>
                <w:szCs w:val="28"/>
              </w:rPr>
            </w:pPr>
            <w:r w:rsidRPr="001044A5">
              <w:rPr>
                <w:sz w:val="28"/>
                <w:szCs w:val="28"/>
              </w:rPr>
              <w:t>290,4</w:t>
            </w:r>
          </w:p>
        </w:tc>
        <w:tc>
          <w:tcPr>
            <w:tcW w:w="862" w:type="dxa"/>
            <w:gridSpan w:val="4"/>
            <w:shd w:val="clear" w:color="auto" w:fill="auto"/>
          </w:tcPr>
          <w:p w:rsidR="004B78FE" w:rsidRPr="001044A5" w:rsidRDefault="004B78FE" w:rsidP="001044A5">
            <w:pPr>
              <w:contextualSpacing/>
              <w:jc w:val="center"/>
              <w:rPr>
                <w:sz w:val="28"/>
                <w:szCs w:val="28"/>
              </w:rPr>
            </w:pPr>
            <w:r w:rsidRPr="001044A5">
              <w:rPr>
                <w:sz w:val="28"/>
                <w:szCs w:val="28"/>
              </w:rPr>
              <w:t>29</w:t>
            </w:r>
          </w:p>
        </w:tc>
        <w:tc>
          <w:tcPr>
            <w:tcW w:w="886" w:type="dxa"/>
            <w:gridSpan w:val="3"/>
            <w:shd w:val="clear" w:color="auto" w:fill="auto"/>
          </w:tcPr>
          <w:p w:rsidR="004B78FE" w:rsidRPr="001044A5" w:rsidRDefault="004B78FE" w:rsidP="001044A5">
            <w:pPr>
              <w:contextualSpacing/>
              <w:jc w:val="center"/>
              <w:rPr>
                <w:sz w:val="28"/>
                <w:szCs w:val="28"/>
              </w:rPr>
            </w:pPr>
            <w:r w:rsidRPr="001044A5">
              <w:rPr>
                <w:sz w:val="28"/>
                <w:szCs w:val="28"/>
              </w:rPr>
              <w:t>54</w:t>
            </w:r>
          </w:p>
        </w:tc>
        <w:tc>
          <w:tcPr>
            <w:tcW w:w="1052" w:type="dxa"/>
            <w:gridSpan w:val="2"/>
            <w:shd w:val="clear" w:color="auto" w:fill="auto"/>
          </w:tcPr>
          <w:p w:rsidR="004B78FE" w:rsidRPr="001044A5" w:rsidRDefault="004B78FE" w:rsidP="001044A5">
            <w:pPr>
              <w:contextualSpacing/>
              <w:jc w:val="center"/>
              <w:rPr>
                <w:sz w:val="28"/>
                <w:szCs w:val="28"/>
              </w:rPr>
            </w:pPr>
            <w:r w:rsidRPr="001044A5">
              <w:rPr>
                <w:sz w:val="28"/>
                <w:szCs w:val="28"/>
              </w:rPr>
              <w:t>3,13</w:t>
            </w:r>
          </w:p>
        </w:tc>
        <w:tc>
          <w:tcPr>
            <w:tcW w:w="874" w:type="dxa"/>
            <w:gridSpan w:val="2"/>
            <w:shd w:val="clear" w:color="auto" w:fill="auto"/>
          </w:tcPr>
          <w:p w:rsidR="004B78FE" w:rsidRPr="001044A5" w:rsidRDefault="004B78FE" w:rsidP="001044A5">
            <w:pPr>
              <w:contextualSpacing/>
              <w:jc w:val="center"/>
              <w:rPr>
                <w:sz w:val="28"/>
                <w:szCs w:val="28"/>
              </w:rPr>
            </w:pPr>
            <w:r w:rsidRPr="001044A5">
              <w:rPr>
                <w:sz w:val="28"/>
                <w:szCs w:val="28"/>
              </w:rPr>
              <w:t>17,7</w:t>
            </w:r>
          </w:p>
        </w:tc>
        <w:tc>
          <w:tcPr>
            <w:tcW w:w="882" w:type="dxa"/>
            <w:gridSpan w:val="4"/>
            <w:shd w:val="clear" w:color="auto" w:fill="auto"/>
          </w:tcPr>
          <w:p w:rsidR="004B78FE" w:rsidRPr="001044A5" w:rsidRDefault="004B78FE" w:rsidP="001044A5">
            <w:pPr>
              <w:contextualSpacing/>
              <w:jc w:val="center"/>
              <w:rPr>
                <w:sz w:val="28"/>
                <w:szCs w:val="28"/>
              </w:rPr>
            </w:pPr>
            <w:r w:rsidRPr="001044A5">
              <w:rPr>
                <w:sz w:val="28"/>
                <w:szCs w:val="28"/>
              </w:rPr>
              <w:t>1,02</w:t>
            </w:r>
          </w:p>
        </w:tc>
        <w:tc>
          <w:tcPr>
            <w:tcW w:w="940" w:type="dxa"/>
            <w:gridSpan w:val="2"/>
            <w:shd w:val="clear" w:color="auto" w:fill="auto"/>
          </w:tcPr>
          <w:p w:rsidR="004B78FE" w:rsidRPr="001044A5" w:rsidRDefault="004B78FE" w:rsidP="001044A5">
            <w:pPr>
              <w:contextualSpacing/>
              <w:jc w:val="center"/>
              <w:rPr>
                <w:sz w:val="28"/>
                <w:szCs w:val="28"/>
              </w:rPr>
            </w:pPr>
            <w:r w:rsidRPr="001044A5">
              <w:rPr>
                <w:sz w:val="28"/>
                <w:szCs w:val="28"/>
              </w:rPr>
              <w:t>4,15</w:t>
            </w:r>
          </w:p>
        </w:tc>
      </w:tr>
      <w:tr w:rsidR="004B78FE" w:rsidRPr="001044A5" w:rsidTr="001044A5">
        <w:tc>
          <w:tcPr>
            <w:tcW w:w="1864" w:type="dxa"/>
            <w:gridSpan w:val="3"/>
            <w:shd w:val="clear" w:color="auto" w:fill="auto"/>
          </w:tcPr>
          <w:p w:rsidR="004B78FE" w:rsidRPr="001044A5" w:rsidRDefault="004B78FE" w:rsidP="001044A5">
            <w:pPr>
              <w:contextualSpacing/>
              <w:jc w:val="center"/>
              <w:rPr>
                <w:sz w:val="20"/>
                <w:szCs w:val="20"/>
              </w:rPr>
            </w:pPr>
            <w:r w:rsidRPr="001044A5">
              <w:rPr>
                <w:sz w:val="20"/>
                <w:szCs w:val="20"/>
              </w:rPr>
              <w:t>Пол</w:t>
            </w:r>
          </w:p>
        </w:tc>
        <w:tc>
          <w:tcPr>
            <w:tcW w:w="1302" w:type="dxa"/>
            <w:gridSpan w:val="2"/>
            <w:shd w:val="clear" w:color="auto" w:fill="auto"/>
          </w:tcPr>
          <w:p w:rsidR="004B78FE" w:rsidRPr="001044A5" w:rsidRDefault="004B78FE" w:rsidP="001044A5">
            <w:pPr>
              <w:contextualSpacing/>
              <w:jc w:val="center"/>
              <w:rPr>
                <w:sz w:val="28"/>
                <w:szCs w:val="28"/>
              </w:rPr>
            </w:pPr>
            <w:r w:rsidRPr="001044A5">
              <w:rPr>
                <w:sz w:val="28"/>
                <w:szCs w:val="28"/>
              </w:rPr>
              <w:t>0,18</w:t>
            </w:r>
          </w:p>
        </w:tc>
        <w:tc>
          <w:tcPr>
            <w:tcW w:w="986" w:type="dxa"/>
            <w:gridSpan w:val="2"/>
            <w:shd w:val="clear" w:color="auto" w:fill="auto"/>
          </w:tcPr>
          <w:p w:rsidR="004B78FE" w:rsidRPr="001044A5" w:rsidRDefault="004B78FE" w:rsidP="001044A5">
            <w:pPr>
              <w:contextualSpacing/>
              <w:jc w:val="center"/>
              <w:rPr>
                <w:sz w:val="28"/>
                <w:szCs w:val="28"/>
              </w:rPr>
            </w:pPr>
            <w:r w:rsidRPr="001044A5">
              <w:rPr>
                <w:sz w:val="28"/>
                <w:szCs w:val="28"/>
              </w:rPr>
              <w:t>290,4</w:t>
            </w:r>
          </w:p>
        </w:tc>
        <w:tc>
          <w:tcPr>
            <w:tcW w:w="862" w:type="dxa"/>
            <w:gridSpan w:val="4"/>
            <w:shd w:val="clear" w:color="auto" w:fill="auto"/>
          </w:tcPr>
          <w:p w:rsidR="004B78FE" w:rsidRPr="001044A5" w:rsidRDefault="004B78FE" w:rsidP="001044A5">
            <w:pPr>
              <w:contextualSpacing/>
              <w:jc w:val="center"/>
              <w:rPr>
                <w:sz w:val="28"/>
                <w:szCs w:val="28"/>
              </w:rPr>
            </w:pPr>
            <w:r w:rsidRPr="001044A5">
              <w:rPr>
                <w:sz w:val="28"/>
                <w:szCs w:val="28"/>
              </w:rPr>
              <w:t>1</w:t>
            </w:r>
          </w:p>
        </w:tc>
        <w:tc>
          <w:tcPr>
            <w:tcW w:w="886" w:type="dxa"/>
            <w:gridSpan w:val="3"/>
            <w:shd w:val="clear" w:color="auto" w:fill="auto"/>
          </w:tcPr>
          <w:p w:rsidR="004B78FE" w:rsidRPr="001044A5" w:rsidRDefault="004B78FE" w:rsidP="001044A5">
            <w:pPr>
              <w:contextualSpacing/>
              <w:jc w:val="center"/>
              <w:rPr>
                <w:sz w:val="28"/>
                <w:szCs w:val="28"/>
              </w:rPr>
            </w:pPr>
            <w:r w:rsidRPr="001044A5">
              <w:rPr>
                <w:sz w:val="28"/>
                <w:szCs w:val="28"/>
              </w:rPr>
              <w:t>26</w:t>
            </w:r>
          </w:p>
        </w:tc>
        <w:tc>
          <w:tcPr>
            <w:tcW w:w="1052" w:type="dxa"/>
            <w:gridSpan w:val="2"/>
            <w:shd w:val="clear" w:color="auto" w:fill="auto"/>
          </w:tcPr>
          <w:p w:rsidR="004B78FE" w:rsidRPr="001044A5" w:rsidRDefault="004B78FE" w:rsidP="001044A5">
            <w:pPr>
              <w:contextualSpacing/>
              <w:jc w:val="center"/>
              <w:rPr>
                <w:sz w:val="28"/>
                <w:szCs w:val="28"/>
              </w:rPr>
            </w:pPr>
            <w:r w:rsidRPr="001044A5">
              <w:rPr>
                <w:sz w:val="28"/>
                <w:szCs w:val="28"/>
              </w:rPr>
              <w:t>1,36</w:t>
            </w:r>
          </w:p>
        </w:tc>
        <w:tc>
          <w:tcPr>
            <w:tcW w:w="874" w:type="dxa"/>
            <w:gridSpan w:val="2"/>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2" w:type="dxa"/>
            <w:gridSpan w:val="4"/>
            <w:shd w:val="clear" w:color="auto" w:fill="auto"/>
          </w:tcPr>
          <w:p w:rsidR="004B78FE" w:rsidRPr="001044A5" w:rsidRDefault="004B78FE" w:rsidP="001044A5">
            <w:pPr>
              <w:contextualSpacing/>
              <w:jc w:val="center"/>
              <w:rPr>
                <w:sz w:val="28"/>
                <w:szCs w:val="28"/>
              </w:rPr>
            </w:pPr>
            <w:r w:rsidRPr="001044A5">
              <w:rPr>
                <w:sz w:val="28"/>
                <w:szCs w:val="28"/>
              </w:rPr>
              <w:t>−</w:t>
            </w:r>
          </w:p>
        </w:tc>
        <w:tc>
          <w:tcPr>
            <w:tcW w:w="940" w:type="dxa"/>
            <w:gridSpan w:val="2"/>
            <w:shd w:val="clear" w:color="auto" w:fill="auto"/>
          </w:tcPr>
          <w:p w:rsidR="004B78FE" w:rsidRPr="001044A5" w:rsidRDefault="004B78FE" w:rsidP="001044A5">
            <w:pPr>
              <w:contextualSpacing/>
              <w:jc w:val="center"/>
              <w:rPr>
                <w:sz w:val="28"/>
                <w:szCs w:val="28"/>
              </w:rPr>
            </w:pPr>
            <w:r w:rsidRPr="001044A5">
              <w:rPr>
                <w:sz w:val="28"/>
                <w:szCs w:val="28"/>
              </w:rPr>
              <w:t>1,36</w:t>
            </w:r>
          </w:p>
        </w:tc>
      </w:tr>
      <w:tr w:rsidR="004B78FE" w:rsidRPr="001044A5" w:rsidTr="001044A5">
        <w:tc>
          <w:tcPr>
            <w:tcW w:w="1864" w:type="dxa"/>
            <w:gridSpan w:val="3"/>
            <w:shd w:val="clear" w:color="auto" w:fill="auto"/>
          </w:tcPr>
          <w:p w:rsidR="004B78FE" w:rsidRPr="001044A5" w:rsidRDefault="004B78FE" w:rsidP="001044A5">
            <w:pPr>
              <w:contextualSpacing/>
              <w:jc w:val="center"/>
              <w:rPr>
                <w:sz w:val="20"/>
                <w:szCs w:val="20"/>
              </w:rPr>
            </w:pPr>
            <w:r w:rsidRPr="001044A5">
              <w:rPr>
                <w:sz w:val="20"/>
                <w:szCs w:val="20"/>
              </w:rPr>
              <w:t>Наружная стена северная</w:t>
            </w:r>
          </w:p>
        </w:tc>
        <w:tc>
          <w:tcPr>
            <w:tcW w:w="1302" w:type="dxa"/>
            <w:gridSpan w:val="2"/>
            <w:shd w:val="clear" w:color="auto" w:fill="auto"/>
          </w:tcPr>
          <w:p w:rsidR="004B78FE" w:rsidRPr="001044A5" w:rsidRDefault="004B78FE" w:rsidP="001044A5">
            <w:pPr>
              <w:contextualSpacing/>
              <w:jc w:val="center"/>
              <w:rPr>
                <w:sz w:val="28"/>
                <w:szCs w:val="28"/>
              </w:rPr>
            </w:pPr>
            <w:r w:rsidRPr="001044A5">
              <w:rPr>
                <w:sz w:val="28"/>
                <w:szCs w:val="28"/>
              </w:rPr>
              <w:t>0,19</w:t>
            </w:r>
          </w:p>
        </w:tc>
        <w:tc>
          <w:tcPr>
            <w:tcW w:w="986" w:type="dxa"/>
            <w:gridSpan w:val="2"/>
            <w:shd w:val="clear" w:color="auto" w:fill="auto"/>
          </w:tcPr>
          <w:p w:rsidR="004B78FE" w:rsidRPr="001044A5" w:rsidRDefault="004B78FE" w:rsidP="001044A5">
            <w:pPr>
              <w:contextualSpacing/>
              <w:jc w:val="center"/>
              <w:rPr>
                <w:sz w:val="28"/>
                <w:szCs w:val="28"/>
              </w:rPr>
            </w:pPr>
            <w:r w:rsidRPr="001044A5">
              <w:rPr>
                <w:sz w:val="28"/>
                <w:szCs w:val="28"/>
              </w:rPr>
              <w:t>134,2</w:t>
            </w:r>
          </w:p>
        </w:tc>
        <w:tc>
          <w:tcPr>
            <w:tcW w:w="862" w:type="dxa"/>
            <w:gridSpan w:val="4"/>
            <w:shd w:val="clear" w:color="auto" w:fill="auto"/>
          </w:tcPr>
          <w:p w:rsidR="004B78FE" w:rsidRPr="001044A5" w:rsidRDefault="004B78FE" w:rsidP="001044A5">
            <w:pPr>
              <w:contextualSpacing/>
              <w:jc w:val="center"/>
              <w:rPr>
                <w:sz w:val="28"/>
                <w:szCs w:val="28"/>
              </w:rPr>
            </w:pPr>
            <w:r w:rsidRPr="001044A5">
              <w:rPr>
                <w:sz w:val="28"/>
                <w:szCs w:val="28"/>
              </w:rPr>
              <w:t>29</w:t>
            </w:r>
          </w:p>
        </w:tc>
        <w:tc>
          <w:tcPr>
            <w:tcW w:w="886" w:type="dxa"/>
            <w:gridSpan w:val="3"/>
            <w:shd w:val="clear" w:color="auto" w:fill="auto"/>
          </w:tcPr>
          <w:p w:rsidR="004B78FE" w:rsidRPr="001044A5" w:rsidRDefault="004B78FE" w:rsidP="001044A5">
            <w:pPr>
              <w:contextualSpacing/>
              <w:jc w:val="center"/>
              <w:rPr>
                <w:sz w:val="28"/>
                <w:szCs w:val="28"/>
              </w:rPr>
            </w:pPr>
            <w:r w:rsidRPr="001044A5">
              <w:rPr>
                <w:sz w:val="28"/>
                <w:szCs w:val="28"/>
              </w:rPr>
              <w:t>54</w:t>
            </w:r>
          </w:p>
        </w:tc>
        <w:tc>
          <w:tcPr>
            <w:tcW w:w="1052" w:type="dxa"/>
            <w:gridSpan w:val="2"/>
            <w:shd w:val="clear" w:color="auto" w:fill="auto"/>
          </w:tcPr>
          <w:p w:rsidR="004B78FE" w:rsidRPr="001044A5" w:rsidRDefault="004B78FE" w:rsidP="001044A5">
            <w:pPr>
              <w:contextualSpacing/>
              <w:jc w:val="center"/>
              <w:rPr>
                <w:sz w:val="28"/>
                <w:szCs w:val="28"/>
              </w:rPr>
            </w:pPr>
            <w:r w:rsidRPr="001044A5">
              <w:rPr>
                <w:sz w:val="28"/>
                <w:szCs w:val="28"/>
              </w:rPr>
              <w:t>1,37</w:t>
            </w:r>
          </w:p>
        </w:tc>
        <w:tc>
          <w:tcPr>
            <w:tcW w:w="874" w:type="dxa"/>
            <w:gridSpan w:val="2"/>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2" w:type="dxa"/>
            <w:gridSpan w:val="4"/>
            <w:shd w:val="clear" w:color="auto" w:fill="auto"/>
          </w:tcPr>
          <w:p w:rsidR="004B78FE" w:rsidRPr="001044A5" w:rsidRDefault="004B78FE" w:rsidP="001044A5">
            <w:pPr>
              <w:contextualSpacing/>
              <w:jc w:val="center"/>
              <w:rPr>
                <w:sz w:val="28"/>
                <w:szCs w:val="28"/>
              </w:rPr>
            </w:pPr>
            <w:r w:rsidRPr="001044A5">
              <w:rPr>
                <w:sz w:val="28"/>
                <w:szCs w:val="28"/>
              </w:rPr>
              <w:t>−</w:t>
            </w:r>
          </w:p>
        </w:tc>
        <w:tc>
          <w:tcPr>
            <w:tcW w:w="940" w:type="dxa"/>
            <w:gridSpan w:val="2"/>
            <w:shd w:val="clear" w:color="auto" w:fill="auto"/>
          </w:tcPr>
          <w:p w:rsidR="004B78FE" w:rsidRPr="001044A5" w:rsidRDefault="004B78FE" w:rsidP="001044A5">
            <w:pPr>
              <w:contextualSpacing/>
              <w:jc w:val="center"/>
              <w:rPr>
                <w:sz w:val="28"/>
                <w:szCs w:val="28"/>
              </w:rPr>
            </w:pPr>
            <w:r w:rsidRPr="001044A5">
              <w:rPr>
                <w:sz w:val="28"/>
                <w:szCs w:val="28"/>
              </w:rPr>
              <w:t>1,37</w:t>
            </w:r>
          </w:p>
        </w:tc>
      </w:tr>
      <w:tr w:rsidR="004B78FE" w:rsidRPr="001044A5" w:rsidTr="001044A5">
        <w:tc>
          <w:tcPr>
            <w:tcW w:w="9648" w:type="dxa"/>
            <w:gridSpan w:val="24"/>
            <w:shd w:val="clear" w:color="auto" w:fill="auto"/>
          </w:tcPr>
          <w:p w:rsidR="004B78FE" w:rsidRPr="001044A5" w:rsidRDefault="004B78FE" w:rsidP="001044A5">
            <w:pPr>
              <w:contextualSpacing/>
              <w:jc w:val="both"/>
              <w:rPr>
                <w:sz w:val="28"/>
                <w:szCs w:val="28"/>
              </w:rPr>
            </w:pPr>
            <w:r w:rsidRPr="001044A5">
              <w:rPr>
                <w:sz w:val="28"/>
                <w:szCs w:val="28"/>
              </w:rPr>
              <w:t xml:space="preserve">                                                                                                  Итого         </w:t>
            </w:r>
            <w:r w:rsidRPr="001044A5">
              <w:rPr>
                <w:sz w:val="28"/>
                <w:szCs w:val="28"/>
                <w:lang w:val="en-US"/>
              </w:rPr>
              <w:t>Q</w:t>
            </w:r>
            <w:r w:rsidRPr="001044A5">
              <w:rPr>
                <w:sz w:val="28"/>
                <w:szCs w:val="28"/>
                <w:vertAlign w:val="subscript"/>
              </w:rPr>
              <w:t>1</w:t>
            </w:r>
            <w:r w:rsidRPr="001044A5">
              <w:rPr>
                <w:sz w:val="28"/>
                <w:szCs w:val="28"/>
              </w:rPr>
              <w:t xml:space="preserve"> = 5,96</w:t>
            </w:r>
          </w:p>
          <w:p w:rsidR="004B78FE" w:rsidRPr="001044A5" w:rsidRDefault="004B78FE" w:rsidP="001044A5">
            <w:pPr>
              <w:ind w:right="180"/>
              <w:contextualSpacing/>
              <w:jc w:val="both"/>
              <w:rPr>
                <w:sz w:val="28"/>
                <w:szCs w:val="28"/>
              </w:rPr>
            </w:pPr>
            <w:r w:rsidRPr="001044A5">
              <w:rPr>
                <w:sz w:val="28"/>
                <w:szCs w:val="28"/>
              </w:rPr>
              <w:t xml:space="preserve">                   </w:t>
            </w:r>
          </w:p>
          <w:p w:rsidR="004B78FE" w:rsidRPr="001044A5" w:rsidRDefault="004B78FE" w:rsidP="001044A5">
            <w:pPr>
              <w:ind w:right="180"/>
              <w:contextualSpacing/>
              <w:jc w:val="both"/>
              <w:rPr>
                <w:sz w:val="28"/>
                <w:szCs w:val="28"/>
              </w:rPr>
            </w:pPr>
            <w:r w:rsidRPr="001044A5">
              <w:rPr>
                <w:sz w:val="28"/>
                <w:szCs w:val="28"/>
              </w:rPr>
              <w:t xml:space="preserve">               Камеры №10,15,22 хранения замороженных  грузов (</w:t>
            </w:r>
            <w:r w:rsidR="00A55095">
              <w:rPr>
                <w:position w:val="-10"/>
                <w:sz w:val="28"/>
                <w:szCs w:val="28"/>
              </w:rPr>
              <w:pict>
                <v:shape id="_x0000_i1262" type="#_x0000_t75" style="width:45pt;height:17.25pt">
                  <v:imagedata r:id="rId89" o:title=""/>
                </v:shape>
              </w:pict>
            </w:r>
            <w:r w:rsidRPr="001044A5">
              <w:rPr>
                <w:sz w:val="28"/>
                <w:szCs w:val="28"/>
                <w:vertAlign w:val="superscript"/>
              </w:rPr>
              <w:t>0</w:t>
            </w:r>
            <w:r w:rsidRPr="001044A5">
              <w:rPr>
                <w:sz w:val="28"/>
                <w:szCs w:val="28"/>
              </w:rPr>
              <w:t>С)</w:t>
            </w:r>
          </w:p>
        </w:tc>
      </w:tr>
      <w:tr w:rsidR="004B78FE" w:rsidRPr="001044A5" w:rsidTr="001044A5">
        <w:tc>
          <w:tcPr>
            <w:tcW w:w="1864" w:type="dxa"/>
            <w:gridSpan w:val="3"/>
            <w:shd w:val="clear" w:color="auto" w:fill="auto"/>
          </w:tcPr>
          <w:p w:rsidR="004B78FE" w:rsidRPr="001044A5" w:rsidRDefault="004B78FE" w:rsidP="001044A5">
            <w:pPr>
              <w:contextualSpacing/>
              <w:jc w:val="center"/>
              <w:rPr>
                <w:sz w:val="20"/>
                <w:szCs w:val="20"/>
              </w:rPr>
            </w:pPr>
            <w:r w:rsidRPr="001044A5">
              <w:rPr>
                <w:sz w:val="20"/>
                <w:szCs w:val="20"/>
              </w:rPr>
              <w:t>Внутренняя стена в коридор</w:t>
            </w:r>
          </w:p>
        </w:tc>
        <w:tc>
          <w:tcPr>
            <w:tcW w:w="1302" w:type="dxa"/>
            <w:gridSpan w:val="2"/>
            <w:shd w:val="clear" w:color="auto" w:fill="auto"/>
          </w:tcPr>
          <w:p w:rsidR="004B78FE" w:rsidRPr="001044A5" w:rsidRDefault="004B78FE" w:rsidP="001044A5">
            <w:pPr>
              <w:contextualSpacing/>
              <w:jc w:val="center"/>
              <w:rPr>
                <w:sz w:val="28"/>
                <w:szCs w:val="28"/>
              </w:rPr>
            </w:pPr>
            <w:r w:rsidRPr="001044A5">
              <w:rPr>
                <w:sz w:val="28"/>
                <w:szCs w:val="28"/>
              </w:rPr>
              <w:t>0,18</w:t>
            </w:r>
          </w:p>
        </w:tc>
        <w:tc>
          <w:tcPr>
            <w:tcW w:w="986" w:type="dxa"/>
            <w:gridSpan w:val="2"/>
            <w:shd w:val="clear" w:color="auto" w:fill="auto"/>
          </w:tcPr>
          <w:p w:rsidR="004B78FE" w:rsidRPr="001044A5" w:rsidRDefault="004B78FE" w:rsidP="001044A5">
            <w:pPr>
              <w:contextualSpacing/>
              <w:jc w:val="center"/>
              <w:rPr>
                <w:sz w:val="28"/>
                <w:szCs w:val="28"/>
              </w:rPr>
            </w:pPr>
            <w:r w:rsidRPr="001044A5">
              <w:rPr>
                <w:sz w:val="28"/>
                <w:szCs w:val="28"/>
              </w:rPr>
              <w:t>67,65</w:t>
            </w:r>
          </w:p>
        </w:tc>
        <w:tc>
          <w:tcPr>
            <w:tcW w:w="862" w:type="dxa"/>
            <w:gridSpan w:val="4"/>
            <w:shd w:val="clear" w:color="auto" w:fill="auto"/>
          </w:tcPr>
          <w:p w:rsidR="004B78FE" w:rsidRPr="001044A5" w:rsidRDefault="004B78FE" w:rsidP="001044A5">
            <w:pPr>
              <w:contextualSpacing/>
              <w:jc w:val="center"/>
              <w:rPr>
                <w:sz w:val="28"/>
                <w:szCs w:val="28"/>
              </w:rPr>
            </w:pPr>
          </w:p>
        </w:tc>
        <w:tc>
          <w:tcPr>
            <w:tcW w:w="886" w:type="dxa"/>
            <w:gridSpan w:val="3"/>
            <w:shd w:val="clear" w:color="auto" w:fill="auto"/>
          </w:tcPr>
          <w:p w:rsidR="004B78FE" w:rsidRPr="001044A5" w:rsidRDefault="004B78FE" w:rsidP="001044A5">
            <w:pPr>
              <w:contextualSpacing/>
              <w:jc w:val="center"/>
              <w:rPr>
                <w:sz w:val="28"/>
                <w:szCs w:val="28"/>
              </w:rPr>
            </w:pPr>
            <w:r w:rsidRPr="001044A5">
              <w:rPr>
                <w:sz w:val="28"/>
                <w:szCs w:val="28"/>
              </w:rPr>
              <w:t>37,8</w:t>
            </w:r>
          </w:p>
        </w:tc>
        <w:tc>
          <w:tcPr>
            <w:tcW w:w="1052" w:type="dxa"/>
            <w:gridSpan w:val="2"/>
            <w:shd w:val="clear" w:color="auto" w:fill="auto"/>
          </w:tcPr>
          <w:p w:rsidR="004B78FE" w:rsidRPr="001044A5" w:rsidRDefault="004B78FE" w:rsidP="001044A5">
            <w:pPr>
              <w:contextualSpacing/>
              <w:jc w:val="center"/>
              <w:rPr>
                <w:sz w:val="28"/>
                <w:szCs w:val="28"/>
              </w:rPr>
            </w:pPr>
            <w:r w:rsidRPr="001044A5">
              <w:rPr>
                <w:sz w:val="28"/>
                <w:szCs w:val="28"/>
              </w:rPr>
              <w:t>0,46</w:t>
            </w:r>
          </w:p>
        </w:tc>
        <w:tc>
          <w:tcPr>
            <w:tcW w:w="874" w:type="dxa"/>
            <w:gridSpan w:val="2"/>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2" w:type="dxa"/>
            <w:gridSpan w:val="4"/>
            <w:shd w:val="clear" w:color="auto" w:fill="auto"/>
          </w:tcPr>
          <w:p w:rsidR="004B78FE" w:rsidRPr="001044A5" w:rsidRDefault="004B78FE" w:rsidP="001044A5">
            <w:pPr>
              <w:contextualSpacing/>
              <w:jc w:val="center"/>
              <w:rPr>
                <w:sz w:val="28"/>
                <w:szCs w:val="28"/>
              </w:rPr>
            </w:pPr>
            <w:r w:rsidRPr="001044A5">
              <w:rPr>
                <w:sz w:val="28"/>
                <w:szCs w:val="28"/>
              </w:rPr>
              <w:t>−</w:t>
            </w:r>
          </w:p>
        </w:tc>
        <w:tc>
          <w:tcPr>
            <w:tcW w:w="940" w:type="dxa"/>
            <w:gridSpan w:val="2"/>
            <w:shd w:val="clear" w:color="auto" w:fill="auto"/>
          </w:tcPr>
          <w:p w:rsidR="004B78FE" w:rsidRPr="001044A5" w:rsidRDefault="004B78FE" w:rsidP="001044A5">
            <w:pPr>
              <w:contextualSpacing/>
              <w:jc w:val="center"/>
              <w:rPr>
                <w:sz w:val="28"/>
                <w:szCs w:val="28"/>
              </w:rPr>
            </w:pPr>
            <w:r w:rsidRPr="001044A5">
              <w:rPr>
                <w:sz w:val="28"/>
                <w:szCs w:val="28"/>
              </w:rPr>
              <w:t>0,46</w:t>
            </w:r>
          </w:p>
        </w:tc>
      </w:tr>
      <w:tr w:rsidR="004B78FE" w:rsidRPr="001044A5" w:rsidTr="001044A5">
        <w:tc>
          <w:tcPr>
            <w:tcW w:w="1864" w:type="dxa"/>
            <w:gridSpan w:val="3"/>
            <w:shd w:val="clear" w:color="auto" w:fill="auto"/>
          </w:tcPr>
          <w:p w:rsidR="004B78FE" w:rsidRPr="001044A5" w:rsidRDefault="004B78FE" w:rsidP="001044A5">
            <w:pPr>
              <w:contextualSpacing/>
              <w:jc w:val="center"/>
              <w:rPr>
                <w:sz w:val="20"/>
                <w:szCs w:val="20"/>
              </w:rPr>
            </w:pPr>
            <w:r w:rsidRPr="001044A5">
              <w:rPr>
                <w:sz w:val="20"/>
                <w:szCs w:val="20"/>
              </w:rPr>
              <w:t>Покрытие</w:t>
            </w:r>
          </w:p>
        </w:tc>
        <w:tc>
          <w:tcPr>
            <w:tcW w:w="1302" w:type="dxa"/>
            <w:gridSpan w:val="2"/>
            <w:shd w:val="clear" w:color="auto" w:fill="auto"/>
          </w:tcPr>
          <w:p w:rsidR="004B78FE" w:rsidRPr="001044A5" w:rsidRDefault="004B78FE" w:rsidP="001044A5">
            <w:pPr>
              <w:contextualSpacing/>
              <w:jc w:val="center"/>
              <w:rPr>
                <w:sz w:val="28"/>
                <w:szCs w:val="28"/>
              </w:rPr>
            </w:pPr>
            <w:r w:rsidRPr="001044A5">
              <w:rPr>
                <w:sz w:val="28"/>
                <w:szCs w:val="28"/>
              </w:rPr>
              <w:t>0,2</w:t>
            </w:r>
          </w:p>
        </w:tc>
        <w:tc>
          <w:tcPr>
            <w:tcW w:w="986" w:type="dxa"/>
            <w:gridSpan w:val="2"/>
            <w:shd w:val="clear" w:color="auto" w:fill="auto"/>
          </w:tcPr>
          <w:p w:rsidR="004B78FE" w:rsidRPr="001044A5" w:rsidRDefault="004B78FE" w:rsidP="001044A5">
            <w:pPr>
              <w:contextualSpacing/>
              <w:jc w:val="center"/>
              <w:rPr>
                <w:sz w:val="28"/>
                <w:szCs w:val="28"/>
              </w:rPr>
            </w:pPr>
            <w:r w:rsidRPr="001044A5">
              <w:rPr>
                <w:sz w:val="28"/>
                <w:szCs w:val="28"/>
              </w:rPr>
              <w:t>300,12</w:t>
            </w:r>
          </w:p>
        </w:tc>
        <w:tc>
          <w:tcPr>
            <w:tcW w:w="862" w:type="dxa"/>
            <w:gridSpan w:val="4"/>
            <w:shd w:val="clear" w:color="auto" w:fill="auto"/>
          </w:tcPr>
          <w:p w:rsidR="004B78FE" w:rsidRPr="001044A5" w:rsidRDefault="004B78FE" w:rsidP="001044A5">
            <w:pPr>
              <w:contextualSpacing/>
              <w:jc w:val="center"/>
              <w:rPr>
                <w:sz w:val="28"/>
                <w:szCs w:val="28"/>
              </w:rPr>
            </w:pPr>
            <w:r w:rsidRPr="001044A5">
              <w:rPr>
                <w:sz w:val="28"/>
                <w:szCs w:val="28"/>
              </w:rPr>
              <w:t>29</w:t>
            </w:r>
          </w:p>
        </w:tc>
        <w:tc>
          <w:tcPr>
            <w:tcW w:w="886" w:type="dxa"/>
            <w:gridSpan w:val="3"/>
            <w:shd w:val="clear" w:color="auto" w:fill="auto"/>
          </w:tcPr>
          <w:p w:rsidR="004B78FE" w:rsidRPr="001044A5" w:rsidRDefault="004B78FE" w:rsidP="001044A5">
            <w:pPr>
              <w:contextualSpacing/>
              <w:jc w:val="center"/>
              <w:rPr>
                <w:sz w:val="28"/>
                <w:szCs w:val="28"/>
              </w:rPr>
            </w:pPr>
            <w:r w:rsidRPr="001044A5">
              <w:rPr>
                <w:sz w:val="28"/>
                <w:szCs w:val="28"/>
              </w:rPr>
              <w:t>54</w:t>
            </w:r>
          </w:p>
        </w:tc>
        <w:tc>
          <w:tcPr>
            <w:tcW w:w="1052" w:type="dxa"/>
            <w:gridSpan w:val="2"/>
            <w:shd w:val="clear" w:color="auto" w:fill="auto"/>
          </w:tcPr>
          <w:p w:rsidR="004B78FE" w:rsidRPr="001044A5" w:rsidRDefault="004B78FE" w:rsidP="001044A5">
            <w:pPr>
              <w:contextualSpacing/>
              <w:jc w:val="center"/>
              <w:rPr>
                <w:sz w:val="28"/>
                <w:szCs w:val="28"/>
              </w:rPr>
            </w:pPr>
            <w:r w:rsidRPr="001044A5">
              <w:rPr>
                <w:sz w:val="28"/>
                <w:szCs w:val="28"/>
              </w:rPr>
              <w:t>3,24</w:t>
            </w:r>
          </w:p>
        </w:tc>
        <w:tc>
          <w:tcPr>
            <w:tcW w:w="874" w:type="dxa"/>
            <w:gridSpan w:val="2"/>
            <w:shd w:val="clear" w:color="auto" w:fill="auto"/>
          </w:tcPr>
          <w:p w:rsidR="004B78FE" w:rsidRPr="001044A5" w:rsidRDefault="004B78FE" w:rsidP="001044A5">
            <w:pPr>
              <w:contextualSpacing/>
              <w:jc w:val="center"/>
              <w:rPr>
                <w:sz w:val="28"/>
                <w:szCs w:val="28"/>
              </w:rPr>
            </w:pPr>
            <w:r w:rsidRPr="001044A5">
              <w:rPr>
                <w:sz w:val="28"/>
                <w:szCs w:val="28"/>
              </w:rPr>
              <w:t>17,7</w:t>
            </w:r>
          </w:p>
        </w:tc>
        <w:tc>
          <w:tcPr>
            <w:tcW w:w="882" w:type="dxa"/>
            <w:gridSpan w:val="4"/>
            <w:shd w:val="clear" w:color="auto" w:fill="auto"/>
          </w:tcPr>
          <w:p w:rsidR="004B78FE" w:rsidRPr="001044A5" w:rsidRDefault="004B78FE" w:rsidP="001044A5">
            <w:pPr>
              <w:contextualSpacing/>
              <w:jc w:val="center"/>
              <w:rPr>
                <w:sz w:val="28"/>
                <w:szCs w:val="28"/>
              </w:rPr>
            </w:pPr>
            <w:r w:rsidRPr="001044A5">
              <w:rPr>
                <w:sz w:val="28"/>
                <w:szCs w:val="28"/>
              </w:rPr>
              <w:t>1,06</w:t>
            </w:r>
          </w:p>
        </w:tc>
        <w:tc>
          <w:tcPr>
            <w:tcW w:w="940" w:type="dxa"/>
            <w:gridSpan w:val="2"/>
            <w:shd w:val="clear" w:color="auto" w:fill="auto"/>
          </w:tcPr>
          <w:p w:rsidR="004B78FE" w:rsidRPr="001044A5" w:rsidRDefault="004B78FE" w:rsidP="001044A5">
            <w:pPr>
              <w:contextualSpacing/>
              <w:jc w:val="center"/>
              <w:rPr>
                <w:sz w:val="28"/>
                <w:szCs w:val="28"/>
              </w:rPr>
            </w:pPr>
            <w:r w:rsidRPr="001044A5">
              <w:rPr>
                <w:sz w:val="28"/>
                <w:szCs w:val="28"/>
              </w:rPr>
              <w:t>4,3</w:t>
            </w:r>
          </w:p>
        </w:tc>
      </w:tr>
      <w:tr w:rsidR="004B78FE" w:rsidRPr="001044A5" w:rsidTr="001044A5">
        <w:tc>
          <w:tcPr>
            <w:tcW w:w="1864" w:type="dxa"/>
            <w:gridSpan w:val="3"/>
            <w:shd w:val="clear" w:color="auto" w:fill="auto"/>
          </w:tcPr>
          <w:p w:rsidR="004B78FE" w:rsidRPr="001044A5" w:rsidRDefault="004B78FE" w:rsidP="001044A5">
            <w:pPr>
              <w:contextualSpacing/>
              <w:jc w:val="center"/>
              <w:rPr>
                <w:sz w:val="20"/>
                <w:szCs w:val="20"/>
              </w:rPr>
            </w:pPr>
            <w:r w:rsidRPr="001044A5">
              <w:rPr>
                <w:sz w:val="20"/>
                <w:szCs w:val="20"/>
              </w:rPr>
              <w:t>Пол</w:t>
            </w:r>
          </w:p>
        </w:tc>
        <w:tc>
          <w:tcPr>
            <w:tcW w:w="1302" w:type="dxa"/>
            <w:gridSpan w:val="2"/>
            <w:shd w:val="clear" w:color="auto" w:fill="auto"/>
          </w:tcPr>
          <w:p w:rsidR="004B78FE" w:rsidRPr="001044A5" w:rsidRDefault="004B78FE" w:rsidP="001044A5">
            <w:pPr>
              <w:contextualSpacing/>
              <w:jc w:val="center"/>
              <w:rPr>
                <w:sz w:val="28"/>
                <w:szCs w:val="28"/>
              </w:rPr>
            </w:pPr>
            <w:r w:rsidRPr="001044A5">
              <w:rPr>
                <w:sz w:val="28"/>
                <w:szCs w:val="28"/>
              </w:rPr>
              <w:t>0,18</w:t>
            </w:r>
          </w:p>
        </w:tc>
        <w:tc>
          <w:tcPr>
            <w:tcW w:w="986" w:type="dxa"/>
            <w:gridSpan w:val="2"/>
            <w:shd w:val="clear" w:color="auto" w:fill="auto"/>
          </w:tcPr>
          <w:p w:rsidR="004B78FE" w:rsidRPr="001044A5" w:rsidRDefault="004B78FE" w:rsidP="001044A5">
            <w:pPr>
              <w:contextualSpacing/>
              <w:jc w:val="center"/>
              <w:rPr>
                <w:sz w:val="28"/>
                <w:szCs w:val="28"/>
              </w:rPr>
            </w:pPr>
            <w:r w:rsidRPr="001044A5">
              <w:rPr>
                <w:sz w:val="28"/>
                <w:szCs w:val="28"/>
              </w:rPr>
              <w:t>300,12</w:t>
            </w:r>
          </w:p>
        </w:tc>
        <w:tc>
          <w:tcPr>
            <w:tcW w:w="862" w:type="dxa"/>
            <w:gridSpan w:val="4"/>
            <w:shd w:val="clear" w:color="auto" w:fill="auto"/>
          </w:tcPr>
          <w:p w:rsidR="004B78FE" w:rsidRPr="001044A5" w:rsidRDefault="004B78FE" w:rsidP="001044A5">
            <w:pPr>
              <w:contextualSpacing/>
              <w:jc w:val="center"/>
              <w:rPr>
                <w:sz w:val="28"/>
                <w:szCs w:val="28"/>
              </w:rPr>
            </w:pPr>
            <w:r w:rsidRPr="001044A5">
              <w:rPr>
                <w:sz w:val="28"/>
                <w:szCs w:val="28"/>
              </w:rPr>
              <w:t>1</w:t>
            </w:r>
          </w:p>
        </w:tc>
        <w:tc>
          <w:tcPr>
            <w:tcW w:w="886" w:type="dxa"/>
            <w:gridSpan w:val="3"/>
            <w:shd w:val="clear" w:color="auto" w:fill="auto"/>
          </w:tcPr>
          <w:p w:rsidR="004B78FE" w:rsidRPr="001044A5" w:rsidRDefault="004B78FE" w:rsidP="001044A5">
            <w:pPr>
              <w:contextualSpacing/>
              <w:jc w:val="center"/>
              <w:rPr>
                <w:sz w:val="28"/>
                <w:szCs w:val="28"/>
              </w:rPr>
            </w:pPr>
            <w:r w:rsidRPr="001044A5">
              <w:rPr>
                <w:sz w:val="28"/>
                <w:szCs w:val="28"/>
              </w:rPr>
              <w:t>26</w:t>
            </w:r>
          </w:p>
        </w:tc>
        <w:tc>
          <w:tcPr>
            <w:tcW w:w="1052" w:type="dxa"/>
            <w:gridSpan w:val="2"/>
            <w:shd w:val="clear" w:color="auto" w:fill="auto"/>
          </w:tcPr>
          <w:p w:rsidR="004B78FE" w:rsidRPr="001044A5" w:rsidRDefault="004B78FE" w:rsidP="001044A5">
            <w:pPr>
              <w:contextualSpacing/>
              <w:jc w:val="center"/>
              <w:rPr>
                <w:sz w:val="28"/>
                <w:szCs w:val="28"/>
              </w:rPr>
            </w:pPr>
            <w:r w:rsidRPr="001044A5">
              <w:rPr>
                <w:sz w:val="28"/>
                <w:szCs w:val="28"/>
              </w:rPr>
              <w:t>1,4</w:t>
            </w:r>
          </w:p>
        </w:tc>
        <w:tc>
          <w:tcPr>
            <w:tcW w:w="874" w:type="dxa"/>
            <w:gridSpan w:val="2"/>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2" w:type="dxa"/>
            <w:gridSpan w:val="4"/>
            <w:shd w:val="clear" w:color="auto" w:fill="auto"/>
          </w:tcPr>
          <w:p w:rsidR="004B78FE" w:rsidRPr="001044A5" w:rsidRDefault="004B78FE" w:rsidP="001044A5">
            <w:pPr>
              <w:contextualSpacing/>
              <w:jc w:val="center"/>
              <w:rPr>
                <w:sz w:val="28"/>
                <w:szCs w:val="28"/>
              </w:rPr>
            </w:pPr>
            <w:r w:rsidRPr="001044A5">
              <w:rPr>
                <w:sz w:val="28"/>
                <w:szCs w:val="28"/>
              </w:rPr>
              <w:t>−</w:t>
            </w:r>
          </w:p>
        </w:tc>
        <w:tc>
          <w:tcPr>
            <w:tcW w:w="940" w:type="dxa"/>
            <w:gridSpan w:val="2"/>
            <w:shd w:val="clear" w:color="auto" w:fill="auto"/>
          </w:tcPr>
          <w:p w:rsidR="004B78FE" w:rsidRPr="001044A5" w:rsidRDefault="004B78FE" w:rsidP="001044A5">
            <w:pPr>
              <w:contextualSpacing/>
              <w:jc w:val="center"/>
              <w:rPr>
                <w:sz w:val="28"/>
                <w:szCs w:val="28"/>
              </w:rPr>
            </w:pPr>
            <w:r w:rsidRPr="001044A5">
              <w:rPr>
                <w:sz w:val="28"/>
                <w:szCs w:val="28"/>
              </w:rPr>
              <w:t>1,4</w:t>
            </w:r>
          </w:p>
        </w:tc>
      </w:tr>
      <w:tr w:rsidR="004B78FE" w:rsidRPr="001044A5" w:rsidTr="001044A5">
        <w:tc>
          <w:tcPr>
            <w:tcW w:w="9648" w:type="dxa"/>
            <w:gridSpan w:val="24"/>
            <w:shd w:val="clear" w:color="auto" w:fill="auto"/>
          </w:tcPr>
          <w:p w:rsidR="004B78FE" w:rsidRPr="001044A5" w:rsidRDefault="004B78FE" w:rsidP="001044A5">
            <w:pPr>
              <w:contextualSpacing/>
              <w:jc w:val="both"/>
              <w:rPr>
                <w:sz w:val="28"/>
                <w:szCs w:val="28"/>
              </w:rPr>
            </w:pPr>
            <w:r w:rsidRPr="001044A5">
              <w:rPr>
                <w:sz w:val="28"/>
                <w:szCs w:val="28"/>
              </w:rPr>
              <w:t xml:space="preserve">                                                                                                  Итого         </w:t>
            </w:r>
            <w:r w:rsidRPr="001044A5">
              <w:rPr>
                <w:sz w:val="28"/>
                <w:szCs w:val="28"/>
                <w:lang w:val="en-US"/>
              </w:rPr>
              <w:t>Q</w:t>
            </w:r>
            <w:r w:rsidRPr="001044A5">
              <w:rPr>
                <w:sz w:val="28"/>
                <w:szCs w:val="28"/>
                <w:vertAlign w:val="subscript"/>
              </w:rPr>
              <w:t>1</w:t>
            </w:r>
            <w:r w:rsidRPr="001044A5">
              <w:rPr>
                <w:sz w:val="28"/>
                <w:szCs w:val="28"/>
              </w:rPr>
              <w:t xml:space="preserve"> = 7,53</w:t>
            </w:r>
          </w:p>
        </w:tc>
      </w:tr>
    </w:tbl>
    <w:p w:rsidR="004B78FE" w:rsidRPr="004B78FE" w:rsidRDefault="004B78FE" w:rsidP="00966B4C">
      <w:pPr>
        <w:ind w:right="180"/>
        <w:contextualSpacing/>
        <w:jc w:val="both"/>
        <w:rPr>
          <w:sz w:val="28"/>
          <w:szCs w:val="28"/>
        </w:rPr>
      </w:pPr>
    </w:p>
    <w:p w:rsidR="0066441D" w:rsidRDefault="004B78FE" w:rsidP="0066441D">
      <w:pPr>
        <w:ind w:right="180"/>
        <w:contextualSpacing/>
        <w:jc w:val="both"/>
        <w:rPr>
          <w:sz w:val="28"/>
          <w:szCs w:val="28"/>
        </w:rPr>
      </w:pPr>
      <w:r w:rsidRPr="004B78FE">
        <w:rPr>
          <w:sz w:val="28"/>
          <w:szCs w:val="28"/>
        </w:rPr>
        <w:br w:type="page"/>
      </w:r>
      <w:r w:rsidR="0066441D">
        <w:rPr>
          <w:sz w:val="28"/>
          <w:szCs w:val="28"/>
        </w:rPr>
        <w:lastRenderedPageBreak/>
        <w:t>Продолжение таблицы 2.7</w:t>
      </w:r>
    </w:p>
    <w:p w:rsidR="00CE4931" w:rsidRPr="004B78FE" w:rsidRDefault="00CE4931" w:rsidP="0066441D">
      <w:pPr>
        <w:ind w:right="180"/>
        <w:contextualSpacing/>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10"/>
        <w:gridCol w:w="1327"/>
        <w:gridCol w:w="900"/>
        <w:gridCol w:w="86"/>
        <w:gridCol w:w="811"/>
        <w:gridCol w:w="50"/>
        <w:gridCol w:w="847"/>
        <w:gridCol w:w="38"/>
        <w:gridCol w:w="1051"/>
        <w:gridCol w:w="873"/>
        <w:gridCol w:w="24"/>
        <w:gridCol w:w="857"/>
        <w:gridCol w:w="40"/>
        <w:gridCol w:w="825"/>
      </w:tblGrid>
      <w:tr w:rsidR="004B78FE" w:rsidRPr="001044A5" w:rsidTr="0066441D">
        <w:tc>
          <w:tcPr>
            <w:tcW w:w="1854" w:type="dxa"/>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both"/>
              <w:rPr>
                <w:sz w:val="28"/>
                <w:szCs w:val="28"/>
              </w:rPr>
            </w:pPr>
            <w:r w:rsidRPr="001044A5">
              <w:rPr>
                <w:sz w:val="28"/>
                <w:szCs w:val="28"/>
              </w:rPr>
              <w:t>Ограждение</w:t>
            </w: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both"/>
              <w:rPr>
                <w:sz w:val="28"/>
                <w:szCs w:val="28"/>
              </w:rPr>
            </w:pPr>
            <w:r w:rsidRPr="001044A5">
              <w:rPr>
                <w:sz w:val="28"/>
                <w:szCs w:val="28"/>
              </w:rPr>
              <w:t xml:space="preserve">   К</w:t>
            </w:r>
            <w:r w:rsidRPr="001044A5">
              <w:rPr>
                <w:sz w:val="28"/>
                <w:szCs w:val="28"/>
                <w:vertAlign w:val="subscript"/>
              </w:rPr>
              <w:t>д</w:t>
            </w:r>
            <w:r w:rsidRPr="001044A5">
              <w:rPr>
                <w:sz w:val="28"/>
                <w:szCs w:val="28"/>
              </w:rPr>
              <w:t>,</w:t>
            </w:r>
          </w:p>
          <w:p w:rsidR="004B78FE" w:rsidRPr="001044A5" w:rsidRDefault="004B78FE" w:rsidP="001044A5">
            <w:pPr>
              <w:contextualSpacing/>
              <w:jc w:val="both"/>
              <w:rPr>
                <w:sz w:val="28"/>
                <w:szCs w:val="28"/>
              </w:rPr>
            </w:pPr>
            <w:r w:rsidRPr="001044A5">
              <w:rPr>
                <w:sz w:val="28"/>
                <w:szCs w:val="28"/>
              </w:rPr>
              <w:t>Вт/(м</w:t>
            </w:r>
            <w:proofErr w:type="gramStart"/>
            <w:r w:rsidRPr="001044A5">
              <w:rPr>
                <w:sz w:val="28"/>
                <w:szCs w:val="28"/>
                <w:vertAlign w:val="superscript"/>
              </w:rPr>
              <w:t>2</w:t>
            </w:r>
            <w:proofErr w:type="gramEnd"/>
            <w:r w:rsidRPr="001044A5">
              <w:rPr>
                <w:sz w:val="28"/>
                <w:szCs w:val="28"/>
              </w:rPr>
              <w:t>·К)</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both"/>
              <w:rPr>
                <w:sz w:val="28"/>
                <w:szCs w:val="28"/>
                <w:vertAlign w:val="superscript"/>
              </w:rPr>
            </w:pPr>
            <w:r w:rsidRPr="001044A5">
              <w:rPr>
                <w:sz w:val="28"/>
                <w:szCs w:val="28"/>
                <w:lang w:val="en-US"/>
              </w:rPr>
              <w:t xml:space="preserve"> F,</w:t>
            </w:r>
            <w:r w:rsidRPr="001044A5">
              <w:rPr>
                <w:sz w:val="28"/>
                <w:szCs w:val="28"/>
              </w:rPr>
              <w:t xml:space="preserve"> м</w:t>
            </w:r>
            <w:r w:rsidRPr="001044A5">
              <w:rPr>
                <w:sz w:val="28"/>
                <w:szCs w:val="28"/>
                <w:vertAlign w:val="superscript"/>
              </w:rPr>
              <w:t>2</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both"/>
              <w:rPr>
                <w:sz w:val="28"/>
                <w:szCs w:val="28"/>
              </w:rPr>
            </w:pPr>
            <w:r w:rsidRPr="001044A5">
              <w:rPr>
                <w:sz w:val="28"/>
                <w:szCs w:val="28"/>
                <w:lang w:val="en-US"/>
              </w:rPr>
              <w:t>t</w:t>
            </w:r>
            <w:r w:rsidRPr="001044A5">
              <w:rPr>
                <w:sz w:val="28"/>
                <w:szCs w:val="28"/>
                <w:vertAlign w:val="subscript"/>
              </w:rPr>
              <w:t>н</w:t>
            </w:r>
            <w:r w:rsidRPr="001044A5">
              <w:rPr>
                <w:sz w:val="28"/>
                <w:szCs w:val="28"/>
              </w:rPr>
              <w:t xml:space="preserve">, </w:t>
            </w:r>
            <w:r w:rsidRPr="001044A5">
              <w:rPr>
                <w:sz w:val="28"/>
                <w:szCs w:val="28"/>
                <w:vertAlign w:val="superscript"/>
              </w:rPr>
              <w:t>0</w:t>
            </w:r>
            <w:r w:rsidRPr="001044A5">
              <w:rPr>
                <w:sz w:val="28"/>
                <w:szCs w:val="28"/>
              </w:rPr>
              <w:t>С</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both"/>
              <w:rPr>
                <w:sz w:val="28"/>
                <w:szCs w:val="28"/>
              </w:rPr>
            </w:pPr>
            <w:r w:rsidRPr="001044A5">
              <w:rPr>
                <w:sz w:val="28"/>
                <w:szCs w:val="28"/>
              </w:rPr>
              <w:t xml:space="preserve">Θ, </w:t>
            </w:r>
            <w:r w:rsidRPr="001044A5">
              <w:rPr>
                <w:sz w:val="28"/>
                <w:szCs w:val="28"/>
                <w:vertAlign w:val="superscript"/>
              </w:rPr>
              <w:t>0</w:t>
            </w:r>
            <w:r w:rsidRPr="001044A5">
              <w:rPr>
                <w:sz w:val="28"/>
                <w:szCs w:val="28"/>
              </w:rPr>
              <w:t>С</w:t>
            </w:r>
          </w:p>
        </w:tc>
        <w:tc>
          <w:tcPr>
            <w:tcW w:w="1089" w:type="dxa"/>
            <w:gridSpan w:val="2"/>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both"/>
              <w:rPr>
                <w:sz w:val="28"/>
                <w:szCs w:val="28"/>
              </w:rPr>
            </w:pPr>
            <w:r w:rsidRPr="001044A5">
              <w:rPr>
                <w:sz w:val="28"/>
                <w:szCs w:val="28"/>
                <w:lang w:val="en-US"/>
              </w:rPr>
              <w:t>Q</w:t>
            </w:r>
            <w:r w:rsidRPr="001044A5">
              <w:rPr>
                <w:sz w:val="20"/>
                <w:szCs w:val="20"/>
                <w:vertAlign w:val="subscript"/>
              </w:rPr>
              <w:t>1Т</w:t>
            </w:r>
            <w:r w:rsidRPr="001044A5">
              <w:rPr>
                <w:sz w:val="20"/>
                <w:szCs w:val="20"/>
              </w:rPr>
              <w:t>,</w:t>
            </w:r>
            <w:r w:rsidRPr="001044A5">
              <w:rPr>
                <w:sz w:val="28"/>
                <w:szCs w:val="28"/>
              </w:rPr>
              <w:t xml:space="preserve"> кВт</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both"/>
              <w:rPr>
                <w:sz w:val="28"/>
                <w:szCs w:val="28"/>
              </w:rPr>
            </w:pPr>
            <w:r w:rsidRPr="001044A5">
              <w:rPr>
                <w:sz w:val="28"/>
                <w:szCs w:val="28"/>
              </w:rPr>
              <w:t xml:space="preserve"> </w:t>
            </w:r>
            <w:r w:rsidRPr="001044A5">
              <w:rPr>
                <w:sz w:val="28"/>
                <w:szCs w:val="28"/>
                <w:lang w:val="en-US"/>
              </w:rPr>
              <w:t>∆t</w:t>
            </w:r>
            <w:r w:rsidRPr="001044A5">
              <w:rPr>
                <w:sz w:val="28"/>
                <w:szCs w:val="28"/>
                <w:vertAlign w:val="subscript"/>
              </w:rPr>
              <w:t>с</w:t>
            </w:r>
            <w:r w:rsidRPr="001044A5">
              <w:rPr>
                <w:sz w:val="28"/>
                <w:szCs w:val="28"/>
              </w:rPr>
              <w:t xml:space="preserve">,   </w:t>
            </w:r>
            <w:r w:rsidRPr="001044A5">
              <w:rPr>
                <w:sz w:val="28"/>
                <w:szCs w:val="28"/>
                <w:vertAlign w:val="superscript"/>
              </w:rPr>
              <w:t>0</w:t>
            </w:r>
            <w:r w:rsidRPr="001044A5">
              <w:rPr>
                <w:sz w:val="28"/>
                <w:szCs w:val="28"/>
              </w:rPr>
              <w:t>С</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both"/>
              <w:rPr>
                <w:sz w:val="28"/>
                <w:szCs w:val="28"/>
              </w:rPr>
            </w:pPr>
            <w:r w:rsidRPr="001044A5">
              <w:rPr>
                <w:sz w:val="28"/>
                <w:szCs w:val="28"/>
                <w:lang w:val="en-US"/>
              </w:rPr>
              <w:t>Q</w:t>
            </w:r>
            <w:r w:rsidRPr="001044A5">
              <w:rPr>
                <w:sz w:val="28"/>
                <w:szCs w:val="28"/>
                <w:vertAlign w:val="subscript"/>
              </w:rPr>
              <w:t>1с</w:t>
            </w:r>
            <w:r w:rsidRPr="001044A5">
              <w:rPr>
                <w:sz w:val="28"/>
                <w:szCs w:val="28"/>
              </w:rPr>
              <w:t>, кВт</w:t>
            </w:r>
          </w:p>
        </w:tc>
        <w:tc>
          <w:tcPr>
            <w:tcW w:w="825" w:type="dxa"/>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both"/>
              <w:rPr>
                <w:sz w:val="28"/>
                <w:szCs w:val="28"/>
                <w:vertAlign w:val="subscript"/>
              </w:rPr>
            </w:pPr>
            <w:r w:rsidRPr="001044A5">
              <w:rPr>
                <w:sz w:val="28"/>
                <w:szCs w:val="28"/>
                <w:lang w:val="en-US"/>
              </w:rPr>
              <w:t>Q</w:t>
            </w:r>
            <w:r w:rsidRPr="001044A5">
              <w:rPr>
                <w:sz w:val="28"/>
                <w:szCs w:val="28"/>
                <w:vertAlign w:val="subscript"/>
              </w:rPr>
              <w:t>об</w:t>
            </w:r>
          </w:p>
        </w:tc>
      </w:tr>
      <w:tr w:rsidR="004B78FE" w:rsidRPr="001044A5" w:rsidTr="0066441D">
        <w:tc>
          <w:tcPr>
            <w:tcW w:w="1854" w:type="dxa"/>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8"/>
                <w:szCs w:val="28"/>
              </w:rPr>
            </w:pPr>
            <w:r w:rsidRPr="001044A5">
              <w:rPr>
                <w:sz w:val="28"/>
                <w:szCs w:val="28"/>
              </w:rPr>
              <w:t>1</w:t>
            </w: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8"/>
                <w:szCs w:val="28"/>
              </w:rPr>
            </w:pPr>
            <w:r w:rsidRPr="001044A5">
              <w:rPr>
                <w:sz w:val="28"/>
                <w:szCs w:val="28"/>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8"/>
                <w:szCs w:val="28"/>
              </w:rPr>
            </w:pPr>
            <w:r w:rsidRPr="001044A5">
              <w:rPr>
                <w:sz w:val="28"/>
                <w:szCs w:val="28"/>
              </w:rPr>
              <w:t>3</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8"/>
                <w:szCs w:val="28"/>
              </w:rPr>
            </w:pPr>
            <w:r w:rsidRPr="001044A5">
              <w:rPr>
                <w:sz w:val="28"/>
                <w:szCs w:val="28"/>
              </w:rPr>
              <w:t>4</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8"/>
                <w:szCs w:val="28"/>
              </w:rPr>
            </w:pPr>
            <w:r w:rsidRPr="001044A5">
              <w:rPr>
                <w:sz w:val="28"/>
                <w:szCs w:val="28"/>
              </w:rPr>
              <w:t>5</w:t>
            </w:r>
          </w:p>
        </w:tc>
        <w:tc>
          <w:tcPr>
            <w:tcW w:w="1089" w:type="dxa"/>
            <w:gridSpan w:val="2"/>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8"/>
                <w:szCs w:val="28"/>
              </w:rPr>
            </w:pPr>
            <w:r w:rsidRPr="001044A5">
              <w:rPr>
                <w:sz w:val="28"/>
                <w:szCs w:val="28"/>
              </w:rPr>
              <w:t>6</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8"/>
                <w:szCs w:val="28"/>
              </w:rPr>
            </w:pPr>
            <w:r w:rsidRPr="001044A5">
              <w:rPr>
                <w:sz w:val="28"/>
                <w:szCs w:val="28"/>
              </w:rPr>
              <w:t>7</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825" w:type="dxa"/>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8"/>
                <w:szCs w:val="28"/>
              </w:rPr>
            </w:pPr>
            <w:r w:rsidRPr="001044A5">
              <w:rPr>
                <w:sz w:val="28"/>
                <w:szCs w:val="28"/>
              </w:rPr>
              <w:t>9</w:t>
            </w:r>
          </w:p>
        </w:tc>
      </w:tr>
      <w:tr w:rsidR="004B78FE" w:rsidRPr="001044A5" w:rsidTr="0066441D">
        <w:tc>
          <w:tcPr>
            <w:tcW w:w="9593" w:type="dxa"/>
            <w:gridSpan w:val="15"/>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ind w:right="180"/>
              <w:contextualSpacing/>
              <w:jc w:val="both"/>
              <w:rPr>
                <w:sz w:val="28"/>
                <w:szCs w:val="28"/>
              </w:rPr>
            </w:pPr>
            <w:r w:rsidRPr="001044A5">
              <w:rPr>
                <w:sz w:val="28"/>
                <w:szCs w:val="28"/>
              </w:rPr>
              <w:t xml:space="preserve">                    Камеры №16,17 хранения замороженных  грузов (</w:t>
            </w:r>
            <w:r w:rsidR="00A55095">
              <w:rPr>
                <w:position w:val="-10"/>
                <w:sz w:val="28"/>
                <w:szCs w:val="28"/>
              </w:rPr>
              <w:pict>
                <v:shape id="_x0000_i1263" type="#_x0000_t75" style="width:45pt;height:17.25pt">
                  <v:imagedata r:id="rId89" o:title=""/>
                </v:shape>
              </w:pict>
            </w:r>
            <w:r w:rsidRPr="001044A5">
              <w:rPr>
                <w:sz w:val="28"/>
                <w:szCs w:val="28"/>
                <w:vertAlign w:val="superscript"/>
              </w:rPr>
              <w:t>0</w:t>
            </w:r>
            <w:r w:rsidRPr="001044A5">
              <w:rPr>
                <w:sz w:val="28"/>
                <w:szCs w:val="28"/>
              </w:rPr>
              <w:t>С)</w:t>
            </w:r>
          </w:p>
        </w:tc>
      </w:tr>
      <w:tr w:rsidR="004B78FE" w:rsidRPr="001044A5" w:rsidTr="0066441D">
        <w:tc>
          <w:tcPr>
            <w:tcW w:w="1864" w:type="dxa"/>
            <w:gridSpan w:val="2"/>
            <w:shd w:val="clear" w:color="auto" w:fill="auto"/>
          </w:tcPr>
          <w:p w:rsidR="004B78FE" w:rsidRPr="001044A5" w:rsidRDefault="004B78FE" w:rsidP="001044A5">
            <w:pPr>
              <w:contextualSpacing/>
              <w:jc w:val="center"/>
              <w:rPr>
                <w:sz w:val="20"/>
                <w:szCs w:val="20"/>
              </w:rPr>
            </w:pPr>
            <w:r w:rsidRPr="001044A5">
              <w:rPr>
                <w:sz w:val="20"/>
                <w:szCs w:val="20"/>
              </w:rPr>
              <w:t>Наружная стена северная</w:t>
            </w:r>
          </w:p>
        </w:tc>
        <w:tc>
          <w:tcPr>
            <w:tcW w:w="1327" w:type="dxa"/>
            <w:shd w:val="clear" w:color="auto" w:fill="auto"/>
          </w:tcPr>
          <w:p w:rsidR="004B78FE" w:rsidRPr="001044A5" w:rsidRDefault="004B78FE" w:rsidP="001044A5">
            <w:pPr>
              <w:contextualSpacing/>
              <w:jc w:val="center"/>
              <w:rPr>
                <w:sz w:val="28"/>
                <w:szCs w:val="28"/>
              </w:rPr>
            </w:pPr>
            <w:r w:rsidRPr="001044A5">
              <w:rPr>
                <w:sz w:val="28"/>
                <w:szCs w:val="28"/>
              </w:rPr>
              <w:t>0,19</w:t>
            </w:r>
          </w:p>
        </w:tc>
        <w:tc>
          <w:tcPr>
            <w:tcW w:w="986" w:type="dxa"/>
            <w:gridSpan w:val="2"/>
            <w:shd w:val="clear" w:color="auto" w:fill="auto"/>
          </w:tcPr>
          <w:p w:rsidR="004B78FE" w:rsidRPr="001044A5" w:rsidRDefault="004B78FE" w:rsidP="001044A5">
            <w:pPr>
              <w:contextualSpacing/>
              <w:jc w:val="center"/>
              <w:rPr>
                <w:sz w:val="28"/>
                <w:szCs w:val="28"/>
              </w:rPr>
            </w:pPr>
            <w:r w:rsidRPr="001044A5">
              <w:rPr>
                <w:sz w:val="28"/>
                <w:szCs w:val="28"/>
              </w:rPr>
              <w:t>66,72</w:t>
            </w:r>
          </w:p>
        </w:tc>
        <w:tc>
          <w:tcPr>
            <w:tcW w:w="861" w:type="dxa"/>
            <w:gridSpan w:val="2"/>
            <w:shd w:val="clear" w:color="auto" w:fill="auto"/>
          </w:tcPr>
          <w:p w:rsidR="004B78FE" w:rsidRPr="001044A5" w:rsidRDefault="004B78FE" w:rsidP="001044A5">
            <w:pPr>
              <w:contextualSpacing/>
              <w:jc w:val="center"/>
              <w:rPr>
                <w:sz w:val="28"/>
                <w:szCs w:val="28"/>
              </w:rPr>
            </w:pPr>
            <w:r w:rsidRPr="001044A5">
              <w:rPr>
                <w:sz w:val="28"/>
                <w:szCs w:val="28"/>
              </w:rPr>
              <w:t>29</w:t>
            </w:r>
          </w:p>
        </w:tc>
        <w:tc>
          <w:tcPr>
            <w:tcW w:w="885" w:type="dxa"/>
            <w:gridSpan w:val="2"/>
            <w:shd w:val="clear" w:color="auto" w:fill="auto"/>
          </w:tcPr>
          <w:p w:rsidR="004B78FE" w:rsidRPr="001044A5" w:rsidRDefault="004B78FE" w:rsidP="001044A5">
            <w:pPr>
              <w:contextualSpacing/>
              <w:jc w:val="center"/>
              <w:rPr>
                <w:sz w:val="28"/>
                <w:szCs w:val="28"/>
              </w:rPr>
            </w:pPr>
            <w:r w:rsidRPr="001044A5">
              <w:rPr>
                <w:sz w:val="28"/>
                <w:szCs w:val="28"/>
              </w:rPr>
              <w:t>54</w:t>
            </w:r>
          </w:p>
        </w:tc>
        <w:tc>
          <w:tcPr>
            <w:tcW w:w="1051" w:type="dxa"/>
            <w:shd w:val="clear" w:color="auto" w:fill="auto"/>
          </w:tcPr>
          <w:p w:rsidR="004B78FE" w:rsidRPr="001044A5" w:rsidRDefault="004B78FE" w:rsidP="001044A5">
            <w:pPr>
              <w:contextualSpacing/>
              <w:jc w:val="center"/>
              <w:rPr>
                <w:sz w:val="28"/>
                <w:szCs w:val="28"/>
              </w:rPr>
            </w:pPr>
            <w:r w:rsidRPr="001044A5">
              <w:rPr>
                <w:sz w:val="28"/>
                <w:szCs w:val="28"/>
              </w:rPr>
              <w:t>0,68</w:t>
            </w:r>
          </w:p>
        </w:tc>
        <w:tc>
          <w:tcPr>
            <w:tcW w:w="873" w:type="dxa"/>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1" w:type="dxa"/>
            <w:gridSpan w:val="2"/>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65" w:type="dxa"/>
            <w:gridSpan w:val="2"/>
            <w:shd w:val="clear" w:color="auto" w:fill="auto"/>
          </w:tcPr>
          <w:p w:rsidR="004B78FE" w:rsidRPr="001044A5" w:rsidRDefault="004B78FE" w:rsidP="001044A5">
            <w:pPr>
              <w:contextualSpacing/>
              <w:jc w:val="center"/>
              <w:rPr>
                <w:sz w:val="28"/>
                <w:szCs w:val="28"/>
              </w:rPr>
            </w:pPr>
            <w:r w:rsidRPr="001044A5">
              <w:rPr>
                <w:sz w:val="28"/>
                <w:szCs w:val="28"/>
              </w:rPr>
              <w:t>0,22</w:t>
            </w:r>
          </w:p>
        </w:tc>
      </w:tr>
      <w:tr w:rsidR="004B78FE" w:rsidRPr="001044A5" w:rsidTr="0066441D">
        <w:tc>
          <w:tcPr>
            <w:tcW w:w="1864" w:type="dxa"/>
            <w:gridSpan w:val="2"/>
            <w:shd w:val="clear" w:color="auto" w:fill="auto"/>
          </w:tcPr>
          <w:p w:rsidR="004B78FE" w:rsidRPr="001044A5" w:rsidRDefault="004B78FE" w:rsidP="001044A5">
            <w:pPr>
              <w:contextualSpacing/>
              <w:jc w:val="center"/>
              <w:rPr>
                <w:sz w:val="20"/>
                <w:szCs w:val="20"/>
              </w:rPr>
            </w:pPr>
            <w:r w:rsidRPr="001044A5">
              <w:rPr>
                <w:sz w:val="20"/>
                <w:szCs w:val="20"/>
              </w:rPr>
              <w:t>Внутренняя стена в коридор</w:t>
            </w:r>
          </w:p>
        </w:tc>
        <w:tc>
          <w:tcPr>
            <w:tcW w:w="1327" w:type="dxa"/>
            <w:shd w:val="clear" w:color="auto" w:fill="auto"/>
          </w:tcPr>
          <w:p w:rsidR="004B78FE" w:rsidRPr="001044A5" w:rsidRDefault="004B78FE" w:rsidP="001044A5">
            <w:pPr>
              <w:contextualSpacing/>
              <w:jc w:val="center"/>
              <w:rPr>
                <w:sz w:val="28"/>
                <w:szCs w:val="28"/>
              </w:rPr>
            </w:pPr>
            <w:r w:rsidRPr="001044A5">
              <w:rPr>
                <w:sz w:val="28"/>
                <w:szCs w:val="28"/>
              </w:rPr>
              <w:t>0,18</w:t>
            </w:r>
          </w:p>
        </w:tc>
        <w:tc>
          <w:tcPr>
            <w:tcW w:w="986" w:type="dxa"/>
            <w:gridSpan w:val="2"/>
            <w:shd w:val="clear" w:color="auto" w:fill="auto"/>
          </w:tcPr>
          <w:p w:rsidR="004B78FE" w:rsidRPr="001044A5" w:rsidRDefault="004B78FE" w:rsidP="001044A5">
            <w:pPr>
              <w:contextualSpacing/>
              <w:jc w:val="center"/>
              <w:rPr>
                <w:sz w:val="28"/>
                <w:szCs w:val="28"/>
              </w:rPr>
            </w:pPr>
            <w:r w:rsidRPr="001044A5">
              <w:rPr>
                <w:sz w:val="28"/>
                <w:szCs w:val="28"/>
              </w:rPr>
              <w:t>68,7</w:t>
            </w:r>
          </w:p>
        </w:tc>
        <w:tc>
          <w:tcPr>
            <w:tcW w:w="861" w:type="dxa"/>
            <w:gridSpan w:val="2"/>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5" w:type="dxa"/>
            <w:gridSpan w:val="2"/>
            <w:shd w:val="clear" w:color="auto" w:fill="auto"/>
          </w:tcPr>
          <w:p w:rsidR="004B78FE" w:rsidRPr="001044A5" w:rsidRDefault="004B78FE" w:rsidP="001044A5">
            <w:pPr>
              <w:contextualSpacing/>
              <w:jc w:val="center"/>
              <w:rPr>
                <w:sz w:val="28"/>
                <w:szCs w:val="28"/>
              </w:rPr>
            </w:pPr>
            <w:r w:rsidRPr="001044A5">
              <w:rPr>
                <w:sz w:val="28"/>
                <w:szCs w:val="28"/>
              </w:rPr>
              <w:t>37,8</w:t>
            </w:r>
          </w:p>
        </w:tc>
        <w:tc>
          <w:tcPr>
            <w:tcW w:w="1051" w:type="dxa"/>
            <w:shd w:val="clear" w:color="auto" w:fill="auto"/>
          </w:tcPr>
          <w:p w:rsidR="004B78FE" w:rsidRPr="001044A5" w:rsidRDefault="004B78FE" w:rsidP="001044A5">
            <w:pPr>
              <w:contextualSpacing/>
              <w:jc w:val="center"/>
              <w:rPr>
                <w:sz w:val="28"/>
                <w:szCs w:val="28"/>
              </w:rPr>
            </w:pPr>
            <w:r w:rsidRPr="001044A5">
              <w:rPr>
                <w:sz w:val="28"/>
                <w:szCs w:val="28"/>
              </w:rPr>
              <w:t>0,46</w:t>
            </w:r>
          </w:p>
        </w:tc>
        <w:tc>
          <w:tcPr>
            <w:tcW w:w="873" w:type="dxa"/>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1" w:type="dxa"/>
            <w:gridSpan w:val="2"/>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65" w:type="dxa"/>
            <w:gridSpan w:val="2"/>
            <w:shd w:val="clear" w:color="auto" w:fill="auto"/>
          </w:tcPr>
          <w:p w:rsidR="004B78FE" w:rsidRPr="001044A5" w:rsidRDefault="004B78FE" w:rsidP="001044A5">
            <w:pPr>
              <w:contextualSpacing/>
              <w:jc w:val="center"/>
              <w:rPr>
                <w:sz w:val="28"/>
                <w:szCs w:val="28"/>
              </w:rPr>
            </w:pPr>
            <w:r w:rsidRPr="001044A5">
              <w:rPr>
                <w:sz w:val="28"/>
                <w:szCs w:val="28"/>
              </w:rPr>
              <w:t>0,07</w:t>
            </w:r>
          </w:p>
        </w:tc>
      </w:tr>
      <w:tr w:rsidR="004B78FE" w:rsidRPr="001044A5" w:rsidTr="0066441D">
        <w:tc>
          <w:tcPr>
            <w:tcW w:w="1864" w:type="dxa"/>
            <w:gridSpan w:val="2"/>
            <w:shd w:val="clear" w:color="auto" w:fill="auto"/>
          </w:tcPr>
          <w:p w:rsidR="004B78FE" w:rsidRPr="001044A5" w:rsidRDefault="004B78FE" w:rsidP="001044A5">
            <w:pPr>
              <w:contextualSpacing/>
              <w:jc w:val="center"/>
              <w:rPr>
                <w:sz w:val="20"/>
                <w:szCs w:val="20"/>
              </w:rPr>
            </w:pPr>
            <w:r w:rsidRPr="001044A5">
              <w:rPr>
                <w:sz w:val="20"/>
                <w:szCs w:val="20"/>
              </w:rPr>
              <w:t>Покрытие</w:t>
            </w:r>
          </w:p>
        </w:tc>
        <w:tc>
          <w:tcPr>
            <w:tcW w:w="1327" w:type="dxa"/>
            <w:shd w:val="clear" w:color="auto" w:fill="auto"/>
          </w:tcPr>
          <w:p w:rsidR="004B78FE" w:rsidRPr="001044A5" w:rsidRDefault="004B78FE" w:rsidP="001044A5">
            <w:pPr>
              <w:contextualSpacing/>
              <w:jc w:val="center"/>
              <w:rPr>
                <w:sz w:val="28"/>
                <w:szCs w:val="28"/>
              </w:rPr>
            </w:pPr>
            <w:r w:rsidRPr="001044A5">
              <w:rPr>
                <w:sz w:val="28"/>
                <w:szCs w:val="28"/>
              </w:rPr>
              <w:t>0,2</w:t>
            </w:r>
          </w:p>
        </w:tc>
        <w:tc>
          <w:tcPr>
            <w:tcW w:w="986" w:type="dxa"/>
            <w:gridSpan w:val="2"/>
            <w:shd w:val="clear" w:color="auto" w:fill="auto"/>
          </w:tcPr>
          <w:p w:rsidR="004B78FE" w:rsidRPr="001044A5" w:rsidRDefault="004B78FE" w:rsidP="001044A5">
            <w:pPr>
              <w:contextualSpacing/>
              <w:jc w:val="center"/>
              <w:rPr>
                <w:sz w:val="28"/>
                <w:szCs w:val="28"/>
              </w:rPr>
            </w:pPr>
            <w:r w:rsidRPr="001044A5">
              <w:rPr>
                <w:sz w:val="28"/>
                <w:szCs w:val="28"/>
              </w:rPr>
              <w:t>151,5</w:t>
            </w:r>
          </w:p>
        </w:tc>
        <w:tc>
          <w:tcPr>
            <w:tcW w:w="861" w:type="dxa"/>
            <w:gridSpan w:val="2"/>
            <w:shd w:val="clear" w:color="auto" w:fill="auto"/>
          </w:tcPr>
          <w:p w:rsidR="004B78FE" w:rsidRPr="001044A5" w:rsidRDefault="004B78FE" w:rsidP="001044A5">
            <w:pPr>
              <w:contextualSpacing/>
              <w:jc w:val="center"/>
              <w:rPr>
                <w:sz w:val="28"/>
                <w:szCs w:val="28"/>
              </w:rPr>
            </w:pPr>
            <w:r w:rsidRPr="001044A5">
              <w:rPr>
                <w:sz w:val="28"/>
                <w:szCs w:val="28"/>
              </w:rPr>
              <w:t>29</w:t>
            </w:r>
          </w:p>
        </w:tc>
        <w:tc>
          <w:tcPr>
            <w:tcW w:w="885" w:type="dxa"/>
            <w:gridSpan w:val="2"/>
            <w:shd w:val="clear" w:color="auto" w:fill="auto"/>
          </w:tcPr>
          <w:p w:rsidR="004B78FE" w:rsidRPr="001044A5" w:rsidRDefault="004B78FE" w:rsidP="001044A5">
            <w:pPr>
              <w:contextualSpacing/>
              <w:jc w:val="center"/>
              <w:rPr>
                <w:sz w:val="28"/>
                <w:szCs w:val="28"/>
              </w:rPr>
            </w:pPr>
            <w:r w:rsidRPr="001044A5">
              <w:rPr>
                <w:sz w:val="28"/>
                <w:szCs w:val="28"/>
              </w:rPr>
              <w:t>54</w:t>
            </w:r>
          </w:p>
        </w:tc>
        <w:tc>
          <w:tcPr>
            <w:tcW w:w="1051" w:type="dxa"/>
            <w:shd w:val="clear" w:color="auto" w:fill="auto"/>
          </w:tcPr>
          <w:p w:rsidR="004B78FE" w:rsidRPr="001044A5" w:rsidRDefault="004B78FE" w:rsidP="001044A5">
            <w:pPr>
              <w:contextualSpacing/>
              <w:jc w:val="center"/>
              <w:rPr>
                <w:sz w:val="28"/>
                <w:szCs w:val="28"/>
              </w:rPr>
            </w:pPr>
            <w:r w:rsidRPr="001044A5">
              <w:rPr>
                <w:sz w:val="28"/>
                <w:szCs w:val="28"/>
              </w:rPr>
              <w:t>1,63</w:t>
            </w:r>
          </w:p>
        </w:tc>
        <w:tc>
          <w:tcPr>
            <w:tcW w:w="873" w:type="dxa"/>
            <w:shd w:val="clear" w:color="auto" w:fill="auto"/>
          </w:tcPr>
          <w:p w:rsidR="004B78FE" w:rsidRPr="001044A5" w:rsidRDefault="004B78FE" w:rsidP="001044A5">
            <w:pPr>
              <w:contextualSpacing/>
              <w:jc w:val="center"/>
              <w:rPr>
                <w:sz w:val="28"/>
                <w:szCs w:val="28"/>
              </w:rPr>
            </w:pPr>
            <w:r w:rsidRPr="001044A5">
              <w:rPr>
                <w:sz w:val="28"/>
                <w:szCs w:val="28"/>
              </w:rPr>
              <w:t>17,7</w:t>
            </w:r>
          </w:p>
        </w:tc>
        <w:tc>
          <w:tcPr>
            <w:tcW w:w="881" w:type="dxa"/>
            <w:gridSpan w:val="2"/>
            <w:shd w:val="clear" w:color="auto" w:fill="auto"/>
          </w:tcPr>
          <w:p w:rsidR="004B78FE" w:rsidRPr="001044A5" w:rsidRDefault="004B78FE" w:rsidP="001044A5">
            <w:pPr>
              <w:contextualSpacing/>
              <w:jc w:val="center"/>
              <w:rPr>
                <w:sz w:val="28"/>
                <w:szCs w:val="28"/>
              </w:rPr>
            </w:pPr>
            <w:r w:rsidRPr="001044A5">
              <w:rPr>
                <w:sz w:val="28"/>
                <w:szCs w:val="28"/>
              </w:rPr>
              <w:t>0,4</w:t>
            </w:r>
          </w:p>
        </w:tc>
        <w:tc>
          <w:tcPr>
            <w:tcW w:w="865" w:type="dxa"/>
            <w:gridSpan w:val="2"/>
            <w:shd w:val="clear" w:color="auto" w:fill="auto"/>
          </w:tcPr>
          <w:p w:rsidR="004B78FE" w:rsidRPr="001044A5" w:rsidRDefault="004B78FE" w:rsidP="001044A5">
            <w:pPr>
              <w:contextualSpacing/>
              <w:jc w:val="center"/>
              <w:rPr>
                <w:sz w:val="28"/>
                <w:szCs w:val="28"/>
              </w:rPr>
            </w:pPr>
            <w:r w:rsidRPr="001044A5">
              <w:rPr>
                <w:sz w:val="28"/>
                <w:szCs w:val="28"/>
              </w:rPr>
              <w:t>1,71</w:t>
            </w:r>
          </w:p>
        </w:tc>
      </w:tr>
      <w:tr w:rsidR="004B78FE" w:rsidRPr="001044A5" w:rsidTr="0066441D">
        <w:tc>
          <w:tcPr>
            <w:tcW w:w="1864" w:type="dxa"/>
            <w:gridSpan w:val="2"/>
            <w:shd w:val="clear" w:color="auto" w:fill="auto"/>
          </w:tcPr>
          <w:p w:rsidR="004B78FE" w:rsidRPr="001044A5" w:rsidRDefault="004B78FE" w:rsidP="001044A5">
            <w:pPr>
              <w:contextualSpacing/>
              <w:jc w:val="center"/>
              <w:rPr>
                <w:sz w:val="20"/>
                <w:szCs w:val="20"/>
              </w:rPr>
            </w:pPr>
            <w:r w:rsidRPr="001044A5">
              <w:rPr>
                <w:sz w:val="20"/>
                <w:szCs w:val="20"/>
              </w:rPr>
              <w:t>Пол</w:t>
            </w:r>
          </w:p>
        </w:tc>
        <w:tc>
          <w:tcPr>
            <w:tcW w:w="1327" w:type="dxa"/>
            <w:shd w:val="clear" w:color="auto" w:fill="auto"/>
          </w:tcPr>
          <w:p w:rsidR="004B78FE" w:rsidRPr="001044A5" w:rsidRDefault="004B78FE" w:rsidP="001044A5">
            <w:pPr>
              <w:contextualSpacing/>
              <w:jc w:val="center"/>
              <w:rPr>
                <w:sz w:val="28"/>
                <w:szCs w:val="28"/>
              </w:rPr>
            </w:pPr>
            <w:r w:rsidRPr="001044A5">
              <w:rPr>
                <w:sz w:val="28"/>
                <w:szCs w:val="28"/>
              </w:rPr>
              <w:t>0,18</w:t>
            </w:r>
          </w:p>
        </w:tc>
        <w:tc>
          <w:tcPr>
            <w:tcW w:w="986" w:type="dxa"/>
            <w:gridSpan w:val="2"/>
            <w:shd w:val="clear" w:color="auto" w:fill="auto"/>
          </w:tcPr>
          <w:p w:rsidR="004B78FE" w:rsidRPr="001044A5" w:rsidRDefault="004B78FE" w:rsidP="001044A5">
            <w:pPr>
              <w:contextualSpacing/>
              <w:jc w:val="center"/>
              <w:rPr>
                <w:sz w:val="28"/>
                <w:szCs w:val="28"/>
              </w:rPr>
            </w:pPr>
            <w:r w:rsidRPr="001044A5">
              <w:rPr>
                <w:sz w:val="28"/>
                <w:szCs w:val="28"/>
              </w:rPr>
              <w:t>151,5</w:t>
            </w:r>
          </w:p>
        </w:tc>
        <w:tc>
          <w:tcPr>
            <w:tcW w:w="861" w:type="dxa"/>
            <w:gridSpan w:val="2"/>
            <w:shd w:val="clear" w:color="auto" w:fill="auto"/>
          </w:tcPr>
          <w:p w:rsidR="004B78FE" w:rsidRPr="001044A5" w:rsidRDefault="004B78FE" w:rsidP="001044A5">
            <w:pPr>
              <w:contextualSpacing/>
              <w:jc w:val="center"/>
              <w:rPr>
                <w:sz w:val="28"/>
                <w:szCs w:val="28"/>
              </w:rPr>
            </w:pPr>
            <w:r w:rsidRPr="001044A5">
              <w:rPr>
                <w:sz w:val="28"/>
                <w:szCs w:val="28"/>
              </w:rPr>
              <w:t>1</w:t>
            </w:r>
          </w:p>
        </w:tc>
        <w:tc>
          <w:tcPr>
            <w:tcW w:w="885" w:type="dxa"/>
            <w:gridSpan w:val="2"/>
            <w:shd w:val="clear" w:color="auto" w:fill="auto"/>
          </w:tcPr>
          <w:p w:rsidR="004B78FE" w:rsidRPr="001044A5" w:rsidRDefault="004B78FE" w:rsidP="001044A5">
            <w:pPr>
              <w:contextualSpacing/>
              <w:jc w:val="center"/>
              <w:rPr>
                <w:sz w:val="28"/>
                <w:szCs w:val="28"/>
              </w:rPr>
            </w:pPr>
            <w:r w:rsidRPr="001044A5">
              <w:rPr>
                <w:sz w:val="28"/>
                <w:szCs w:val="28"/>
              </w:rPr>
              <w:t>26</w:t>
            </w:r>
          </w:p>
        </w:tc>
        <w:tc>
          <w:tcPr>
            <w:tcW w:w="1051" w:type="dxa"/>
            <w:shd w:val="clear" w:color="auto" w:fill="auto"/>
          </w:tcPr>
          <w:p w:rsidR="004B78FE" w:rsidRPr="001044A5" w:rsidRDefault="004B78FE" w:rsidP="001044A5">
            <w:pPr>
              <w:contextualSpacing/>
              <w:jc w:val="center"/>
              <w:rPr>
                <w:sz w:val="28"/>
                <w:szCs w:val="28"/>
              </w:rPr>
            </w:pPr>
            <w:r w:rsidRPr="001044A5">
              <w:rPr>
                <w:sz w:val="28"/>
                <w:szCs w:val="28"/>
              </w:rPr>
              <w:t>0,7</w:t>
            </w:r>
          </w:p>
        </w:tc>
        <w:tc>
          <w:tcPr>
            <w:tcW w:w="873" w:type="dxa"/>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1" w:type="dxa"/>
            <w:gridSpan w:val="2"/>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65" w:type="dxa"/>
            <w:gridSpan w:val="2"/>
            <w:shd w:val="clear" w:color="auto" w:fill="auto"/>
          </w:tcPr>
          <w:p w:rsidR="004B78FE" w:rsidRPr="001044A5" w:rsidRDefault="004B78FE" w:rsidP="001044A5">
            <w:pPr>
              <w:contextualSpacing/>
              <w:jc w:val="center"/>
              <w:rPr>
                <w:sz w:val="28"/>
                <w:szCs w:val="28"/>
              </w:rPr>
            </w:pPr>
            <w:r w:rsidRPr="001044A5">
              <w:rPr>
                <w:sz w:val="28"/>
                <w:szCs w:val="28"/>
              </w:rPr>
              <w:t>0,62</w:t>
            </w:r>
          </w:p>
        </w:tc>
      </w:tr>
      <w:tr w:rsidR="004B78FE" w:rsidRPr="001044A5" w:rsidTr="0066441D">
        <w:tc>
          <w:tcPr>
            <w:tcW w:w="9593" w:type="dxa"/>
            <w:gridSpan w:val="15"/>
            <w:shd w:val="clear" w:color="auto" w:fill="auto"/>
          </w:tcPr>
          <w:p w:rsidR="004B78FE" w:rsidRPr="001044A5" w:rsidRDefault="004B78FE" w:rsidP="001044A5">
            <w:pPr>
              <w:contextualSpacing/>
              <w:jc w:val="both"/>
              <w:rPr>
                <w:sz w:val="28"/>
                <w:szCs w:val="28"/>
              </w:rPr>
            </w:pPr>
            <w:r w:rsidRPr="001044A5">
              <w:rPr>
                <w:sz w:val="28"/>
                <w:szCs w:val="28"/>
              </w:rPr>
              <w:t xml:space="preserve">                                                                                                 Итого              </w:t>
            </w:r>
            <w:r w:rsidRPr="001044A5">
              <w:rPr>
                <w:sz w:val="28"/>
                <w:szCs w:val="28"/>
                <w:lang w:val="en-US"/>
              </w:rPr>
              <w:t>Q</w:t>
            </w:r>
            <w:r w:rsidRPr="001044A5">
              <w:rPr>
                <w:sz w:val="28"/>
                <w:szCs w:val="28"/>
                <w:vertAlign w:val="subscript"/>
              </w:rPr>
              <w:t>1</w:t>
            </w:r>
            <w:r w:rsidRPr="001044A5">
              <w:rPr>
                <w:sz w:val="28"/>
                <w:szCs w:val="28"/>
              </w:rPr>
              <w:t xml:space="preserve"> = 4</w:t>
            </w:r>
          </w:p>
          <w:p w:rsidR="004B78FE" w:rsidRPr="001044A5" w:rsidRDefault="004B78FE" w:rsidP="001044A5">
            <w:pPr>
              <w:ind w:right="180"/>
              <w:contextualSpacing/>
              <w:jc w:val="both"/>
              <w:rPr>
                <w:sz w:val="28"/>
                <w:szCs w:val="28"/>
              </w:rPr>
            </w:pPr>
            <w:r w:rsidRPr="001044A5">
              <w:rPr>
                <w:sz w:val="28"/>
                <w:szCs w:val="28"/>
              </w:rPr>
              <w:t xml:space="preserve">                         Камеры №19,20 морозильные </w:t>
            </w:r>
            <w:r w:rsidR="00A55095">
              <w:rPr>
                <w:position w:val="-10"/>
                <w:sz w:val="28"/>
                <w:szCs w:val="28"/>
              </w:rPr>
              <w:pict>
                <v:shape id="_x0000_i1264" type="#_x0000_t75" style="width:45pt;height:17.25pt">
                  <v:imagedata r:id="rId105" o:title=""/>
                </v:shape>
              </w:pict>
            </w:r>
            <w:r w:rsidRPr="001044A5">
              <w:rPr>
                <w:sz w:val="28"/>
                <w:szCs w:val="28"/>
                <w:vertAlign w:val="superscript"/>
              </w:rPr>
              <w:t>0</w:t>
            </w:r>
            <w:r w:rsidRPr="001044A5">
              <w:rPr>
                <w:sz w:val="28"/>
                <w:szCs w:val="28"/>
              </w:rPr>
              <w:t>С</w:t>
            </w:r>
          </w:p>
        </w:tc>
      </w:tr>
      <w:tr w:rsidR="004B78FE" w:rsidRPr="001044A5" w:rsidTr="0066441D">
        <w:tc>
          <w:tcPr>
            <w:tcW w:w="1864" w:type="dxa"/>
            <w:gridSpan w:val="2"/>
            <w:shd w:val="clear" w:color="auto" w:fill="auto"/>
          </w:tcPr>
          <w:p w:rsidR="004B78FE" w:rsidRPr="001044A5" w:rsidRDefault="004B78FE" w:rsidP="001044A5">
            <w:pPr>
              <w:contextualSpacing/>
              <w:jc w:val="center"/>
              <w:rPr>
                <w:sz w:val="20"/>
                <w:szCs w:val="20"/>
              </w:rPr>
            </w:pPr>
            <w:r w:rsidRPr="001044A5">
              <w:rPr>
                <w:sz w:val="28"/>
                <w:szCs w:val="28"/>
              </w:rPr>
              <w:t xml:space="preserve">                                                                                                  </w:t>
            </w:r>
            <w:r w:rsidRPr="001044A5">
              <w:rPr>
                <w:sz w:val="20"/>
                <w:szCs w:val="20"/>
              </w:rPr>
              <w:t>Стена смежная с камерой хранения замороженных грузов</w:t>
            </w:r>
          </w:p>
        </w:tc>
        <w:tc>
          <w:tcPr>
            <w:tcW w:w="1327" w:type="dxa"/>
            <w:shd w:val="clear" w:color="auto" w:fill="auto"/>
          </w:tcPr>
          <w:p w:rsidR="004B78FE" w:rsidRPr="001044A5" w:rsidRDefault="004B78FE" w:rsidP="001044A5">
            <w:pPr>
              <w:contextualSpacing/>
              <w:jc w:val="center"/>
              <w:rPr>
                <w:sz w:val="28"/>
                <w:szCs w:val="28"/>
              </w:rPr>
            </w:pPr>
          </w:p>
          <w:p w:rsidR="004B78FE" w:rsidRPr="001044A5" w:rsidRDefault="004B78FE" w:rsidP="001044A5">
            <w:pPr>
              <w:contextualSpacing/>
              <w:jc w:val="center"/>
              <w:rPr>
                <w:sz w:val="28"/>
                <w:szCs w:val="28"/>
              </w:rPr>
            </w:pPr>
            <w:r w:rsidRPr="001044A5">
              <w:rPr>
                <w:sz w:val="28"/>
                <w:szCs w:val="28"/>
              </w:rPr>
              <w:t>0,43</w:t>
            </w:r>
          </w:p>
        </w:tc>
        <w:tc>
          <w:tcPr>
            <w:tcW w:w="986" w:type="dxa"/>
            <w:gridSpan w:val="2"/>
            <w:shd w:val="clear" w:color="auto" w:fill="auto"/>
          </w:tcPr>
          <w:p w:rsidR="004B78FE" w:rsidRPr="001044A5" w:rsidRDefault="004B78FE" w:rsidP="001044A5">
            <w:pPr>
              <w:contextualSpacing/>
              <w:jc w:val="center"/>
              <w:rPr>
                <w:sz w:val="28"/>
                <w:szCs w:val="28"/>
              </w:rPr>
            </w:pPr>
          </w:p>
          <w:p w:rsidR="004B78FE" w:rsidRPr="001044A5" w:rsidRDefault="004B78FE" w:rsidP="001044A5">
            <w:pPr>
              <w:contextualSpacing/>
              <w:jc w:val="center"/>
              <w:rPr>
                <w:sz w:val="28"/>
                <w:szCs w:val="28"/>
              </w:rPr>
            </w:pPr>
            <w:r w:rsidRPr="001044A5">
              <w:rPr>
                <w:sz w:val="28"/>
                <w:szCs w:val="28"/>
              </w:rPr>
              <w:t>100,54</w:t>
            </w:r>
          </w:p>
        </w:tc>
        <w:tc>
          <w:tcPr>
            <w:tcW w:w="861" w:type="dxa"/>
            <w:gridSpan w:val="2"/>
            <w:shd w:val="clear" w:color="auto" w:fill="auto"/>
          </w:tcPr>
          <w:p w:rsidR="004B78FE" w:rsidRPr="001044A5" w:rsidRDefault="004B78FE" w:rsidP="001044A5">
            <w:pPr>
              <w:contextualSpacing/>
              <w:jc w:val="center"/>
              <w:rPr>
                <w:sz w:val="28"/>
                <w:szCs w:val="28"/>
              </w:rPr>
            </w:pPr>
          </w:p>
          <w:p w:rsidR="004B78FE" w:rsidRPr="001044A5" w:rsidRDefault="004B78FE" w:rsidP="001044A5">
            <w:pPr>
              <w:contextualSpacing/>
              <w:jc w:val="center"/>
              <w:rPr>
                <w:sz w:val="28"/>
                <w:szCs w:val="28"/>
              </w:rPr>
            </w:pPr>
            <w:r w:rsidRPr="001044A5">
              <w:rPr>
                <w:sz w:val="28"/>
                <w:szCs w:val="28"/>
              </w:rPr>
              <w:t>-25</w:t>
            </w:r>
          </w:p>
        </w:tc>
        <w:tc>
          <w:tcPr>
            <w:tcW w:w="885" w:type="dxa"/>
            <w:gridSpan w:val="2"/>
            <w:shd w:val="clear" w:color="auto" w:fill="auto"/>
          </w:tcPr>
          <w:p w:rsidR="004B78FE" w:rsidRPr="001044A5" w:rsidRDefault="004B78FE" w:rsidP="001044A5">
            <w:pPr>
              <w:contextualSpacing/>
              <w:jc w:val="center"/>
              <w:rPr>
                <w:sz w:val="28"/>
                <w:szCs w:val="28"/>
              </w:rPr>
            </w:pPr>
          </w:p>
          <w:p w:rsidR="004B78FE" w:rsidRPr="001044A5" w:rsidRDefault="004B78FE" w:rsidP="001044A5">
            <w:pPr>
              <w:contextualSpacing/>
              <w:jc w:val="center"/>
              <w:rPr>
                <w:sz w:val="28"/>
                <w:szCs w:val="28"/>
              </w:rPr>
            </w:pPr>
            <w:r w:rsidRPr="001044A5">
              <w:rPr>
                <w:sz w:val="28"/>
                <w:szCs w:val="28"/>
              </w:rPr>
              <w:t>5</w:t>
            </w:r>
          </w:p>
        </w:tc>
        <w:tc>
          <w:tcPr>
            <w:tcW w:w="1051" w:type="dxa"/>
            <w:shd w:val="clear" w:color="auto" w:fill="auto"/>
          </w:tcPr>
          <w:p w:rsidR="004B78FE" w:rsidRPr="001044A5" w:rsidRDefault="004B78FE" w:rsidP="001044A5">
            <w:pPr>
              <w:contextualSpacing/>
              <w:jc w:val="center"/>
              <w:rPr>
                <w:sz w:val="28"/>
                <w:szCs w:val="28"/>
              </w:rPr>
            </w:pPr>
          </w:p>
          <w:p w:rsidR="004B78FE" w:rsidRPr="001044A5" w:rsidRDefault="004B78FE" w:rsidP="001044A5">
            <w:pPr>
              <w:contextualSpacing/>
              <w:jc w:val="center"/>
              <w:rPr>
                <w:sz w:val="28"/>
                <w:szCs w:val="28"/>
              </w:rPr>
            </w:pPr>
            <w:r w:rsidRPr="001044A5">
              <w:rPr>
                <w:sz w:val="28"/>
                <w:szCs w:val="28"/>
              </w:rPr>
              <w:t>0,22</w:t>
            </w:r>
          </w:p>
        </w:tc>
        <w:tc>
          <w:tcPr>
            <w:tcW w:w="873" w:type="dxa"/>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1" w:type="dxa"/>
            <w:gridSpan w:val="2"/>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65" w:type="dxa"/>
            <w:gridSpan w:val="2"/>
            <w:shd w:val="clear" w:color="auto" w:fill="auto"/>
          </w:tcPr>
          <w:p w:rsidR="004B78FE" w:rsidRPr="001044A5" w:rsidRDefault="004B78FE" w:rsidP="001044A5">
            <w:pPr>
              <w:contextualSpacing/>
              <w:jc w:val="center"/>
              <w:rPr>
                <w:sz w:val="28"/>
                <w:szCs w:val="28"/>
              </w:rPr>
            </w:pPr>
            <w:r w:rsidRPr="001044A5">
              <w:rPr>
                <w:sz w:val="28"/>
                <w:szCs w:val="28"/>
              </w:rPr>
              <w:t>0,22</w:t>
            </w:r>
          </w:p>
        </w:tc>
      </w:tr>
      <w:tr w:rsidR="004B78FE" w:rsidRPr="001044A5" w:rsidTr="0066441D">
        <w:tc>
          <w:tcPr>
            <w:tcW w:w="1864" w:type="dxa"/>
            <w:gridSpan w:val="2"/>
            <w:shd w:val="clear" w:color="auto" w:fill="auto"/>
          </w:tcPr>
          <w:p w:rsidR="004B78FE" w:rsidRPr="001044A5" w:rsidRDefault="004B78FE" w:rsidP="001044A5">
            <w:pPr>
              <w:contextualSpacing/>
              <w:jc w:val="center"/>
              <w:rPr>
                <w:sz w:val="20"/>
                <w:szCs w:val="20"/>
              </w:rPr>
            </w:pPr>
            <w:r w:rsidRPr="001044A5">
              <w:rPr>
                <w:sz w:val="20"/>
                <w:szCs w:val="20"/>
              </w:rPr>
              <w:t>Стена смежная с загрузочно-разгрузочной камерой</w:t>
            </w:r>
          </w:p>
        </w:tc>
        <w:tc>
          <w:tcPr>
            <w:tcW w:w="1327" w:type="dxa"/>
            <w:shd w:val="clear" w:color="auto" w:fill="auto"/>
          </w:tcPr>
          <w:p w:rsidR="004B78FE" w:rsidRPr="001044A5" w:rsidRDefault="004B78FE" w:rsidP="001044A5">
            <w:pPr>
              <w:contextualSpacing/>
              <w:jc w:val="center"/>
              <w:rPr>
                <w:sz w:val="28"/>
                <w:szCs w:val="28"/>
              </w:rPr>
            </w:pPr>
          </w:p>
          <w:p w:rsidR="004B78FE" w:rsidRPr="001044A5" w:rsidRDefault="004B78FE" w:rsidP="001044A5">
            <w:pPr>
              <w:contextualSpacing/>
              <w:jc w:val="center"/>
              <w:rPr>
                <w:sz w:val="28"/>
                <w:szCs w:val="28"/>
              </w:rPr>
            </w:pPr>
            <w:r w:rsidRPr="001044A5">
              <w:rPr>
                <w:sz w:val="28"/>
                <w:szCs w:val="28"/>
              </w:rPr>
              <w:t>0,43</w:t>
            </w:r>
          </w:p>
        </w:tc>
        <w:tc>
          <w:tcPr>
            <w:tcW w:w="986" w:type="dxa"/>
            <w:gridSpan w:val="2"/>
            <w:shd w:val="clear" w:color="auto" w:fill="auto"/>
          </w:tcPr>
          <w:p w:rsidR="004B78FE" w:rsidRPr="001044A5" w:rsidRDefault="004B78FE" w:rsidP="001044A5">
            <w:pPr>
              <w:contextualSpacing/>
              <w:jc w:val="center"/>
              <w:rPr>
                <w:sz w:val="28"/>
                <w:szCs w:val="28"/>
              </w:rPr>
            </w:pPr>
          </w:p>
          <w:p w:rsidR="004B78FE" w:rsidRPr="001044A5" w:rsidRDefault="004B78FE" w:rsidP="001044A5">
            <w:pPr>
              <w:contextualSpacing/>
              <w:jc w:val="center"/>
              <w:rPr>
                <w:sz w:val="28"/>
                <w:szCs w:val="28"/>
              </w:rPr>
            </w:pPr>
            <w:r w:rsidRPr="001044A5">
              <w:rPr>
                <w:sz w:val="28"/>
                <w:szCs w:val="28"/>
              </w:rPr>
              <w:t>33,44</w:t>
            </w:r>
          </w:p>
        </w:tc>
        <w:tc>
          <w:tcPr>
            <w:tcW w:w="861" w:type="dxa"/>
            <w:gridSpan w:val="2"/>
            <w:shd w:val="clear" w:color="auto" w:fill="auto"/>
          </w:tcPr>
          <w:p w:rsidR="004B78FE" w:rsidRPr="001044A5" w:rsidRDefault="004B78FE" w:rsidP="001044A5">
            <w:pPr>
              <w:contextualSpacing/>
              <w:jc w:val="center"/>
              <w:rPr>
                <w:sz w:val="28"/>
                <w:szCs w:val="28"/>
              </w:rPr>
            </w:pPr>
          </w:p>
          <w:p w:rsidR="004B78FE" w:rsidRPr="001044A5" w:rsidRDefault="004B78FE" w:rsidP="001044A5">
            <w:pPr>
              <w:contextualSpacing/>
              <w:jc w:val="center"/>
              <w:rPr>
                <w:sz w:val="28"/>
                <w:szCs w:val="28"/>
              </w:rPr>
            </w:pPr>
            <w:r w:rsidRPr="001044A5">
              <w:rPr>
                <w:sz w:val="28"/>
                <w:szCs w:val="28"/>
              </w:rPr>
              <w:t>-25</w:t>
            </w:r>
          </w:p>
        </w:tc>
        <w:tc>
          <w:tcPr>
            <w:tcW w:w="885" w:type="dxa"/>
            <w:gridSpan w:val="2"/>
            <w:shd w:val="clear" w:color="auto" w:fill="auto"/>
          </w:tcPr>
          <w:p w:rsidR="004B78FE" w:rsidRPr="001044A5" w:rsidRDefault="004B78FE" w:rsidP="001044A5">
            <w:pPr>
              <w:contextualSpacing/>
              <w:jc w:val="center"/>
              <w:rPr>
                <w:sz w:val="28"/>
                <w:szCs w:val="28"/>
              </w:rPr>
            </w:pPr>
          </w:p>
          <w:p w:rsidR="004B78FE" w:rsidRPr="001044A5" w:rsidRDefault="004B78FE" w:rsidP="001044A5">
            <w:pPr>
              <w:contextualSpacing/>
              <w:jc w:val="center"/>
              <w:rPr>
                <w:sz w:val="28"/>
                <w:szCs w:val="28"/>
              </w:rPr>
            </w:pPr>
            <w:r w:rsidRPr="001044A5">
              <w:rPr>
                <w:sz w:val="28"/>
                <w:szCs w:val="28"/>
              </w:rPr>
              <w:t>5</w:t>
            </w:r>
          </w:p>
        </w:tc>
        <w:tc>
          <w:tcPr>
            <w:tcW w:w="1051" w:type="dxa"/>
            <w:shd w:val="clear" w:color="auto" w:fill="auto"/>
          </w:tcPr>
          <w:p w:rsidR="004B78FE" w:rsidRPr="001044A5" w:rsidRDefault="004B78FE" w:rsidP="001044A5">
            <w:pPr>
              <w:contextualSpacing/>
              <w:jc w:val="center"/>
              <w:rPr>
                <w:sz w:val="28"/>
                <w:szCs w:val="28"/>
              </w:rPr>
            </w:pPr>
          </w:p>
          <w:p w:rsidR="004B78FE" w:rsidRPr="001044A5" w:rsidRDefault="004B78FE" w:rsidP="001044A5">
            <w:pPr>
              <w:contextualSpacing/>
              <w:jc w:val="center"/>
              <w:rPr>
                <w:sz w:val="28"/>
                <w:szCs w:val="28"/>
              </w:rPr>
            </w:pPr>
            <w:r w:rsidRPr="001044A5">
              <w:rPr>
                <w:sz w:val="28"/>
                <w:szCs w:val="28"/>
              </w:rPr>
              <w:t>0,07</w:t>
            </w:r>
          </w:p>
        </w:tc>
        <w:tc>
          <w:tcPr>
            <w:tcW w:w="873" w:type="dxa"/>
            <w:shd w:val="clear" w:color="auto" w:fill="auto"/>
          </w:tcPr>
          <w:p w:rsidR="004B78FE" w:rsidRPr="001044A5" w:rsidRDefault="004B78FE" w:rsidP="001044A5">
            <w:pPr>
              <w:contextualSpacing/>
              <w:jc w:val="center"/>
              <w:rPr>
                <w:sz w:val="28"/>
                <w:szCs w:val="28"/>
              </w:rPr>
            </w:pPr>
          </w:p>
          <w:p w:rsidR="004B78FE" w:rsidRPr="001044A5" w:rsidRDefault="004B78FE" w:rsidP="001044A5">
            <w:pPr>
              <w:contextualSpacing/>
              <w:jc w:val="center"/>
              <w:rPr>
                <w:sz w:val="28"/>
                <w:szCs w:val="28"/>
              </w:rPr>
            </w:pPr>
            <w:r w:rsidRPr="001044A5">
              <w:rPr>
                <w:sz w:val="28"/>
                <w:szCs w:val="28"/>
              </w:rPr>
              <w:t>17,7</w:t>
            </w:r>
          </w:p>
        </w:tc>
        <w:tc>
          <w:tcPr>
            <w:tcW w:w="881" w:type="dxa"/>
            <w:gridSpan w:val="2"/>
            <w:shd w:val="clear" w:color="auto" w:fill="auto"/>
          </w:tcPr>
          <w:p w:rsidR="004B78FE" w:rsidRPr="001044A5" w:rsidRDefault="004B78FE" w:rsidP="001044A5">
            <w:pPr>
              <w:contextualSpacing/>
              <w:jc w:val="center"/>
              <w:rPr>
                <w:sz w:val="28"/>
                <w:szCs w:val="28"/>
              </w:rPr>
            </w:pPr>
          </w:p>
          <w:p w:rsidR="004B78FE" w:rsidRPr="001044A5" w:rsidRDefault="004B78FE" w:rsidP="001044A5">
            <w:pPr>
              <w:contextualSpacing/>
              <w:jc w:val="center"/>
              <w:rPr>
                <w:sz w:val="28"/>
                <w:szCs w:val="28"/>
              </w:rPr>
            </w:pPr>
            <w:r w:rsidRPr="001044A5">
              <w:rPr>
                <w:sz w:val="28"/>
                <w:szCs w:val="28"/>
              </w:rPr>
              <w:t>0,4</w:t>
            </w:r>
          </w:p>
        </w:tc>
        <w:tc>
          <w:tcPr>
            <w:tcW w:w="865" w:type="dxa"/>
            <w:gridSpan w:val="2"/>
            <w:shd w:val="clear" w:color="auto" w:fill="auto"/>
          </w:tcPr>
          <w:p w:rsidR="004B78FE" w:rsidRPr="001044A5" w:rsidRDefault="004B78FE" w:rsidP="001044A5">
            <w:pPr>
              <w:contextualSpacing/>
              <w:jc w:val="center"/>
              <w:rPr>
                <w:sz w:val="28"/>
                <w:szCs w:val="28"/>
              </w:rPr>
            </w:pPr>
            <w:r w:rsidRPr="001044A5">
              <w:rPr>
                <w:sz w:val="28"/>
                <w:szCs w:val="28"/>
              </w:rPr>
              <w:t>0,07</w:t>
            </w:r>
          </w:p>
        </w:tc>
      </w:tr>
      <w:tr w:rsidR="004B78FE" w:rsidRPr="001044A5" w:rsidTr="0066441D">
        <w:tc>
          <w:tcPr>
            <w:tcW w:w="1864" w:type="dxa"/>
            <w:gridSpan w:val="2"/>
            <w:shd w:val="clear" w:color="auto" w:fill="auto"/>
          </w:tcPr>
          <w:p w:rsidR="004B78FE" w:rsidRPr="001044A5" w:rsidRDefault="004B78FE" w:rsidP="001044A5">
            <w:pPr>
              <w:contextualSpacing/>
              <w:jc w:val="center"/>
              <w:rPr>
                <w:sz w:val="20"/>
                <w:szCs w:val="20"/>
              </w:rPr>
            </w:pPr>
            <w:r w:rsidRPr="001044A5">
              <w:rPr>
                <w:sz w:val="20"/>
                <w:szCs w:val="20"/>
              </w:rPr>
              <w:t>Покрытие</w:t>
            </w:r>
          </w:p>
        </w:tc>
        <w:tc>
          <w:tcPr>
            <w:tcW w:w="1327" w:type="dxa"/>
            <w:shd w:val="clear" w:color="auto" w:fill="auto"/>
          </w:tcPr>
          <w:p w:rsidR="004B78FE" w:rsidRPr="001044A5" w:rsidRDefault="004B78FE" w:rsidP="001044A5">
            <w:pPr>
              <w:contextualSpacing/>
              <w:jc w:val="center"/>
              <w:rPr>
                <w:sz w:val="28"/>
                <w:szCs w:val="28"/>
              </w:rPr>
            </w:pPr>
            <w:r w:rsidRPr="001044A5">
              <w:rPr>
                <w:sz w:val="28"/>
                <w:szCs w:val="28"/>
              </w:rPr>
              <w:t>0,2</w:t>
            </w:r>
          </w:p>
        </w:tc>
        <w:tc>
          <w:tcPr>
            <w:tcW w:w="986" w:type="dxa"/>
            <w:gridSpan w:val="2"/>
            <w:shd w:val="clear" w:color="auto" w:fill="auto"/>
          </w:tcPr>
          <w:p w:rsidR="004B78FE" w:rsidRPr="001044A5" w:rsidRDefault="004B78FE" w:rsidP="001044A5">
            <w:pPr>
              <w:contextualSpacing/>
              <w:jc w:val="center"/>
              <w:rPr>
                <w:sz w:val="28"/>
                <w:szCs w:val="28"/>
              </w:rPr>
            </w:pPr>
            <w:r w:rsidRPr="001044A5">
              <w:rPr>
                <w:sz w:val="28"/>
                <w:szCs w:val="28"/>
              </w:rPr>
              <w:t>111,4</w:t>
            </w:r>
          </w:p>
        </w:tc>
        <w:tc>
          <w:tcPr>
            <w:tcW w:w="861" w:type="dxa"/>
            <w:gridSpan w:val="2"/>
            <w:shd w:val="clear" w:color="auto" w:fill="auto"/>
          </w:tcPr>
          <w:p w:rsidR="004B78FE" w:rsidRPr="001044A5" w:rsidRDefault="004B78FE" w:rsidP="001044A5">
            <w:pPr>
              <w:contextualSpacing/>
              <w:jc w:val="center"/>
              <w:rPr>
                <w:sz w:val="28"/>
                <w:szCs w:val="28"/>
              </w:rPr>
            </w:pPr>
            <w:r w:rsidRPr="001044A5">
              <w:rPr>
                <w:sz w:val="28"/>
                <w:szCs w:val="28"/>
              </w:rPr>
              <w:t>29</w:t>
            </w:r>
          </w:p>
        </w:tc>
        <w:tc>
          <w:tcPr>
            <w:tcW w:w="885" w:type="dxa"/>
            <w:gridSpan w:val="2"/>
            <w:shd w:val="clear" w:color="auto" w:fill="auto"/>
          </w:tcPr>
          <w:p w:rsidR="004B78FE" w:rsidRPr="001044A5" w:rsidRDefault="004B78FE" w:rsidP="001044A5">
            <w:pPr>
              <w:contextualSpacing/>
              <w:jc w:val="center"/>
              <w:rPr>
                <w:sz w:val="28"/>
                <w:szCs w:val="28"/>
              </w:rPr>
            </w:pPr>
            <w:r w:rsidRPr="001044A5">
              <w:rPr>
                <w:sz w:val="28"/>
                <w:szCs w:val="28"/>
              </w:rPr>
              <w:t>59</w:t>
            </w:r>
          </w:p>
        </w:tc>
        <w:tc>
          <w:tcPr>
            <w:tcW w:w="1051" w:type="dxa"/>
            <w:shd w:val="clear" w:color="auto" w:fill="auto"/>
          </w:tcPr>
          <w:p w:rsidR="004B78FE" w:rsidRPr="001044A5" w:rsidRDefault="004B78FE" w:rsidP="001044A5">
            <w:pPr>
              <w:contextualSpacing/>
              <w:jc w:val="center"/>
              <w:rPr>
                <w:sz w:val="28"/>
                <w:szCs w:val="28"/>
              </w:rPr>
            </w:pPr>
            <w:r w:rsidRPr="001044A5">
              <w:rPr>
                <w:sz w:val="28"/>
                <w:szCs w:val="28"/>
              </w:rPr>
              <w:t>1,31</w:t>
            </w:r>
          </w:p>
        </w:tc>
        <w:tc>
          <w:tcPr>
            <w:tcW w:w="873" w:type="dxa"/>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1" w:type="dxa"/>
            <w:gridSpan w:val="2"/>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65" w:type="dxa"/>
            <w:gridSpan w:val="2"/>
            <w:shd w:val="clear" w:color="auto" w:fill="auto"/>
          </w:tcPr>
          <w:p w:rsidR="004B78FE" w:rsidRPr="001044A5" w:rsidRDefault="004B78FE" w:rsidP="001044A5">
            <w:pPr>
              <w:contextualSpacing/>
              <w:jc w:val="center"/>
              <w:rPr>
                <w:sz w:val="28"/>
                <w:szCs w:val="28"/>
              </w:rPr>
            </w:pPr>
            <w:r w:rsidRPr="001044A5">
              <w:rPr>
                <w:sz w:val="28"/>
                <w:szCs w:val="28"/>
              </w:rPr>
              <w:t>1,71</w:t>
            </w:r>
          </w:p>
        </w:tc>
      </w:tr>
      <w:tr w:rsidR="004B78FE" w:rsidRPr="001044A5" w:rsidTr="0066441D">
        <w:tc>
          <w:tcPr>
            <w:tcW w:w="1864" w:type="dxa"/>
            <w:gridSpan w:val="2"/>
            <w:shd w:val="clear" w:color="auto" w:fill="auto"/>
          </w:tcPr>
          <w:p w:rsidR="004B78FE" w:rsidRPr="001044A5" w:rsidRDefault="004B78FE" w:rsidP="001044A5">
            <w:pPr>
              <w:contextualSpacing/>
              <w:jc w:val="center"/>
              <w:rPr>
                <w:sz w:val="20"/>
                <w:szCs w:val="20"/>
              </w:rPr>
            </w:pPr>
            <w:r w:rsidRPr="001044A5">
              <w:rPr>
                <w:sz w:val="20"/>
                <w:szCs w:val="20"/>
              </w:rPr>
              <w:t>Пол</w:t>
            </w:r>
          </w:p>
        </w:tc>
        <w:tc>
          <w:tcPr>
            <w:tcW w:w="1327" w:type="dxa"/>
            <w:shd w:val="clear" w:color="auto" w:fill="auto"/>
          </w:tcPr>
          <w:p w:rsidR="004B78FE" w:rsidRPr="001044A5" w:rsidRDefault="004B78FE" w:rsidP="001044A5">
            <w:pPr>
              <w:contextualSpacing/>
              <w:jc w:val="center"/>
              <w:rPr>
                <w:sz w:val="28"/>
                <w:szCs w:val="28"/>
              </w:rPr>
            </w:pPr>
            <w:r w:rsidRPr="001044A5">
              <w:rPr>
                <w:sz w:val="28"/>
                <w:szCs w:val="28"/>
              </w:rPr>
              <w:t>0,18</w:t>
            </w:r>
          </w:p>
        </w:tc>
        <w:tc>
          <w:tcPr>
            <w:tcW w:w="986" w:type="dxa"/>
            <w:gridSpan w:val="2"/>
            <w:shd w:val="clear" w:color="auto" w:fill="auto"/>
          </w:tcPr>
          <w:p w:rsidR="004B78FE" w:rsidRPr="001044A5" w:rsidRDefault="004B78FE" w:rsidP="001044A5">
            <w:pPr>
              <w:contextualSpacing/>
              <w:jc w:val="center"/>
              <w:rPr>
                <w:sz w:val="28"/>
                <w:szCs w:val="28"/>
              </w:rPr>
            </w:pPr>
            <w:r w:rsidRPr="001044A5">
              <w:rPr>
                <w:sz w:val="28"/>
                <w:szCs w:val="28"/>
              </w:rPr>
              <w:t>111,4</w:t>
            </w:r>
          </w:p>
        </w:tc>
        <w:tc>
          <w:tcPr>
            <w:tcW w:w="861" w:type="dxa"/>
            <w:gridSpan w:val="2"/>
            <w:shd w:val="clear" w:color="auto" w:fill="auto"/>
          </w:tcPr>
          <w:p w:rsidR="004B78FE" w:rsidRPr="001044A5" w:rsidRDefault="004B78FE" w:rsidP="001044A5">
            <w:pPr>
              <w:contextualSpacing/>
              <w:jc w:val="center"/>
              <w:rPr>
                <w:sz w:val="28"/>
                <w:szCs w:val="28"/>
              </w:rPr>
            </w:pPr>
            <w:r w:rsidRPr="001044A5">
              <w:rPr>
                <w:sz w:val="28"/>
                <w:szCs w:val="28"/>
              </w:rPr>
              <w:t>1</w:t>
            </w:r>
          </w:p>
        </w:tc>
        <w:tc>
          <w:tcPr>
            <w:tcW w:w="885" w:type="dxa"/>
            <w:gridSpan w:val="2"/>
            <w:shd w:val="clear" w:color="auto" w:fill="auto"/>
          </w:tcPr>
          <w:p w:rsidR="004B78FE" w:rsidRPr="001044A5" w:rsidRDefault="004B78FE" w:rsidP="001044A5">
            <w:pPr>
              <w:contextualSpacing/>
              <w:jc w:val="center"/>
              <w:rPr>
                <w:sz w:val="28"/>
                <w:szCs w:val="28"/>
              </w:rPr>
            </w:pPr>
            <w:r w:rsidRPr="001044A5">
              <w:rPr>
                <w:sz w:val="28"/>
                <w:szCs w:val="28"/>
              </w:rPr>
              <w:t>31</w:t>
            </w:r>
          </w:p>
        </w:tc>
        <w:tc>
          <w:tcPr>
            <w:tcW w:w="1051" w:type="dxa"/>
            <w:shd w:val="clear" w:color="auto" w:fill="auto"/>
          </w:tcPr>
          <w:p w:rsidR="004B78FE" w:rsidRPr="001044A5" w:rsidRDefault="004B78FE" w:rsidP="001044A5">
            <w:pPr>
              <w:contextualSpacing/>
              <w:jc w:val="center"/>
              <w:rPr>
                <w:sz w:val="28"/>
                <w:szCs w:val="28"/>
              </w:rPr>
            </w:pPr>
            <w:r w:rsidRPr="001044A5">
              <w:rPr>
                <w:sz w:val="28"/>
                <w:szCs w:val="28"/>
              </w:rPr>
              <w:t>0,62</w:t>
            </w:r>
          </w:p>
        </w:tc>
        <w:tc>
          <w:tcPr>
            <w:tcW w:w="873" w:type="dxa"/>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1" w:type="dxa"/>
            <w:gridSpan w:val="2"/>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65" w:type="dxa"/>
            <w:gridSpan w:val="2"/>
            <w:shd w:val="clear" w:color="auto" w:fill="auto"/>
          </w:tcPr>
          <w:p w:rsidR="004B78FE" w:rsidRPr="001044A5" w:rsidRDefault="004B78FE" w:rsidP="001044A5">
            <w:pPr>
              <w:contextualSpacing/>
              <w:jc w:val="center"/>
              <w:rPr>
                <w:sz w:val="28"/>
                <w:szCs w:val="28"/>
              </w:rPr>
            </w:pPr>
            <w:r w:rsidRPr="001044A5">
              <w:rPr>
                <w:sz w:val="28"/>
                <w:szCs w:val="28"/>
              </w:rPr>
              <w:t>0,62</w:t>
            </w:r>
          </w:p>
        </w:tc>
      </w:tr>
      <w:tr w:rsidR="004B78FE" w:rsidRPr="001044A5" w:rsidTr="0066441D">
        <w:tc>
          <w:tcPr>
            <w:tcW w:w="9593" w:type="dxa"/>
            <w:gridSpan w:val="15"/>
            <w:shd w:val="clear" w:color="auto" w:fill="auto"/>
          </w:tcPr>
          <w:p w:rsidR="004B78FE" w:rsidRPr="001044A5" w:rsidRDefault="004B78FE" w:rsidP="001044A5">
            <w:pPr>
              <w:contextualSpacing/>
              <w:jc w:val="both"/>
              <w:rPr>
                <w:sz w:val="28"/>
                <w:szCs w:val="28"/>
              </w:rPr>
            </w:pPr>
            <w:r w:rsidRPr="001044A5">
              <w:rPr>
                <w:sz w:val="28"/>
                <w:szCs w:val="28"/>
              </w:rPr>
              <w:t xml:space="preserve">                                                                                                  Итого         </w:t>
            </w:r>
            <w:r w:rsidRPr="001044A5">
              <w:rPr>
                <w:sz w:val="28"/>
                <w:szCs w:val="28"/>
                <w:lang w:val="en-US"/>
              </w:rPr>
              <w:t>Q</w:t>
            </w:r>
            <w:r w:rsidRPr="001044A5">
              <w:rPr>
                <w:sz w:val="28"/>
                <w:szCs w:val="28"/>
                <w:vertAlign w:val="subscript"/>
              </w:rPr>
              <w:t>1</w:t>
            </w:r>
            <w:r w:rsidRPr="001044A5">
              <w:rPr>
                <w:sz w:val="28"/>
                <w:szCs w:val="28"/>
              </w:rPr>
              <w:t xml:space="preserve"> = 2,62</w:t>
            </w:r>
          </w:p>
          <w:p w:rsidR="004B78FE" w:rsidRPr="001044A5" w:rsidRDefault="004B78FE" w:rsidP="001044A5">
            <w:pPr>
              <w:ind w:right="180"/>
              <w:contextualSpacing/>
              <w:jc w:val="both"/>
              <w:rPr>
                <w:sz w:val="28"/>
                <w:szCs w:val="28"/>
              </w:rPr>
            </w:pPr>
            <w:r w:rsidRPr="001044A5">
              <w:rPr>
                <w:sz w:val="28"/>
                <w:szCs w:val="28"/>
              </w:rPr>
              <w:t xml:space="preserve">                   </w:t>
            </w:r>
          </w:p>
          <w:p w:rsidR="004B78FE" w:rsidRPr="001044A5" w:rsidRDefault="004B78FE" w:rsidP="001044A5">
            <w:pPr>
              <w:ind w:right="180"/>
              <w:contextualSpacing/>
              <w:jc w:val="both"/>
              <w:rPr>
                <w:sz w:val="28"/>
                <w:szCs w:val="28"/>
              </w:rPr>
            </w:pPr>
            <w:r w:rsidRPr="001044A5">
              <w:rPr>
                <w:sz w:val="28"/>
                <w:szCs w:val="28"/>
              </w:rPr>
              <w:t xml:space="preserve">               Камера №23 загрузочно-разгрузочная (</w:t>
            </w:r>
            <w:r w:rsidR="00A55095">
              <w:rPr>
                <w:position w:val="-10"/>
                <w:sz w:val="28"/>
                <w:szCs w:val="28"/>
              </w:rPr>
              <w:pict>
                <v:shape id="_x0000_i1265" type="#_x0000_t75" style="width:45pt;height:17.25pt">
                  <v:imagedata r:id="rId260" o:title=""/>
                </v:shape>
              </w:pict>
            </w:r>
            <w:r w:rsidRPr="001044A5">
              <w:rPr>
                <w:sz w:val="28"/>
                <w:szCs w:val="28"/>
                <w:vertAlign w:val="superscript"/>
              </w:rPr>
              <w:t>0</w:t>
            </w:r>
            <w:r w:rsidRPr="001044A5">
              <w:rPr>
                <w:sz w:val="28"/>
                <w:szCs w:val="28"/>
              </w:rPr>
              <w:t>С)</w:t>
            </w:r>
          </w:p>
        </w:tc>
      </w:tr>
      <w:tr w:rsidR="004B78FE" w:rsidRPr="001044A5" w:rsidTr="0066441D">
        <w:tc>
          <w:tcPr>
            <w:tcW w:w="1864" w:type="dxa"/>
            <w:gridSpan w:val="2"/>
            <w:shd w:val="clear" w:color="auto" w:fill="auto"/>
          </w:tcPr>
          <w:p w:rsidR="004B78FE" w:rsidRPr="001044A5" w:rsidRDefault="004B78FE" w:rsidP="001044A5">
            <w:pPr>
              <w:contextualSpacing/>
              <w:jc w:val="center"/>
              <w:rPr>
                <w:sz w:val="20"/>
                <w:szCs w:val="20"/>
              </w:rPr>
            </w:pPr>
            <w:r w:rsidRPr="001044A5">
              <w:rPr>
                <w:sz w:val="28"/>
                <w:szCs w:val="28"/>
              </w:rPr>
              <w:t xml:space="preserve">                                                                                                  </w:t>
            </w:r>
            <w:r w:rsidRPr="001044A5">
              <w:rPr>
                <w:sz w:val="20"/>
                <w:szCs w:val="20"/>
              </w:rPr>
              <w:t>Внутренняя стена в коридор</w:t>
            </w:r>
          </w:p>
        </w:tc>
        <w:tc>
          <w:tcPr>
            <w:tcW w:w="1327" w:type="dxa"/>
            <w:shd w:val="clear" w:color="auto" w:fill="auto"/>
          </w:tcPr>
          <w:p w:rsidR="004B78FE" w:rsidRPr="001044A5" w:rsidRDefault="004B78FE" w:rsidP="001044A5">
            <w:pPr>
              <w:contextualSpacing/>
              <w:jc w:val="center"/>
              <w:rPr>
                <w:sz w:val="28"/>
                <w:szCs w:val="28"/>
              </w:rPr>
            </w:pPr>
            <w:r w:rsidRPr="001044A5">
              <w:rPr>
                <w:sz w:val="28"/>
                <w:szCs w:val="28"/>
              </w:rPr>
              <w:t>0,18</w:t>
            </w:r>
          </w:p>
        </w:tc>
        <w:tc>
          <w:tcPr>
            <w:tcW w:w="986" w:type="dxa"/>
            <w:gridSpan w:val="2"/>
            <w:shd w:val="clear" w:color="auto" w:fill="auto"/>
          </w:tcPr>
          <w:p w:rsidR="004B78FE" w:rsidRPr="001044A5" w:rsidRDefault="004B78FE" w:rsidP="001044A5">
            <w:pPr>
              <w:contextualSpacing/>
              <w:jc w:val="center"/>
              <w:rPr>
                <w:sz w:val="28"/>
                <w:szCs w:val="28"/>
              </w:rPr>
            </w:pPr>
            <w:r w:rsidRPr="001044A5">
              <w:rPr>
                <w:sz w:val="28"/>
                <w:szCs w:val="28"/>
              </w:rPr>
              <w:t>66</w:t>
            </w:r>
          </w:p>
        </w:tc>
        <w:tc>
          <w:tcPr>
            <w:tcW w:w="861" w:type="dxa"/>
            <w:gridSpan w:val="2"/>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5" w:type="dxa"/>
            <w:gridSpan w:val="2"/>
            <w:shd w:val="clear" w:color="auto" w:fill="auto"/>
          </w:tcPr>
          <w:p w:rsidR="004B78FE" w:rsidRPr="001044A5" w:rsidRDefault="004B78FE" w:rsidP="001044A5">
            <w:pPr>
              <w:contextualSpacing/>
              <w:jc w:val="center"/>
              <w:rPr>
                <w:sz w:val="28"/>
                <w:szCs w:val="28"/>
              </w:rPr>
            </w:pPr>
            <w:r w:rsidRPr="001044A5">
              <w:rPr>
                <w:sz w:val="28"/>
                <w:szCs w:val="28"/>
              </w:rPr>
              <w:t>37,8</w:t>
            </w:r>
          </w:p>
        </w:tc>
        <w:tc>
          <w:tcPr>
            <w:tcW w:w="1051" w:type="dxa"/>
            <w:shd w:val="clear" w:color="auto" w:fill="auto"/>
          </w:tcPr>
          <w:p w:rsidR="004B78FE" w:rsidRPr="001044A5" w:rsidRDefault="004B78FE" w:rsidP="001044A5">
            <w:pPr>
              <w:contextualSpacing/>
              <w:jc w:val="center"/>
              <w:rPr>
                <w:sz w:val="28"/>
                <w:szCs w:val="28"/>
              </w:rPr>
            </w:pPr>
            <w:r w:rsidRPr="001044A5">
              <w:rPr>
                <w:sz w:val="28"/>
                <w:szCs w:val="28"/>
              </w:rPr>
              <w:t>0,45</w:t>
            </w:r>
          </w:p>
        </w:tc>
        <w:tc>
          <w:tcPr>
            <w:tcW w:w="873" w:type="dxa"/>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1" w:type="dxa"/>
            <w:gridSpan w:val="2"/>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65" w:type="dxa"/>
            <w:gridSpan w:val="2"/>
            <w:shd w:val="clear" w:color="auto" w:fill="auto"/>
          </w:tcPr>
          <w:p w:rsidR="004B78FE" w:rsidRPr="001044A5" w:rsidRDefault="004B78FE" w:rsidP="001044A5">
            <w:pPr>
              <w:contextualSpacing/>
              <w:jc w:val="center"/>
              <w:rPr>
                <w:sz w:val="28"/>
                <w:szCs w:val="28"/>
              </w:rPr>
            </w:pPr>
            <w:r w:rsidRPr="001044A5">
              <w:rPr>
                <w:sz w:val="28"/>
                <w:szCs w:val="28"/>
              </w:rPr>
              <w:t>0,45</w:t>
            </w:r>
          </w:p>
        </w:tc>
      </w:tr>
      <w:tr w:rsidR="004B78FE" w:rsidRPr="001044A5" w:rsidTr="0066441D">
        <w:tc>
          <w:tcPr>
            <w:tcW w:w="1864" w:type="dxa"/>
            <w:gridSpan w:val="2"/>
            <w:shd w:val="clear" w:color="auto" w:fill="auto"/>
          </w:tcPr>
          <w:p w:rsidR="004B78FE" w:rsidRPr="001044A5" w:rsidRDefault="004B78FE" w:rsidP="001044A5">
            <w:pPr>
              <w:contextualSpacing/>
              <w:jc w:val="center"/>
              <w:rPr>
                <w:sz w:val="20"/>
                <w:szCs w:val="20"/>
              </w:rPr>
            </w:pPr>
            <w:r w:rsidRPr="001044A5">
              <w:rPr>
                <w:sz w:val="20"/>
                <w:szCs w:val="20"/>
              </w:rPr>
              <w:t>Покрытие</w:t>
            </w:r>
          </w:p>
        </w:tc>
        <w:tc>
          <w:tcPr>
            <w:tcW w:w="1327" w:type="dxa"/>
            <w:shd w:val="clear" w:color="auto" w:fill="auto"/>
          </w:tcPr>
          <w:p w:rsidR="004B78FE" w:rsidRPr="001044A5" w:rsidRDefault="004B78FE" w:rsidP="001044A5">
            <w:pPr>
              <w:contextualSpacing/>
              <w:jc w:val="center"/>
              <w:rPr>
                <w:sz w:val="28"/>
                <w:szCs w:val="28"/>
              </w:rPr>
            </w:pPr>
            <w:r w:rsidRPr="001044A5">
              <w:rPr>
                <w:sz w:val="28"/>
                <w:szCs w:val="28"/>
              </w:rPr>
              <w:t>0,2</w:t>
            </w:r>
          </w:p>
        </w:tc>
        <w:tc>
          <w:tcPr>
            <w:tcW w:w="986" w:type="dxa"/>
            <w:gridSpan w:val="2"/>
            <w:shd w:val="clear" w:color="auto" w:fill="auto"/>
          </w:tcPr>
          <w:p w:rsidR="004B78FE" w:rsidRPr="001044A5" w:rsidRDefault="004B78FE" w:rsidP="001044A5">
            <w:pPr>
              <w:contextualSpacing/>
              <w:jc w:val="center"/>
              <w:rPr>
                <w:sz w:val="28"/>
                <w:szCs w:val="28"/>
              </w:rPr>
            </w:pPr>
            <w:r w:rsidRPr="001044A5">
              <w:rPr>
                <w:sz w:val="28"/>
                <w:szCs w:val="28"/>
              </w:rPr>
              <w:t>71,04</w:t>
            </w:r>
          </w:p>
        </w:tc>
        <w:tc>
          <w:tcPr>
            <w:tcW w:w="861" w:type="dxa"/>
            <w:gridSpan w:val="2"/>
            <w:shd w:val="clear" w:color="auto" w:fill="auto"/>
          </w:tcPr>
          <w:p w:rsidR="004B78FE" w:rsidRPr="001044A5" w:rsidRDefault="004B78FE" w:rsidP="001044A5">
            <w:pPr>
              <w:contextualSpacing/>
              <w:jc w:val="center"/>
              <w:rPr>
                <w:sz w:val="28"/>
                <w:szCs w:val="28"/>
              </w:rPr>
            </w:pPr>
            <w:r w:rsidRPr="001044A5">
              <w:rPr>
                <w:sz w:val="28"/>
                <w:szCs w:val="28"/>
              </w:rPr>
              <w:t>29</w:t>
            </w:r>
          </w:p>
        </w:tc>
        <w:tc>
          <w:tcPr>
            <w:tcW w:w="885" w:type="dxa"/>
            <w:gridSpan w:val="2"/>
            <w:shd w:val="clear" w:color="auto" w:fill="auto"/>
          </w:tcPr>
          <w:p w:rsidR="004B78FE" w:rsidRPr="001044A5" w:rsidRDefault="004B78FE" w:rsidP="001044A5">
            <w:pPr>
              <w:contextualSpacing/>
              <w:jc w:val="center"/>
              <w:rPr>
                <w:sz w:val="28"/>
                <w:szCs w:val="28"/>
              </w:rPr>
            </w:pPr>
            <w:r w:rsidRPr="001044A5">
              <w:rPr>
                <w:sz w:val="28"/>
                <w:szCs w:val="28"/>
              </w:rPr>
              <w:t>54</w:t>
            </w:r>
          </w:p>
        </w:tc>
        <w:tc>
          <w:tcPr>
            <w:tcW w:w="1051" w:type="dxa"/>
            <w:shd w:val="clear" w:color="auto" w:fill="auto"/>
          </w:tcPr>
          <w:p w:rsidR="004B78FE" w:rsidRPr="001044A5" w:rsidRDefault="004B78FE" w:rsidP="001044A5">
            <w:pPr>
              <w:contextualSpacing/>
              <w:jc w:val="center"/>
              <w:rPr>
                <w:sz w:val="28"/>
                <w:szCs w:val="28"/>
              </w:rPr>
            </w:pPr>
            <w:r w:rsidRPr="001044A5">
              <w:rPr>
                <w:sz w:val="28"/>
                <w:szCs w:val="28"/>
              </w:rPr>
              <w:t>0,76</w:t>
            </w:r>
          </w:p>
        </w:tc>
        <w:tc>
          <w:tcPr>
            <w:tcW w:w="873" w:type="dxa"/>
            <w:shd w:val="clear" w:color="auto" w:fill="auto"/>
          </w:tcPr>
          <w:p w:rsidR="004B78FE" w:rsidRPr="001044A5" w:rsidRDefault="004B78FE" w:rsidP="001044A5">
            <w:pPr>
              <w:contextualSpacing/>
              <w:jc w:val="center"/>
              <w:rPr>
                <w:sz w:val="28"/>
                <w:szCs w:val="28"/>
              </w:rPr>
            </w:pPr>
            <w:r w:rsidRPr="001044A5">
              <w:rPr>
                <w:sz w:val="28"/>
                <w:szCs w:val="28"/>
              </w:rPr>
              <w:t>17,7</w:t>
            </w:r>
          </w:p>
        </w:tc>
        <w:tc>
          <w:tcPr>
            <w:tcW w:w="881" w:type="dxa"/>
            <w:gridSpan w:val="2"/>
            <w:shd w:val="clear" w:color="auto" w:fill="auto"/>
          </w:tcPr>
          <w:p w:rsidR="004B78FE" w:rsidRPr="001044A5" w:rsidRDefault="004B78FE" w:rsidP="001044A5">
            <w:pPr>
              <w:contextualSpacing/>
              <w:jc w:val="center"/>
              <w:rPr>
                <w:sz w:val="28"/>
                <w:szCs w:val="28"/>
              </w:rPr>
            </w:pPr>
            <w:r w:rsidRPr="001044A5">
              <w:rPr>
                <w:sz w:val="28"/>
                <w:szCs w:val="28"/>
              </w:rPr>
              <w:t>0,25</w:t>
            </w:r>
          </w:p>
        </w:tc>
        <w:tc>
          <w:tcPr>
            <w:tcW w:w="865" w:type="dxa"/>
            <w:gridSpan w:val="2"/>
            <w:shd w:val="clear" w:color="auto" w:fill="auto"/>
          </w:tcPr>
          <w:p w:rsidR="004B78FE" w:rsidRPr="001044A5" w:rsidRDefault="004B78FE" w:rsidP="001044A5">
            <w:pPr>
              <w:contextualSpacing/>
              <w:jc w:val="center"/>
              <w:rPr>
                <w:sz w:val="28"/>
                <w:szCs w:val="28"/>
              </w:rPr>
            </w:pPr>
            <w:r w:rsidRPr="001044A5">
              <w:rPr>
                <w:sz w:val="28"/>
                <w:szCs w:val="28"/>
              </w:rPr>
              <w:t>1,01</w:t>
            </w:r>
          </w:p>
        </w:tc>
      </w:tr>
      <w:tr w:rsidR="004B78FE" w:rsidRPr="001044A5" w:rsidTr="0066441D">
        <w:tc>
          <w:tcPr>
            <w:tcW w:w="1864" w:type="dxa"/>
            <w:gridSpan w:val="2"/>
            <w:shd w:val="clear" w:color="auto" w:fill="auto"/>
          </w:tcPr>
          <w:p w:rsidR="004B78FE" w:rsidRPr="001044A5" w:rsidRDefault="004B78FE" w:rsidP="001044A5">
            <w:pPr>
              <w:contextualSpacing/>
              <w:jc w:val="center"/>
              <w:rPr>
                <w:sz w:val="20"/>
                <w:szCs w:val="20"/>
              </w:rPr>
            </w:pPr>
            <w:r w:rsidRPr="001044A5">
              <w:rPr>
                <w:sz w:val="20"/>
                <w:szCs w:val="20"/>
              </w:rPr>
              <w:t>Пол</w:t>
            </w:r>
          </w:p>
        </w:tc>
        <w:tc>
          <w:tcPr>
            <w:tcW w:w="1327" w:type="dxa"/>
            <w:shd w:val="clear" w:color="auto" w:fill="auto"/>
          </w:tcPr>
          <w:p w:rsidR="004B78FE" w:rsidRPr="001044A5" w:rsidRDefault="004B78FE" w:rsidP="001044A5">
            <w:pPr>
              <w:contextualSpacing/>
              <w:jc w:val="center"/>
              <w:rPr>
                <w:sz w:val="28"/>
                <w:szCs w:val="28"/>
              </w:rPr>
            </w:pPr>
            <w:r w:rsidRPr="001044A5">
              <w:rPr>
                <w:sz w:val="28"/>
                <w:szCs w:val="28"/>
              </w:rPr>
              <w:t>0,18</w:t>
            </w:r>
          </w:p>
        </w:tc>
        <w:tc>
          <w:tcPr>
            <w:tcW w:w="986" w:type="dxa"/>
            <w:gridSpan w:val="2"/>
            <w:shd w:val="clear" w:color="auto" w:fill="auto"/>
          </w:tcPr>
          <w:p w:rsidR="004B78FE" w:rsidRPr="001044A5" w:rsidRDefault="004B78FE" w:rsidP="001044A5">
            <w:pPr>
              <w:contextualSpacing/>
              <w:jc w:val="center"/>
              <w:rPr>
                <w:sz w:val="28"/>
                <w:szCs w:val="28"/>
              </w:rPr>
            </w:pPr>
            <w:r w:rsidRPr="001044A5">
              <w:rPr>
                <w:sz w:val="28"/>
                <w:szCs w:val="28"/>
              </w:rPr>
              <w:t>71,04</w:t>
            </w:r>
          </w:p>
        </w:tc>
        <w:tc>
          <w:tcPr>
            <w:tcW w:w="861" w:type="dxa"/>
            <w:gridSpan w:val="2"/>
            <w:shd w:val="clear" w:color="auto" w:fill="auto"/>
          </w:tcPr>
          <w:p w:rsidR="004B78FE" w:rsidRPr="001044A5" w:rsidRDefault="004B78FE" w:rsidP="001044A5">
            <w:pPr>
              <w:contextualSpacing/>
              <w:jc w:val="center"/>
              <w:rPr>
                <w:sz w:val="28"/>
                <w:szCs w:val="28"/>
              </w:rPr>
            </w:pPr>
            <w:r w:rsidRPr="001044A5">
              <w:rPr>
                <w:sz w:val="28"/>
                <w:szCs w:val="28"/>
              </w:rPr>
              <w:t>1</w:t>
            </w:r>
          </w:p>
        </w:tc>
        <w:tc>
          <w:tcPr>
            <w:tcW w:w="885" w:type="dxa"/>
            <w:gridSpan w:val="2"/>
            <w:shd w:val="clear" w:color="auto" w:fill="auto"/>
          </w:tcPr>
          <w:p w:rsidR="004B78FE" w:rsidRPr="001044A5" w:rsidRDefault="004B78FE" w:rsidP="001044A5">
            <w:pPr>
              <w:contextualSpacing/>
              <w:jc w:val="center"/>
              <w:rPr>
                <w:sz w:val="28"/>
                <w:szCs w:val="28"/>
              </w:rPr>
            </w:pPr>
            <w:r w:rsidRPr="001044A5">
              <w:rPr>
                <w:sz w:val="28"/>
                <w:szCs w:val="28"/>
              </w:rPr>
              <w:t>26</w:t>
            </w:r>
          </w:p>
        </w:tc>
        <w:tc>
          <w:tcPr>
            <w:tcW w:w="1051" w:type="dxa"/>
            <w:shd w:val="clear" w:color="auto" w:fill="auto"/>
          </w:tcPr>
          <w:p w:rsidR="004B78FE" w:rsidRPr="001044A5" w:rsidRDefault="004B78FE" w:rsidP="001044A5">
            <w:pPr>
              <w:contextualSpacing/>
              <w:jc w:val="center"/>
              <w:rPr>
                <w:sz w:val="28"/>
                <w:szCs w:val="28"/>
              </w:rPr>
            </w:pPr>
            <w:r w:rsidRPr="001044A5">
              <w:rPr>
                <w:sz w:val="28"/>
                <w:szCs w:val="28"/>
              </w:rPr>
              <w:t>0,33</w:t>
            </w:r>
          </w:p>
        </w:tc>
        <w:tc>
          <w:tcPr>
            <w:tcW w:w="873" w:type="dxa"/>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81" w:type="dxa"/>
            <w:gridSpan w:val="2"/>
            <w:shd w:val="clear" w:color="auto" w:fill="auto"/>
          </w:tcPr>
          <w:p w:rsidR="004B78FE" w:rsidRPr="001044A5" w:rsidRDefault="004B78FE" w:rsidP="001044A5">
            <w:pPr>
              <w:contextualSpacing/>
              <w:jc w:val="center"/>
              <w:rPr>
                <w:sz w:val="28"/>
                <w:szCs w:val="28"/>
              </w:rPr>
            </w:pPr>
            <w:r w:rsidRPr="001044A5">
              <w:rPr>
                <w:sz w:val="28"/>
                <w:szCs w:val="28"/>
              </w:rPr>
              <w:t>−</w:t>
            </w:r>
          </w:p>
        </w:tc>
        <w:tc>
          <w:tcPr>
            <w:tcW w:w="865" w:type="dxa"/>
            <w:gridSpan w:val="2"/>
            <w:shd w:val="clear" w:color="auto" w:fill="auto"/>
          </w:tcPr>
          <w:p w:rsidR="004B78FE" w:rsidRPr="001044A5" w:rsidRDefault="004B78FE" w:rsidP="001044A5">
            <w:pPr>
              <w:contextualSpacing/>
              <w:jc w:val="center"/>
              <w:rPr>
                <w:sz w:val="28"/>
                <w:szCs w:val="28"/>
              </w:rPr>
            </w:pPr>
            <w:r w:rsidRPr="001044A5">
              <w:rPr>
                <w:sz w:val="28"/>
                <w:szCs w:val="28"/>
              </w:rPr>
              <w:t>0,33</w:t>
            </w:r>
          </w:p>
        </w:tc>
      </w:tr>
      <w:tr w:rsidR="004B78FE" w:rsidRPr="001044A5" w:rsidTr="0066441D">
        <w:tc>
          <w:tcPr>
            <w:tcW w:w="9593" w:type="dxa"/>
            <w:gridSpan w:val="15"/>
            <w:shd w:val="clear" w:color="auto" w:fill="auto"/>
          </w:tcPr>
          <w:p w:rsidR="004B78FE" w:rsidRPr="001044A5" w:rsidRDefault="004B78FE" w:rsidP="001044A5">
            <w:pPr>
              <w:contextualSpacing/>
              <w:jc w:val="both"/>
              <w:rPr>
                <w:sz w:val="28"/>
                <w:szCs w:val="28"/>
              </w:rPr>
            </w:pPr>
            <w:r w:rsidRPr="001044A5">
              <w:rPr>
                <w:sz w:val="28"/>
                <w:szCs w:val="28"/>
              </w:rPr>
              <w:t xml:space="preserve">                                                                                                  Итого         </w:t>
            </w:r>
            <w:r w:rsidRPr="001044A5">
              <w:rPr>
                <w:sz w:val="28"/>
                <w:szCs w:val="28"/>
                <w:lang w:val="en-US"/>
              </w:rPr>
              <w:t>Q</w:t>
            </w:r>
            <w:r w:rsidRPr="001044A5">
              <w:rPr>
                <w:sz w:val="28"/>
                <w:szCs w:val="28"/>
                <w:vertAlign w:val="subscript"/>
              </w:rPr>
              <w:t>1</w:t>
            </w:r>
            <w:r w:rsidRPr="001044A5">
              <w:rPr>
                <w:sz w:val="28"/>
                <w:szCs w:val="28"/>
              </w:rPr>
              <w:t xml:space="preserve"> = 1,79</w:t>
            </w:r>
          </w:p>
        </w:tc>
      </w:tr>
    </w:tbl>
    <w:p w:rsidR="004B78FE" w:rsidRDefault="004B78FE" w:rsidP="00966B4C">
      <w:pPr>
        <w:contextualSpacing/>
        <w:jc w:val="both"/>
        <w:rPr>
          <w:sz w:val="28"/>
          <w:szCs w:val="28"/>
        </w:rPr>
      </w:pPr>
      <w:r w:rsidRPr="004B78FE">
        <w:br w:type="page"/>
      </w:r>
      <w:r w:rsidRPr="004B78FE">
        <w:rPr>
          <w:sz w:val="28"/>
          <w:szCs w:val="28"/>
        </w:rPr>
        <w:lastRenderedPageBreak/>
        <w:t>Таблица 2.8. Результаты  расчетов  теплопритоков  от  грузов.</w:t>
      </w:r>
    </w:p>
    <w:p w:rsidR="008C1664" w:rsidRPr="004B78FE" w:rsidRDefault="008C1664" w:rsidP="00966B4C">
      <w:pPr>
        <w:contextualSpacing/>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1"/>
        <w:gridCol w:w="1087"/>
        <w:gridCol w:w="1080"/>
        <w:gridCol w:w="1080"/>
        <w:gridCol w:w="1260"/>
        <w:gridCol w:w="900"/>
        <w:gridCol w:w="1080"/>
        <w:gridCol w:w="900"/>
        <w:gridCol w:w="1002"/>
      </w:tblGrid>
      <w:tr w:rsidR="004B78FE" w:rsidRPr="004B78FE" w:rsidTr="001044A5">
        <w:trPr>
          <w:trHeight w:val="135"/>
        </w:trPr>
        <w:tc>
          <w:tcPr>
            <w:tcW w:w="1181" w:type="dxa"/>
            <w:vMerge w:val="restart"/>
            <w:shd w:val="clear" w:color="auto" w:fill="auto"/>
          </w:tcPr>
          <w:p w:rsidR="004B78FE" w:rsidRPr="001044A5" w:rsidRDefault="004B78FE" w:rsidP="001044A5">
            <w:pPr>
              <w:contextualSpacing/>
              <w:jc w:val="center"/>
              <w:rPr>
                <w:sz w:val="28"/>
                <w:szCs w:val="28"/>
              </w:rPr>
            </w:pPr>
            <w:r w:rsidRPr="001044A5">
              <w:rPr>
                <w:sz w:val="28"/>
                <w:szCs w:val="28"/>
              </w:rPr>
              <w:t>№ Камеры</w:t>
            </w:r>
          </w:p>
        </w:tc>
        <w:tc>
          <w:tcPr>
            <w:tcW w:w="1087" w:type="dxa"/>
            <w:vMerge w:val="restart"/>
            <w:shd w:val="clear" w:color="auto" w:fill="auto"/>
          </w:tcPr>
          <w:p w:rsidR="004B78FE" w:rsidRPr="001044A5" w:rsidRDefault="004B78FE" w:rsidP="001044A5">
            <w:pPr>
              <w:contextualSpacing/>
              <w:jc w:val="center"/>
              <w:rPr>
                <w:sz w:val="28"/>
                <w:szCs w:val="28"/>
                <w:vertAlign w:val="superscript"/>
              </w:rPr>
            </w:pPr>
            <w:r w:rsidRPr="001044A5">
              <w:rPr>
                <w:sz w:val="28"/>
                <w:szCs w:val="28"/>
                <w:lang w:val="en-US"/>
              </w:rPr>
              <w:t>F</w:t>
            </w:r>
            <w:r w:rsidRPr="001044A5">
              <w:rPr>
                <w:sz w:val="28"/>
                <w:szCs w:val="28"/>
                <w:vertAlign w:val="subscript"/>
              </w:rPr>
              <w:t>к</w:t>
            </w:r>
            <w:r w:rsidRPr="001044A5">
              <w:rPr>
                <w:sz w:val="28"/>
                <w:szCs w:val="28"/>
              </w:rPr>
              <w:t>,м</w:t>
            </w:r>
            <w:r w:rsidRPr="001044A5">
              <w:rPr>
                <w:sz w:val="28"/>
                <w:szCs w:val="28"/>
                <w:vertAlign w:val="superscript"/>
              </w:rPr>
              <w:t>2</w:t>
            </w:r>
          </w:p>
        </w:tc>
        <w:tc>
          <w:tcPr>
            <w:tcW w:w="1080" w:type="dxa"/>
            <w:vMerge w:val="restart"/>
            <w:shd w:val="clear" w:color="auto" w:fill="auto"/>
          </w:tcPr>
          <w:p w:rsidR="004B78FE" w:rsidRPr="001044A5" w:rsidRDefault="004B78FE" w:rsidP="001044A5">
            <w:pPr>
              <w:contextualSpacing/>
              <w:jc w:val="center"/>
              <w:rPr>
                <w:sz w:val="28"/>
                <w:szCs w:val="28"/>
              </w:rPr>
            </w:pPr>
            <w:r w:rsidRPr="001044A5">
              <w:rPr>
                <w:sz w:val="28"/>
                <w:szCs w:val="28"/>
                <w:lang w:val="en-US"/>
              </w:rPr>
              <w:t>t</w:t>
            </w:r>
            <w:r w:rsidRPr="001044A5">
              <w:rPr>
                <w:sz w:val="28"/>
                <w:szCs w:val="28"/>
                <w:vertAlign w:val="subscript"/>
              </w:rPr>
              <w:t xml:space="preserve">в, </w:t>
            </w:r>
            <w:r w:rsidRPr="001044A5">
              <w:rPr>
                <w:sz w:val="28"/>
                <w:szCs w:val="28"/>
                <w:vertAlign w:val="superscript"/>
              </w:rPr>
              <w:t>0</w:t>
            </w:r>
            <w:r w:rsidRPr="001044A5">
              <w:rPr>
                <w:sz w:val="28"/>
                <w:szCs w:val="28"/>
              </w:rPr>
              <w:t>С</w:t>
            </w:r>
          </w:p>
        </w:tc>
        <w:tc>
          <w:tcPr>
            <w:tcW w:w="1080" w:type="dxa"/>
            <w:vMerge w:val="restart"/>
            <w:shd w:val="clear" w:color="auto" w:fill="auto"/>
          </w:tcPr>
          <w:p w:rsidR="004B78FE" w:rsidRPr="001044A5" w:rsidRDefault="004B78FE" w:rsidP="001044A5">
            <w:pPr>
              <w:contextualSpacing/>
              <w:jc w:val="center"/>
              <w:rPr>
                <w:sz w:val="28"/>
                <w:szCs w:val="28"/>
                <w:vertAlign w:val="superscript"/>
              </w:rPr>
            </w:pPr>
            <w:r w:rsidRPr="001044A5">
              <w:rPr>
                <w:sz w:val="28"/>
                <w:szCs w:val="28"/>
                <w:lang w:val="en-US"/>
              </w:rPr>
              <w:t>V</w:t>
            </w:r>
            <w:proofErr w:type="spellStart"/>
            <w:r w:rsidRPr="001044A5">
              <w:rPr>
                <w:sz w:val="28"/>
                <w:szCs w:val="28"/>
                <w:vertAlign w:val="subscript"/>
              </w:rPr>
              <w:t>гр</w:t>
            </w:r>
            <w:proofErr w:type="spellEnd"/>
            <w:r w:rsidRPr="001044A5">
              <w:rPr>
                <w:sz w:val="28"/>
                <w:szCs w:val="28"/>
              </w:rPr>
              <w:t>, м</w:t>
            </w:r>
            <w:r w:rsidRPr="001044A5">
              <w:rPr>
                <w:sz w:val="28"/>
                <w:szCs w:val="28"/>
                <w:vertAlign w:val="superscript"/>
              </w:rPr>
              <w:t>2</w:t>
            </w:r>
          </w:p>
        </w:tc>
        <w:tc>
          <w:tcPr>
            <w:tcW w:w="1260" w:type="dxa"/>
            <w:vMerge w:val="restart"/>
            <w:shd w:val="clear" w:color="auto" w:fill="auto"/>
          </w:tcPr>
          <w:p w:rsidR="004B78FE" w:rsidRPr="001044A5" w:rsidRDefault="004B78FE" w:rsidP="001044A5">
            <w:pPr>
              <w:contextualSpacing/>
              <w:jc w:val="center"/>
              <w:rPr>
                <w:sz w:val="28"/>
                <w:szCs w:val="28"/>
                <w:vertAlign w:val="superscript"/>
              </w:rPr>
            </w:pPr>
            <w:proofErr w:type="spellStart"/>
            <w:r w:rsidRPr="001044A5">
              <w:rPr>
                <w:sz w:val="28"/>
                <w:szCs w:val="28"/>
                <w:lang w:val="en-US"/>
              </w:rPr>
              <w:t>g</w:t>
            </w:r>
            <w:r w:rsidRPr="001044A5">
              <w:rPr>
                <w:sz w:val="28"/>
                <w:szCs w:val="28"/>
                <w:vertAlign w:val="subscript"/>
                <w:lang w:val="en-US"/>
              </w:rPr>
              <w:t>v</w:t>
            </w:r>
            <w:proofErr w:type="spellEnd"/>
            <w:r w:rsidRPr="001044A5">
              <w:rPr>
                <w:sz w:val="28"/>
                <w:szCs w:val="28"/>
                <w:vertAlign w:val="subscript"/>
              </w:rPr>
              <w:t xml:space="preserve">, </w:t>
            </w:r>
            <w:r w:rsidRPr="001044A5">
              <w:rPr>
                <w:sz w:val="28"/>
                <w:szCs w:val="28"/>
              </w:rPr>
              <w:t>т/м</w:t>
            </w:r>
            <w:r w:rsidRPr="001044A5">
              <w:rPr>
                <w:sz w:val="28"/>
                <w:szCs w:val="28"/>
                <w:vertAlign w:val="superscript"/>
              </w:rPr>
              <w:t>3</w:t>
            </w:r>
            <w:r w:rsidRPr="001044A5">
              <w:rPr>
                <w:sz w:val="28"/>
                <w:szCs w:val="28"/>
              </w:rPr>
              <w:t xml:space="preserve">  </w:t>
            </w:r>
            <w:proofErr w:type="spellStart"/>
            <w:r w:rsidRPr="001044A5">
              <w:rPr>
                <w:sz w:val="28"/>
                <w:szCs w:val="28"/>
                <w:lang w:val="en-US"/>
              </w:rPr>
              <w:t>g</w:t>
            </w:r>
            <w:r w:rsidRPr="001044A5">
              <w:rPr>
                <w:sz w:val="28"/>
                <w:szCs w:val="28"/>
                <w:vertAlign w:val="subscript"/>
                <w:lang w:val="en-US"/>
              </w:rPr>
              <w:t>F</w:t>
            </w:r>
            <w:proofErr w:type="spellEnd"/>
            <w:r w:rsidRPr="001044A5">
              <w:rPr>
                <w:sz w:val="28"/>
                <w:szCs w:val="28"/>
                <w:vertAlign w:val="subscript"/>
              </w:rPr>
              <w:t>,</w:t>
            </w:r>
            <w:r w:rsidRPr="001044A5">
              <w:rPr>
                <w:sz w:val="28"/>
                <w:szCs w:val="28"/>
              </w:rPr>
              <w:t>т/м</w:t>
            </w:r>
            <w:r w:rsidRPr="001044A5">
              <w:rPr>
                <w:sz w:val="28"/>
                <w:szCs w:val="28"/>
                <w:vertAlign w:val="superscript"/>
              </w:rPr>
              <w:t>2</w:t>
            </w:r>
          </w:p>
        </w:tc>
        <w:tc>
          <w:tcPr>
            <w:tcW w:w="900" w:type="dxa"/>
            <w:vMerge w:val="restart"/>
            <w:shd w:val="clear" w:color="auto" w:fill="auto"/>
          </w:tcPr>
          <w:p w:rsidR="004B78FE" w:rsidRPr="001044A5" w:rsidRDefault="004B78FE" w:rsidP="001044A5">
            <w:pPr>
              <w:contextualSpacing/>
              <w:jc w:val="center"/>
              <w:rPr>
                <w:sz w:val="28"/>
                <w:szCs w:val="28"/>
              </w:rPr>
            </w:pPr>
            <w:r w:rsidRPr="001044A5">
              <w:rPr>
                <w:sz w:val="28"/>
                <w:szCs w:val="28"/>
                <w:lang w:val="en-US"/>
              </w:rPr>
              <w:t>B</w:t>
            </w:r>
            <w:r w:rsidRPr="001044A5">
              <w:rPr>
                <w:sz w:val="28"/>
                <w:szCs w:val="28"/>
                <w:vertAlign w:val="subscript"/>
              </w:rPr>
              <w:t>к</w:t>
            </w:r>
            <w:r w:rsidRPr="001044A5">
              <w:rPr>
                <w:sz w:val="28"/>
                <w:szCs w:val="28"/>
              </w:rPr>
              <w:t>, т</w:t>
            </w:r>
          </w:p>
        </w:tc>
        <w:tc>
          <w:tcPr>
            <w:tcW w:w="2982" w:type="dxa"/>
            <w:gridSpan w:val="3"/>
            <w:shd w:val="clear" w:color="auto" w:fill="auto"/>
          </w:tcPr>
          <w:p w:rsidR="004B78FE" w:rsidRPr="001044A5" w:rsidRDefault="004B78FE" w:rsidP="001044A5">
            <w:pPr>
              <w:contextualSpacing/>
              <w:jc w:val="center"/>
              <w:rPr>
                <w:sz w:val="28"/>
                <w:szCs w:val="28"/>
              </w:rPr>
            </w:pPr>
            <w:r w:rsidRPr="001044A5">
              <w:rPr>
                <w:sz w:val="28"/>
                <w:szCs w:val="28"/>
              </w:rPr>
              <w:t>Суточное поступление грузов</w:t>
            </w:r>
          </w:p>
        </w:tc>
      </w:tr>
      <w:tr w:rsidR="004B78FE" w:rsidRPr="004B78FE" w:rsidTr="001044A5">
        <w:trPr>
          <w:trHeight w:val="135"/>
        </w:trPr>
        <w:tc>
          <w:tcPr>
            <w:tcW w:w="1181" w:type="dxa"/>
            <w:vMerge/>
            <w:shd w:val="clear" w:color="auto" w:fill="auto"/>
          </w:tcPr>
          <w:p w:rsidR="004B78FE" w:rsidRPr="004B78FE" w:rsidRDefault="004B78FE" w:rsidP="001044A5">
            <w:pPr>
              <w:contextualSpacing/>
              <w:jc w:val="center"/>
            </w:pPr>
          </w:p>
        </w:tc>
        <w:tc>
          <w:tcPr>
            <w:tcW w:w="1087" w:type="dxa"/>
            <w:vMerge/>
            <w:tcBorders>
              <w:bottom w:val="single" w:sz="4" w:space="0" w:color="auto"/>
            </w:tcBorders>
            <w:shd w:val="clear" w:color="auto" w:fill="auto"/>
          </w:tcPr>
          <w:p w:rsidR="004B78FE" w:rsidRPr="004B78FE" w:rsidRDefault="004B78FE" w:rsidP="001044A5">
            <w:pPr>
              <w:contextualSpacing/>
              <w:jc w:val="center"/>
            </w:pPr>
          </w:p>
        </w:tc>
        <w:tc>
          <w:tcPr>
            <w:tcW w:w="1080" w:type="dxa"/>
            <w:vMerge/>
            <w:shd w:val="clear" w:color="auto" w:fill="auto"/>
          </w:tcPr>
          <w:p w:rsidR="004B78FE" w:rsidRPr="004B78FE" w:rsidRDefault="004B78FE" w:rsidP="001044A5">
            <w:pPr>
              <w:contextualSpacing/>
              <w:jc w:val="center"/>
            </w:pPr>
          </w:p>
        </w:tc>
        <w:tc>
          <w:tcPr>
            <w:tcW w:w="1080" w:type="dxa"/>
            <w:vMerge/>
            <w:shd w:val="clear" w:color="auto" w:fill="auto"/>
          </w:tcPr>
          <w:p w:rsidR="004B78FE" w:rsidRPr="004B78FE" w:rsidRDefault="004B78FE" w:rsidP="001044A5">
            <w:pPr>
              <w:contextualSpacing/>
              <w:jc w:val="center"/>
            </w:pPr>
          </w:p>
        </w:tc>
        <w:tc>
          <w:tcPr>
            <w:tcW w:w="1260" w:type="dxa"/>
            <w:vMerge/>
            <w:shd w:val="clear" w:color="auto" w:fill="auto"/>
          </w:tcPr>
          <w:p w:rsidR="004B78FE" w:rsidRPr="004B78FE" w:rsidRDefault="004B78FE" w:rsidP="001044A5">
            <w:pPr>
              <w:contextualSpacing/>
              <w:jc w:val="center"/>
            </w:pPr>
          </w:p>
        </w:tc>
        <w:tc>
          <w:tcPr>
            <w:tcW w:w="900" w:type="dxa"/>
            <w:vMerge/>
            <w:shd w:val="clear" w:color="auto" w:fill="auto"/>
          </w:tcPr>
          <w:p w:rsidR="004B78FE" w:rsidRPr="004B78FE" w:rsidRDefault="004B78FE" w:rsidP="001044A5">
            <w:pPr>
              <w:contextualSpacing/>
              <w:jc w:val="center"/>
            </w:pP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брутто</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нетто</w:t>
            </w:r>
          </w:p>
        </w:tc>
        <w:tc>
          <w:tcPr>
            <w:tcW w:w="1002" w:type="dxa"/>
            <w:shd w:val="clear" w:color="auto" w:fill="auto"/>
          </w:tcPr>
          <w:p w:rsidR="004B78FE" w:rsidRPr="001044A5" w:rsidRDefault="004B78FE" w:rsidP="001044A5">
            <w:pPr>
              <w:contextualSpacing/>
              <w:jc w:val="center"/>
              <w:rPr>
                <w:sz w:val="28"/>
                <w:szCs w:val="28"/>
              </w:rPr>
            </w:pPr>
            <w:r w:rsidRPr="001044A5">
              <w:rPr>
                <w:sz w:val="28"/>
                <w:szCs w:val="28"/>
              </w:rPr>
              <w:t>тара</w:t>
            </w:r>
          </w:p>
        </w:tc>
      </w:tr>
      <w:tr w:rsidR="004B78FE" w:rsidRPr="004B78FE" w:rsidTr="001044A5">
        <w:tc>
          <w:tcPr>
            <w:tcW w:w="1181" w:type="dxa"/>
            <w:tcBorders>
              <w:right w:val="single" w:sz="4" w:space="0" w:color="auto"/>
            </w:tcBorders>
            <w:shd w:val="clear" w:color="auto" w:fill="auto"/>
          </w:tcPr>
          <w:p w:rsidR="004B78FE" w:rsidRPr="001044A5" w:rsidRDefault="004B78FE" w:rsidP="001044A5">
            <w:pPr>
              <w:contextualSpacing/>
              <w:jc w:val="center"/>
              <w:rPr>
                <w:sz w:val="28"/>
                <w:szCs w:val="28"/>
              </w:rPr>
            </w:pPr>
            <w:r w:rsidRPr="001044A5">
              <w:rPr>
                <w:sz w:val="28"/>
                <w:szCs w:val="28"/>
              </w:rPr>
              <w:t>1</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4B78FE" w:rsidP="001044A5">
            <w:pPr>
              <w:contextualSpacing/>
              <w:jc w:val="center"/>
              <w:rPr>
                <w:sz w:val="28"/>
                <w:szCs w:val="28"/>
              </w:rPr>
            </w:pPr>
            <w:r w:rsidRPr="001044A5">
              <w:rPr>
                <w:sz w:val="28"/>
                <w:szCs w:val="28"/>
              </w:rPr>
              <w:t>382,5</w:t>
            </w:r>
          </w:p>
        </w:tc>
        <w:tc>
          <w:tcPr>
            <w:tcW w:w="1080" w:type="dxa"/>
            <w:tcBorders>
              <w:left w:val="single" w:sz="4" w:space="0" w:color="auto"/>
            </w:tcBorders>
            <w:shd w:val="clear" w:color="auto" w:fill="auto"/>
          </w:tcPr>
          <w:p w:rsidR="004B78FE" w:rsidRPr="001044A5" w:rsidRDefault="00A55095" w:rsidP="001044A5">
            <w:pPr>
              <w:contextualSpacing/>
              <w:jc w:val="center"/>
              <w:rPr>
                <w:sz w:val="28"/>
                <w:szCs w:val="28"/>
              </w:rPr>
            </w:pPr>
            <w:r>
              <w:rPr>
                <w:position w:val="-24"/>
                <w:sz w:val="28"/>
                <w:szCs w:val="28"/>
              </w:rPr>
              <w:pict>
                <v:shape id="_x0000_i1266" type="#_x0000_t75" style="width:27pt;height:30.75pt">
                  <v:imagedata r:id="rId261" o:title=""/>
                </v:shape>
              </w:pic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1683</w:t>
            </w:r>
          </w:p>
        </w:tc>
        <w:tc>
          <w:tcPr>
            <w:tcW w:w="1260"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267" type="#_x0000_t75" style="width:26.25pt;height:33pt">
                  <v:imagedata r:id="rId262" o:title=""/>
                </v:shape>
              </w:pict>
            </w:r>
          </w:p>
        </w:tc>
        <w:tc>
          <w:tcPr>
            <w:tcW w:w="900"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268" type="#_x0000_t75" style="width:23.25pt;height:30.75pt">
                  <v:imagedata r:id="rId263" o:title=""/>
                </v:shape>
              </w:pict>
            </w:r>
          </w:p>
        </w:tc>
        <w:tc>
          <w:tcPr>
            <w:tcW w:w="1080"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269" type="#_x0000_t75" style="width:26.25pt;height:33pt">
                  <v:imagedata r:id="rId264" o:title=""/>
                </v:shape>
              </w:pict>
            </w:r>
          </w:p>
        </w:tc>
        <w:tc>
          <w:tcPr>
            <w:tcW w:w="900"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270" type="#_x0000_t75" style="width:26.25pt;height:30.75pt">
                  <v:imagedata r:id="rId265" o:title=""/>
                </v:shape>
              </w:pict>
            </w:r>
          </w:p>
        </w:tc>
        <w:tc>
          <w:tcPr>
            <w:tcW w:w="1002"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271" type="#_x0000_t75" style="width:12pt;height:30.75pt">
                  <v:imagedata r:id="rId266" o:title=""/>
                </v:shape>
              </w:pict>
            </w:r>
          </w:p>
        </w:tc>
      </w:tr>
      <w:tr w:rsidR="004B78FE" w:rsidRPr="004B78FE" w:rsidTr="001044A5">
        <w:tc>
          <w:tcPr>
            <w:tcW w:w="1181" w:type="dxa"/>
            <w:shd w:val="clear" w:color="auto" w:fill="auto"/>
          </w:tcPr>
          <w:p w:rsidR="004B78FE" w:rsidRPr="001044A5" w:rsidRDefault="004B78FE" w:rsidP="001044A5">
            <w:pPr>
              <w:contextualSpacing/>
              <w:jc w:val="center"/>
              <w:rPr>
                <w:sz w:val="28"/>
                <w:szCs w:val="28"/>
              </w:rPr>
            </w:pPr>
            <w:r w:rsidRPr="001044A5">
              <w:rPr>
                <w:sz w:val="28"/>
                <w:szCs w:val="28"/>
              </w:rPr>
              <w:t>2</w:t>
            </w:r>
          </w:p>
        </w:tc>
        <w:tc>
          <w:tcPr>
            <w:tcW w:w="1087" w:type="dxa"/>
            <w:tcBorders>
              <w:top w:val="single" w:sz="4" w:space="0" w:color="auto"/>
            </w:tcBorders>
            <w:shd w:val="clear" w:color="auto" w:fill="auto"/>
          </w:tcPr>
          <w:p w:rsidR="004B78FE" w:rsidRPr="001044A5" w:rsidRDefault="004B78FE" w:rsidP="001044A5">
            <w:pPr>
              <w:contextualSpacing/>
              <w:jc w:val="center"/>
              <w:rPr>
                <w:sz w:val="28"/>
                <w:szCs w:val="28"/>
              </w:rPr>
            </w:pPr>
            <w:r w:rsidRPr="001044A5">
              <w:rPr>
                <w:sz w:val="28"/>
                <w:szCs w:val="28"/>
              </w:rPr>
              <w:t>362,4</w:t>
            </w:r>
          </w:p>
        </w:tc>
        <w:tc>
          <w:tcPr>
            <w:tcW w:w="1080"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272" type="#_x0000_t75" style="width:27pt;height:30.75pt">
                  <v:imagedata r:id="rId267" o:title=""/>
                </v:shape>
              </w:pic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1594,5</w:t>
            </w:r>
          </w:p>
        </w:tc>
        <w:tc>
          <w:tcPr>
            <w:tcW w:w="1260"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273" type="#_x0000_t75" style="width:26.25pt;height:33pt">
                  <v:imagedata r:id="rId268" o:title=""/>
                </v:shape>
              </w:pict>
            </w:r>
          </w:p>
        </w:tc>
        <w:tc>
          <w:tcPr>
            <w:tcW w:w="900"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274" type="#_x0000_t75" style="width:38.25pt;height:30.75pt">
                  <v:imagedata r:id="rId269" o:title=""/>
                </v:shape>
              </w:pict>
            </w:r>
          </w:p>
        </w:tc>
        <w:tc>
          <w:tcPr>
            <w:tcW w:w="1080"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275" type="#_x0000_t75" style="width:32.25pt;height:33pt">
                  <v:imagedata r:id="rId270" o:title=""/>
                </v:shape>
              </w:pict>
            </w:r>
          </w:p>
        </w:tc>
        <w:tc>
          <w:tcPr>
            <w:tcW w:w="900"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276" type="#_x0000_t75" style="width:20.25pt;height:30.75pt">
                  <v:imagedata r:id="rId271" o:title=""/>
                </v:shape>
              </w:pict>
            </w:r>
          </w:p>
        </w:tc>
        <w:tc>
          <w:tcPr>
            <w:tcW w:w="1002"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277" type="#_x0000_t75" style="width:26.25pt;height:30.75pt">
                  <v:imagedata r:id="rId272" o:title=""/>
                </v:shape>
              </w:pict>
            </w:r>
          </w:p>
        </w:tc>
      </w:tr>
      <w:tr w:rsidR="004B78FE" w:rsidRPr="004B78FE" w:rsidTr="001044A5">
        <w:tc>
          <w:tcPr>
            <w:tcW w:w="1181" w:type="dxa"/>
            <w:shd w:val="clear" w:color="auto" w:fill="auto"/>
          </w:tcPr>
          <w:p w:rsidR="004B78FE" w:rsidRPr="001044A5" w:rsidRDefault="004B78FE" w:rsidP="001044A5">
            <w:pPr>
              <w:contextualSpacing/>
              <w:jc w:val="center"/>
              <w:rPr>
                <w:sz w:val="28"/>
                <w:szCs w:val="28"/>
              </w:rPr>
            </w:pPr>
            <w:r w:rsidRPr="001044A5">
              <w:rPr>
                <w:sz w:val="28"/>
                <w:szCs w:val="28"/>
              </w:rPr>
              <w:t>3</w:t>
            </w:r>
          </w:p>
        </w:tc>
        <w:tc>
          <w:tcPr>
            <w:tcW w:w="1087" w:type="dxa"/>
            <w:shd w:val="clear" w:color="auto" w:fill="auto"/>
          </w:tcPr>
          <w:p w:rsidR="004B78FE" w:rsidRPr="001044A5" w:rsidRDefault="004B78FE" w:rsidP="001044A5">
            <w:pPr>
              <w:contextualSpacing/>
              <w:jc w:val="center"/>
              <w:rPr>
                <w:sz w:val="28"/>
                <w:szCs w:val="28"/>
              </w:rPr>
            </w:pPr>
            <w:r w:rsidRPr="001044A5">
              <w:rPr>
                <w:sz w:val="28"/>
                <w:szCs w:val="28"/>
              </w:rPr>
              <w:t>362,4</w:t>
            </w:r>
          </w:p>
        </w:tc>
        <w:tc>
          <w:tcPr>
            <w:tcW w:w="1080"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278" type="#_x0000_t75" style="width:27pt;height:30.75pt">
                  <v:imagedata r:id="rId267" o:title=""/>
                </v:shape>
              </w:pic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1594,5</w:t>
            </w:r>
          </w:p>
        </w:tc>
        <w:tc>
          <w:tcPr>
            <w:tcW w:w="1260"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279" type="#_x0000_t75" style="width:26.25pt;height:33pt">
                  <v:imagedata r:id="rId273" o:title=""/>
                </v:shape>
              </w:pict>
            </w:r>
          </w:p>
        </w:tc>
        <w:tc>
          <w:tcPr>
            <w:tcW w:w="900"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280" type="#_x0000_t75" style="width:27.75pt;height:30.75pt">
                  <v:imagedata r:id="rId274" o:title=""/>
                </v:shape>
              </w:pict>
            </w:r>
          </w:p>
        </w:tc>
        <w:tc>
          <w:tcPr>
            <w:tcW w:w="1080"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281" type="#_x0000_t75" style="width:32.25pt;height:33pt">
                  <v:imagedata r:id="rId275" o:title=""/>
                </v:shape>
              </w:pict>
            </w:r>
          </w:p>
        </w:tc>
        <w:tc>
          <w:tcPr>
            <w:tcW w:w="900"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282" type="#_x0000_t75" style="width:20.25pt;height:30.75pt">
                  <v:imagedata r:id="rId276" o:title=""/>
                </v:shape>
              </w:pict>
            </w:r>
          </w:p>
        </w:tc>
        <w:tc>
          <w:tcPr>
            <w:tcW w:w="1002"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283" type="#_x0000_t75" style="width:24pt;height:30.75pt">
                  <v:imagedata r:id="rId277" o:title=""/>
                </v:shape>
              </w:pict>
            </w:r>
          </w:p>
        </w:tc>
      </w:tr>
      <w:tr w:rsidR="004B78FE" w:rsidRPr="004B78FE" w:rsidTr="001044A5">
        <w:tc>
          <w:tcPr>
            <w:tcW w:w="1181" w:type="dxa"/>
            <w:shd w:val="clear" w:color="auto" w:fill="auto"/>
          </w:tcPr>
          <w:p w:rsidR="004B78FE" w:rsidRPr="001044A5" w:rsidRDefault="004B78FE" w:rsidP="001044A5">
            <w:pPr>
              <w:contextualSpacing/>
              <w:jc w:val="center"/>
              <w:rPr>
                <w:sz w:val="28"/>
                <w:szCs w:val="28"/>
              </w:rPr>
            </w:pPr>
            <w:r w:rsidRPr="001044A5">
              <w:rPr>
                <w:sz w:val="28"/>
                <w:szCs w:val="28"/>
              </w:rPr>
              <w:t>4</w:t>
            </w:r>
          </w:p>
        </w:tc>
        <w:tc>
          <w:tcPr>
            <w:tcW w:w="1087" w:type="dxa"/>
            <w:shd w:val="clear" w:color="auto" w:fill="auto"/>
          </w:tcPr>
          <w:p w:rsidR="004B78FE" w:rsidRPr="001044A5" w:rsidRDefault="004B78FE" w:rsidP="001044A5">
            <w:pPr>
              <w:contextualSpacing/>
              <w:jc w:val="center"/>
              <w:rPr>
                <w:sz w:val="28"/>
                <w:szCs w:val="28"/>
              </w:rPr>
            </w:pPr>
            <w:r w:rsidRPr="001044A5">
              <w:rPr>
                <w:sz w:val="28"/>
                <w:szCs w:val="28"/>
              </w:rPr>
              <w:t>362,4</w:t>
            </w:r>
          </w:p>
        </w:tc>
        <w:tc>
          <w:tcPr>
            <w:tcW w:w="1080"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284" type="#_x0000_t75" style="width:27pt;height:30.75pt">
                  <v:imagedata r:id="rId267" o:title=""/>
                </v:shape>
              </w:pic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1594,5</w:t>
            </w:r>
          </w:p>
        </w:tc>
        <w:tc>
          <w:tcPr>
            <w:tcW w:w="1260"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285" type="#_x0000_t75" style="width:26.25pt;height:33pt">
                  <v:imagedata r:id="rId278" o:title=""/>
                </v:shape>
              </w:pict>
            </w:r>
          </w:p>
        </w:tc>
        <w:tc>
          <w:tcPr>
            <w:tcW w:w="900"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286" type="#_x0000_t75" style="width:27.75pt;height:30.75pt">
                  <v:imagedata r:id="rId279" o:title=""/>
                </v:shape>
              </w:pict>
            </w:r>
          </w:p>
        </w:tc>
        <w:tc>
          <w:tcPr>
            <w:tcW w:w="1080"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287" type="#_x0000_t75" style="width:32.25pt;height:33pt">
                  <v:imagedata r:id="rId280" o:title=""/>
                </v:shape>
              </w:pict>
            </w:r>
          </w:p>
        </w:tc>
        <w:tc>
          <w:tcPr>
            <w:tcW w:w="900"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288" type="#_x0000_t75" style="width:20.25pt;height:30.75pt">
                  <v:imagedata r:id="rId281" o:title=""/>
                </v:shape>
              </w:pict>
            </w:r>
          </w:p>
        </w:tc>
        <w:tc>
          <w:tcPr>
            <w:tcW w:w="1002"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289" type="#_x0000_t75" style="width:24pt;height:30.75pt">
                  <v:imagedata r:id="rId282" o:title=""/>
                </v:shape>
              </w:pict>
            </w:r>
          </w:p>
        </w:tc>
      </w:tr>
      <w:tr w:rsidR="004B78FE" w:rsidRPr="004B78FE" w:rsidTr="001044A5">
        <w:tc>
          <w:tcPr>
            <w:tcW w:w="1181" w:type="dxa"/>
            <w:shd w:val="clear" w:color="auto" w:fill="auto"/>
          </w:tcPr>
          <w:p w:rsidR="004B78FE" w:rsidRPr="001044A5" w:rsidRDefault="004B78FE" w:rsidP="001044A5">
            <w:pPr>
              <w:contextualSpacing/>
              <w:jc w:val="center"/>
              <w:rPr>
                <w:sz w:val="28"/>
                <w:szCs w:val="28"/>
              </w:rPr>
            </w:pPr>
            <w:r w:rsidRPr="001044A5">
              <w:rPr>
                <w:sz w:val="28"/>
                <w:szCs w:val="28"/>
              </w:rPr>
              <w:t>6</w:t>
            </w:r>
          </w:p>
        </w:tc>
        <w:tc>
          <w:tcPr>
            <w:tcW w:w="1087" w:type="dxa"/>
            <w:shd w:val="clear" w:color="auto" w:fill="auto"/>
          </w:tcPr>
          <w:p w:rsidR="004B78FE" w:rsidRPr="001044A5" w:rsidRDefault="004B78FE" w:rsidP="001044A5">
            <w:pPr>
              <w:contextualSpacing/>
              <w:jc w:val="center"/>
              <w:rPr>
                <w:sz w:val="28"/>
                <w:szCs w:val="28"/>
              </w:rPr>
            </w:pPr>
            <w:r w:rsidRPr="001044A5">
              <w:rPr>
                <w:sz w:val="28"/>
                <w:szCs w:val="28"/>
              </w:rPr>
              <w:t>304,7</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− 25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1340,9</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0,38</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510</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30,57</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3</w:t>
            </w:r>
          </w:p>
        </w:tc>
        <w:tc>
          <w:tcPr>
            <w:tcW w:w="1002" w:type="dxa"/>
            <w:shd w:val="clear" w:color="auto" w:fill="auto"/>
          </w:tcPr>
          <w:p w:rsidR="004B78FE" w:rsidRPr="001044A5" w:rsidRDefault="004B78FE" w:rsidP="001044A5">
            <w:pPr>
              <w:contextualSpacing/>
              <w:jc w:val="center"/>
              <w:rPr>
                <w:sz w:val="28"/>
                <w:szCs w:val="28"/>
              </w:rPr>
            </w:pPr>
            <w:r w:rsidRPr="001044A5">
              <w:rPr>
                <w:sz w:val="28"/>
                <w:szCs w:val="28"/>
              </w:rPr>
              <w:t>27,57</w:t>
            </w:r>
          </w:p>
        </w:tc>
      </w:tr>
      <w:tr w:rsidR="004B78FE" w:rsidRPr="004B78FE" w:rsidTr="001044A5">
        <w:tc>
          <w:tcPr>
            <w:tcW w:w="1181" w:type="dxa"/>
            <w:shd w:val="clear" w:color="auto" w:fill="auto"/>
          </w:tcPr>
          <w:p w:rsidR="004B78FE" w:rsidRPr="001044A5" w:rsidRDefault="004B78FE" w:rsidP="001044A5">
            <w:pPr>
              <w:contextualSpacing/>
              <w:jc w:val="center"/>
              <w:rPr>
                <w:sz w:val="28"/>
                <w:szCs w:val="28"/>
              </w:rPr>
            </w:pPr>
            <w:r w:rsidRPr="001044A5">
              <w:rPr>
                <w:sz w:val="28"/>
                <w:szCs w:val="28"/>
              </w:rPr>
              <w:t>7</w:t>
            </w:r>
          </w:p>
        </w:tc>
        <w:tc>
          <w:tcPr>
            <w:tcW w:w="1087" w:type="dxa"/>
            <w:shd w:val="clear" w:color="auto" w:fill="auto"/>
          </w:tcPr>
          <w:p w:rsidR="004B78FE" w:rsidRPr="001044A5" w:rsidRDefault="004B78FE" w:rsidP="001044A5">
            <w:pPr>
              <w:contextualSpacing/>
              <w:jc w:val="center"/>
              <w:rPr>
                <w:sz w:val="28"/>
                <w:szCs w:val="28"/>
              </w:rPr>
            </w:pPr>
            <w:r w:rsidRPr="001044A5">
              <w:rPr>
                <w:sz w:val="28"/>
                <w:szCs w:val="28"/>
              </w:rPr>
              <w:t>290,4</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− 25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1277,7</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0,38</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485,5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29,13</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2,9</w:t>
            </w:r>
          </w:p>
        </w:tc>
        <w:tc>
          <w:tcPr>
            <w:tcW w:w="1002" w:type="dxa"/>
            <w:shd w:val="clear" w:color="auto" w:fill="auto"/>
          </w:tcPr>
          <w:p w:rsidR="004B78FE" w:rsidRPr="001044A5" w:rsidRDefault="004B78FE" w:rsidP="001044A5">
            <w:pPr>
              <w:contextualSpacing/>
              <w:jc w:val="center"/>
              <w:rPr>
                <w:sz w:val="28"/>
                <w:szCs w:val="28"/>
              </w:rPr>
            </w:pPr>
            <w:r w:rsidRPr="001044A5">
              <w:rPr>
                <w:sz w:val="28"/>
                <w:szCs w:val="28"/>
              </w:rPr>
              <w:t>26,23</w:t>
            </w:r>
          </w:p>
        </w:tc>
      </w:tr>
      <w:tr w:rsidR="004B78FE" w:rsidRPr="004B78FE" w:rsidTr="001044A5">
        <w:tc>
          <w:tcPr>
            <w:tcW w:w="1181"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1087" w:type="dxa"/>
            <w:shd w:val="clear" w:color="auto" w:fill="auto"/>
          </w:tcPr>
          <w:p w:rsidR="004B78FE" w:rsidRPr="001044A5" w:rsidRDefault="004B78FE" w:rsidP="001044A5">
            <w:pPr>
              <w:contextualSpacing/>
              <w:jc w:val="center"/>
              <w:rPr>
                <w:sz w:val="28"/>
                <w:szCs w:val="28"/>
              </w:rPr>
            </w:pPr>
            <w:r w:rsidRPr="001044A5">
              <w:rPr>
                <w:sz w:val="28"/>
                <w:szCs w:val="28"/>
              </w:rPr>
              <w:t>290,4</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− 25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1277,7</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0,38</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485,5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29,13</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2,9</w:t>
            </w:r>
          </w:p>
        </w:tc>
        <w:tc>
          <w:tcPr>
            <w:tcW w:w="1002" w:type="dxa"/>
            <w:shd w:val="clear" w:color="auto" w:fill="auto"/>
          </w:tcPr>
          <w:p w:rsidR="004B78FE" w:rsidRPr="001044A5" w:rsidRDefault="004B78FE" w:rsidP="001044A5">
            <w:pPr>
              <w:contextualSpacing/>
              <w:jc w:val="center"/>
              <w:rPr>
                <w:sz w:val="28"/>
                <w:szCs w:val="28"/>
              </w:rPr>
            </w:pPr>
            <w:r w:rsidRPr="001044A5">
              <w:rPr>
                <w:sz w:val="28"/>
                <w:szCs w:val="28"/>
              </w:rPr>
              <w:t>26,23</w:t>
            </w:r>
          </w:p>
        </w:tc>
      </w:tr>
      <w:tr w:rsidR="004B78FE" w:rsidRPr="004B78FE" w:rsidTr="001044A5">
        <w:tc>
          <w:tcPr>
            <w:tcW w:w="1181" w:type="dxa"/>
            <w:shd w:val="clear" w:color="auto" w:fill="auto"/>
          </w:tcPr>
          <w:p w:rsidR="004B78FE" w:rsidRPr="001044A5" w:rsidRDefault="004B78FE" w:rsidP="001044A5">
            <w:pPr>
              <w:contextualSpacing/>
              <w:jc w:val="center"/>
              <w:rPr>
                <w:sz w:val="28"/>
                <w:szCs w:val="28"/>
              </w:rPr>
            </w:pPr>
            <w:r w:rsidRPr="001044A5">
              <w:rPr>
                <w:sz w:val="28"/>
                <w:szCs w:val="28"/>
              </w:rPr>
              <w:t>9</w:t>
            </w:r>
          </w:p>
        </w:tc>
        <w:tc>
          <w:tcPr>
            <w:tcW w:w="1087" w:type="dxa"/>
            <w:shd w:val="clear" w:color="auto" w:fill="auto"/>
          </w:tcPr>
          <w:p w:rsidR="004B78FE" w:rsidRPr="001044A5" w:rsidRDefault="004B78FE" w:rsidP="001044A5">
            <w:pPr>
              <w:contextualSpacing/>
              <w:jc w:val="center"/>
              <w:rPr>
                <w:sz w:val="28"/>
                <w:szCs w:val="28"/>
              </w:rPr>
            </w:pPr>
            <w:r w:rsidRPr="001044A5">
              <w:rPr>
                <w:sz w:val="28"/>
                <w:szCs w:val="28"/>
              </w:rPr>
              <w:t>290,4</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− 25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1277,7</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0,3</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383</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22,99</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1002" w:type="dxa"/>
            <w:shd w:val="clear" w:color="auto" w:fill="auto"/>
          </w:tcPr>
          <w:p w:rsidR="004B78FE" w:rsidRPr="001044A5" w:rsidRDefault="004B78FE" w:rsidP="001044A5">
            <w:pPr>
              <w:contextualSpacing/>
              <w:jc w:val="center"/>
              <w:rPr>
                <w:sz w:val="28"/>
                <w:szCs w:val="28"/>
              </w:rPr>
            </w:pPr>
            <w:r w:rsidRPr="001044A5">
              <w:rPr>
                <w:sz w:val="28"/>
                <w:szCs w:val="28"/>
              </w:rPr>
              <w:t>20,69</w:t>
            </w:r>
          </w:p>
        </w:tc>
      </w:tr>
      <w:tr w:rsidR="004B78FE" w:rsidRPr="004B78FE" w:rsidTr="001044A5">
        <w:tc>
          <w:tcPr>
            <w:tcW w:w="1181" w:type="dxa"/>
            <w:shd w:val="clear" w:color="auto" w:fill="auto"/>
          </w:tcPr>
          <w:p w:rsidR="004B78FE" w:rsidRPr="001044A5" w:rsidRDefault="004B78FE" w:rsidP="001044A5">
            <w:pPr>
              <w:contextualSpacing/>
              <w:jc w:val="center"/>
              <w:rPr>
                <w:sz w:val="28"/>
                <w:szCs w:val="28"/>
              </w:rPr>
            </w:pPr>
            <w:r w:rsidRPr="001044A5">
              <w:rPr>
                <w:sz w:val="28"/>
                <w:szCs w:val="28"/>
              </w:rPr>
              <w:t>10</w:t>
            </w:r>
          </w:p>
        </w:tc>
        <w:tc>
          <w:tcPr>
            <w:tcW w:w="1087" w:type="dxa"/>
            <w:shd w:val="clear" w:color="auto" w:fill="auto"/>
          </w:tcPr>
          <w:p w:rsidR="004B78FE" w:rsidRPr="001044A5" w:rsidRDefault="004B78FE" w:rsidP="001044A5">
            <w:pPr>
              <w:contextualSpacing/>
              <w:jc w:val="center"/>
              <w:rPr>
                <w:sz w:val="28"/>
                <w:szCs w:val="28"/>
              </w:rPr>
            </w:pPr>
            <w:r w:rsidRPr="001044A5">
              <w:rPr>
                <w:sz w:val="28"/>
                <w:szCs w:val="28"/>
              </w:rPr>
              <w:t>300,1</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− 25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1320,5</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0,3</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396</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23,76</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1002" w:type="dxa"/>
            <w:shd w:val="clear" w:color="auto" w:fill="auto"/>
          </w:tcPr>
          <w:p w:rsidR="004B78FE" w:rsidRPr="001044A5" w:rsidRDefault="004B78FE" w:rsidP="001044A5">
            <w:pPr>
              <w:contextualSpacing/>
              <w:jc w:val="center"/>
              <w:rPr>
                <w:sz w:val="28"/>
                <w:szCs w:val="28"/>
              </w:rPr>
            </w:pPr>
            <w:r w:rsidRPr="001044A5">
              <w:rPr>
                <w:sz w:val="28"/>
                <w:szCs w:val="28"/>
              </w:rPr>
              <w:t>21,46</w:t>
            </w:r>
          </w:p>
        </w:tc>
      </w:tr>
      <w:tr w:rsidR="004B78FE" w:rsidRPr="004B78FE" w:rsidTr="001044A5">
        <w:tc>
          <w:tcPr>
            <w:tcW w:w="1181" w:type="dxa"/>
            <w:shd w:val="clear" w:color="auto" w:fill="auto"/>
          </w:tcPr>
          <w:p w:rsidR="004B78FE" w:rsidRPr="001044A5" w:rsidRDefault="004B78FE" w:rsidP="001044A5">
            <w:pPr>
              <w:contextualSpacing/>
              <w:jc w:val="center"/>
              <w:rPr>
                <w:sz w:val="28"/>
                <w:szCs w:val="28"/>
              </w:rPr>
            </w:pPr>
            <w:r w:rsidRPr="001044A5">
              <w:rPr>
                <w:sz w:val="28"/>
                <w:szCs w:val="28"/>
              </w:rPr>
              <w:t>11</w:t>
            </w:r>
          </w:p>
        </w:tc>
        <w:tc>
          <w:tcPr>
            <w:tcW w:w="1087" w:type="dxa"/>
            <w:shd w:val="clear" w:color="auto" w:fill="auto"/>
          </w:tcPr>
          <w:p w:rsidR="004B78FE" w:rsidRPr="001044A5" w:rsidRDefault="004B78FE" w:rsidP="001044A5">
            <w:pPr>
              <w:contextualSpacing/>
              <w:jc w:val="center"/>
              <w:rPr>
                <w:sz w:val="28"/>
                <w:szCs w:val="28"/>
              </w:rPr>
            </w:pPr>
            <w:r w:rsidRPr="001044A5">
              <w:rPr>
                <w:sz w:val="28"/>
                <w:szCs w:val="28"/>
              </w:rPr>
              <w:t>304,7</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− 25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1340,9</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0,3</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402</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24,13</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2,4</w:t>
            </w:r>
          </w:p>
        </w:tc>
        <w:tc>
          <w:tcPr>
            <w:tcW w:w="1002" w:type="dxa"/>
            <w:shd w:val="clear" w:color="auto" w:fill="auto"/>
          </w:tcPr>
          <w:p w:rsidR="004B78FE" w:rsidRPr="001044A5" w:rsidRDefault="004B78FE" w:rsidP="001044A5">
            <w:pPr>
              <w:contextualSpacing/>
              <w:jc w:val="center"/>
              <w:rPr>
                <w:sz w:val="28"/>
                <w:szCs w:val="28"/>
              </w:rPr>
            </w:pPr>
            <w:r w:rsidRPr="001044A5">
              <w:rPr>
                <w:sz w:val="28"/>
                <w:szCs w:val="28"/>
              </w:rPr>
              <w:t>21,73</w:t>
            </w:r>
          </w:p>
        </w:tc>
      </w:tr>
      <w:tr w:rsidR="004B78FE" w:rsidRPr="004B78FE" w:rsidTr="001044A5">
        <w:tc>
          <w:tcPr>
            <w:tcW w:w="1181" w:type="dxa"/>
            <w:shd w:val="clear" w:color="auto" w:fill="auto"/>
          </w:tcPr>
          <w:p w:rsidR="004B78FE" w:rsidRPr="001044A5" w:rsidRDefault="004B78FE" w:rsidP="001044A5">
            <w:pPr>
              <w:contextualSpacing/>
              <w:jc w:val="center"/>
              <w:rPr>
                <w:sz w:val="28"/>
                <w:szCs w:val="28"/>
              </w:rPr>
            </w:pPr>
            <w:r w:rsidRPr="001044A5">
              <w:rPr>
                <w:sz w:val="28"/>
                <w:szCs w:val="28"/>
              </w:rPr>
              <w:t>12</w:t>
            </w:r>
          </w:p>
        </w:tc>
        <w:tc>
          <w:tcPr>
            <w:tcW w:w="1087" w:type="dxa"/>
            <w:shd w:val="clear" w:color="auto" w:fill="auto"/>
          </w:tcPr>
          <w:p w:rsidR="004B78FE" w:rsidRPr="001044A5" w:rsidRDefault="004B78FE" w:rsidP="001044A5">
            <w:pPr>
              <w:contextualSpacing/>
              <w:jc w:val="center"/>
              <w:rPr>
                <w:sz w:val="28"/>
                <w:szCs w:val="28"/>
              </w:rPr>
            </w:pPr>
            <w:r w:rsidRPr="001044A5">
              <w:rPr>
                <w:sz w:val="28"/>
                <w:szCs w:val="28"/>
              </w:rPr>
              <w:t>290,4</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− 25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1277,7</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0,3</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383</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1002" w:type="dxa"/>
            <w:shd w:val="clear" w:color="auto" w:fill="auto"/>
          </w:tcPr>
          <w:p w:rsidR="004B78FE" w:rsidRPr="001044A5" w:rsidRDefault="004B78FE" w:rsidP="001044A5">
            <w:pPr>
              <w:contextualSpacing/>
              <w:jc w:val="center"/>
              <w:rPr>
                <w:sz w:val="28"/>
                <w:szCs w:val="28"/>
              </w:rPr>
            </w:pPr>
            <w:r w:rsidRPr="001044A5">
              <w:rPr>
                <w:sz w:val="28"/>
                <w:szCs w:val="28"/>
              </w:rPr>
              <w:t>21,7</w:t>
            </w:r>
          </w:p>
        </w:tc>
      </w:tr>
      <w:tr w:rsidR="004B78FE" w:rsidRPr="004B78FE" w:rsidTr="001044A5">
        <w:tc>
          <w:tcPr>
            <w:tcW w:w="1181" w:type="dxa"/>
            <w:shd w:val="clear" w:color="auto" w:fill="auto"/>
          </w:tcPr>
          <w:p w:rsidR="004B78FE" w:rsidRPr="001044A5" w:rsidRDefault="004B78FE" w:rsidP="001044A5">
            <w:pPr>
              <w:contextualSpacing/>
              <w:jc w:val="center"/>
              <w:rPr>
                <w:sz w:val="28"/>
                <w:szCs w:val="28"/>
              </w:rPr>
            </w:pPr>
            <w:r w:rsidRPr="001044A5">
              <w:rPr>
                <w:sz w:val="28"/>
                <w:szCs w:val="28"/>
              </w:rPr>
              <w:t>13</w:t>
            </w:r>
          </w:p>
        </w:tc>
        <w:tc>
          <w:tcPr>
            <w:tcW w:w="1087" w:type="dxa"/>
            <w:shd w:val="clear" w:color="auto" w:fill="auto"/>
          </w:tcPr>
          <w:p w:rsidR="004B78FE" w:rsidRPr="001044A5" w:rsidRDefault="004B78FE" w:rsidP="001044A5">
            <w:pPr>
              <w:contextualSpacing/>
              <w:jc w:val="center"/>
              <w:rPr>
                <w:sz w:val="28"/>
                <w:szCs w:val="28"/>
              </w:rPr>
            </w:pPr>
            <w:r w:rsidRPr="001044A5">
              <w:rPr>
                <w:sz w:val="28"/>
                <w:szCs w:val="28"/>
              </w:rPr>
              <w:t>290,4</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− 25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1277,7</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0,3</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383</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1002" w:type="dxa"/>
            <w:shd w:val="clear" w:color="auto" w:fill="auto"/>
          </w:tcPr>
          <w:p w:rsidR="004B78FE" w:rsidRPr="001044A5" w:rsidRDefault="004B78FE" w:rsidP="001044A5">
            <w:pPr>
              <w:contextualSpacing/>
              <w:jc w:val="center"/>
              <w:rPr>
                <w:sz w:val="28"/>
                <w:szCs w:val="28"/>
              </w:rPr>
            </w:pPr>
            <w:r w:rsidRPr="001044A5">
              <w:rPr>
                <w:sz w:val="28"/>
                <w:szCs w:val="28"/>
              </w:rPr>
              <w:t>21,7</w:t>
            </w:r>
          </w:p>
        </w:tc>
      </w:tr>
      <w:tr w:rsidR="004B78FE" w:rsidRPr="004B78FE" w:rsidTr="001044A5">
        <w:tc>
          <w:tcPr>
            <w:tcW w:w="1181" w:type="dxa"/>
            <w:shd w:val="clear" w:color="auto" w:fill="auto"/>
          </w:tcPr>
          <w:p w:rsidR="004B78FE" w:rsidRPr="001044A5" w:rsidRDefault="004B78FE" w:rsidP="001044A5">
            <w:pPr>
              <w:contextualSpacing/>
              <w:jc w:val="center"/>
              <w:rPr>
                <w:sz w:val="28"/>
                <w:szCs w:val="28"/>
              </w:rPr>
            </w:pPr>
            <w:r w:rsidRPr="001044A5">
              <w:rPr>
                <w:sz w:val="28"/>
                <w:szCs w:val="28"/>
              </w:rPr>
              <w:t>14</w:t>
            </w:r>
          </w:p>
        </w:tc>
        <w:tc>
          <w:tcPr>
            <w:tcW w:w="1087" w:type="dxa"/>
            <w:shd w:val="clear" w:color="auto" w:fill="auto"/>
          </w:tcPr>
          <w:p w:rsidR="004B78FE" w:rsidRPr="001044A5" w:rsidRDefault="004B78FE" w:rsidP="001044A5">
            <w:pPr>
              <w:contextualSpacing/>
              <w:jc w:val="center"/>
              <w:rPr>
                <w:sz w:val="28"/>
                <w:szCs w:val="28"/>
              </w:rPr>
            </w:pPr>
            <w:r w:rsidRPr="001044A5">
              <w:rPr>
                <w:sz w:val="28"/>
                <w:szCs w:val="28"/>
              </w:rPr>
              <w:t>290,4</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− 25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1277,7</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0,3</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383</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1002" w:type="dxa"/>
            <w:shd w:val="clear" w:color="auto" w:fill="auto"/>
          </w:tcPr>
          <w:p w:rsidR="004B78FE" w:rsidRPr="001044A5" w:rsidRDefault="004B78FE" w:rsidP="001044A5">
            <w:pPr>
              <w:contextualSpacing/>
              <w:jc w:val="center"/>
              <w:rPr>
                <w:sz w:val="28"/>
                <w:szCs w:val="28"/>
              </w:rPr>
            </w:pPr>
            <w:r w:rsidRPr="001044A5">
              <w:rPr>
                <w:sz w:val="28"/>
                <w:szCs w:val="28"/>
              </w:rPr>
              <w:t>21,7</w:t>
            </w:r>
          </w:p>
        </w:tc>
      </w:tr>
      <w:tr w:rsidR="004B78FE" w:rsidRPr="004B78FE" w:rsidTr="001044A5">
        <w:tc>
          <w:tcPr>
            <w:tcW w:w="1181" w:type="dxa"/>
            <w:shd w:val="clear" w:color="auto" w:fill="auto"/>
          </w:tcPr>
          <w:p w:rsidR="004B78FE" w:rsidRPr="001044A5" w:rsidRDefault="004B78FE" w:rsidP="001044A5">
            <w:pPr>
              <w:contextualSpacing/>
              <w:jc w:val="center"/>
              <w:rPr>
                <w:sz w:val="28"/>
                <w:szCs w:val="28"/>
              </w:rPr>
            </w:pPr>
            <w:r w:rsidRPr="001044A5">
              <w:rPr>
                <w:sz w:val="28"/>
                <w:szCs w:val="28"/>
              </w:rPr>
              <w:t>15</w:t>
            </w:r>
          </w:p>
        </w:tc>
        <w:tc>
          <w:tcPr>
            <w:tcW w:w="1087" w:type="dxa"/>
            <w:shd w:val="clear" w:color="auto" w:fill="auto"/>
          </w:tcPr>
          <w:p w:rsidR="004B78FE" w:rsidRPr="001044A5" w:rsidRDefault="004B78FE" w:rsidP="001044A5">
            <w:pPr>
              <w:contextualSpacing/>
              <w:jc w:val="center"/>
              <w:rPr>
                <w:sz w:val="28"/>
                <w:szCs w:val="28"/>
              </w:rPr>
            </w:pPr>
            <w:r w:rsidRPr="001044A5">
              <w:rPr>
                <w:sz w:val="28"/>
                <w:szCs w:val="28"/>
              </w:rPr>
              <w:t>300,1</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− 25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1320,5</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0,8</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1056</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63,38</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6,3</w:t>
            </w:r>
          </w:p>
        </w:tc>
        <w:tc>
          <w:tcPr>
            <w:tcW w:w="1002" w:type="dxa"/>
            <w:shd w:val="clear" w:color="auto" w:fill="auto"/>
          </w:tcPr>
          <w:p w:rsidR="004B78FE" w:rsidRPr="001044A5" w:rsidRDefault="004B78FE" w:rsidP="001044A5">
            <w:pPr>
              <w:contextualSpacing/>
              <w:jc w:val="center"/>
              <w:rPr>
                <w:sz w:val="28"/>
                <w:szCs w:val="28"/>
              </w:rPr>
            </w:pPr>
            <w:r w:rsidRPr="001044A5">
              <w:rPr>
                <w:sz w:val="28"/>
                <w:szCs w:val="28"/>
              </w:rPr>
              <w:t>57,08</w:t>
            </w:r>
          </w:p>
        </w:tc>
      </w:tr>
      <w:tr w:rsidR="004B78FE" w:rsidRPr="004B78FE" w:rsidTr="001044A5">
        <w:tc>
          <w:tcPr>
            <w:tcW w:w="1181" w:type="dxa"/>
            <w:shd w:val="clear" w:color="auto" w:fill="auto"/>
          </w:tcPr>
          <w:p w:rsidR="004B78FE" w:rsidRPr="001044A5" w:rsidRDefault="004B78FE" w:rsidP="001044A5">
            <w:pPr>
              <w:contextualSpacing/>
              <w:jc w:val="center"/>
              <w:rPr>
                <w:sz w:val="28"/>
                <w:szCs w:val="28"/>
              </w:rPr>
            </w:pPr>
            <w:r w:rsidRPr="001044A5">
              <w:rPr>
                <w:sz w:val="28"/>
                <w:szCs w:val="28"/>
              </w:rPr>
              <w:t>16</w:t>
            </w:r>
          </w:p>
        </w:tc>
        <w:tc>
          <w:tcPr>
            <w:tcW w:w="1087" w:type="dxa"/>
            <w:shd w:val="clear" w:color="auto" w:fill="auto"/>
          </w:tcPr>
          <w:p w:rsidR="004B78FE" w:rsidRPr="001044A5" w:rsidRDefault="004B78FE" w:rsidP="001044A5">
            <w:pPr>
              <w:contextualSpacing/>
              <w:jc w:val="center"/>
              <w:rPr>
                <w:sz w:val="28"/>
                <w:szCs w:val="28"/>
              </w:rPr>
            </w:pPr>
            <w:r w:rsidRPr="001044A5">
              <w:rPr>
                <w:sz w:val="28"/>
                <w:szCs w:val="28"/>
              </w:rPr>
              <w:t>151,5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− 25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666,6</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0,3</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200</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16</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1,6</w:t>
            </w:r>
          </w:p>
        </w:tc>
        <w:tc>
          <w:tcPr>
            <w:tcW w:w="1002" w:type="dxa"/>
            <w:shd w:val="clear" w:color="auto" w:fill="auto"/>
          </w:tcPr>
          <w:p w:rsidR="004B78FE" w:rsidRPr="001044A5" w:rsidRDefault="004B78FE" w:rsidP="001044A5">
            <w:pPr>
              <w:contextualSpacing/>
              <w:jc w:val="center"/>
              <w:rPr>
                <w:sz w:val="28"/>
                <w:szCs w:val="28"/>
              </w:rPr>
            </w:pPr>
            <w:r w:rsidRPr="001044A5">
              <w:rPr>
                <w:sz w:val="28"/>
                <w:szCs w:val="28"/>
              </w:rPr>
              <w:t>14,4</w:t>
            </w:r>
          </w:p>
        </w:tc>
      </w:tr>
      <w:tr w:rsidR="004B78FE" w:rsidRPr="004B78FE" w:rsidTr="001044A5">
        <w:tc>
          <w:tcPr>
            <w:tcW w:w="1181" w:type="dxa"/>
            <w:shd w:val="clear" w:color="auto" w:fill="auto"/>
          </w:tcPr>
          <w:p w:rsidR="004B78FE" w:rsidRPr="001044A5" w:rsidRDefault="004B78FE" w:rsidP="001044A5">
            <w:pPr>
              <w:contextualSpacing/>
              <w:jc w:val="center"/>
              <w:rPr>
                <w:sz w:val="28"/>
                <w:szCs w:val="28"/>
              </w:rPr>
            </w:pPr>
            <w:r w:rsidRPr="001044A5">
              <w:rPr>
                <w:sz w:val="28"/>
                <w:szCs w:val="28"/>
              </w:rPr>
              <w:t>17</w:t>
            </w:r>
          </w:p>
        </w:tc>
        <w:tc>
          <w:tcPr>
            <w:tcW w:w="1087" w:type="dxa"/>
            <w:shd w:val="clear" w:color="auto" w:fill="auto"/>
          </w:tcPr>
          <w:p w:rsidR="004B78FE" w:rsidRPr="001044A5" w:rsidRDefault="004B78FE" w:rsidP="001044A5">
            <w:pPr>
              <w:contextualSpacing/>
              <w:jc w:val="center"/>
              <w:rPr>
                <w:sz w:val="28"/>
                <w:szCs w:val="28"/>
              </w:rPr>
            </w:pPr>
            <w:r w:rsidRPr="001044A5">
              <w:rPr>
                <w:sz w:val="28"/>
                <w:szCs w:val="28"/>
              </w:rPr>
              <w:t>151,5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− 25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666,6</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0,8</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533</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42,66</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4,2</w:t>
            </w:r>
          </w:p>
        </w:tc>
        <w:tc>
          <w:tcPr>
            <w:tcW w:w="1002" w:type="dxa"/>
            <w:shd w:val="clear" w:color="auto" w:fill="auto"/>
          </w:tcPr>
          <w:p w:rsidR="004B78FE" w:rsidRPr="001044A5" w:rsidRDefault="004B78FE" w:rsidP="001044A5">
            <w:pPr>
              <w:contextualSpacing/>
              <w:jc w:val="center"/>
              <w:rPr>
                <w:sz w:val="28"/>
                <w:szCs w:val="28"/>
              </w:rPr>
            </w:pPr>
            <w:r w:rsidRPr="001044A5">
              <w:rPr>
                <w:sz w:val="28"/>
                <w:szCs w:val="28"/>
              </w:rPr>
              <w:t>38,46</w:t>
            </w:r>
          </w:p>
        </w:tc>
      </w:tr>
      <w:tr w:rsidR="004B78FE" w:rsidRPr="004B78FE" w:rsidTr="001044A5">
        <w:tc>
          <w:tcPr>
            <w:tcW w:w="1181" w:type="dxa"/>
            <w:shd w:val="clear" w:color="auto" w:fill="auto"/>
          </w:tcPr>
          <w:p w:rsidR="004B78FE" w:rsidRPr="001044A5" w:rsidRDefault="004B78FE" w:rsidP="001044A5">
            <w:pPr>
              <w:contextualSpacing/>
              <w:jc w:val="center"/>
              <w:rPr>
                <w:sz w:val="28"/>
                <w:szCs w:val="28"/>
              </w:rPr>
            </w:pPr>
            <w:r w:rsidRPr="001044A5">
              <w:rPr>
                <w:sz w:val="28"/>
                <w:szCs w:val="28"/>
              </w:rPr>
              <w:t>18</w:t>
            </w:r>
          </w:p>
        </w:tc>
        <w:tc>
          <w:tcPr>
            <w:tcW w:w="1087" w:type="dxa"/>
            <w:shd w:val="clear" w:color="auto" w:fill="auto"/>
          </w:tcPr>
          <w:p w:rsidR="004B78FE" w:rsidRPr="001044A5" w:rsidRDefault="004B78FE" w:rsidP="001044A5">
            <w:pPr>
              <w:contextualSpacing/>
              <w:jc w:val="center"/>
              <w:rPr>
                <w:sz w:val="28"/>
                <w:szCs w:val="28"/>
              </w:rPr>
            </w:pPr>
            <w:r w:rsidRPr="001044A5">
              <w:rPr>
                <w:sz w:val="28"/>
                <w:szCs w:val="28"/>
              </w:rPr>
              <w:t>290,4</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− 25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1277,7</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0,45</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575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34,5</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w:t>
            </w:r>
          </w:p>
        </w:tc>
        <w:tc>
          <w:tcPr>
            <w:tcW w:w="1002" w:type="dxa"/>
            <w:shd w:val="clear" w:color="auto" w:fill="auto"/>
          </w:tcPr>
          <w:p w:rsidR="004B78FE" w:rsidRPr="001044A5" w:rsidRDefault="004B78FE" w:rsidP="001044A5">
            <w:pPr>
              <w:contextualSpacing/>
              <w:jc w:val="center"/>
              <w:rPr>
                <w:sz w:val="28"/>
                <w:szCs w:val="28"/>
              </w:rPr>
            </w:pPr>
            <w:r w:rsidRPr="001044A5">
              <w:rPr>
                <w:sz w:val="28"/>
                <w:szCs w:val="28"/>
              </w:rPr>
              <w:t>−</w:t>
            </w:r>
          </w:p>
        </w:tc>
      </w:tr>
      <w:tr w:rsidR="004B78FE" w:rsidRPr="004B78FE" w:rsidTr="001044A5">
        <w:tc>
          <w:tcPr>
            <w:tcW w:w="1181" w:type="dxa"/>
            <w:shd w:val="clear" w:color="auto" w:fill="auto"/>
          </w:tcPr>
          <w:p w:rsidR="004B78FE" w:rsidRPr="001044A5" w:rsidRDefault="004B78FE" w:rsidP="001044A5">
            <w:pPr>
              <w:contextualSpacing/>
              <w:jc w:val="center"/>
              <w:rPr>
                <w:sz w:val="28"/>
                <w:szCs w:val="28"/>
              </w:rPr>
            </w:pPr>
            <w:r w:rsidRPr="001044A5">
              <w:rPr>
                <w:sz w:val="28"/>
                <w:szCs w:val="28"/>
              </w:rPr>
              <w:t>19</w:t>
            </w:r>
          </w:p>
        </w:tc>
        <w:tc>
          <w:tcPr>
            <w:tcW w:w="1087" w:type="dxa"/>
            <w:shd w:val="clear" w:color="auto" w:fill="auto"/>
          </w:tcPr>
          <w:p w:rsidR="004B78FE" w:rsidRPr="001044A5" w:rsidRDefault="004B78FE" w:rsidP="001044A5">
            <w:pPr>
              <w:contextualSpacing/>
              <w:jc w:val="center"/>
              <w:rPr>
                <w:sz w:val="28"/>
                <w:szCs w:val="28"/>
              </w:rPr>
            </w:pPr>
            <w:r w:rsidRPr="001044A5">
              <w:rPr>
                <w:sz w:val="28"/>
                <w:szCs w:val="28"/>
              </w:rPr>
              <w:t>111,4</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− 30</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490</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0,3</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33,42</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21</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2,1</w:t>
            </w:r>
          </w:p>
        </w:tc>
        <w:tc>
          <w:tcPr>
            <w:tcW w:w="1002" w:type="dxa"/>
            <w:shd w:val="clear" w:color="auto" w:fill="auto"/>
          </w:tcPr>
          <w:p w:rsidR="004B78FE" w:rsidRPr="001044A5" w:rsidRDefault="004B78FE" w:rsidP="001044A5">
            <w:pPr>
              <w:contextualSpacing/>
              <w:jc w:val="center"/>
              <w:rPr>
                <w:sz w:val="28"/>
                <w:szCs w:val="28"/>
              </w:rPr>
            </w:pPr>
            <w:r w:rsidRPr="001044A5">
              <w:rPr>
                <w:sz w:val="28"/>
                <w:szCs w:val="28"/>
              </w:rPr>
              <w:t>18,9</w:t>
            </w:r>
          </w:p>
        </w:tc>
      </w:tr>
      <w:tr w:rsidR="004B78FE" w:rsidRPr="004B78FE" w:rsidTr="001044A5">
        <w:tc>
          <w:tcPr>
            <w:tcW w:w="1181" w:type="dxa"/>
            <w:shd w:val="clear" w:color="auto" w:fill="auto"/>
          </w:tcPr>
          <w:p w:rsidR="004B78FE" w:rsidRPr="001044A5" w:rsidRDefault="004B78FE" w:rsidP="001044A5">
            <w:pPr>
              <w:contextualSpacing/>
              <w:jc w:val="center"/>
              <w:rPr>
                <w:sz w:val="28"/>
                <w:szCs w:val="28"/>
              </w:rPr>
            </w:pPr>
            <w:r w:rsidRPr="001044A5">
              <w:rPr>
                <w:sz w:val="28"/>
                <w:szCs w:val="28"/>
              </w:rPr>
              <w:t>20</w:t>
            </w:r>
          </w:p>
        </w:tc>
        <w:tc>
          <w:tcPr>
            <w:tcW w:w="1087" w:type="dxa"/>
            <w:shd w:val="clear" w:color="auto" w:fill="auto"/>
          </w:tcPr>
          <w:p w:rsidR="004B78FE" w:rsidRPr="001044A5" w:rsidRDefault="004B78FE" w:rsidP="001044A5">
            <w:pPr>
              <w:contextualSpacing/>
              <w:jc w:val="center"/>
              <w:rPr>
                <w:sz w:val="28"/>
                <w:szCs w:val="28"/>
              </w:rPr>
            </w:pPr>
            <w:r w:rsidRPr="001044A5">
              <w:rPr>
                <w:sz w:val="28"/>
                <w:szCs w:val="28"/>
              </w:rPr>
              <w:t>111,4</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− 30</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490</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0,3</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33,42</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21</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2,1</w:t>
            </w:r>
          </w:p>
        </w:tc>
        <w:tc>
          <w:tcPr>
            <w:tcW w:w="1002" w:type="dxa"/>
            <w:shd w:val="clear" w:color="auto" w:fill="auto"/>
          </w:tcPr>
          <w:p w:rsidR="004B78FE" w:rsidRPr="001044A5" w:rsidRDefault="004B78FE" w:rsidP="001044A5">
            <w:pPr>
              <w:contextualSpacing/>
              <w:jc w:val="center"/>
              <w:rPr>
                <w:sz w:val="28"/>
                <w:szCs w:val="28"/>
              </w:rPr>
            </w:pPr>
            <w:r w:rsidRPr="001044A5">
              <w:rPr>
                <w:sz w:val="28"/>
                <w:szCs w:val="28"/>
              </w:rPr>
              <w:t>18,9</w:t>
            </w:r>
          </w:p>
        </w:tc>
      </w:tr>
      <w:tr w:rsidR="004B78FE" w:rsidRPr="004B78FE" w:rsidTr="001044A5">
        <w:tc>
          <w:tcPr>
            <w:tcW w:w="1181" w:type="dxa"/>
            <w:shd w:val="clear" w:color="auto" w:fill="auto"/>
          </w:tcPr>
          <w:p w:rsidR="004B78FE" w:rsidRPr="001044A5" w:rsidRDefault="004B78FE" w:rsidP="001044A5">
            <w:pPr>
              <w:contextualSpacing/>
              <w:jc w:val="center"/>
              <w:rPr>
                <w:sz w:val="28"/>
                <w:szCs w:val="28"/>
              </w:rPr>
            </w:pPr>
            <w:r w:rsidRPr="001044A5">
              <w:rPr>
                <w:sz w:val="28"/>
                <w:szCs w:val="28"/>
              </w:rPr>
              <w:t>21</w:t>
            </w:r>
          </w:p>
        </w:tc>
        <w:tc>
          <w:tcPr>
            <w:tcW w:w="1087" w:type="dxa"/>
            <w:shd w:val="clear" w:color="auto" w:fill="auto"/>
          </w:tcPr>
          <w:p w:rsidR="004B78FE" w:rsidRPr="001044A5" w:rsidRDefault="004B78FE" w:rsidP="001044A5">
            <w:pPr>
              <w:contextualSpacing/>
              <w:jc w:val="center"/>
              <w:rPr>
                <w:sz w:val="28"/>
                <w:szCs w:val="28"/>
              </w:rPr>
            </w:pPr>
            <w:r w:rsidRPr="001044A5">
              <w:rPr>
                <w:sz w:val="28"/>
                <w:szCs w:val="28"/>
              </w:rPr>
              <w:t>290,4</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− 25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1277,7</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0,45</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575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34,5</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w:t>
            </w:r>
          </w:p>
        </w:tc>
        <w:tc>
          <w:tcPr>
            <w:tcW w:w="1002" w:type="dxa"/>
            <w:shd w:val="clear" w:color="auto" w:fill="auto"/>
          </w:tcPr>
          <w:p w:rsidR="004B78FE" w:rsidRPr="001044A5" w:rsidRDefault="004B78FE" w:rsidP="001044A5">
            <w:pPr>
              <w:contextualSpacing/>
              <w:jc w:val="center"/>
              <w:rPr>
                <w:sz w:val="28"/>
                <w:szCs w:val="28"/>
              </w:rPr>
            </w:pPr>
            <w:r w:rsidRPr="001044A5">
              <w:rPr>
                <w:sz w:val="28"/>
                <w:szCs w:val="28"/>
              </w:rPr>
              <w:t>−</w:t>
            </w:r>
          </w:p>
        </w:tc>
      </w:tr>
      <w:tr w:rsidR="004B78FE" w:rsidRPr="004B78FE" w:rsidTr="001044A5">
        <w:tc>
          <w:tcPr>
            <w:tcW w:w="1181" w:type="dxa"/>
            <w:shd w:val="clear" w:color="auto" w:fill="auto"/>
          </w:tcPr>
          <w:p w:rsidR="004B78FE" w:rsidRPr="001044A5" w:rsidRDefault="004B78FE" w:rsidP="001044A5">
            <w:pPr>
              <w:contextualSpacing/>
              <w:jc w:val="center"/>
              <w:rPr>
                <w:sz w:val="28"/>
                <w:szCs w:val="28"/>
              </w:rPr>
            </w:pPr>
            <w:r w:rsidRPr="001044A5">
              <w:rPr>
                <w:sz w:val="28"/>
                <w:szCs w:val="28"/>
              </w:rPr>
              <w:t>22</w:t>
            </w:r>
          </w:p>
        </w:tc>
        <w:tc>
          <w:tcPr>
            <w:tcW w:w="1087" w:type="dxa"/>
            <w:shd w:val="clear" w:color="auto" w:fill="auto"/>
          </w:tcPr>
          <w:p w:rsidR="004B78FE" w:rsidRPr="001044A5" w:rsidRDefault="004B78FE" w:rsidP="001044A5">
            <w:pPr>
              <w:contextualSpacing/>
              <w:jc w:val="center"/>
              <w:rPr>
                <w:sz w:val="28"/>
                <w:szCs w:val="28"/>
              </w:rPr>
            </w:pPr>
            <w:r w:rsidRPr="001044A5">
              <w:rPr>
                <w:sz w:val="28"/>
                <w:szCs w:val="28"/>
              </w:rPr>
              <w:t>300,1</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− 25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1320,5</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0,45</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594</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35,7</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w:t>
            </w:r>
          </w:p>
        </w:tc>
        <w:tc>
          <w:tcPr>
            <w:tcW w:w="1002" w:type="dxa"/>
            <w:shd w:val="clear" w:color="auto" w:fill="auto"/>
          </w:tcPr>
          <w:p w:rsidR="004B78FE" w:rsidRPr="001044A5" w:rsidRDefault="004B78FE" w:rsidP="001044A5">
            <w:pPr>
              <w:contextualSpacing/>
              <w:jc w:val="center"/>
              <w:rPr>
                <w:sz w:val="28"/>
                <w:szCs w:val="28"/>
              </w:rPr>
            </w:pPr>
            <w:r w:rsidRPr="001044A5">
              <w:rPr>
                <w:sz w:val="28"/>
                <w:szCs w:val="28"/>
              </w:rPr>
              <w:t>−</w:t>
            </w:r>
          </w:p>
        </w:tc>
      </w:tr>
    </w:tbl>
    <w:p w:rsidR="004B78FE" w:rsidRPr="004B78FE" w:rsidRDefault="004B78FE" w:rsidP="00966B4C">
      <w:pPr>
        <w:contextualSpacing/>
        <w:jc w:val="center"/>
      </w:pPr>
    </w:p>
    <w:p w:rsidR="004B78FE" w:rsidRDefault="004B78FE" w:rsidP="0066441D">
      <w:pPr>
        <w:ind w:right="180"/>
        <w:contextualSpacing/>
        <w:jc w:val="both"/>
        <w:rPr>
          <w:sz w:val="28"/>
          <w:szCs w:val="28"/>
        </w:rPr>
      </w:pPr>
      <w:r w:rsidRPr="004B78FE">
        <w:br w:type="page"/>
      </w:r>
      <w:r w:rsidR="0066441D">
        <w:rPr>
          <w:sz w:val="28"/>
          <w:szCs w:val="28"/>
        </w:rPr>
        <w:lastRenderedPageBreak/>
        <w:t>Продолжение таблицы 2.8</w:t>
      </w:r>
    </w:p>
    <w:p w:rsidR="008C1664" w:rsidRPr="004B78FE" w:rsidRDefault="008C1664" w:rsidP="0066441D">
      <w:pPr>
        <w:ind w:right="180"/>
        <w:contextualSpacing/>
        <w:jc w:val="both"/>
        <w:rPr>
          <w:sz w:val="28"/>
          <w:szCs w:val="28"/>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8"/>
        <w:gridCol w:w="910"/>
        <w:gridCol w:w="900"/>
        <w:gridCol w:w="1080"/>
        <w:gridCol w:w="1260"/>
        <w:gridCol w:w="1440"/>
        <w:gridCol w:w="1440"/>
        <w:gridCol w:w="1360"/>
      </w:tblGrid>
      <w:tr w:rsidR="004B78FE" w:rsidRPr="001044A5" w:rsidTr="001044A5">
        <w:trPr>
          <w:trHeight w:val="660"/>
        </w:trPr>
        <w:tc>
          <w:tcPr>
            <w:tcW w:w="1178" w:type="dxa"/>
            <w:vMerge w:val="restart"/>
            <w:shd w:val="clear" w:color="auto" w:fill="auto"/>
          </w:tcPr>
          <w:p w:rsidR="004B78FE" w:rsidRPr="001044A5" w:rsidRDefault="004B78FE" w:rsidP="001044A5">
            <w:pPr>
              <w:contextualSpacing/>
              <w:jc w:val="center"/>
              <w:rPr>
                <w:sz w:val="28"/>
                <w:szCs w:val="28"/>
              </w:rPr>
            </w:pPr>
            <w:r w:rsidRPr="001044A5">
              <w:rPr>
                <w:sz w:val="28"/>
                <w:szCs w:val="28"/>
              </w:rPr>
              <w:t>№ Камеры</w:t>
            </w:r>
          </w:p>
        </w:tc>
        <w:tc>
          <w:tcPr>
            <w:tcW w:w="1810" w:type="dxa"/>
            <w:gridSpan w:val="2"/>
            <w:shd w:val="clear" w:color="auto" w:fill="auto"/>
          </w:tcPr>
          <w:p w:rsidR="004B78FE" w:rsidRPr="001044A5" w:rsidRDefault="004B78FE" w:rsidP="001044A5">
            <w:pPr>
              <w:contextualSpacing/>
              <w:jc w:val="center"/>
              <w:rPr>
                <w:sz w:val="28"/>
                <w:szCs w:val="28"/>
              </w:rPr>
            </w:pPr>
            <w:r w:rsidRPr="001044A5">
              <w:rPr>
                <w:sz w:val="28"/>
                <w:szCs w:val="28"/>
              </w:rPr>
              <w:t xml:space="preserve">Температура продукта, </w:t>
            </w:r>
            <w:r w:rsidRPr="001044A5">
              <w:rPr>
                <w:sz w:val="28"/>
                <w:szCs w:val="28"/>
                <w:vertAlign w:val="superscript"/>
              </w:rPr>
              <w:t>0</w:t>
            </w:r>
            <w:r w:rsidRPr="001044A5">
              <w:rPr>
                <w:sz w:val="28"/>
                <w:szCs w:val="28"/>
              </w:rPr>
              <w:t>С</w:t>
            </w:r>
          </w:p>
        </w:tc>
        <w:tc>
          <w:tcPr>
            <w:tcW w:w="2340" w:type="dxa"/>
            <w:gridSpan w:val="2"/>
            <w:shd w:val="clear" w:color="auto" w:fill="auto"/>
          </w:tcPr>
          <w:p w:rsidR="004B78FE" w:rsidRPr="001044A5" w:rsidRDefault="004B78FE" w:rsidP="001044A5">
            <w:pPr>
              <w:contextualSpacing/>
              <w:jc w:val="center"/>
              <w:rPr>
                <w:sz w:val="28"/>
                <w:szCs w:val="28"/>
              </w:rPr>
            </w:pPr>
            <w:r w:rsidRPr="001044A5">
              <w:rPr>
                <w:sz w:val="28"/>
                <w:szCs w:val="28"/>
              </w:rPr>
              <w:t>Удельная энтальпия продукта, кДж/</w:t>
            </w:r>
            <w:proofErr w:type="gramStart"/>
            <w:r w:rsidRPr="001044A5">
              <w:rPr>
                <w:sz w:val="28"/>
                <w:szCs w:val="28"/>
              </w:rPr>
              <w:t>кг</w:t>
            </w:r>
            <w:proofErr w:type="gramEnd"/>
          </w:p>
        </w:tc>
        <w:tc>
          <w:tcPr>
            <w:tcW w:w="1440" w:type="dxa"/>
            <w:vMerge w:val="restart"/>
            <w:shd w:val="clear" w:color="auto" w:fill="auto"/>
          </w:tcPr>
          <w:p w:rsidR="004B78FE" w:rsidRPr="001044A5" w:rsidRDefault="004B78FE" w:rsidP="001044A5">
            <w:pPr>
              <w:contextualSpacing/>
              <w:jc w:val="center"/>
              <w:rPr>
                <w:sz w:val="28"/>
                <w:szCs w:val="28"/>
              </w:rPr>
            </w:pPr>
            <w:r w:rsidRPr="001044A5">
              <w:rPr>
                <w:sz w:val="28"/>
                <w:szCs w:val="28"/>
                <w:lang w:val="en-US"/>
              </w:rPr>
              <w:t>Q</w:t>
            </w:r>
            <w:r w:rsidRPr="001044A5">
              <w:rPr>
                <w:sz w:val="28"/>
                <w:szCs w:val="28"/>
                <w:vertAlign w:val="subscript"/>
                <w:lang w:val="en-US"/>
              </w:rPr>
              <w:t>2</w:t>
            </w:r>
            <w:proofErr w:type="spellStart"/>
            <w:r w:rsidRPr="001044A5">
              <w:rPr>
                <w:sz w:val="28"/>
                <w:szCs w:val="28"/>
                <w:vertAlign w:val="subscript"/>
              </w:rPr>
              <w:t>пр</w:t>
            </w:r>
            <w:proofErr w:type="spellEnd"/>
            <w:r w:rsidRPr="001044A5">
              <w:rPr>
                <w:sz w:val="28"/>
                <w:szCs w:val="28"/>
              </w:rPr>
              <w:t>, кВт</w:t>
            </w:r>
          </w:p>
        </w:tc>
        <w:tc>
          <w:tcPr>
            <w:tcW w:w="1440" w:type="dxa"/>
            <w:vMerge w:val="restart"/>
            <w:shd w:val="clear" w:color="auto" w:fill="auto"/>
          </w:tcPr>
          <w:p w:rsidR="004B78FE" w:rsidRPr="001044A5" w:rsidRDefault="004B78FE" w:rsidP="001044A5">
            <w:pPr>
              <w:contextualSpacing/>
              <w:jc w:val="center"/>
              <w:rPr>
                <w:sz w:val="28"/>
                <w:szCs w:val="28"/>
              </w:rPr>
            </w:pPr>
            <w:r w:rsidRPr="001044A5">
              <w:rPr>
                <w:sz w:val="28"/>
                <w:szCs w:val="28"/>
                <w:lang w:val="en-US"/>
              </w:rPr>
              <w:t>Q</w:t>
            </w:r>
            <w:r w:rsidRPr="001044A5">
              <w:rPr>
                <w:sz w:val="28"/>
                <w:szCs w:val="28"/>
                <w:vertAlign w:val="subscript"/>
              </w:rPr>
              <w:t>2т</w:t>
            </w:r>
            <w:r w:rsidRPr="001044A5">
              <w:rPr>
                <w:sz w:val="28"/>
                <w:szCs w:val="28"/>
              </w:rPr>
              <w:t>, кВт</w:t>
            </w:r>
          </w:p>
        </w:tc>
        <w:tc>
          <w:tcPr>
            <w:tcW w:w="1360" w:type="dxa"/>
            <w:vMerge w:val="restart"/>
            <w:shd w:val="clear" w:color="auto" w:fill="auto"/>
          </w:tcPr>
          <w:p w:rsidR="004B78FE" w:rsidRPr="001044A5" w:rsidRDefault="004B78FE" w:rsidP="001044A5">
            <w:pPr>
              <w:contextualSpacing/>
              <w:jc w:val="center"/>
              <w:rPr>
                <w:sz w:val="28"/>
                <w:szCs w:val="28"/>
              </w:rPr>
            </w:pPr>
            <w:r w:rsidRPr="001044A5">
              <w:rPr>
                <w:sz w:val="28"/>
                <w:szCs w:val="28"/>
                <w:lang w:val="en-US"/>
              </w:rPr>
              <w:t>Q</w:t>
            </w:r>
            <w:r w:rsidRPr="001044A5">
              <w:rPr>
                <w:sz w:val="28"/>
                <w:szCs w:val="28"/>
                <w:vertAlign w:val="subscript"/>
              </w:rPr>
              <w:t>2об</w:t>
            </w:r>
            <w:r w:rsidRPr="001044A5">
              <w:rPr>
                <w:sz w:val="28"/>
                <w:szCs w:val="28"/>
              </w:rPr>
              <w:t>, кВт</w:t>
            </w:r>
          </w:p>
        </w:tc>
      </w:tr>
      <w:tr w:rsidR="004B78FE" w:rsidRPr="001044A5" w:rsidTr="001044A5">
        <w:trPr>
          <w:trHeight w:val="382"/>
        </w:trPr>
        <w:tc>
          <w:tcPr>
            <w:tcW w:w="1178" w:type="dxa"/>
            <w:vMerge/>
            <w:shd w:val="clear" w:color="auto" w:fill="auto"/>
          </w:tcPr>
          <w:p w:rsidR="004B78FE" w:rsidRPr="001044A5" w:rsidRDefault="004B78FE" w:rsidP="001044A5">
            <w:pPr>
              <w:contextualSpacing/>
              <w:jc w:val="center"/>
              <w:rPr>
                <w:sz w:val="28"/>
                <w:szCs w:val="28"/>
              </w:rPr>
            </w:pPr>
          </w:p>
        </w:tc>
        <w:tc>
          <w:tcPr>
            <w:tcW w:w="910" w:type="dxa"/>
            <w:shd w:val="clear" w:color="auto" w:fill="auto"/>
          </w:tcPr>
          <w:p w:rsidR="004B78FE" w:rsidRPr="001044A5" w:rsidRDefault="004B78FE" w:rsidP="001044A5">
            <w:pPr>
              <w:contextualSpacing/>
              <w:jc w:val="center"/>
              <w:rPr>
                <w:vertAlign w:val="subscript"/>
              </w:rPr>
            </w:pPr>
            <w:r w:rsidRPr="001044A5">
              <w:rPr>
                <w:lang w:val="en-US"/>
              </w:rPr>
              <w:t>t</w:t>
            </w:r>
            <w:r w:rsidRPr="001044A5">
              <w:rPr>
                <w:vertAlign w:val="subscript"/>
              </w:rPr>
              <w:t>1</w:t>
            </w:r>
          </w:p>
        </w:tc>
        <w:tc>
          <w:tcPr>
            <w:tcW w:w="900" w:type="dxa"/>
            <w:shd w:val="clear" w:color="auto" w:fill="auto"/>
          </w:tcPr>
          <w:p w:rsidR="004B78FE" w:rsidRPr="001044A5" w:rsidRDefault="004B78FE" w:rsidP="001044A5">
            <w:pPr>
              <w:contextualSpacing/>
              <w:jc w:val="center"/>
              <w:rPr>
                <w:vertAlign w:val="subscript"/>
              </w:rPr>
            </w:pPr>
            <w:r w:rsidRPr="001044A5">
              <w:rPr>
                <w:lang w:val="en-US"/>
              </w:rPr>
              <w:t>t</w:t>
            </w:r>
            <w:r w:rsidRPr="001044A5">
              <w:rPr>
                <w:vertAlign w:val="subscript"/>
              </w:rPr>
              <w:t>2</w:t>
            </w:r>
          </w:p>
        </w:tc>
        <w:tc>
          <w:tcPr>
            <w:tcW w:w="1080" w:type="dxa"/>
            <w:shd w:val="clear" w:color="auto" w:fill="auto"/>
          </w:tcPr>
          <w:p w:rsidR="004B78FE" w:rsidRPr="001044A5" w:rsidRDefault="004B78FE" w:rsidP="001044A5">
            <w:pPr>
              <w:contextualSpacing/>
              <w:jc w:val="center"/>
              <w:rPr>
                <w:vertAlign w:val="subscript"/>
              </w:rPr>
            </w:pPr>
            <w:proofErr w:type="spellStart"/>
            <w:r w:rsidRPr="001044A5">
              <w:rPr>
                <w:lang w:val="en-US"/>
              </w:rPr>
              <w:t>i</w:t>
            </w:r>
            <w:proofErr w:type="spellEnd"/>
            <w:r w:rsidRPr="001044A5">
              <w:rPr>
                <w:vertAlign w:val="subscript"/>
              </w:rPr>
              <w:t>1</w:t>
            </w:r>
          </w:p>
        </w:tc>
        <w:tc>
          <w:tcPr>
            <w:tcW w:w="1260" w:type="dxa"/>
            <w:shd w:val="clear" w:color="auto" w:fill="auto"/>
          </w:tcPr>
          <w:p w:rsidR="004B78FE" w:rsidRPr="001044A5" w:rsidRDefault="004B78FE" w:rsidP="001044A5">
            <w:pPr>
              <w:contextualSpacing/>
              <w:jc w:val="center"/>
              <w:rPr>
                <w:vertAlign w:val="subscript"/>
              </w:rPr>
            </w:pPr>
            <w:proofErr w:type="spellStart"/>
            <w:r w:rsidRPr="001044A5">
              <w:rPr>
                <w:lang w:val="en-US"/>
              </w:rPr>
              <w:t>i</w:t>
            </w:r>
            <w:proofErr w:type="spellEnd"/>
            <w:r w:rsidRPr="001044A5">
              <w:rPr>
                <w:vertAlign w:val="subscript"/>
              </w:rPr>
              <w:t>2</w:t>
            </w:r>
          </w:p>
        </w:tc>
        <w:tc>
          <w:tcPr>
            <w:tcW w:w="1440" w:type="dxa"/>
            <w:vMerge/>
            <w:shd w:val="clear" w:color="auto" w:fill="auto"/>
          </w:tcPr>
          <w:p w:rsidR="004B78FE" w:rsidRPr="001044A5" w:rsidRDefault="004B78FE" w:rsidP="001044A5">
            <w:pPr>
              <w:contextualSpacing/>
              <w:jc w:val="center"/>
              <w:rPr>
                <w:sz w:val="28"/>
                <w:szCs w:val="28"/>
                <w:lang w:val="en-US"/>
              </w:rPr>
            </w:pPr>
          </w:p>
        </w:tc>
        <w:tc>
          <w:tcPr>
            <w:tcW w:w="1440" w:type="dxa"/>
            <w:vMerge/>
            <w:shd w:val="clear" w:color="auto" w:fill="auto"/>
          </w:tcPr>
          <w:p w:rsidR="004B78FE" w:rsidRPr="001044A5" w:rsidRDefault="004B78FE" w:rsidP="001044A5">
            <w:pPr>
              <w:contextualSpacing/>
              <w:jc w:val="center"/>
              <w:rPr>
                <w:sz w:val="28"/>
                <w:szCs w:val="28"/>
                <w:lang w:val="en-US"/>
              </w:rPr>
            </w:pPr>
          </w:p>
        </w:tc>
        <w:tc>
          <w:tcPr>
            <w:tcW w:w="1360" w:type="dxa"/>
            <w:vMerge/>
            <w:shd w:val="clear" w:color="auto" w:fill="auto"/>
          </w:tcPr>
          <w:p w:rsidR="004B78FE" w:rsidRPr="001044A5" w:rsidRDefault="004B78FE" w:rsidP="001044A5">
            <w:pPr>
              <w:contextualSpacing/>
              <w:jc w:val="center"/>
              <w:rPr>
                <w:sz w:val="28"/>
                <w:szCs w:val="28"/>
                <w:lang w:val="en-US"/>
              </w:rPr>
            </w:pPr>
          </w:p>
        </w:tc>
      </w:tr>
      <w:tr w:rsidR="004B78FE" w:rsidRPr="001044A5" w:rsidTr="001044A5">
        <w:trPr>
          <w:trHeight w:val="722"/>
        </w:trPr>
        <w:tc>
          <w:tcPr>
            <w:tcW w:w="1178" w:type="dxa"/>
            <w:tcBorders>
              <w:right w:val="single" w:sz="4" w:space="0" w:color="auto"/>
            </w:tcBorders>
            <w:shd w:val="clear" w:color="auto" w:fill="auto"/>
          </w:tcPr>
          <w:p w:rsidR="004B78FE" w:rsidRPr="001044A5" w:rsidRDefault="004B78FE" w:rsidP="001044A5">
            <w:pPr>
              <w:contextualSpacing/>
              <w:jc w:val="center"/>
              <w:rPr>
                <w:sz w:val="28"/>
                <w:szCs w:val="28"/>
              </w:rPr>
            </w:pPr>
            <w:r w:rsidRPr="001044A5">
              <w:rPr>
                <w:sz w:val="28"/>
                <w:szCs w:val="28"/>
              </w:rPr>
              <w:t>1</w:t>
            </w:r>
          </w:p>
        </w:tc>
        <w:tc>
          <w:tcPr>
            <w:tcW w:w="910" w:type="dxa"/>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A55095" w:rsidP="001044A5">
            <w:pPr>
              <w:contextualSpacing/>
              <w:jc w:val="center"/>
              <w:rPr>
                <w:sz w:val="28"/>
                <w:szCs w:val="28"/>
              </w:rPr>
            </w:pPr>
            <w:r>
              <w:rPr>
                <w:position w:val="-24"/>
                <w:sz w:val="28"/>
                <w:szCs w:val="28"/>
              </w:rPr>
              <w:pict>
                <v:shape id="_x0000_i1290" type="#_x0000_t75" style="width:20.25pt;height:30.75pt">
                  <v:imagedata r:id="rId283" o:title=""/>
                </v:shape>
              </w:pic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B78FE" w:rsidRPr="001044A5" w:rsidRDefault="00A55095" w:rsidP="00966B4C">
            <w:pPr>
              <w:contextualSpacing/>
              <w:rPr>
                <w:sz w:val="28"/>
                <w:szCs w:val="28"/>
              </w:rPr>
            </w:pPr>
            <w:r>
              <w:rPr>
                <w:position w:val="-24"/>
                <w:sz w:val="28"/>
                <w:szCs w:val="28"/>
              </w:rPr>
              <w:pict>
                <v:shape id="_x0000_i1291" type="#_x0000_t75" style="width:27pt;height:30.75pt">
                  <v:imagedata r:id="rId284" o:title=""/>
                </v:shape>
              </w:pict>
            </w:r>
          </w:p>
        </w:tc>
        <w:tc>
          <w:tcPr>
            <w:tcW w:w="1080" w:type="dxa"/>
            <w:tcBorders>
              <w:left w:val="single" w:sz="4" w:space="0" w:color="auto"/>
            </w:tcBorders>
            <w:shd w:val="clear" w:color="auto" w:fill="auto"/>
          </w:tcPr>
          <w:p w:rsidR="004B78FE" w:rsidRPr="001044A5" w:rsidRDefault="00A55095" w:rsidP="001044A5">
            <w:pPr>
              <w:contextualSpacing/>
              <w:jc w:val="center"/>
              <w:rPr>
                <w:sz w:val="28"/>
                <w:szCs w:val="28"/>
              </w:rPr>
            </w:pPr>
            <w:r>
              <w:rPr>
                <w:position w:val="-28"/>
                <w:sz w:val="28"/>
                <w:szCs w:val="28"/>
              </w:rPr>
              <w:pict>
                <v:shape id="_x0000_i1292" type="#_x0000_t75" style="width:26.25pt;height:33pt">
                  <v:imagedata r:id="rId285" o:title=""/>
                </v:shape>
              </w:pict>
            </w:r>
          </w:p>
        </w:tc>
        <w:tc>
          <w:tcPr>
            <w:tcW w:w="1260" w:type="dxa"/>
            <w:tcBorders>
              <w:left w:val="single" w:sz="4" w:space="0" w:color="auto"/>
            </w:tcBorders>
            <w:shd w:val="clear" w:color="auto" w:fill="auto"/>
          </w:tcPr>
          <w:p w:rsidR="004B78FE" w:rsidRPr="001044A5" w:rsidRDefault="00A55095" w:rsidP="001044A5">
            <w:pPr>
              <w:contextualSpacing/>
              <w:jc w:val="center"/>
              <w:rPr>
                <w:sz w:val="28"/>
                <w:szCs w:val="28"/>
              </w:rPr>
            </w:pPr>
            <w:r>
              <w:rPr>
                <w:position w:val="-24"/>
                <w:sz w:val="28"/>
                <w:szCs w:val="28"/>
              </w:rPr>
              <w:pict>
                <v:shape id="_x0000_i1293" type="#_x0000_t75" style="width:24pt;height:30.75pt">
                  <v:imagedata r:id="rId286" o:title=""/>
                </v:shape>
              </w:pict>
            </w:r>
          </w:p>
        </w:tc>
        <w:tc>
          <w:tcPr>
            <w:tcW w:w="1440"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294" type="#_x0000_t75" style="width:30pt;height:30.75pt">
                  <v:imagedata r:id="rId287" o:title=""/>
                </v:shape>
              </w:pict>
            </w:r>
          </w:p>
        </w:tc>
        <w:tc>
          <w:tcPr>
            <w:tcW w:w="1440"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295" type="#_x0000_t75" style="width:24.75pt;height:30.75pt">
                  <v:imagedata r:id="rId288" o:title=""/>
                </v:shape>
              </w:pict>
            </w:r>
          </w:p>
        </w:tc>
        <w:tc>
          <w:tcPr>
            <w:tcW w:w="1360"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296" type="#_x0000_t75" style="width:30.75pt;height:30.75pt">
                  <v:imagedata r:id="rId289" o:title=""/>
                </v:shape>
              </w:pict>
            </w:r>
          </w:p>
        </w:tc>
      </w:tr>
      <w:tr w:rsidR="004B78FE" w:rsidRPr="001044A5" w:rsidTr="001044A5">
        <w:tc>
          <w:tcPr>
            <w:tcW w:w="1178" w:type="dxa"/>
            <w:shd w:val="clear" w:color="auto" w:fill="auto"/>
          </w:tcPr>
          <w:p w:rsidR="004B78FE" w:rsidRPr="001044A5" w:rsidRDefault="004B78FE" w:rsidP="001044A5">
            <w:pPr>
              <w:contextualSpacing/>
              <w:jc w:val="center"/>
              <w:rPr>
                <w:sz w:val="28"/>
                <w:szCs w:val="28"/>
              </w:rPr>
            </w:pPr>
            <w:r w:rsidRPr="001044A5">
              <w:rPr>
                <w:sz w:val="28"/>
                <w:szCs w:val="28"/>
              </w:rPr>
              <w:t>2</w:t>
            </w:r>
          </w:p>
        </w:tc>
        <w:tc>
          <w:tcPr>
            <w:tcW w:w="910" w:type="dxa"/>
            <w:tcBorders>
              <w:top w:val="single" w:sz="4" w:space="0" w:color="auto"/>
            </w:tcBorders>
            <w:shd w:val="clear" w:color="auto" w:fill="auto"/>
          </w:tcPr>
          <w:p w:rsidR="004B78FE" w:rsidRPr="001044A5" w:rsidRDefault="00A55095" w:rsidP="001044A5">
            <w:pPr>
              <w:contextualSpacing/>
              <w:jc w:val="center"/>
              <w:rPr>
                <w:sz w:val="28"/>
                <w:szCs w:val="28"/>
              </w:rPr>
            </w:pPr>
            <w:r>
              <w:rPr>
                <w:position w:val="-24"/>
                <w:sz w:val="28"/>
                <w:szCs w:val="28"/>
              </w:rPr>
              <w:pict>
                <v:shape id="_x0000_i1297" type="#_x0000_t75" style="width:20.25pt;height:30.75pt">
                  <v:imagedata r:id="rId290" o:title=""/>
                </v:shape>
              </w:pict>
            </w:r>
          </w:p>
        </w:tc>
        <w:tc>
          <w:tcPr>
            <w:tcW w:w="900" w:type="dxa"/>
            <w:tcBorders>
              <w:top w:val="single" w:sz="4" w:space="0" w:color="auto"/>
            </w:tcBorders>
            <w:shd w:val="clear" w:color="auto" w:fill="auto"/>
          </w:tcPr>
          <w:p w:rsidR="004B78FE" w:rsidRPr="001044A5" w:rsidRDefault="00A55095" w:rsidP="001044A5">
            <w:pPr>
              <w:contextualSpacing/>
              <w:jc w:val="center"/>
              <w:rPr>
                <w:sz w:val="28"/>
                <w:szCs w:val="28"/>
              </w:rPr>
            </w:pPr>
            <w:r>
              <w:rPr>
                <w:position w:val="-24"/>
                <w:sz w:val="28"/>
                <w:szCs w:val="28"/>
              </w:rPr>
              <w:pict>
                <v:shape id="_x0000_i1298" type="#_x0000_t75" style="width:27pt;height:30.75pt">
                  <v:imagedata r:id="rId291" o:title=""/>
                </v:shape>
              </w:pict>
            </w:r>
          </w:p>
        </w:tc>
        <w:tc>
          <w:tcPr>
            <w:tcW w:w="1080"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299" type="#_x0000_t75" style="width:26.25pt;height:33pt">
                  <v:imagedata r:id="rId292" o:title=""/>
                </v:shape>
              </w:pict>
            </w:r>
          </w:p>
        </w:tc>
        <w:tc>
          <w:tcPr>
            <w:tcW w:w="1260"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300" type="#_x0000_t75" style="width:24pt;height:30.75pt">
                  <v:imagedata r:id="rId293" o:title=""/>
                </v:shape>
              </w:pict>
            </w:r>
          </w:p>
        </w:tc>
        <w:tc>
          <w:tcPr>
            <w:tcW w:w="1440"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301" type="#_x0000_t75" style="width:30.75pt;height:33pt">
                  <v:imagedata r:id="rId294" o:title=""/>
                </v:shape>
              </w:pict>
            </w:r>
          </w:p>
        </w:tc>
        <w:tc>
          <w:tcPr>
            <w:tcW w:w="1440"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302" type="#_x0000_t75" style="width:27pt;height:30.75pt">
                  <v:imagedata r:id="rId295" o:title=""/>
                </v:shape>
              </w:pict>
            </w:r>
          </w:p>
        </w:tc>
        <w:tc>
          <w:tcPr>
            <w:tcW w:w="1360"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303" type="#_x0000_t75" style="width:30.75pt;height:33pt">
                  <v:imagedata r:id="rId296" o:title=""/>
                </v:shape>
              </w:pict>
            </w:r>
          </w:p>
        </w:tc>
      </w:tr>
      <w:tr w:rsidR="004B78FE" w:rsidRPr="001044A5" w:rsidTr="001044A5">
        <w:tc>
          <w:tcPr>
            <w:tcW w:w="1178" w:type="dxa"/>
            <w:shd w:val="clear" w:color="auto" w:fill="auto"/>
          </w:tcPr>
          <w:p w:rsidR="004B78FE" w:rsidRPr="001044A5" w:rsidRDefault="004B78FE" w:rsidP="001044A5">
            <w:pPr>
              <w:contextualSpacing/>
              <w:jc w:val="center"/>
              <w:rPr>
                <w:sz w:val="28"/>
                <w:szCs w:val="28"/>
              </w:rPr>
            </w:pPr>
            <w:r w:rsidRPr="001044A5">
              <w:rPr>
                <w:sz w:val="28"/>
                <w:szCs w:val="28"/>
              </w:rPr>
              <w:t>3</w:t>
            </w:r>
          </w:p>
        </w:tc>
        <w:tc>
          <w:tcPr>
            <w:tcW w:w="910"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304" type="#_x0000_t75" style="width:20.25pt;height:30.75pt">
                  <v:imagedata r:id="rId297" o:title=""/>
                </v:shape>
              </w:pict>
            </w:r>
          </w:p>
        </w:tc>
        <w:tc>
          <w:tcPr>
            <w:tcW w:w="900"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305" type="#_x0000_t75" style="width:27pt;height:30.75pt">
                  <v:imagedata r:id="rId298" o:title=""/>
                </v:shape>
              </w:pict>
            </w:r>
          </w:p>
        </w:tc>
        <w:tc>
          <w:tcPr>
            <w:tcW w:w="1080"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306" type="#_x0000_t75" style="width:26.25pt;height:33pt">
                  <v:imagedata r:id="rId299" o:title=""/>
                </v:shape>
              </w:pict>
            </w:r>
          </w:p>
        </w:tc>
        <w:tc>
          <w:tcPr>
            <w:tcW w:w="1260"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307" type="#_x0000_t75" style="width:23.25pt;height:30.75pt">
                  <v:imagedata r:id="rId300" o:title=""/>
                </v:shape>
              </w:pict>
            </w:r>
          </w:p>
        </w:tc>
        <w:tc>
          <w:tcPr>
            <w:tcW w:w="1440"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308" type="#_x0000_t75" style="width:30.75pt;height:33pt">
                  <v:imagedata r:id="rId301" o:title=""/>
                </v:shape>
              </w:pict>
            </w:r>
          </w:p>
        </w:tc>
        <w:tc>
          <w:tcPr>
            <w:tcW w:w="1440"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309" type="#_x0000_t75" style="width:26.25pt;height:30.75pt">
                  <v:imagedata r:id="rId302" o:title=""/>
                </v:shape>
              </w:pict>
            </w:r>
          </w:p>
        </w:tc>
        <w:tc>
          <w:tcPr>
            <w:tcW w:w="1360"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310" type="#_x0000_t75" style="width:30.75pt;height:33pt">
                  <v:imagedata r:id="rId303" o:title=""/>
                </v:shape>
              </w:pict>
            </w:r>
          </w:p>
        </w:tc>
      </w:tr>
      <w:tr w:rsidR="004B78FE" w:rsidRPr="001044A5" w:rsidTr="001044A5">
        <w:tc>
          <w:tcPr>
            <w:tcW w:w="1178" w:type="dxa"/>
            <w:shd w:val="clear" w:color="auto" w:fill="auto"/>
          </w:tcPr>
          <w:p w:rsidR="004B78FE" w:rsidRPr="001044A5" w:rsidRDefault="004B78FE" w:rsidP="001044A5">
            <w:pPr>
              <w:contextualSpacing/>
              <w:jc w:val="center"/>
              <w:rPr>
                <w:sz w:val="28"/>
                <w:szCs w:val="28"/>
              </w:rPr>
            </w:pPr>
            <w:r w:rsidRPr="001044A5">
              <w:rPr>
                <w:sz w:val="28"/>
                <w:szCs w:val="28"/>
              </w:rPr>
              <w:t>4</w:t>
            </w:r>
          </w:p>
        </w:tc>
        <w:tc>
          <w:tcPr>
            <w:tcW w:w="910"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311" type="#_x0000_t75" style="width:20.25pt;height:30.75pt">
                  <v:imagedata r:id="rId304" o:title=""/>
                </v:shape>
              </w:pict>
            </w:r>
          </w:p>
        </w:tc>
        <w:tc>
          <w:tcPr>
            <w:tcW w:w="900"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312" type="#_x0000_t75" style="width:27pt;height:30.75pt">
                  <v:imagedata r:id="rId305" o:title=""/>
                </v:shape>
              </w:pict>
            </w:r>
          </w:p>
        </w:tc>
        <w:tc>
          <w:tcPr>
            <w:tcW w:w="1080"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313" type="#_x0000_t75" style="width:26.25pt;height:33pt">
                  <v:imagedata r:id="rId306" o:title=""/>
                </v:shape>
              </w:pict>
            </w:r>
          </w:p>
        </w:tc>
        <w:tc>
          <w:tcPr>
            <w:tcW w:w="1260"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314" type="#_x0000_t75" style="width:23.25pt;height:30.75pt">
                  <v:imagedata r:id="rId307" o:title=""/>
                </v:shape>
              </w:pict>
            </w:r>
          </w:p>
        </w:tc>
        <w:tc>
          <w:tcPr>
            <w:tcW w:w="1440"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315" type="#_x0000_t75" style="width:30.75pt;height:33pt">
                  <v:imagedata r:id="rId308" o:title=""/>
                </v:shape>
              </w:pict>
            </w:r>
          </w:p>
        </w:tc>
        <w:tc>
          <w:tcPr>
            <w:tcW w:w="1440"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316" type="#_x0000_t75" style="width:26.25pt;height:30.75pt">
                  <v:imagedata r:id="rId309" o:title=""/>
                </v:shape>
              </w:pict>
            </w:r>
          </w:p>
        </w:tc>
        <w:tc>
          <w:tcPr>
            <w:tcW w:w="1360"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317" type="#_x0000_t75" style="width:30.75pt;height:33pt">
                  <v:imagedata r:id="rId310" o:title=""/>
                </v:shape>
              </w:pict>
            </w:r>
          </w:p>
        </w:tc>
      </w:tr>
      <w:tr w:rsidR="004B78FE" w:rsidRPr="001044A5" w:rsidTr="001044A5">
        <w:tc>
          <w:tcPr>
            <w:tcW w:w="1178" w:type="dxa"/>
            <w:shd w:val="clear" w:color="auto" w:fill="auto"/>
          </w:tcPr>
          <w:p w:rsidR="004B78FE" w:rsidRPr="001044A5" w:rsidRDefault="004B78FE" w:rsidP="001044A5">
            <w:pPr>
              <w:contextualSpacing/>
              <w:jc w:val="center"/>
              <w:rPr>
                <w:sz w:val="28"/>
                <w:szCs w:val="28"/>
              </w:rPr>
            </w:pPr>
            <w:r w:rsidRPr="001044A5">
              <w:rPr>
                <w:sz w:val="28"/>
                <w:szCs w:val="28"/>
              </w:rPr>
              <w:t>6</w:t>
            </w:r>
          </w:p>
        </w:tc>
        <w:tc>
          <w:tcPr>
            <w:tcW w:w="910" w:type="dxa"/>
            <w:shd w:val="clear" w:color="auto" w:fill="auto"/>
          </w:tcPr>
          <w:p w:rsidR="004B78FE" w:rsidRPr="001044A5" w:rsidRDefault="004B78FE" w:rsidP="001044A5">
            <w:pPr>
              <w:contextualSpacing/>
              <w:jc w:val="center"/>
              <w:rPr>
                <w:sz w:val="28"/>
                <w:szCs w:val="28"/>
              </w:rPr>
            </w:pPr>
            <w:r w:rsidRPr="001044A5">
              <w:rPr>
                <w:sz w:val="28"/>
                <w:szCs w:val="28"/>
              </w:rPr>
              <w:t>-15</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13</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4,14</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0,43</w:t>
            </w:r>
          </w:p>
        </w:tc>
        <w:tc>
          <w:tcPr>
            <w:tcW w:w="1360" w:type="dxa"/>
            <w:shd w:val="clear" w:color="auto" w:fill="auto"/>
          </w:tcPr>
          <w:p w:rsidR="004B78FE" w:rsidRPr="001044A5" w:rsidRDefault="004B78FE" w:rsidP="001044A5">
            <w:pPr>
              <w:contextualSpacing/>
              <w:jc w:val="center"/>
              <w:rPr>
                <w:sz w:val="28"/>
                <w:szCs w:val="28"/>
              </w:rPr>
            </w:pPr>
            <w:r w:rsidRPr="001044A5">
              <w:rPr>
                <w:sz w:val="28"/>
                <w:szCs w:val="28"/>
              </w:rPr>
              <w:t>4,57</w:t>
            </w:r>
          </w:p>
        </w:tc>
      </w:tr>
      <w:tr w:rsidR="004B78FE" w:rsidRPr="001044A5" w:rsidTr="001044A5">
        <w:tc>
          <w:tcPr>
            <w:tcW w:w="1178" w:type="dxa"/>
            <w:shd w:val="clear" w:color="auto" w:fill="auto"/>
          </w:tcPr>
          <w:p w:rsidR="004B78FE" w:rsidRPr="001044A5" w:rsidRDefault="004B78FE" w:rsidP="001044A5">
            <w:pPr>
              <w:contextualSpacing/>
              <w:jc w:val="center"/>
              <w:rPr>
                <w:sz w:val="28"/>
                <w:szCs w:val="28"/>
              </w:rPr>
            </w:pPr>
            <w:r w:rsidRPr="001044A5">
              <w:rPr>
                <w:sz w:val="28"/>
                <w:szCs w:val="28"/>
              </w:rPr>
              <w:t>7</w:t>
            </w:r>
          </w:p>
        </w:tc>
        <w:tc>
          <w:tcPr>
            <w:tcW w:w="910" w:type="dxa"/>
            <w:shd w:val="clear" w:color="auto" w:fill="auto"/>
          </w:tcPr>
          <w:p w:rsidR="004B78FE" w:rsidRPr="001044A5" w:rsidRDefault="004B78FE" w:rsidP="001044A5">
            <w:pPr>
              <w:contextualSpacing/>
              <w:jc w:val="center"/>
              <w:rPr>
                <w:sz w:val="28"/>
                <w:szCs w:val="28"/>
              </w:rPr>
            </w:pPr>
            <w:r w:rsidRPr="001044A5">
              <w:rPr>
                <w:sz w:val="28"/>
                <w:szCs w:val="28"/>
              </w:rPr>
              <w:t>-15</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13</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3,94</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0,42</w:t>
            </w:r>
          </w:p>
        </w:tc>
        <w:tc>
          <w:tcPr>
            <w:tcW w:w="1360" w:type="dxa"/>
            <w:shd w:val="clear" w:color="auto" w:fill="auto"/>
          </w:tcPr>
          <w:p w:rsidR="004B78FE" w:rsidRPr="001044A5" w:rsidRDefault="004B78FE" w:rsidP="001044A5">
            <w:pPr>
              <w:contextualSpacing/>
              <w:jc w:val="center"/>
              <w:rPr>
                <w:sz w:val="28"/>
                <w:szCs w:val="28"/>
              </w:rPr>
            </w:pPr>
            <w:r w:rsidRPr="001044A5">
              <w:rPr>
                <w:sz w:val="28"/>
                <w:szCs w:val="28"/>
              </w:rPr>
              <w:t>4,36</w:t>
            </w:r>
          </w:p>
        </w:tc>
      </w:tr>
      <w:tr w:rsidR="004B78FE" w:rsidRPr="001044A5" w:rsidTr="001044A5">
        <w:tc>
          <w:tcPr>
            <w:tcW w:w="1178"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910" w:type="dxa"/>
            <w:shd w:val="clear" w:color="auto" w:fill="auto"/>
          </w:tcPr>
          <w:p w:rsidR="004B78FE" w:rsidRPr="001044A5" w:rsidRDefault="004B78FE" w:rsidP="001044A5">
            <w:pPr>
              <w:contextualSpacing/>
              <w:jc w:val="center"/>
              <w:rPr>
                <w:sz w:val="28"/>
                <w:szCs w:val="28"/>
              </w:rPr>
            </w:pPr>
            <w:r w:rsidRPr="001044A5">
              <w:rPr>
                <w:sz w:val="28"/>
                <w:szCs w:val="28"/>
              </w:rPr>
              <w:t>-15</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13</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3,94</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0,42</w:t>
            </w:r>
          </w:p>
        </w:tc>
        <w:tc>
          <w:tcPr>
            <w:tcW w:w="1360" w:type="dxa"/>
            <w:shd w:val="clear" w:color="auto" w:fill="auto"/>
          </w:tcPr>
          <w:p w:rsidR="004B78FE" w:rsidRPr="001044A5" w:rsidRDefault="004B78FE" w:rsidP="001044A5">
            <w:pPr>
              <w:contextualSpacing/>
              <w:jc w:val="center"/>
              <w:rPr>
                <w:sz w:val="28"/>
                <w:szCs w:val="28"/>
              </w:rPr>
            </w:pPr>
            <w:r w:rsidRPr="001044A5">
              <w:rPr>
                <w:sz w:val="28"/>
                <w:szCs w:val="28"/>
              </w:rPr>
              <w:t>4,36</w:t>
            </w:r>
          </w:p>
        </w:tc>
      </w:tr>
      <w:tr w:rsidR="004B78FE" w:rsidRPr="001044A5" w:rsidTr="001044A5">
        <w:tc>
          <w:tcPr>
            <w:tcW w:w="1178" w:type="dxa"/>
            <w:shd w:val="clear" w:color="auto" w:fill="auto"/>
          </w:tcPr>
          <w:p w:rsidR="004B78FE" w:rsidRPr="001044A5" w:rsidRDefault="004B78FE" w:rsidP="001044A5">
            <w:pPr>
              <w:contextualSpacing/>
              <w:jc w:val="center"/>
              <w:rPr>
                <w:sz w:val="28"/>
                <w:szCs w:val="28"/>
              </w:rPr>
            </w:pPr>
            <w:r w:rsidRPr="001044A5">
              <w:rPr>
                <w:sz w:val="28"/>
                <w:szCs w:val="28"/>
              </w:rPr>
              <w:t>9</w:t>
            </w:r>
          </w:p>
        </w:tc>
        <w:tc>
          <w:tcPr>
            <w:tcW w:w="910"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43,1</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10,32</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0,8</w:t>
            </w:r>
          </w:p>
        </w:tc>
        <w:tc>
          <w:tcPr>
            <w:tcW w:w="1360" w:type="dxa"/>
            <w:shd w:val="clear" w:color="auto" w:fill="auto"/>
          </w:tcPr>
          <w:p w:rsidR="004B78FE" w:rsidRPr="001044A5" w:rsidRDefault="004B78FE" w:rsidP="001044A5">
            <w:pPr>
              <w:contextualSpacing/>
              <w:jc w:val="center"/>
              <w:rPr>
                <w:sz w:val="28"/>
                <w:szCs w:val="28"/>
              </w:rPr>
            </w:pPr>
            <w:r w:rsidRPr="001044A5">
              <w:rPr>
                <w:sz w:val="28"/>
                <w:szCs w:val="28"/>
              </w:rPr>
              <w:t>11,22</w:t>
            </w:r>
          </w:p>
        </w:tc>
      </w:tr>
      <w:tr w:rsidR="004B78FE" w:rsidRPr="001044A5" w:rsidTr="001044A5">
        <w:tc>
          <w:tcPr>
            <w:tcW w:w="1178" w:type="dxa"/>
            <w:shd w:val="clear" w:color="auto" w:fill="auto"/>
          </w:tcPr>
          <w:p w:rsidR="004B78FE" w:rsidRPr="001044A5" w:rsidRDefault="004B78FE" w:rsidP="001044A5">
            <w:pPr>
              <w:contextualSpacing/>
              <w:jc w:val="center"/>
              <w:rPr>
                <w:sz w:val="28"/>
                <w:szCs w:val="28"/>
              </w:rPr>
            </w:pPr>
            <w:r w:rsidRPr="001044A5">
              <w:rPr>
                <w:sz w:val="28"/>
                <w:szCs w:val="28"/>
              </w:rPr>
              <w:t>10</w:t>
            </w:r>
          </w:p>
        </w:tc>
        <w:tc>
          <w:tcPr>
            <w:tcW w:w="910"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43,1</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10,7</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0,8</w:t>
            </w:r>
          </w:p>
        </w:tc>
        <w:tc>
          <w:tcPr>
            <w:tcW w:w="1360" w:type="dxa"/>
            <w:shd w:val="clear" w:color="auto" w:fill="auto"/>
          </w:tcPr>
          <w:p w:rsidR="004B78FE" w:rsidRPr="001044A5" w:rsidRDefault="004B78FE" w:rsidP="001044A5">
            <w:pPr>
              <w:contextualSpacing/>
              <w:jc w:val="center"/>
              <w:rPr>
                <w:sz w:val="28"/>
                <w:szCs w:val="28"/>
              </w:rPr>
            </w:pPr>
            <w:r w:rsidRPr="001044A5">
              <w:rPr>
                <w:sz w:val="28"/>
                <w:szCs w:val="28"/>
              </w:rPr>
              <w:t>11,5</w:t>
            </w:r>
          </w:p>
        </w:tc>
      </w:tr>
      <w:tr w:rsidR="004B78FE" w:rsidRPr="001044A5" w:rsidTr="001044A5">
        <w:tc>
          <w:tcPr>
            <w:tcW w:w="1178" w:type="dxa"/>
            <w:shd w:val="clear" w:color="auto" w:fill="auto"/>
          </w:tcPr>
          <w:p w:rsidR="004B78FE" w:rsidRPr="001044A5" w:rsidRDefault="004B78FE" w:rsidP="001044A5">
            <w:pPr>
              <w:contextualSpacing/>
              <w:jc w:val="center"/>
              <w:rPr>
                <w:sz w:val="28"/>
                <w:szCs w:val="28"/>
              </w:rPr>
            </w:pPr>
            <w:r w:rsidRPr="001044A5">
              <w:rPr>
                <w:sz w:val="28"/>
                <w:szCs w:val="28"/>
              </w:rPr>
              <w:t>11</w:t>
            </w:r>
          </w:p>
        </w:tc>
        <w:tc>
          <w:tcPr>
            <w:tcW w:w="910"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39,4</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9,9</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0,16</w:t>
            </w:r>
          </w:p>
        </w:tc>
        <w:tc>
          <w:tcPr>
            <w:tcW w:w="1360" w:type="dxa"/>
            <w:shd w:val="clear" w:color="auto" w:fill="auto"/>
          </w:tcPr>
          <w:p w:rsidR="004B78FE" w:rsidRPr="001044A5" w:rsidRDefault="004B78FE" w:rsidP="001044A5">
            <w:pPr>
              <w:contextualSpacing/>
              <w:jc w:val="center"/>
              <w:rPr>
                <w:sz w:val="28"/>
                <w:szCs w:val="28"/>
              </w:rPr>
            </w:pPr>
            <w:r w:rsidRPr="001044A5">
              <w:rPr>
                <w:sz w:val="28"/>
                <w:szCs w:val="28"/>
              </w:rPr>
              <w:t>10,06</w:t>
            </w:r>
          </w:p>
        </w:tc>
      </w:tr>
      <w:tr w:rsidR="004B78FE" w:rsidRPr="001044A5" w:rsidTr="001044A5">
        <w:tc>
          <w:tcPr>
            <w:tcW w:w="1178" w:type="dxa"/>
            <w:shd w:val="clear" w:color="auto" w:fill="auto"/>
          </w:tcPr>
          <w:p w:rsidR="004B78FE" w:rsidRPr="001044A5" w:rsidRDefault="004B78FE" w:rsidP="001044A5">
            <w:pPr>
              <w:contextualSpacing/>
              <w:jc w:val="center"/>
              <w:rPr>
                <w:sz w:val="28"/>
                <w:szCs w:val="28"/>
              </w:rPr>
            </w:pPr>
            <w:r w:rsidRPr="001044A5">
              <w:rPr>
                <w:sz w:val="28"/>
                <w:szCs w:val="28"/>
              </w:rPr>
              <w:t>12</w:t>
            </w:r>
          </w:p>
        </w:tc>
        <w:tc>
          <w:tcPr>
            <w:tcW w:w="910"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39,4</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9,44</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0,16</w:t>
            </w:r>
          </w:p>
        </w:tc>
        <w:tc>
          <w:tcPr>
            <w:tcW w:w="1360" w:type="dxa"/>
            <w:shd w:val="clear" w:color="auto" w:fill="auto"/>
          </w:tcPr>
          <w:p w:rsidR="004B78FE" w:rsidRPr="001044A5" w:rsidRDefault="004B78FE" w:rsidP="001044A5">
            <w:pPr>
              <w:contextualSpacing/>
              <w:jc w:val="center"/>
              <w:rPr>
                <w:sz w:val="28"/>
                <w:szCs w:val="28"/>
              </w:rPr>
            </w:pPr>
            <w:r w:rsidRPr="001044A5">
              <w:rPr>
                <w:sz w:val="28"/>
                <w:szCs w:val="28"/>
              </w:rPr>
              <w:t>9,6</w:t>
            </w:r>
          </w:p>
        </w:tc>
      </w:tr>
      <w:tr w:rsidR="004B78FE" w:rsidRPr="001044A5" w:rsidTr="001044A5">
        <w:tc>
          <w:tcPr>
            <w:tcW w:w="1178" w:type="dxa"/>
            <w:shd w:val="clear" w:color="auto" w:fill="auto"/>
          </w:tcPr>
          <w:p w:rsidR="004B78FE" w:rsidRPr="001044A5" w:rsidRDefault="004B78FE" w:rsidP="001044A5">
            <w:pPr>
              <w:contextualSpacing/>
              <w:jc w:val="center"/>
              <w:rPr>
                <w:sz w:val="28"/>
                <w:szCs w:val="28"/>
              </w:rPr>
            </w:pPr>
            <w:r w:rsidRPr="001044A5">
              <w:rPr>
                <w:sz w:val="28"/>
                <w:szCs w:val="28"/>
              </w:rPr>
              <w:t>13</w:t>
            </w:r>
          </w:p>
        </w:tc>
        <w:tc>
          <w:tcPr>
            <w:tcW w:w="910"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39,4</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9,44</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0,16</w:t>
            </w:r>
          </w:p>
        </w:tc>
        <w:tc>
          <w:tcPr>
            <w:tcW w:w="1360" w:type="dxa"/>
            <w:shd w:val="clear" w:color="auto" w:fill="auto"/>
          </w:tcPr>
          <w:p w:rsidR="004B78FE" w:rsidRPr="001044A5" w:rsidRDefault="004B78FE" w:rsidP="001044A5">
            <w:pPr>
              <w:contextualSpacing/>
              <w:jc w:val="center"/>
              <w:rPr>
                <w:sz w:val="28"/>
                <w:szCs w:val="28"/>
              </w:rPr>
            </w:pPr>
            <w:r w:rsidRPr="001044A5">
              <w:rPr>
                <w:sz w:val="28"/>
                <w:szCs w:val="28"/>
              </w:rPr>
              <w:t>9,6</w:t>
            </w:r>
          </w:p>
        </w:tc>
      </w:tr>
      <w:tr w:rsidR="004B78FE" w:rsidRPr="001044A5" w:rsidTr="001044A5">
        <w:tc>
          <w:tcPr>
            <w:tcW w:w="1178" w:type="dxa"/>
            <w:shd w:val="clear" w:color="auto" w:fill="auto"/>
          </w:tcPr>
          <w:p w:rsidR="004B78FE" w:rsidRPr="001044A5" w:rsidRDefault="004B78FE" w:rsidP="001044A5">
            <w:pPr>
              <w:contextualSpacing/>
              <w:jc w:val="center"/>
              <w:rPr>
                <w:sz w:val="28"/>
                <w:szCs w:val="28"/>
              </w:rPr>
            </w:pPr>
            <w:r w:rsidRPr="001044A5">
              <w:rPr>
                <w:sz w:val="28"/>
                <w:szCs w:val="28"/>
              </w:rPr>
              <w:t>14</w:t>
            </w:r>
          </w:p>
        </w:tc>
        <w:tc>
          <w:tcPr>
            <w:tcW w:w="910"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39,4</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9,44</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0,16</w:t>
            </w:r>
          </w:p>
        </w:tc>
        <w:tc>
          <w:tcPr>
            <w:tcW w:w="1360" w:type="dxa"/>
            <w:shd w:val="clear" w:color="auto" w:fill="auto"/>
          </w:tcPr>
          <w:p w:rsidR="004B78FE" w:rsidRPr="001044A5" w:rsidRDefault="004B78FE" w:rsidP="001044A5">
            <w:pPr>
              <w:contextualSpacing/>
              <w:jc w:val="center"/>
              <w:rPr>
                <w:sz w:val="28"/>
                <w:szCs w:val="28"/>
              </w:rPr>
            </w:pPr>
            <w:r w:rsidRPr="001044A5">
              <w:rPr>
                <w:sz w:val="28"/>
                <w:szCs w:val="28"/>
              </w:rPr>
              <w:t>9,6</w:t>
            </w:r>
          </w:p>
        </w:tc>
      </w:tr>
      <w:tr w:rsidR="004B78FE" w:rsidRPr="001044A5" w:rsidTr="001044A5">
        <w:tc>
          <w:tcPr>
            <w:tcW w:w="1178" w:type="dxa"/>
            <w:shd w:val="clear" w:color="auto" w:fill="auto"/>
          </w:tcPr>
          <w:p w:rsidR="004B78FE" w:rsidRPr="001044A5" w:rsidRDefault="004B78FE" w:rsidP="001044A5">
            <w:pPr>
              <w:contextualSpacing/>
              <w:jc w:val="center"/>
              <w:rPr>
                <w:sz w:val="28"/>
                <w:szCs w:val="28"/>
              </w:rPr>
            </w:pPr>
            <w:r w:rsidRPr="001044A5">
              <w:rPr>
                <w:sz w:val="28"/>
                <w:szCs w:val="28"/>
              </w:rPr>
              <w:t>15</w:t>
            </w:r>
          </w:p>
        </w:tc>
        <w:tc>
          <w:tcPr>
            <w:tcW w:w="910" w:type="dxa"/>
            <w:shd w:val="clear" w:color="auto" w:fill="auto"/>
          </w:tcPr>
          <w:p w:rsidR="004B78FE" w:rsidRPr="001044A5" w:rsidRDefault="004B78FE" w:rsidP="001044A5">
            <w:pPr>
              <w:contextualSpacing/>
              <w:jc w:val="center"/>
              <w:rPr>
                <w:sz w:val="28"/>
                <w:szCs w:val="28"/>
              </w:rPr>
            </w:pPr>
            <w:r w:rsidRPr="001044A5">
              <w:rPr>
                <w:sz w:val="28"/>
                <w:szCs w:val="28"/>
              </w:rPr>
              <w:t>-18</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7,1</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4,7</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0,85</w:t>
            </w:r>
          </w:p>
        </w:tc>
        <w:tc>
          <w:tcPr>
            <w:tcW w:w="1360" w:type="dxa"/>
            <w:shd w:val="clear" w:color="auto" w:fill="auto"/>
          </w:tcPr>
          <w:p w:rsidR="004B78FE" w:rsidRPr="001044A5" w:rsidRDefault="004B78FE" w:rsidP="001044A5">
            <w:pPr>
              <w:contextualSpacing/>
              <w:jc w:val="center"/>
              <w:rPr>
                <w:sz w:val="28"/>
                <w:szCs w:val="28"/>
              </w:rPr>
            </w:pPr>
            <w:r w:rsidRPr="001044A5">
              <w:rPr>
                <w:sz w:val="28"/>
                <w:szCs w:val="28"/>
              </w:rPr>
              <w:t>5,55</w:t>
            </w:r>
          </w:p>
        </w:tc>
      </w:tr>
      <w:tr w:rsidR="004B78FE" w:rsidRPr="001044A5" w:rsidTr="001044A5">
        <w:tc>
          <w:tcPr>
            <w:tcW w:w="1178" w:type="dxa"/>
            <w:shd w:val="clear" w:color="auto" w:fill="auto"/>
          </w:tcPr>
          <w:p w:rsidR="004B78FE" w:rsidRPr="001044A5" w:rsidRDefault="004B78FE" w:rsidP="001044A5">
            <w:pPr>
              <w:contextualSpacing/>
              <w:jc w:val="center"/>
              <w:rPr>
                <w:sz w:val="28"/>
                <w:szCs w:val="28"/>
              </w:rPr>
            </w:pPr>
            <w:r w:rsidRPr="001044A5">
              <w:rPr>
                <w:sz w:val="28"/>
                <w:szCs w:val="28"/>
              </w:rPr>
              <w:t>16</w:t>
            </w:r>
          </w:p>
        </w:tc>
        <w:tc>
          <w:tcPr>
            <w:tcW w:w="910"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39,4</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6,5</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0,11</w:t>
            </w:r>
          </w:p>
        </w:tc>
        <w:tc>
          <w:tcPr>
            <w:tcW w:w="1360" w:type="dxa"/>
            <w:shd w:val="clear" w:color="auto" w:fill="auto"/>
          </w:tcPr>
          <w:p w:rsidR="004B78FE" w:rsidRPr="001044A5" w:rsidRDefault="004B78FE" w:rsidP="001044A5">
            <w:pPr>
              <w:contextualSpacing/>
              <w:jc w:val="center"/>
              <w:rPr>
                <w:sz w:val="28"/>
                <w:szCs w:val="28"/>
              </w:rPr>
            </w:pPr>
            <w:r w:rsidRPr="001044A5">
              <w:rPr>
                <w:sz w:val="28"/>
                <w:szCs w:val="28"/>
              </w:rPr>
              <w:t>6,61</w:t>
            </w:r>
          </w:p>
        </w:tc>
      </w:tr>
      <w:tr w:rsidR="004B78FE" w:rsidRPr="001044A5" w:rsidTr="001044A5">
        <w:tc>
          <w:tcPr>
            <w:tcW w:w="1178" w:type="dxa"/>
            <w:shd w:val="clear" w:color="auto" w:fill="auto"/>
          </w:tcPr>
          <w:p w:rsidR="004B78FE" w:rsidRPr="001044A5" w:rsidRDefault="004B78FE" w:rsidP="001044A5">
            <w:pPr>
              <w:contextualSpacing/>
              <w:jc w:val="center"/>
              <w:rPr>
                <w:sz w:val="28"/>
                <w:szCs w:val="28"/>
              </w:rPr>
            </w:pPr>
            <w:r w:rsidRPr="001044A5">
              <w:rPr>
                <w:sz w:val="28"/>
                <w:szCs w:val="28"/>
              </w:rPr>
              <w:t>17</w:t>
            </w:r>
          </w:p>
        </w:tc>
        <w:tc>
          <w:tcPr>
            <w:tcW w:w="910"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29,3</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11,35</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0,8</w:t>
            </w:r>
          </w:p>
        </w:tc>
        <w:tc>
          <w:tcPr>
            <w:tcW w:w="1360" w:type="dxa"/>
            <w:shd w:val="clear" w:color="auto" w:fill="auto"/>
          </w:tcPr>
          <w:p w:rsidR="004B78FE" w:rsidRPr="001044A5" w:rsidRDefault="004B78FE" w:rsidP="001044A5">
            <w:pPr>
              <w:contextualSpacing/>
              <w:jc w:val="center"/>
              <w:rPr>
                <w:sz w:val="28"/>
                <w:szCs w:val="28"/>
              </w:rPr>
            </w:pPr>
            <w:r w:rsidRPr="001044A5">
              <w:rPr>
                <w:sz w:val="28"/>
                <w:szCs w:val="28"/>
              </w:rPr>
              <w:t>12,15</w:t>
            </w:r>
          </w:p>
        </w:tc>
      </w:tr>
      <w:tr w:rsidR="004B78FE" w:rsidRPr="001044A5" w:rsidTr="001044A5">
        <w:tc>
          <w:tcPr>
            <w:tcW w:w="1178" w:type="dxa"/>
            <w:shd w:val="clear" w:color="auto" w:fill="auto"/>
          </w:tcPr>
          <w:p w:rsidR="004B78FE" w:rsidRPr="001044A5" w:rsidRDefault="004B78FE" w:rsidP="001044A5">
            <w:pPr>
              <w:contextualSpacing/>
              <w:jc w:val="center"/>
              <w:rPr>
                <w:sz w:val="28"/>
                <w:szCs w:val="28"/>
              </w:rPr>
            </w:pPr>
            <w:r w:rsidRPr="001044A5">
              <w:rPr>
                <w:sz w:val="28"/>
                <w:szCs w:val="28"/>
              </w:rPr>
              <w:t>18</w:t>
            </w:r>
          </w:p>
        </w:tc>
        <w:tc>
          <w:tcPr>
            <w:tcW w:w="910"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34,8</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13,9</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w:t>
            </w:r>
          </w:p>
        </w:tc>
        <w:tc>
          <w:tcPr>
            <w:tcW w:w="1360" w:type="dxa"/>
            <w:shd w:val="clear" w:color="auto" w:fill="auto"/>
          </w:tcPr>
          <w:p w:rsidR="004B78FE" w:rsidRPr="001044A5" w:rsidRDefault="004B78FE" w:rsidP="001044A5">
            <w:pPr>
              <w:contextualSpacing/>
              <w:jc w:val="center"/>
              <w:rPr>
                <w:sz w:val="28"/>
                <w:szCs w:val="28"/>
              </w:rPr>
            </w:pPr>
            <w:r w:rsidRPr="001044A5">
              <w:rPr>
                <w:sz w:val="28"/>
                <w:szCs w:val="28"/>
              </w:rPr>
              <w:t>13,9</w:t>
            </w:r>
          </w:p>
        </w:tc>
      </w:tr>
      <w:tr w:rsidR="004B78FE" w:rsidRPr="001044A5" w:rsidTr="001044A5">
        <w:tc>
          <w:tcPr>
            <w:tcW w:w="1178" w:type="dxa"/>
            <w:shd w:val="clear" w:color="auto" w:fill="auto"/>
          </w:tcPr>
          <w:p w:rsidR="004B78FE" w:rsidRPr="001044A5" w:rsidRDefault="004B78FE" w:rsidP="001044A5">
            <w:pPr>
              <w:contextualSpacing/>
              <w:jc w:val="center"/>
              <w:rPr>
                <w:sz w:val="28"/>
                <w:szCs w:val="28"/>
              </w:rPr>
            </w:pPr>
            <w:r w:rsidRPr="001044A5">
              <w:rPr>
                <w:sz w:val="28"/>
                <w:szCs w:val="28"/>
              </w:rPr>
              <w:t>19</w:t>
            </w:r>
          </w:p>
        </w:tc>
        <w:tc>
          <w:tcPr>
            <w:tcW w:w="910" w:type="dxa"/>
            <w:shd w:val="clear" w:color="auto" w:fill="auto"/>
          </w:tcPr>
          <w:p w:rsidR="004B78FE" w:rsidRPr="001044A5" w:rsidRDefault="004B78FE" w:rsidP="001044A5">
            <w:pPr>
              <w:contextualSpacing/>
              <w:jc w:val="center"/>
              <w:rPr>
                <w:sz w:val="28"/>
                <w:szCs w:val="28"/>
              </w:rPr>
            </w:pPr>
            <w:r w:rsidRPr="001044A5">
              <w:rPr>
                <w:sz w:val="28"/>
                <w:szCs w:val="28"/>
              </w:rPr>
              <w:t>4</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24,6</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39,4</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70,5</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0,14</w:t>
            </w:r>
          </w:p>
        </w:tc>
        <w:tc>
          <w:tcPr>
            <w:tcW w:w="1360" w:type="dxa"/>
            <w:shd w:val="clear" w:color="auto" w:fill="auto"/>
          </w:tcPr>
          <w:p w:rsidR="004B78FE" w:rsidRPr="001044A5" w:rsidRDefault="004B78FE" w:rsidP="001044A5">
            <w:pPr>
              <w:contextualSpacing/>
              <w:jc w:val="center"/>
              <w:rPr>
                <w:sz w:val="28"/>
                <w:szCs w:val="28"/>
              </w:rPr>
            </w:pPr>
            <w:r w:rsidRPr="001044A5">
              <w:rPr>
                <w:sz w:val="28"/>
                <w:szCs w:val="28"/>
              </w:rPr>
              <w:t>70,64</w:t>
            </w:r>
          </w:p>
        </w:tc>
      </w:tr>
      <w:tr w:rsidR="004B78FE" w:rsidRPr="001044A5" w:rsidTr="001044A5">
        <w:tc>
          <w:tcPr>
            <w:tcW w:w="1178" w:type="dxa"/>
            <w:shd w:val="clear" w:color="auto" w:fill="auto"/>
          </w:tcPr>
          <w:p w:rsidR="004B78FE" w:rsidRPr="001044A5" w:rsidRDefault="004B78FE" w:rsidP="001044A5">
            <w:pPr>
              <w:contextualSpacing/>
              <w:jc w:val="center"/>
              <w:rPr>
                <w:sz w:val="28"/>
                <w:szCs w:val="28"/>
              </w:rPr>
            </w:pPr>
            <w:r w:rsidRPr="001044A5">
              <w:rPr>
                <w:sz w:val="28"/>
                <w:szCs w:val="28"/>
              </w:rPr>
              <w:t>20</w:t>
            </w:r>
          </w:p>
        </w:tc>
        <w:tc>
          <w:tcPr>
            <w:tcW w:w="910" w:type="dxa"/>
            <w:shd w:val="clear" w:color="auto" w:fill="auto"/>
          </w:tcPr>
          <w:p w:rsidR="004B78FE" w:rsidRPr="001044A5" w:rsidRDefault="004B78FE" w:rsidP="001044A5">
            <w:pPr>
              <w:contextualSpacing/>
              <w:jc w:val="center"/>
              <w:rPr>
                <w:sz w:val="28"/>
                <w:szCs w:val="28"/>
              </w:rPr>
            </w:pPr>
            <w:r w:rsidRPr="001044A5">
              <w:rPr>
                <w:sz w:val="28"/>
                <w:szCs w:val="28"/>
              </w:rPr>
              <w:t>4</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24,6</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39,4</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70,5</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0,14</w:t>
            </w:r>
          </w:p>
        </w:tc>
        <w:tc>
          <w:tcPr>
            <w:tcW w:w="1360" w:type="dxa"/>
            <w:shd w:val="clear" w:color="auto" w:fill="auto"/>
          </w:tcPr>
          <w:p w:rsidR="004B78FE" w:rsidRPr="001044A5" w:rsidRDefault="004B78FE" w:rsidP="001044A5">
            <w:pPr>
              <w:contextualSpacing/>
              <w:jc w:val="center"/>
              <w:rPr>
                <w:sz w:val="28"/>
                <w:szCs w:val="28"/>
              </w:rPr>
            </w:pPr>
            <w:r w:rsidRPr="001044A5">
              <w:rPr>
                <w:sz w:val="28"/>
                <w:szCs w:val="28"/>
              </w:rPr>
              <w:t>70,64</w:t>
            </w:r>
          </w:p>
        </w:tc>
      </w:tr>
      <w:tr w:rsidR="004B78FE" w:rsidRPr="001044A5" w:rsidTr="001044A5">
        <w:tc>
          <w:tcPr>
            <w:tcW w:w="1178" w:type="dxa"/>
            <w:shd w:val="clear" w:color="auto" w:fill="auto"/>
          </w:tcPr>
          <w:p w:rsidR="004B78FE" w:rsidRPr="001044A5" w:rsidRDefault="004B78FE" w:rsidP="001044A5">
            <w:pPr>
              <w:contextualSpacing/>
              <w:jc w:val="center"/>
              <w:rPr>
                <w:sz w:val="28"/>
                <w:szCs w:val="28"/>
              </w:rPr>
            </w:pPr>
            <w:r w:rsidRPr="001044A5">
              <w:rPr>
                <w:sz w:val="28"/>
                <w:szCs w:val="28"/>
              </w:rPr>
              <w:t>21</w:t>
            </w:r>
          </w:p>
        </w:tc>
        <w:tc>
          <w:tcPr>
            <w:tcW w:w="910"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29,3</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11,35</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0,8</w:t>
            </w:r>
          </w:p>
        </w:tc>
        <w:tc>
          <w:tcPr>
            <w:tcW w:w="1360" w:type="dxa"/>
            <w:shd w:val="clear" w:color="auto" w:fill="auto"/>
          </w:tcPr>
          <w:p w:rsidR="004B78FE" w:rsidRPr="001044A5" w:rsidRDefault="004B78FE" w:rsidP="001044A5">
            <w:pPr>
              <w:contextualSpacing/>
              <w:jc w:val="center"/>
              <w:rPr>
                <w:sz w:val="28"/>
                <w:szCs w:val="28"/>
              </w:rPr>
            </w:pPr>
            <w:r w:rsidRPr="001044A5">
              <w:rPr>
                <w:sz w:val="28"/>
                <w:szCs w:val="28"/>
              </w:rPr>
              <w:t>12,15</w:t>
            </w:r>
          </w:p>
        </w:tc>
      </w:tr>
      <w:tr w:rsidR="004B78FE" w:rsidRPr="001044A5" w:rsidTr="001044A5">
        <w:tc>
          <w:tcPr>
            <w:tcW w:w="1178" w:type="dxa"/>
            <w:shd w:val="clear" w:color="auto" w:fill="auto"/>
          </w:tcPr>
          <w:p w:rsidR="004B78FE" w:rsidRPr="001044A5" w:rsidRDefault="004B78FE" w:rsidP="001044A5">
            <w:pPr>
              <w:contextualSpacing/>
              <w:jc w:val="center"/>
              <w:rPr>
                <w:sz w:val="28"/>
                <w:szCs w:val="28"/>
              </w:rPr>
            </w:pPr>
            <w:r w:rsidRPr="001044A5">
              <w:rPr>
                <w:sz w:val="28"/>
                <w:szCs w:val="28"/>
              </w:rPr>
              <w:t>22</w:t>
            </w:r>
          </w:p>
        </w:tc>
        <w:tc>
          <w:tcPr>
            <w:tcW w:w="910"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900" w:type="dxa"/>
            <w:shd w:val="clear" w:color="auto" w:fill="auto"/>
          </w:tcPr>
          <w:p w:rsidR="004B78FE" w:rsidRPr="001044A5" w:rsidRDefault="004B78FE" w:rsidP="001044A5">
            <w:pPr>
              <w:contextualSpacing/>
              <w:jc w:val="center"/>
              <w:rPr>
                <w:sz w:val="28"/>
                <w:szCs w:val="28"/>
              </w:rPr>
            </w:pPr>
            <w:r w:rsidRPr="001044A5">
              <w:rPr>
                <w:sz w:val="28"/>
                <w:szCs w:val="28"/>
              </w:rPr>
              <w:t>-25</w:t>
            </w:r>
          </w:p>
        </w:tc>
        <w:tc>
          <w:tcPr>
            <w:tcW w:w="1080" w:type="dxa"/>
            <w:shd w:val="clear" w:color="auto" w:fill="auto"/>
          </w:tcPr>
          <w:p w:rsidR="004B78FE" w:rsidRPr="001044A5" w:rsidRDefault="004B78FE" w:rsidP="001044A5">
            <w:pPr>
              <w:contextualSpacing/>
              <w:jc w:val="center"/>
              <w:rPr>
                <w:sz w:val="28"/>
                <w:szCs w:val="28"/>
              </w:rPr>
            </w:pPr>
            <w:r w:rsidRPr="001044A5">
              <w:rPr>
                <w:sz w:val="28"/>
                <w:szCs w:val="28"/>
              </w:rPr>
              <w:t>34,8</w:t>
            </w:r>
          </w:p>
        </w:tc>
        <w:tc>
          <w:tcPr>
            <w:tcW w:w="1260" w:type="dxa"/>
            <w:shd w:val="clear" w:color="auto" w:fill="auto"/>
          </w:tcPr>
          <w:p w:rsidR="004B78FE" w:rsidRPr="001044A5" w:rsidRDefault="004B78FE" w:rsidP="001044A5">
            <w:pPr>
              <w:contextualSpacing/>
              <w:jc w:val="center"/>
              <w:rPr>
                <w:sz w:val="28"/>
                <w:szCs w:val="28"/>
              </w:rPr>
            </w:pPr>
            <w:r w:rsidRPr="001044A5">
              <w:rPr>
                <w:sz w:val="28"/>
                <w:szCs w:val="28"/>
              </w:rPr>
              <w:t>0</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14,36</w:t>
            </w:r>
          </w:p>
        </w:tc>
        <w:tc>
          <w:tcPr>
            <w:tcW w:w="1440" w:type="dxa"/>
            <w:shd w:val="clear" w:color="auto" w:fill="auto"/>
          </w:tcPr>
          <w:p w:rsidR="004B78FE" w:rsidRPr="001044A5" w:rsidRDefault="004B78FE" w:rsidP="001044A5">
            <w:pPr>
              <w:contextualSpacing/>
              <w:jc w:val="center"/>
              <w:rPr>
                <w:sz w:val="28"/>
                <w:szCs w:val="28"/>
              </w:rPr>
            </w:pPr>
            <w:r w:rsidRPr="001044A5">
              <w:rPr>
                <w:sz w:val="28"/>
                <w:szCs w:val="28"/>
              </w:rPr>
              <w:t>−</w:t>
            </w:r>
          </w:p>
        </w:tc>
        <w:tc>
          <w:tcPr>
            <w:tcW w:w="1360" w:type="dxa"/>
            <w:shd w:val="clear" w:color="auto" w:fill="auto"/>
          </w:tcPr>
          <w:p w:rsidR="004B78FE" w:rsidRPr="001044A5" w:rsidRDefault="004B78FE" w:rsidP="001044A5">
            <w:pPr>
              <w:contextualSpacing/>
              <w:jc w:val="center"/>
              <w:rPr>
                <w:sz w:val="28"/>
                <w:szCs w:val="28"/>
              </w:rPr>
            </w:pPr>
            <w:r w:rsidRPr="001044A5">
              <w:rPr>
                <w:sz w:val="28"/>
                <w:szCs w:val="28"/>
              </w:rPr>
              <w:t>14,36</w:t>
            </w:r>
          </w:p>
        </w:tc>
      </w:tr>
    </w:tbl>
    <w:p w:rsidR="004B78FE" w:rsidRDefault="004B78FE" w:rsidP="00966B4C">
      <w:pPr>
        <w:contextualSpacing/>
        <w:jc w:val="both"/>
        <w:rPr>
          <w:sz w:val="28"/>
          <w:szCs w:val="28"/>
        </w:rPr>
      </w:pPr>
      <w:r w:rsidRPr="004B78FE">
        <w:br w:type="page"/>
      </w:r>
      <w:r w:rsidRPr="004B78FE">
        <w:rPr>
          <w:sz w:val="28"/>
          <w:szCs w:val="28"/>
        </w:rPr>
        <w:lastRenderedPageBreak/>
        <w:t>Таблица 2.9. Результаты  расчетов теплопритоков при эксплуатации.</w:t>
      </w:r>
    </w:p>
    <w:p w:rsidR="0037127F" w:rsidRPr="004B78FE" w:rsidRDefault="0037127F" w:rsidP="00966B4C">
      <w:pPr>
        <w:contextualSpacing/>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946"/>
        <w:gridCol w:w="948"/>
        <w:gridCol w:w="932"/>
        <w:gridCol w:w="931"/>
        <w:gridCol w:w="932"/>
        <w:gridCol w:w="928"/>
        <w:gridCol w:w="948"/>
        <w:gridCol w:w="953"/>
        <w:gridCol w:w="946"/>
      </w:tblGrid>
      <w:tr w:rsidR="004B78FE" w:rsidRPr="001044A5" w:rsidTr="001044A5">
        <w:tc>
          <w:tcPr>
            <w:tcW w:w="1106" w:type="dxa"/>
            <w:shd w:val="clear" w:color="auto" w:fill="auto"/>
          </w:tcPr>
          <w:p w:rsidR="004B78FE" w:rsidRPr="001044A5" w:rsidRDefault="004B78FE" w:rsidP="001044A5">
            <w:pPr>
              <w:contextualSpacing/>
              <w:jc w:val="center"/>
              <w:rPr>
                <w:sz w:val="28"/>
                <w:szCs w:val="28"/>
              </w:rPr>
            </w:pPr>
            <w:r w:rsidRPr="001044A5">
              <w:rPr>
                <w:sz w:val="28"/>
                <w:szCs w:val="28"/>
              </w:rPr>
              <w:t>№ камеры</w:t>
            </w:r>
          </w:p>
        </w:tc>
        <w:tc>
          <w:tcPr>
            <w:tcW w:w="946" w:type="dxa"/>
            <w:shd w:val="clear" w:color="auto" w:fill="auto"/>
          </w:tcPr>
          <w:p w:rsidR="004B78FE" w:rsidRPr="001044A5" w:rsidRDefault="004B78FE" w:rsidP="001044A5">
            <w:pPr>
              <w:contextualSpacing/>
              <w:jc w:val="center"/>
              <w:rPr>
                <w:sz w:val="28"/>
                <w:szCs w:val="28"/>
                <w:vertAlign w:val="superscript"/>
              </w:rPr>
            </w:pPr>
            <w:r w:rsidRPr="001044A5">
              <w:rPr>
                <w:sz w:val="28"/>
                <w:szCs w:val="28"/>
                <w:lang w:val="en-US"/>
              </w:rPr>
              <w:t>F</w:t>
            </w:r>
            <w:r w:rsidRPr="001044A5">
              <w:rPr>
                <w:sz w:val="28"/>
                <w:szCs w:val="28"/>
                <w:vertAlign w:val="subscript"/>
              </w:rPr>
              <w:t>к</w:t>
            </w:r>
            <w:r w:rsidRPr="001044A5">
              <w:rPr>
                <w:sz w:val="28"/>
                <w:szCs w:val="28"/>
              </w:rPr>
              <w:t>, м</w:t>
            </w:r>
            <w:r w:rsidRPr="001044A5">
              <w:rPr>
                <w:sz w:val="28"/>
                <w:szCs w:val="28"/>
                <w:vertAlign w:val="superscript"/>
              </w:rPr>
              <w:t>2</w:t>
            </w:r>
          </w:p>
        </w:tc>
        <w:tc>
          <w:tcPr>
            <w:tcW w:w="948" w:type="dxa"/>
            <w:shd w:val="clear" w:color="auto" w:fill="auto"/>
          </w:tcPr>
          <w:p w:rsidR="004B78FE" w:rsidRPr="001044A5" w:rsidRDefault="004B78FE" w:rsidP="001044A5">
            <w:pPr>
              <w:contextualSpacing/>
              <w:jc w:val="center"/>
              <w:rPr>
                <w:sz w:val="28"/>
                <w:szCs w:val="28"/>
                <w:vertAlign w:val="superscript"/>
              </w:rPr>
            </w:pPr>
            <w:r w:rsidRPr="001044A5">
              <w:rPr>
                <w:sz w:val="28"/>
                <w:szCs w:val="28"/>
                <w:lang w:val="en-US"/>
              </w:rPr>
              <w:t>A</w:t>
            </w:r>
            <w:r w:rsidRPr="001044A5">
              <w:rPr>
                <w:sz w:val="28"/>
                <w:szCs w:val="28"/>
              </w:rPr>
              <w:t>, Вт/м</w:t>
            </w:r>
            <w:r w:rsidRPr="001044A5">
              <w:rPr>
                <w:sz w:val="28"/>
                <w:szCs w:val="28"/>
                <w:vertAlign w:val="superscript"/>
              </w:rPr>
              <w:t>2</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lang w:val="en-US"/>
              </w:rPr>
              <w:t>q</w:t>
            </w:r>
            <w:r w:rsidRPr="001044A5">
              <w:rPr>
                <w:sz w:val="28"/>
                <w:szCs w:val="28"/>
                <w:vertAlign w:val="subscript"/>
              </w:rPr>
              <w:t>1</w:t>
            </w:r>
            <w:r w:rsidRPr="001044A5">
              <w:rPr>
                <w:sz w:val="28"/>
                <w:szCs w:val="28"/>
              </w:rPr>
              <w:t>, кВт</w:t>
            </w:r>
          </w:p>
        </w:tc>
        <w:tc>
          <w:tcPr>
            <w:tcW w:w="931" w:type="dxa"/>
            <w:shd w:val="clear" w:color="auto" w:fill="auto"/>
          </w:tcPr>
          <w:p w:rsidR="004B78FE" w:rsidRPr="001044A5" w:rsidRDefault="004B78FE" w:rsidP="001044A5">
            <w:pPr>
              <w:contextualSpacing/>
              <w:jc w:val="center"/>
              <w:rPr>
                <w:sz w:val="28"/>
                <w:szCs w:val="28"/>
              </w:rPr>
            </w:pPr>
            <w:proofErr w:type="gramStart"/>
            <w:r w:rsidRPr="001044A5">
              <w:rPr>
                <w:sz w:val="28"/>
                <w:szCs w:val="28"/>
                <w:lang w:val="en-US"/>
              </w:rPr>
              <w:t>n</w:t>
            </w:r>
            <w:proofErr w:type="gramEnd"/>
            <w:r w:rsidRPr="001044A5">
              <w:rPr>
                <w:sz w:val="28"/>
                <w:szCs w:val="28"/>
              </w:rPr>
              <w:t>, чел.</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lang w:val="en-US"/>
              </w:rPr>
              <w:t>q</w:t>
            </w:r>
            <w:r w:rsidRPr="001044A5">
              <w:rPr>
                <w:sz w:val="28"/>
                <w:szCs w:val="28"/>
                <w:vertAlign w:val="subscript"/>
              </w:rPr>
              <w:t>2</w:t>
            </w:r>
            <w:r w:rsidRPr="001044A5">
              <w:rPr>
                <w:sz w:val="28"/>
                <w:szCs w:val="28"/>
              </w:rPr>
              <w:t>, кВт</w:t>
            </w:r>
          </w:p>
        </w:tc>
        <w:tc>
          <w:tcPr>
            <w:tcW w:w="928" w:type="dxa"/>
            <w:shd w:val="clear" w:color="auto" w:fill="auto"/>
          </w:tcPr>
          <w:p w:rsidR="004B78FE" w:rsidRPr="001044A5" w:rsidRDefault="004B78FE" w:rsidP="001044A5">
            <w:pPr>
              <w:contextualSpacing/>
              <w:jc w:val="center"/>
              <w:rPr>
                <w:sz w:val="28"/>
                <w:szCs w:val="28"/>
              </w:rPr>
            </w:pPr>
            <w:r w:rsidRPr="001044A5">
              <w:rPr>
                <w:sz w:val="28"/>
                <w:szCs w:val="28"/>
                <w:lang w:val="en-US"/>
              </w:rPr>
              <w:t>q</w:t>
            </w:r>
            <w:r w:rsidRPr="001044A5">
              <w:rPr>
                <w:sz w:val="28"/>
                <w:szCs w:val="28"/>
                <w:vertAlign w:val="subscript"/>
              </w:rPr>
              <w:t>3</w:t>
            </w:r>
            <w:r w:rsidRPr="001044A5">
              <w:rPr>
                <w:sz w:val="28"/>
                <w:szCs w:val="28"/>
              </w:rPr>
              <w:t>, кВт</w:t>
            </w:r>
          </w:p>
        </w:tc>
        <w:tc>
          <w:tcPr>
            <w:tcW w:w="948" w:type="dxa"/>
            <w:shd w:val="clear" w:color="auto" w:fill="auto"/>
          </w:tcPr>
          <w:p w:rsidR="004B78FE" w:rsidRPr="001044A5" w:rsidRDefault="004B78FE" w:rsidP="001044A5">
            <w:pPr>
              <w:contextualSpacing/>
              <w:jc w:val="center"/>
              <w:rPr>
                <w:sz w:val="28"/>
                <w:szCs w:val="28"/>
                <w:vertAlign w:val="superscript"/>
              </w:rPr>
            </w:pPr>
            <w:r w:rsidRPr="001044A5">
              <w:rPr>
                <w:sz w:val="28"/>
                <w:szCs w:val="28"/>
                <w:lang w:val="en-US"/>
              </w:rPr>
              <w:t>K</w:t>
            </w:r>
            <w:r w:rsidRPr="001044A5">
              <w:rPr>
                <w:sz w:val="28"/>
                <w:szCs w:val="28"/>
              </w:rPr>
              <w:t>, Вт/м</w:t>
            </w:r>
            <w:r w:rsidRPr="001044A5">
              <w:rPr>
                <w:sz w:val="28"/>
                <w:szCs w:val="28"/>
                <w:vertAlign w:val="superscript"/>
              </w:rPr>
              <w:t>2</w:t>
            </w:r>
          </w:p>
        </w:tc>
        <w:tc>
          <w:tcPr>
            <w:tcW w:w="953" w:type="dxa"/>
            <w:shd w:val="clear" w:color="auto" w:fill="auto"/>
          </w:tcPr>
          <w:p w:rsidR="004B78FE" w:rsidRPr="001044A5" w:rsidRDefault="004B78FE" w:rsidP="001044A5">
            <w:pPr>
              <w:contextualSpacing/>
              <w:jc w:val="center"/>
              <w:rPr>
                <w:sz w:val="28"/>
                <w:szCs w:val="28"/>
              </w:rPr>
            </w:pPr>
            <w:r w:rsidRPr="001044A5">
              <w:rPr>
                <w:sz w:val="28"/>
                <w:szCs w:val="28"/>
                <w:lang w:val="en-US"/>
              </w:rPr>
              <w:t>q</w:t>
            </w:r>
            <w:r w:rsidRPr="001044A5">
              <w:rPr>
                <w:sz w:val="28"/>
                <w:szCs w:val="28"/>
                <w:vertAlign w:val="subscript"/>
              </w:rPr>
              <w:t>4</w:t>
            </w:r>
            <w:r w:rsidRPr="001044A5">
              <w:rPr>
                <w:sz w:val="28"/>
                <w:szCs w:val="28"/>
              </w:rPr>
              <w:t>, кВт</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lang w:val="en-US"/>
              </w:rPr>
              <w:t>Q</w:t>
            </w:r>
            <w:r w:rsidRPr="001044A5">
              <w:rPr>
                <w:sz w:val="28"/>
                <w:szCs w:val="28"/>
                <w:vertAlign w:val="subscript"/>
              </w:rPr>
              <w:t>4об</w:t>
            </w:r>
            <w:r w:rsidRPr="001044A5">
              <w:rPr>
                <w:sz w:val="28"/>
                <w:szCs w:val="28"/>
              </w:rPr>
              <w:t>, кВт</w:t>
            </w:r>
          </w:p>
        </w:tc>
      </w:tr>
      <w:tr w:rsidR="004B78FE" w:rsidRPr="001044A5" w:rsidTr="001044A5">
        <w:tc>
          <w:tcPr>
            <w:tcW w:w="1106" w:type="dxa"/>
            <w:shd w:val="clear" w:color="auto" w:fill="auto"/>
          </w:tcPr>
          <w:p w:rsidR="004B78FE" w:rsidRPr="001044A5" w:rsidRDefault="004B78FE" w:rsidP="001044A5">
            <w:pPr>
              <w:contextualSpacing/>
              <w:jc w:val="center"/>
              <w:rPr>
                <w:sz w:val="28"/>
                <w:szCs w:val="28"/>
              </w:rPr>
            </w:pPr>
            <w:r w:rsidRPr="001044A5">
              <w:rPr>
                <w:sz w:val="28"/>
                <w:szCs w:val="28"/>
              </w:rPr>
              <w:t>1</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382,5</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0,88</w:t>
            </w:r>
          </w:p>
        </w:tc>
        <w:tc>
          <w:tcPr>
            <w:tcW w:w="931" w:type="dxa"/>
            <w:shd w:val="clear" w:color="auto" w:fill="auto"/>
          </w:tcPr>
          <w:p w:rsidR="004B78FE" w:rsidRPr="001044A5" w:rsidRDefault="004B78FE" w:rsidP="001044A5">
            <w:pPr>
              <w:contextualSpacing/>
              <w:jc w:val="center"/>
              <w:rPr>
                <w:sz w:val="28"/>
                <w:szCs w:val="28"/>
              </w:rPr>
            </w:pPr>
            <w:r w:rsidRPr="001044A5">
              <w:rPr>
                <w:sz w:val="28"/>
                <w:szCs w:val="28"/>
              </w:rPr>
              <w:t>4</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1,4</w:t>
            </w:r>
          </w:p>
        </w:tc>
        <w:tc>
          <w:tcPr>
            <w:tcW w:w="928"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318" type="#_x0000_t75" style="width:12pt;height:30.75pt">
                  <v:imagedata r:id="rId311" o:title=""/>
                </v:shape>
              </w:pict>
            </w:r>
          </w:p>
        </w:tc>
        <w:tc>
          <w:tcPr>
            <w:tcW w:w="948"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319" type="#_x0000_t75" style="width:15.75pt;height:30.75pt">
                  <v:imagedata r:id="rId312" o:title=""/>
                </v:shape>
              </w:pict>
            </w:r>
          </w:p>
        </w:tc>
        <w:tc>
          <w:tcPr>
            <w:tcW w:w="953" w:type="dxa"/>
            <w:shd w:val="clear" w:color="auto" w:fill="auto"/>
          </w:tcPr>
          <w:p w:rsidR="004B78FE" w:rsidRPr="001044A5" w:rsidRDefault="003817D1" w:rsidP="001044A5">
            <w:pPr>
              <w:contextualSpacing/>
              <w:jc w:val="center"/>
              <w:rPr>
                <w:sz w:val="28"/>
                <w:szCs w:val="28"/>
              </w:rPr>
            </w:pPr>
            <w:r>
              <w:rPr>
                <w:noProof/>
                <w:position w:val="-28"/>
                <w:sz w:val="28"/>
                <w:szCs w:val="28"/>
              </w:rPr>
              <w:drawing>
                <wp:inline distT="0" distB="0" distL="0" distR="0">
                  <wp:extent cx="333375" cy="41910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p>
        </w:tc>
        <w:tc>
          <w:tcPr>
            <w:tcW w:w="946"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320" type="#_x0000_t75" style="width:30.75pt;height:33pt">
                  <v:imagedata r:id="rId314" o:title=""/>
                </v:shape>
              </w:pict>
            </w:r>
          </w:p>
        </w:tc>
      </w:tr>
      <w:tr w:rsidR="004B78FE" w:rsidRPr="001044A5" w:rsidTr="001044A5">
        <w:tc>
          <w:tcPr>
            <w:tcW w:w="1106" w:type="dxa"/>
            <w:shd w:val="clear" w:color="auto" w:fill="auto"/>
          </w:tcPr>
          <w:p w:rsidR="004B78FE" w:rsidRPr="001044A5" w:rsidRDefault="004B78FE" w:rsidP="001044A5">
            <w:pPr>
              <w:contextualSpacing/>
              <w:jc w:val="center"/>
              <w:rPr>
                <w:sz w:val="28"/>
                <w:szCs w:val="28"/>
              </w:rPr>
            </w:pPr>
            <w:r w:rsidRPr="001044A5">
              <w:rPr>
                <w:sz w:val="28"/>
                <w:szCs w:val="28"/>
              </w:rPr>
              <w:t>2</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362,4</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0,83</w:t>
            </w:r>
          </w:p>
        </w:tc>
        <w:tc>
          <w:tcPr>
            <w:tcW w:w="931" w:type="dxa"/>
            <w:shd w:val="clear" w:color="auto" w:fill="auto"/>
          </w:tcPr>
          <w:p w:rsidR="004B78FE" w:rsidRPr="001044A5" w:rsidRDefault="004B78FE" w:rsidP="001044A5">
            <w:pPr>
              <w:contextualSpacing/>
              <w:jc w:val="center"/>
              <w:rPr>
                <w:sz w:val="28"/>
                <w:szCs w:val="28"/>
              </w:rPr>
            </w:pPr>
            <w:r w:rsidRPr="001044A5">
              <w:rPr>
                <w:sz w:val="28"/>
                <w:szCs w:val="28"/>
              </w:rPr>
              <w:t>4</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1,4</w:t>
            </w:r>
          </w:p>
        </w:tc>
        <w:tc>
          <w:tcPr>
            <w:tcW w:w="928"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321" type="#_x0000_t75" style="width:12pt;height:30.75pt">
                  <v:imagedata r:id="rId315" o:title=""/>
                </v:shape>
              </w:pict>
            </w:r>
          </w:p>
        </w:tc>
        <w:tc>
          <w:tcPr>
            <w:tcW w:w="948"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322" type="#_x0000_t75" style="width:15.75pt;height:30.75pt">
                  <v:imagedata r:id="rId316" o:title=""/>
                </v:shape>
              </w:pict>
            </w:r>
          </w:p>
        </w:tc>
        <w:tc>
          <w:tcPr>
            <w:tcW w:w="953" w:type="dxa"/>
            <w:shd w:val="clear" w:color="auto" w:fill="auto"/>
          </w:tcPr>
          <w:p w:rsidR="004B78FE" w:rsidRPr="001044A5" w:rsidRDefault="00A55095" w:rsidP="001044A5">
            <w:pPr>
              <w:contextualSpacing/>
              <w:jc w:val="center"/>
              <w:rPr>
                <w:sz w:val="28"/>
                <w:szCs w:val="28"/>
              </w:rPr>
            </w:pPr>
            <w:r>
              <w:rPr>
                <w:position w:val="-10"/>
                <w:sz w:val="28"/>
                <w:szCs w:val="28"/>
              </w:rPr>
              <w:pict>
                <v:shape id="_x0000_i1323" type="#_x0000_t75" style="width:9pt;height:17.25pt">
                  <v:imagedata r:id="rId317" o:title=""/>
                </v:shape>
              </w:pict>
            </w:r>
            <w:r>
              <w:rPr>
                <w:position w:val="-28"/>
                <w:sz w:val="28"/>
                <w:szCs w:val="28"/>
              </w:rPr>
              <w:pict>
                <v:shape id="_x0000_i1324" type="#_x0000_t75" style="width:26.25pt;height:33pt">
                  <v:imagedata r:id="rId318" o:title=""/>
                </v:shape>
              </w:pict>
            </w:r>
          </w:p>
        </w:tc>
        <w:tc>
          <w:tcPr>
            <w:tcW w:w="946"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325" type="#_x0000_t75" style="width:30pt;height:33pt">
                  <v:imagedata r:id="rId319" o:title=""/>
                </v:shape>
              </w:pict>
            </w:r>
          </w:p>
        </w:tc>
      </w:tr>
      <w:tr w:rsidR="004B78FE" w:rsidRPr="001044A5" w:rsidTr="001044A5">
        <w:tc>
          <w:tcPr>
            <w:tcW w:w="1106" w:type="dxa"/>
            <w:shd w:val="clear" w:color="auto" w:fill="auto"/>
          </w:tcPr>
          <w:p w:rsidR="004B78FE" w:rsidRPr="001044A5" w:rsidRDefault="004B78FE" w:rsidP="001044A5">
            <w:pPr>
              <w:contextualSpacing/>
              <w:jc w:val="center"/>
              <w:rPr>
                <w:sz w:val="28"/>
                <w:szCs w:val="28"/>
              </w:rPr>
            </w:pPr>
            <w:r w:rsidRPr="001044A5">
              <w:rPr>
                <w:sz w:val="28"/>
                <w:szCs w:val="28"/>
              </w:rPr>
              <w:t>3</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362,4</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0,83</w:t>
            </w:r>
          </w:p>
        </w:tc>
        <w:tc>
          <w:tcPr>
            <w:tcW w:w="931" w:type="dxa"/>
            <w:shd w:val="clear" w:color="auto" w:fill="auto"/>
          </w:tcPr>
          <w:p w:rsidR="004B78FE" w:rsidRPr="001044A5" w:rsidRDefault="004B78FE" w:rsidP="001044A5">
            <w:pPr>
              <w:contextualSpacing/>
              <w:jc w:val="center"/>
              <w:rPr>
                <w:sz w:val="28"/>
                <w:szCs w:val="28"/>
              </w:rPr>
            </w:pPr>
            <w:r w:rsidRPr="001044A5">
              <w:rPr>
                <w:sz w:val="28"/>
                <w:szCs w:val="28"/>
              </w:rPr>
              <w:t>4</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1,4</w:t>
            </w:r>
          </w:p>
        </w:tc>
        <w:tc>
          <w:tcPr>
            <w:tcW w:w="928"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326" type="#_x0000_t75" style="width:12pt;height:30.75pt">
                  <v:imagedata r:id="rId315" o:title=""/>
                </v:shape>
              </w:pict>
            </w:r>
          </w:p>
        </w:tc>
        <w:tc>
          <w:tcPr>
            <w:tcW w:w="948"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327" type="#_x0000_t75" style="width:15.75pt;height:30.75pt">
                  <v:imagedata r:id="rId316" o:title=""/>
                </v:shape>
              </w:pict>
            </w:r>
          </w:p>
        </w:tc>
        <w:tc>
          <w:tcPr>
            <w:tcW w:w="953"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328" type="#_x0000_t75" style="width:26.25pt;height:33pt">
                  <v:imagedata r:id="rId320" o:title=""/>
                </v:shape>
              </w:pict>
            </w:r>
          </w:p>
        </w:tc>
        <w:tc>
          <w:tcPr>
            <w:tcW w:w="946"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329" type="#_x0000_t75" style="width:30pt;height:33pt">
                  <v:imagedata r:id="rId321" o:title=""/>
                </v:shape>
              </w:pict>
            </w:r>
          </w:p>
        </w:tc>
      </w:tr>
      <w:tr w:rsidR="004B78FE" w:rsidRPr="001044A5" w:rsidTr="001044A5">
        <w:tc>
          <w:tcPr>
            <w:tcW w:w="1106" w:type="dxa"/>
            <w:shd w:val="clear" w:color="auto" w:fill="auto"/>
          </w:tcPr>
          <w:p w:rsidR="004B78FE" w:rsidRPr="001044A5" w:rsidRDefault="004B78FE" w:rsidP="001044A5">
            <w:pPr>
              <w:contextualSpacing/>
              <w:jc w:val="center"/>
              <w:rPr>
                <w:sz w:val="28"/>
                <w:szCs w:val="28"/>
              </w:rPr>
            </w:pPr>
            <w:r w:rsidRPr="001044A5">
              <w:rPr>
                <w:sz w:val="28"/>
                <w:szCs w:val="28"/>
              </w:rPr>
              <w:t>4</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362,4</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0,83</w:t>
            </w:r>
          </w:p>
        </w:tc>
        <w:tc>
          <w:tcPr>
            <w:tcW w:w="931" w:type="dxa"/>
            <w:shd w:val="clear" w:color="auto" w:fill="auto"/>
          </w:tcPr>
          <w:p w:rsidR="004B78FE" w:rsidRPr="001044A5" w:rsidRDefault="004B78FE" w:rsidP="001044A5">
            <w:pPr>
              <w:contextualSpacing/>
              <w:jc w:val="center"/>
              <w:rPr>
                <w:sz w:val="28"/>
                <w:szCs w:val="28"/>
              </w:rPr>
            </w:pPr>
            <w:r w:rsidRPr="001044A5">
              <w:rPr>
                <w:sz w:val="28"/>
                <w:szCs w:val="28"/>
              </w:rPr>
              <w:t>4</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1,4</w:t>
            </w:r>
          </w:p>
        </w:tc>
        <w:tc>
          <w:tcPr>
            <w:tcW w:w="928"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330" type="#_x0000_t75" style="width:12pt;height:30.75pt">
                  <v:imagedata r:id="rId315" o:title=""/>
                </v:shape>
              </w:pict>
            </w:r>
          </w:p>
        </w:tc>
        <w:tc>
          <w:tcPr>
            <w:tcW w:w="948" w:type="dxa"/>
            <w:shd w:val="clear" w:color="auto" w:fill="auto"/>
          </w:tcPr>
          <w:p w:rsidR="004B78FE" w:rsidRPr="001044A5" w:rsidRDefault="00A55095" w:rsidP="001044A5">
            <w:pPr>
              <w:contextualSpacing/>
              <w:jc w:val="center"/>
              <w:rPr>
                <w:sz w:val="28"/>
                <w:szCs w:val="28"/>
              </w:rPr>
            </w:pPr>
            <w:r>
              <w:rPr>
                <w:position w:val="-24"/>
                <w:sz w:val="28"/>
                <w:szCs w:val="28"/>
              </w:rPr>
              <w:pict>
                <v:shape id="_x0000_i1331" type="#_x0000_t75" style="width:15.75pt;height:30.75pt">
                  <v:imagedata r:id="rId316" o:title=""/>
                </v:shape>
              </w:pict>
            </w:r>
          </w:p>
        </w:tc>
        <w:tc>
          <w:tcPr>
            <w:tcW w:w="953"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332" type="#_x0000_t75" style="width:26.25pt;height:33pt">
                  <v:imagedata r:id="rId320" o:title=""/>
                </v:shape>
              </w:pict>
            </w:r>
          </w:p>
        </w:tc>
        <w:tc>
          <w:tcPr>
            <w:tcW w:w="946" w:type="dxa"/>
            <w:shd w:val="clear" w:color="auto" w:fill="auto"/>
          </w:tcPr>
          <w:p w:rsidR="004B78FE" w:rsidRPr="001044A5" w:rsidRDefault="00A55095" w:rsidP="001044A5">
            <w:pPr>
              <w:contextualSpacing/>
              <w:jc w:val="center"/>
              <w:rPr>
                <w:sz w:val="28"/>
                <w:szCs w:val="28"/>
              </w:rPr>
            </w:pPr>
            <w:r>
              <w:rPr>
                <w:position w:val="-28"/>
                <w:sz w:val="28"/>
                <w:szCs w:val="28"/>
              </w:rPr>
              <w:pict>
                <v:shape id="_x0000_i1333" type="#_x0000_t75" style="width:30pt;height:33pt">
                  <v:imagedata r:id="rId321" o:title=""/>
                </v:shape>
              </w:pict>
            </w:r>
          </w:p>
        </w:tc>
      </w:tr>
      <w:tr w:rsidR="004B78FE" w:rsidRPr="001044A5" w:rsidTr="001044A5">
        <w:tc>
          <w:tcPr>
            <w:tcW w:w="1106" w:type="dxa"/>
            <w:shd w:val="clear" w:color="auto" w:fill="auto"/>
          </w:tcPr>
          <w:p w:rsidR="004B78FE" w:rsidRPr="001044A5" w:rsidRDefault="004B78FE" w:rsidP="001044A5">
            <w:pPr>
              <w:contextualSpacing/>
              <w:jc w:val="center"/>
              <w:rPr>
                <w:sz w:val="28"/>
                <w:szCs w:val="28"/>
              </w:rPr>
            </w:pPr>
            <w:r w:rsidRPr="001044A5">
              <w:rPr>
                <w:sz w:val="28"/>
                <w:szCs w:val="28"/>
              </w:rPr>
              <w:t>5</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376,6</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4,7</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1,77</w:t>
            </w:r>
          </w:p>
        </w:tc>
        <w:tc>
          <w:tcPr>
            <w:tcW w:w="931" w:type="dxa"/>
            <w:shd w:val="clear" w:color="auto" w:fill="auto"/>
          </w:tcPr>
          <w:p w:rsidR="004B78FE" w:rsidRPr="001044A5" w:rsidRDefault="004B78FE" w:rsidP="001044A5">
            <w:pPr>
              <w:contextualSpacing/>
              <w:jc w:val="center"/>
              <w:rPr>
                <w:sz w:val="28"/>
                <w:szCs w:val="28"/>
              </w:rPr>
            </w:pPr>
            <w:r w:rsidRPr="001044A5">
              <w:rPr>
                <w:sz w:val="28"/>
                <w:szCs w:val="28"/>
              </w:rPr>
              <w:t>4</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1,4</w:t>
            </w:r>
          </w:p>
        </w:tc>
        <w:tc>
          <w:tcPr>
            <w:tcW w:w="928" w:type="dxa"/>
            <w:shd w:val="clear" w:color="auto" w:fill="auto"/>
          </w:tcPr>
          <w:p w:rsidR="004B78FE" w:rsidRPr="001044A5" w:rsidRDefault="004B78FE" w:rsidP="001044A5">
            <w:pPr>
              <w:contextualSpacing/>
              <w:jc w:val="center"/>
              <w:rPr>
                <w:sz w:val="28"/>
                <w:szCs w:val="28"/>
              </w:rPr>
            </w:pPr>
            <w:r w:rsidRPr="001044A5">
              <w:rPr>
                <w:sz w:val="28"/>
                <w:szCs w:val="28"/>
              </w:rPr>
              <w:t>3</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20</w:t>
            </w:r>
          </w:p>
        </w:tc>
        <w:tc>
          <w:tcPr>
            <w:tcW w:w="953" w:type="dxa"/>
            <w:shd w:val="clear" w:color="auto" w:fill="auto"/>
          </w:tcPr>
          <w:p w:rsidR="004B78FE" w:rsidRPr="001044A5" w:rsidRDefault="004B78FE" w:rsidP="001044A5">
            <w:pPr>
              <w:contextualSpacing/>
              <w:jc w:val="center"/>
              <w:rPr>
                <w:sz w:val="28"/>
                <w:szCs w:val="28"/>
              </w:rPr>
            </w:pPr>
            <w:r w:rsidRPr="001044A5">
              <w:rPr>
                <w:sz w:val="28"/>
                <w:szCs w:val="28"/>
              </w:rPr>
              <w:t>7,5</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13,67</w:t>
            </w:r>
          </w:p>
        </w:tc>
      </w:tr>
      <w:tr w:rsidR="004B78FE" w:rsidRPr="001044A5" w:rsidTr="001044A5">
        <w:tc>
          <w:tcPr>
            <w:tcW w:w="1106" w:type="dxa"/>
            <w:shd w:val="clear" w:color="auto" w:fill="auto"/>
          </w:tcPr>
          <w:p w:rsidR="004B78FE" w:rsidRPr="001044A5" w:rsidRDefault="004B78FE" w:rsidP="001044A5">
            <w:pPr>
              <w:contextualSpacing/>
              <w:jc w:val="center"/>
              <w:rPr>
                <w:sz w:val="28"/>
                <w:szCs w:val="28"/>
              </w:rPr>
            </w:pPr>
            <w:r w:rsidRPr="001044A5">
              <w:rPr>
                <w:sz w:val="28"/>
                <w:szCs w:val="28"/>
              </w:rPr>
              <w:t>6</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304,7</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0,7</w:t>
            </w:r>
          </w:p>
        </w:tc>
        <w:tc>
          <w:tcPr>
            <w:tcW w:w="931" w:type="dxa"/>
            <w:shd w:val="clear" w:color="auto" w:fill="auto"/>
          </w:tcPr>
          <w:p w:rsidR="004B78FE" w:rsidRPr="001044A5" w:rsidRDefault="004B78FE" w:rsidP="001044A5">
            <w:pPr>
              <w:contextualSpacing/>
              <w:jc w:val="center"/>
              <w:rPr>
                <w:sz w:val="28"/>
                <w:szCs w:val="28"/>
              </w:rPr>
            </w:pPr>
            <w:r w:rsidRPr="001044A5">
              <w:rPr>
                <w:sz w:val="28"/>
                <w:szCs w:val="28"/>
              </w:rPr>
              <w:t>4</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1,4</w:t>
            </w:r>
          </w:p>
        </w:tc>
        <w:tc>
          <w:tcPr>
            <w:tcW w:w="928" w:type="dxa"/>
            <w:shd w:val="clear" w:color="auto" w:fill="auto"/>
          </w:tcPr>
          <w:p w:rsidR="004B78FE" w:rsidRPr="001044A5" w:rsidRDefault="004B78FE" w:rsidP="001044A5">
            <w:pPr>
              <w:contextualSpacing/>
              <w:jc w:val="center"/>
              <w:rPr>
                <w:sz w:val="28"/>
                <w:szCs w:val="28"/>
              </w:rPr>
            </w:pPr>
            <w:r w:rsidRPr="001044A5">
              <w:rPr>
                <w:sz w:val="28"/>
                <w:szCs w:val="28"/>
              </w:rPr>
              <w:t>3</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953" w:type="dxa"/>
            <w:shd w:val="clear" w:color="auto" w:fill="auto"/>
          </w:tcPr>
          <w:p w:rsidR="004B78FE" w:rsidRPr="001044A5" w:rsidRDefault="004B78FE" w:rsidP="001044A5">
            <w:pPr>
              <w:contextualSpacing/>
              <w:jc w:val="center"/>
              <w:rPr>
                <w:sz w:val="28"/>
                <w:szCs w:val="28"/>
              </w:rPr>
            </w:pPr>
            <w:r w:rsidRPr="001044A5">
              <w:rPr>
                <w:sz w:val="28"/>
                <w:szCs w:val="28"/>
              </w:rPr>
              <w:t>2,43</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7,53</w:t>
            </w:r>
          </w:p>
        </w:tc>
      </w:tr>
      <w:tr w:rsidR="004B78FE" w:rsidRPr="001044A5" w:rsidTr="001044A5">
        <w:tc>
          <w:tcPr>
            <w:tcW w:w="1106" w:type="dxa"/>
            <w:shd w:val="clear" w:color="auto" w:fill="auto"/>
          </w:tcPr>
          <w:p w:rsidR="004B78FE" w:rsidRPr="001044A5" w:rsidRDefault="004B78FE" w:rsidP="001044A5">
            <w:pPr>
              <w:contextualSpacing/>
              <w:jc w:val="center"/>
              <w:rPr>
                <w:sz w:val="28"/>
                <w:szCs w:val="28"/>
              </w:rPr>
            </w:pPr>
            <w:r w:rsidRPr="001044A5">
              <w:rPr>
                <w:sz w:val="28"/>
                <w:szCs w:val="28"/>
              </w:rPr>
              <w:t>7</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290,4</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0,67</w:t>
            </w:r>
          </w:p>
        </w:tc>
        <w:tc>
          <w:tcPr>
            <w:tcW w:w="931" w:type="dxa"/>
            <w:shd w:val="clear" w:color="auto" w:fill="auto"/>
          </w:tcPr>
          <w:p w:rsidR="004B78FE" w:rsidRPr="001044A5" w:rsidRDefault="004B78FE" w:rsidP="001044A5">
            <w:pPr>
              <w:contextualSpacing/>
              <w:jc w:val="center"/>
              <w:rPr>
                <w:sz w:val="28"/>
                <w:szCs w:val="28"/>
              </w:rPr>
            </w:pPr>
            <w:r w:rsidRPr="001044A5">
              <w:rPr>
                <w:sz w:val="28"/>
                <w:szCs w:val="28"/>
              </w:rPr>
              <w:t>4</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1,4</w:t>
            </w:r>
          </w:p>
        </w:tc>
        <w:tc>
          <w:tcPr>
            <w:tcW w:w="928" w:type="dxa"/>
            <w:shd w:val="clear" w:color="auto" w:fill="auto"/>
          </w:tcPr>
          <w:p w:rsidR="004B78FE" w:rsidRPr="001044A5" w:rsidRDefault="004B78FE" w:rsidP="001044A5">
            <w:pPr>
              <w:contextualSpacing/>
              <w:jc w:val="center"/>
              <w:rPr>
                <w:sz w:val="28"/>
                <w:szCs w:val="28"/>
              </w:rPr>
            </w:pPr>
            <w:r w:rsidRPr="001044A5">
              <w:rPr>
                <w:sz w:val="28"/>
                <w:szCs w:val="28"/>
              </w:rPr>
              <w:t>3</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953"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7,37</w:t>
            </w:r>
          </w:p>
        </w:tc>
      </w:tr>
      <w:tr w:rsidR="004B78FE" w:rsidRPr="001044A5" w:rsidTr="001044A5">
        <w:tc>
          <w:tcPr>
            <w:tcW w:w="1106"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290,4</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0,67</w:t>
            </w:r>
          </w:p>
        </w:tc>
        <w:tc>
          <w:tcPr>
            <w:tcW w:w="931" w:type="dxa"/>
            <w:shd w:val="clear" w:color="auto" w:fill="auto"/>
          </w:tcPr>
          <w:p w:rsidR="004B78FE" w:rsidRPr="001044A5" w:rsidRDefault="004B78FE" w:rsidP="001044A5">
            <w:pPr>
              <w:contextualSpacing/>
              <w:jc w:val="center"/>
              <w:rPr>
                <w:sz w:val="28"/>
                <w:szCs w:val="28"/>
              </w:rPr>
            </w:pPr>
            <w:r w:rsidRPr="001044A5">
              <w:rPr>
                <w:sz w:val="28"/>
                <w:szCs w:val="28"/>
              </w:rPr>
              <w:t>4</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1,4</w:t>
            </w:r>
          </w:p>
        </w:tc>
        <w:tc>
          <w:tcPr>
            <w:tcW w:w="928" w:type="dxa"/>
            <w:shd w:val="clear" w:color="auto" w:fill="auto"/>
          </w:tcPr>
          <w:p w:rsidR="004B78FE" w:rsidRPr="001044A5" w:rsidRDefault="004B78FE" w:rsidP="001044A5">
            <w:pPr>
              <w:contextualSpacing/>
              <w:jc w:val="center"/>
              <w:rPr>
                <w:sz w:val="28"/>
                <w:szCs w:val="28"/>
              </w:rPr>
            </w:pPr>
            <w:r w:rsidRPr="001044A5">
              <w:rPr>
                <w:sz w:val="28"/>
                <w:szCs w:val="28"/>
              </w:rPr>
              <w:t>3</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953"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7,37</w:t>
            </w:r>
          </w:p>
        </w:tc>
      </w:tr>
      <w:tr w:rsidR="004B78FE" w:rsidRPr="001044A5" w:rsidTr="001044A5">
        <w:tc>
          <w:tcPr>
            <w:tcW w:w="1106" w:type="dxa"/>
            <w:shd w:val="clear" w:color="auto" w:fill="auto"/>
          </w:tcPr>
          <w:p w:rsidR="004B78FE" w:rsidRPr="001044A5" w:rsidRDefault="004B78FE" w:rsidP="001044A5">
            <w:pPr>
              <w:contextualSpacing/>
              <w:jc w:val="center"/>
              <w:rPr>
                <w:sz w:val="28"/>
                <w:szCs w:val="28"/>
              </w:rPr>
            </w:pPr>
            <w:r w:rsidRPr="001044A5">
              <w:rPr>
                <w:sz w:val="28"/>
                <w:szCs w:val="28"/>
              </w:rPr>
              <w:t>9</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290,4</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0,67</w:t>
            </w:r>
          </w:p>
        </w:tc>
        <w:tc>
          <w:tcPr>
            <w:tcW w:w="931" w:type="dxa"/>
            <w:shd w:val="clear" w:color="auto" w:fill="auto"/>
          </w:tcPr>
          <w:p w:rsidR="004B78FE" w:rsidRPr="001044A5" w:rsidRDefault="004B78FE" w:rsidP="001044A5">
            <w:pPr>
              <w:contextualSpacing/>
              <w:jc w:val="center"/>
              <w:rPr>
                <w:sz w:val="28"/>
                <w:szCs w:val="28"/>
              </w:rPr>
            </w:pPr>
            <w:r w:rsidRPr="001044A5">
              <w:rPr>
                <w:sz w:val="28"/>
                <w:szCs w:val="28"/>
              </w:rPr>
              <w:t>4</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1,4</w:t>
            </w:r>
          </w:p>
        </w:tc>
        <w:tc>
          <w:tcPr>
            <w:tcW w:w="928" w:type="dxa"/>
            <w:shd w:val="clear" w:color="auto" w:fill="auto"/>
          </w:tcPr>
          <w:p w:rsidR="004B78FE" w:rsidRPr="001044A5" w:rsidRDefault="004B78FE" w:rsidP="001044A5">
            <w:pPr>
              <w:contextualSpacing/>
              <w:jc w:val="center"/>
              <w:rPr>
                <w:sz w:val="28"/>
                <w:szCs w:val="28"/>
              </w:rPr>
            </w:pPr>
            <w:r w:rsidRPr="001044A5">
              <w:rPr>
                <w:sz w:val="28"/>
                <w:szCs w:val="28"/>
              </w:rPr>
              <w:t>3</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953"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7,37</w:t>
            </w:r>
          </w:p>
        </w:tc>
      </w:tr>
      <w:tr w:rsidR="004B78FE" w:rsidRPr="001044A5" w:rsidTr="001044A5">
        <w:tc>
          <w:tcPr>
            <w:tcW w:w="1106" w:type="dxa"/>
            <w:shd w:val="clear" w:color="auto" w:fill="auto"/>
          </w:tcPr>
          <w:p w:rsidR="004B78FE" w:rsidRPr="001044A5" w:rsidRDefault="004B78FE" w:rsidP="001044A5">
            <w:pPr>
              <w:contextualSpacing/>
              <w:jc w:val="center"/>
              <w:rPr>
                <w:sz w:val="28"/>
                <w:szCs w:val="28"/>
              </w:rPr>
            </w:pPr>
            <w:r w:rsidRPr="001044A5">
              <w:rPr>
                <w:sz w:val="28"/>
                <w:szCs w:val="28"/>
              </w:rPr>
              <w:t>10</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300,1</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0,7</w:t>
            </w:r>
          </w:p>
        </w:tc>
        <w:tc>
          <w:tcPr>
            <w:tcW w:w="931" w:type="dxa"/>
            <w:shd w:val="clear" w:color="auto" w:fill="auto"/>
          </w:tcPr>
          <w:p w:rsidR="004B78FE" w:rsidRPr="001044A5" w:rsidRDefault="004B78FE" w:rsidP="001044A5">
            <w:pPr>
              <w:contextualSpacing/>
              <w:jc w:val="center"/>
              <w:rPr>
                <w:sz w:val="28"/>
                <w:szCs w:val="28"/>
              </w:rPr>
            </w:pPr>
            <w:r w:rsidRPr="001044A5">
              <w:rPr>
                <w:sz w:val="28"/>
                <w:szCs w:val="28"/>
              </w:rPr>
              <w:t>4</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1,4</w:t>
            </w:r>
          </w:p>
        </w:tc>
        <w:tc>
          <w:tcPr>
            <w:tcW w:w="928" w:type="dxa"/>
            <w:shd w:val="clear" w:color="auto" w:fill="auto"/>
          </w:tcPr>
          <w:p w:rsidR="004B78FE" w:rsidRPr="001044A5" w:rsidRDefault="004B78FE" w:rsidP="001044A5">
            <w:pPr>
              <w:contextualSpacing/>
              <w:jc w:val="center"/>
              <w:rPr>
                <w:sz w:val="28"/>
                <w:szCs w:val="28"/>
              </w:rPr>
            </w:pPr>
            <w:r w:rsidRPr="001044A5">
              <w:rPr>
                <w:sz w:val="28"/>
                <w:szCs w:val="28"/>
              </w:rPr>
              <w:t>3</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953" w:type="dxa"/>
            <w:shd w:val="clear" w:color="auto" w:fill="auto"/>
          </w:tcPr>
          <w:p w:rsidR="004B78FE" w:rsidRPr="001044A5" w:rsidRDefault="004B78FE" w:rsidP="001044A5">
            <w:pPr>
              <w:contextualSpacing/>
              <w:jc w:val="center"/>
              <w:rPr>
                <w:sz w:val="28"/>
                <w:szCs w:val="28"/>
              </w:rPr>
            </w:pPr>
            <w:r w:rsidRPr="001044A5">
              <w:rPr>
                <w:sz w:val="28"/>
                <w:szCs w:val="28"/>
              </w:rPr>
              <w:t>2,4</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7,5</w:t>
            </w:r>
          </w:p>
        </w:tc>
      </w:tr>
      <w:tr w:rsidR="004B78FE" w:rsidRPr="001044A5" w:rsidTr="001044A5">
        <w:tc>
          <w:tcPr>
            <w:tcW w:w="1106" w:type="dxa"/>
            <w:shd w:val="clear" w:color="auto" w:fill="auto"/>
          </w:tcPr>
          <w:p w:rsidR="004B78FE" w:rsidRPr="001044A5" w:rsidRDefault="004B78FE" w:rsidP="001044A5">
            <w:pPr>
              <w:contextualSpacing/>
              <w:jc w:val="center"/>
              <w:rPr>
                <w:sz w:val="28"/>
                <w:szCs w:val="28"/>
              </w:rPr>
            </w:pPr>
            <w:r w:rsidRPr="001044A5">
              <w:rPr>
                <w:sz w:val="28"/>
                <w:szCs w:val="28"/>
              </w:rPr>
              <w:t>11</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304,7</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0,7</w:t>
            </w:r>
          </w:p>
        </w:tc>
        <w:tc>
          <w:tcPr>
            <w:tcW w:w="931" w:type="dxa"/>
            <w:shd w:val="clear" w:color="auto" w:fill="auto"/>
          </w:tcPr>
          <w:p w:rsidR="004B78FE" w:rsidRPr="001044A5" w:rsidRDefault="004B78FE" w:rsidP="001044A5">
            <w:pPr>
              <w:contextualSpacing/>
              <w:jc w:val="center"/>
              <w:rPr>
                <w:sz w:val="28"/>
                <w:szCs w:val="28"/>
              </w:rPr>
            </w:pPr>
            <w:r w:rsidRPr="001044A5">
              <w:rPr>
                <w:sz w:val="28"/>
                <w:szCs w:val="28"/>
              </w:rPr>
              <w:t>4</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1,4</w:t>
            </w:r>
          </w:p>
        </w:tc>
        <w:tc>
          <w:tcPr>
            <w:tcW w:w="928" w:type="dxa"/>
            <w:shd w:val="clear" w:color="auto" w:fill="auto"/>
          </w:tcPr>
          <w:p w:rsidR="004B78FE" w:rsidRPr="001044A5" w:rsidRDefault="004B78FE" w:rsidP="001044A5">
            <w:pPr>
              <w:contextualSpacing/>
              <w:jc w:val="center"/>
              <w:rPr>
                <w:sz w:val="28"/>
                <w:szCs w:val="28"/>
              </w:rPr>
            </w:pPr>
            <w:r w:rsidRPr="001044A5">
              <w:rPr>
                <w:sz w:val="28"/>
                <w:szCs w:val="28"/>
              </w:rPr>
              <w:t>3</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953" w:type="dxa"/>
            <w:shd w:val="clear" w:color="auto" w:fill="auto"/>
          </w:tcPr>
          <w:p w:rsidR="004B78FE" w:rsidRPr="001044A5" w:rsidRDefault="004B78FE" w:rsidP="001044A5">
            <w:pPr>
              <w:contextualSpacing/>
              <w:jc w:val="center"/>
              <w:rPr>
                <w:sz w:val="28"/>
                <w:szCs w:val="28"/>
              </w:rPr>
            </w:pPr>
            <w:r w:rsidRPr="001044A5">
              <w:rPr>
                <w:sz w:val="28"/>
                <w:szCs w:val="28"/>
              </w:rPr>
              <w:t>2,43</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7,53</w:t>
            </w:r>
          </w:p>
        </w:tc>
      </w:tr>
      <w:tr w:rsidR="004B78FE" w:rsidRPr="001044A5" w:rsidTr="001044A5">
        <w:tc>
          <w:tcPr>
            <w:tcW w:w="1106" w:type="dxa"/>
            <w:shd w:val="clear" w:color="auto" w:fill="auto"/>
          </w:tcPr>
          <w:p w:rsidR="004B78FE" w:rsidRPr="001044A5" w:rsidRDefault="004B78FE" w:rsidP="001044A5">
            <w:pPr>
              <w:contextualSpacing/>
              <w:jc w:val="center"/>
              <w:rPr>
                <w:sz w:val="28"/>
                <w:szCs w:val="28"/>
              </w:rPr>
            </w:pPr>
            <w:r w:rsidRPr="001044A5">
              <w:rPr>
                <w:sz w:val="28"/>
                <w:szCs w:val="28"/>
              </w:rPr>
              <w:t>12</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290,4</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0,67</w:t>
            </w:r>
          </w:p>
        </w:tc>
        <w:tc>
          <w:tcPr>
            <w:tcW w:w="931" w:type="dxa"/>
            <w:shd w:val="clear" w:color="auto" w:fill="auto"/>
          </w:tcPr>
          <w:p w:rsidR="004B78FE" w:rsidRPr="001044A5" w:rsidRDefault="004B78FE" w:rsidP="001044A5">
            <w:pPr>
              <w:contextualSpacing/>
              <w:jc w:val="center"/>
              <w:rPr>
                <w:sz w:val="28"/>
                <w:szCs w:val="28"/>
              </w:rPr>
            </w:pPr>
            <w:r w:rsidRPr="001044A5">
              <w:rPr>
                <w:sz w:val="28"/>
                <w:szCs w:val="28"/>
              </w:rPr>
              <w:t>4</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1,4</w:t>
            </w:r>
          </w:p>
        </w:tc>
        <w:tc>
          <w:tcPr>
            <w:tcW w:w="928" w:type="dxa"/>
            <w:shd w:val="clear" w:color="auto" w:fill="auto"/>
          </w:tcPr>
          <w:p w:rsidR="004B78FE" w:rsidRPr="001044A5" w:rsidRDefault="004B78FE" w:rsidP="001044A5">
            <w:pPr>
              <w:contextualSpacing/>
              <w:jc w:val="center"/>
              <w:rPr>
                <w:sz w:val="28"/>
                <w:szCs w:val="28"/>
              </w:rPr>
            </w:pPr>
            <w:r w:rsidRPr="001044A5">
              <w:rPr>
                <w:sz w:val="28"/>
                <w:szCs w:val="28"/>
              </w:rPr>
              <w:t>3</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953"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7,37</w:t>
            </w:r>
          </w:p>
        </w:tc>
      </w:tr>
      <w:tr w:rsidR="004B78FE" w:rsidRPr="001044A5" w:rsidTr="001044A5">
        <w:tc>
          <w:tcPr>
            <w:tcW w:w="1106" w:type="dxa"/>
            <w:shd w:val="clear" w:color="auto" w:fill="auto"/>
          </w:tcPr>
          <w:p w:rsidR="004B78FE" w:rsidRPr="001044A5" w:rsidRDefault="004B78FE" w:rsidP="001044A5">
            <w:pPr>
              <w:contextualSpacing/>
              <w:jc w:val="center"/>
              <w:rPr>
                <w:sz w:val="28"/>
                <w:szCs w:val="28"/>
              </w:rPr>
            </w:pPr>
            <w:r w:rsidRPr="001044A5">
              <w:rPr>
                <w:sz w:val="28"/>
                <w:szCs w:val="28"/>
              </w:rPr>
              <w:t>13</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290,4</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0,67</w:t>
            </w:r>
          </w:p>
        </w:tc>
        <w:tc>
          <w:tcPr>
            <w:tcW w:w="931" w:type="dxa"/>
            <w:shd w:val="clear" w:color="auto" w:fill="auto"/>
          </w:tcPr>
          <w:p w:rsidR="004B78FE" w:rsidRPr="001044A5" w:rsidRDefault="004B78FE" w:rsidP="001044A5">
            <w:pPr>
              <w:contextualSpacing/>
              <w:jc w:val="center"/>
              <w:rPr>
                <w:sz w:val="28"/>
                <w:szCs w:val="28"/>
              </w:rPr>
            </w:pPr>
            <w:r w:rsidRPr="001044A5">
              <w:rPr>
                <w:sz w:val="28"/>
                <w:szCs w:val="28"/>
              </w:rPr>
              <w:t>4</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1,4</w:t>
            </w:r>
          </w:p>
        </w:tc>
        <w:tc>
          <w:tcPr>
            <w:tcW w:w="928" w:type="dxa"/>
            <w:shd w:val="clear" w:color="auto" w:fill="auto"/>
          </w:tcPr>
          <w:p w:rsidR="004B78FE" w:rsidRPr="001044A5" w:rsidRDefault="004B78FE" w:rsidP="001044A5">
            <w:pPr>
              <w:contextualSpacing/>
              <w:jc w:val="center"/>
              <w:rPr>
                <w:sz w:val="28"/>
                <w:szCs w:val="28"/>
              </w:rPr>
            </w:pPr>
            <w:r w:rsidRPr="001044A5">
              <w:rPr>
                <w:sz w:val="28"/>
                <w:szCs w:val="28"/>
              </w:rPr>
              <w:t>3</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953"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7,37</w:t>
            </w:r>
          </w:p>
        </w:tc>
      </w:tr>
      <w:tr w:rsidR="004B78FE" w:rsidRPr="001044A5" w:rsidTr="001044A5">
        <w:tc>
          <w:tcPr>
            <w:tcW w:w="1106" w:type="dxa"/>
            <w:shd w:val="clear" w:color="auto" w:fill="auto"/>
          </w:tcPr>
          <w:p w:rsidR="004B78FE" w:rsidRPr="001044A5" w:rsidRDefault="004B78FE" w:rsidP="001044A5">
            <w:pPr>
              <w:contextualSpacing/>
              <w:jc w:val="center"/>
              <w:rPr>
                <w:sz w:val="28"/>
                <w:szCs w:val="28"/>
              </w:rPr>
            </w:pPr>
            <w:r w:rsidRPr="001044A5">
              <w:rPr>
                <w:sz w:val="28"/>
                <w:szCs w:val="28"/>
              </w:rPr>
              <w:t>14</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290,4</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0,67</w:t>
            </w:r>
          </w:p>
        </w:tc>
        <w:tc>
          <w:tcPr>
            <w:tcW w:w="931" w:type="dxa"/>
            <w:shd w:val="clear" w:color="auto" w:fill="auto"/>
          </w:tcPr>
          <w:p w:rsidR="004B78FE" w:rsidRPr="001044A5" w:rsidRDefault="004B78FE" w:rsidP="001044A5">
            <w:pPr>
              <w:contextualSpacing/>
              <w:jc w:val="center"/>
              <w:rPr>
                <w:sz w:val="28"/>
                <w:szCs w:val="28"/>
              </w:rPr>
            </w:pPr>
            <w:r w:rsidRPr="001044A5">
              <w:rPr>
                <w:sz w:val="28"/>
                <w:szCs w:val="28"/>
              </w:rPr>
              <w:t>4</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1,4</w:t>
            </w:r>
          </w:p>
        </w:tc>
        <w:tc>
          <w:tcPr>
            <w:tcW w:w="928" w:type="dxa"/>
            <w:shd w:val="clear" w:color="auto" w:fill="auto"/>
          </w:tcPr>
          <w:p w:rsidR="004B78FE" w:rsidRPr="001044A5" w:rsidRDefault="004B78FE" w:rsidP="001044A5">
            <w:pPr>
              <w:contextualSpacing/>
              <w:jc w:val="center"/>
              <w:rPr>
                <w:sz w:val="28"/>
                <w:szCs w:val="28"/>
              </w:rPr>
            </w:pPr>
            <w:r w:rsidRPr="001044A5">
              <w:rPr>
                <w:sz w:val="28"/>
                <w:szCs w:val="28"/>
              </w:rPr>
              <w:t>3</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953"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7,37</w:t>
            </w:r>
          </w:p>
        </w:tc>
      </w:tr>
      <w:tr w:rsidR="004B78FE" w:rsidRPr="001044A5" w:rsidTr="001044A5">
        <w:tc>
          <w:tcPr>
            <w:tcW w:w="1106" w:type="dxa"/>
            <w:shd w:val="clear" w:color="auto" w:fill="auto"/>
          </w:tcPr>
          <w:p w:rsidR="004B78FE" w:rsidRPr="001044A5" w:rsidRDefault="004B78FE" w:rsidP="001044A5">
            <w:pPr>
              <w:contextualSpacing/>
              <w:jc w:val="center"/>
              <w:rPr>
                <w:sz w:val="28"/>
                <w:szCs w:val="28"/>
              </w:rPr>
            </w:pPr>
            <w:r w:rsidRPr="001044A5">
              <w:rPr>
                <w:sz w:val="28"/>
                <w:szCs w:val="28"/>
              </w:rPr>
              <w:t>15</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300,1</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0,7</w:t>
            </w:r>
          </w:p>
        </w:tc>
        <w:tc>
          <w:tcPr>
            <w:tcW w:w="931" w:type="dxa"/>
            <w:shd w:val="clear" w:color="auto" w:fill="auto"/>
          </w:tcPr>
          <w:p w:rsidR="004B78FE" w:rsidRPr="001044A5" w:rsidRDefault="004B78FE" w:rsidP="001044A5">
            <w:pPr>
              <w:contextualSpacing/>
              <w:jc w:val="center"/>
              <w:rPr>
                <w:sz w:val="28"/>
                <w:szCs w:val="28"/>
              </w:rPr>
            </w:pPr>
            <w:r w:rsidRPr="001044A5">
              <w:rPr>
                <w:sz w:val="28"/>
                <w:szCs w:val="28"/>
              </w:rPr>
              <w:t>4</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1,4</w:t>
            </w:r>
          </w:p>
        </w:tc>
        <w:tc>
          <w:tcPr>
            <w:tcW w:w="928" w:type="dxa"/>
            <w:shd w:val="clear" w:color="auto" w:fill="auto"/>
          </w:tcPr>
          <w:p w:rsidR="004B78FE" w:rsidRPr="001044A5" w:rsidRDefault="004B78FE" w:rsidP="001044A5">
            <w:pPr>
              <w:contextualSpacing/>
              <w:jc w:val="center"/>
              <w:rPr>
                <w:sz w:val="28"/>
                <w:szCs w:val="28"/>
              </w:rPr>
            </w:pPr>
            <w:r w:rsidRPr="001044A5">
              <w:rPr>
                <w:sz w:val="28"/>
                <w:szCs w:val="28"/>
              </w:rPr>
              <w:t>3</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953" w:type="dxa"/>
            <w:shd w:val="clear" w:color="auto" w:fill="auto"/>
          </w:tcPr>
          <w:p w:rsidR="004B78FE" w:rsidRPr="001044A5" w:rsidRDefault="004B78FE" w:rsidP="001044A5">
            <w:pPr>
              <w:contextualSpacing/>
              <w:jc w:val="center"/>
              <w:rPr>
                <w:sz w:val="28"/>
                <w:szCs w:val="28"/>
              </w:rPr>
            </w:pPr>
            <w:r w:rsidRPr="001044A5">
              <w:rPr>
                <w:sz w:val="28"/>
                <w:szCs w:val="28"/>
              </w:rPr>
              <w:t>2,4</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7,5</w:t>
            </w:r>
          </w:p>
        </w:tc>
      </w:tr>
      <w:tr w:rsidR="004B78FE" w:rsidRPr="001044A5" w:rsidTr="001044A5">
        <w:tc>
          <w:tcPr>
            <w:tcW w:w="1106" w:type="dxa"/>
            <w:shd w:val="clear" w:color="auto" w:fill="auto"/>
          </w:tcPr>
          <w:p w:rsidR="004B78FE" w:rsidRPr="001044A5" w:rsidRDefault="004B78FE" w:rsidP="001044A5">
            <w:pPr>
              <w:contextualSpacing/>
              <w:jc w:val="center"/>
              <w:rPr>
                <w:sz w:val="28"/>
                <w:szCs w:val="28"/>
              </w:rPr>
            </w:pPr>
            <w:r w:rsidRPr="001044A5">
              <w:rPr>
                <w:sz w:val="28"/>
                <w:szCs w:val="28"/>
              </w:rPr>
              <w:t>16</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151,5</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0,34</w:t>
            </w:r>
          </w:p>
        </w:tc>
        <w:tc>
          <w:tcPr>
            <w:tcW w:w="931" w:type="dxa"/>
            <w:shd w:val="clear" w:color="auto" w:fill="auto"/>
          </w:tcPr>
          <w:p w:rsidR="004B78FE" w:rsidRPr="001044A5" w:rsidRDefault="004B78FE" w:rsidP="001044A5">
            <w:pPr>
              <w:contextualSpacing/>
              <w:jc w:val="center"/>
              <w:rPr>
                <w:sz w:val="28"/>
                <w:szCs w:val="28"/>
              </w:rPr>
            </w:pPr>
            <w:r w:rsidRPr="001044A5">
              <w:rPr>
                <w:sz w:val="28"/>
                <w:szCs w:val="28"/>
              </w:rPr>
              <w:t>3</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1,05</w:t>
            </w:r>
          </w:p>
        </w:tc>
        <w:tc>
          <w:tcPr>
            <w:tcW w:w="928" w:type="dxa"/>
            <w:shd w:val="clear" w:color="auto" w:fill="auto"/>
          </w:tcPr>
          <w:p w:rsidR="004B78FE" w:rsidRPr="001044A5" w:rsidRDefault="004B78FE" w:rsidP="001044A5">
            <w:pPr>
              <w:contextualSpacing/>
              <w:jc w:val="center"/>
              <w:rPr>
                <w:sz w:val="28"/>
                <w:szCs w:val="28"/>
              </w:rPr>
            </w:pPr>
            <w:r w:rsidRPr="001044A5">
              <w:rPr>
                <w:sz w:val="28"/>
                <w:szCs w:val="28"/>
              </w:rPr>
              <w:t>3</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12</w:t>
            </w:r>
          </w:p>
        </w:tc>
        <w:tc>
          <w:tcPr>
            <w:tcW w:w="953" w:type="dxa"/>
            <w:shd w:val="clear" w:color="auto" w:fill="auto"/>
          </w:tcPr>
          <w:p w:rsidR="004B78FE" w:rsidRPr="001044A5" w:rsidRDefault="004B78FE" w:rsidP="001044A5">
            <w:pPr>
              <w:contextualSpacing/>
              <w:jc w:val="center"/>
              <w:rPr>
                <w:sz w:val="28"/>
                <w:szCs w:val="28"/>
              </w:rPr>
            </w:pPr>
            <w:r w:rsidRPr="001044A5">
              <w:rPr>
                <w:sz w:val="28"/>
                <w:szCs w:val="28"/>
              </w:rPr>
              <w:t>1,82</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6,66</w:t>
            </w:r>
          </w:p>
        </w:tc>
      </w:tr>
      <w:tr w:rsidR="004B78FE" w:rsidRPr="001044A5" w:rsidTr="001044A5">
        <w:tc>
          <w:tcPr>
            <w:tcW w:w="1106" w:type="dxa"/>
            <w:shd w:val="clear" w:color="auto" w:fill="auto"/>
          </w:tcPr>
          <w:p w:rsidR="004B78FE" w:rsidRPr="001044A5" w:rsidRDefault="004B78FE" w:rsidP="001044A5">
            <w:pPr>
              <w:contextualSpacing/>
              <w:jc w:val="center"/>
              <w:rPr>
                <w:sz w:val="28"/>
                <w:szCs w:val="28"/>
              </w:rPr>
            </w:pPr>
            <w:r w:rsidRPr="001044A5">
              <w:rPr>
                <w:sz w:val="28"/>
                <w:szCs w:val="28"/>
              </w:rPr>
              <w:t>17</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151,5</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0,34</w:t>
            </w:r>
          </w:p>
        </w:tc>
        <w:tc>
          <w:tcPr>
            <w:tcW w:w="931" w:type="dxa"/>
            <w:shd w:val="clear" w:color="auto" w:fill="auto"/>
          </w:tcPr>
          <w:p w:rsidR="004B78FE" w:rsidRPr="001044A5" w:rsidRDefault="004B78FE" w:rsidP="001044A5">
            <w:pPr>
              <w:contextualSpacing/>
              <w:jc w:val="center"/>
              <w:rPr>
                <w:sz w:val="28"/>
                <w:szCs w:val="28"/>
              </w:rPr>
            </w:pPr>
            <w:r w:rsidRPr="001044A5">
              <w:rPr>
                <w:sz w:val="28"/>
                <w:szCs w:val="28"/>
              </w:rPr>
              <w:t>3</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1,05</w:t>
            </w:r>
          </w:p>
        </w:tc>
        <w:tc>
          <w:tcPr>
            <w:tcW w:w="928" w:type="dxa"/>
            <w:shd w:val="clear" w:color="auto" w:fill="auto"/>
          </w:tcPr>
          <w:p w:rsidR="004B78FE" w:rsidRPr="001044A5" w:rsidRDefault="004B78FE" w:rsidP="001044A5">
            <w:pPr>
              <w:contextualSpacing/>
              <w:jc w:val="center"/>
              <w:rPr>
                <w:sz w:val="28"/>
                <w:szCs w:val="28"/>
              </w:rPr>
            </w:pPr>
            <w:r w:rsidRPr="001044A5">
              <w:rPr>
                <w:sz w:val="28"/>
                <w:szCs w:val="28"/>
              </w:rPr>
              <w:t>3</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12</w:t>
            </w:r>
          </w:p>
        </w:tc>
        <w:tc>
          <w:tcPr>
            <w:tcW w:w="953" w:type="dxa"/>
            <w:shd w:val="clear" w:color="auto" w:fill="auto"/>
          </w:tcPr>
          <w:p w:rsidR="004B78FE" w:rsidRPr="001044A5" w:rsidRDefault="004B78FE" w:rsidP="001044A5">
            <w:pPr>
              <w:contextualSpacing/>
              <w:jc w:val="center"/>
              <w:rPr>
                <w:sz w:val="28"/>
                <w:szCs w:val="28"/>
              </w:rPr>
            </w:pPr>
            <w:r w:rsidRPr="001044A5">
              <w:rPr>
                <w:sz w:val="28"/>
                <w:szCs w:val="28"/>
              </w:rPr>
              <w:t>1,82</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6,66</w:t>
            </w:r>
          </w:p>
        </w:tc>
      </w:tr>
      <w:tr w:rsidR="004B78FE" w:rsidRPr="001044A5" w:rsidTr="001044A5">
        <w:tc>
          <w:tcPr>
            <w:tcW w:w="1106" w:type="dxa"/>
            <w:shd w:val="clear" w:color="auto" w:fill="auto"/>
          </w:tcPr>
          <w:p w:rsidR="004B78FE" w:rsidRPr="001044A5" w:rsidRDefault="004B78FE" w:rsidP="001044A5">
            <w:pPr>
              <w:contextualSpacing/>
              <w:jc w:val="center"/>
              <w:rPr>
                <w:sz w:val="28"/>
                <w:szCs w:val="28"/>
              </w:rPr>
            </w:pPr>
            <w:r w:rsidRPr="001044A5">
              <w:rPr>
                <w:sz w:val="28"/>
                <w:szCs w:val="28"/>
              </w:rPr>
              <w:t>18</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290,4</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0,67</w:t>
            </w:r>
          </w:p>
        </w:tc>
        <w:tc>
          <w:tcPr>
            <w:tcW w:w="931" w:type="dxa"/>
            <w:shd w:val="clear" w:color="auto" w:fill="auto"/>
          </w:tcPr>
          <w:p w:rsidR="004B78FE" w:rsidRPr="001044A5" w:rsidRDefault="004B78FE" w:rsidP="001044A5">
            <w:pPr>
              <w:contextualSpacing/>
              <w:jc w:val="center"/>
              <w:rPr>
                <w:sz w:val="28"/>
                <w:szCs w:val="28"/>
              </w:rPr>
            </w:pPr>
            <w:r w:rsidRPr="001044A5">
              <w:rPr>
                <w:sz w:val="28"/>
                <w:szCs w:val="28"/>
              </w:rPr>
              <w:t>4</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1,4</w:t>
            </w:r>
          </w:p>
        </w:tc>
        <w:tc>
          <w:tcPr>
            <w:tcW w:w="928" w:type="dxa"/>
            <w:shd w:val="clear" w:color="auto" w:fill="auto"/>
          </w:tcPr>
          <w:p w:rsidR="004B78FE" w:rsidRPr="001044A5" w:rsidRDefault="004B78FE" w:rsidP="001044A5">
            <w:pPr>
              <w:contextualSpacing/>
              <w:jc w:val="center"/>
              <w:rPr>
                <w:sz w:val="28"/>
                <w:szCs w:val="28"/>
              </w:rPr>
            </w:pPr>
            <w:r w:rsidRPr="001044A5">
              <w:rPr>
                <w:sz w:val="28"/>
                <w:szCs w:val="28"/>
              </w:rPr>
              <w:t>3</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953"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7,37</w:t>
            </w:r>
          </w:p>
        </w:tc>
      </w:tr>
      <w:tr w:rsidR="004B78FE" w:rsidRPr="001044A5" w:rsidTr="001044A5">
        <w:tc>
          <w:tcPr>
            <w:tcW w:w="1106" w:type="dxa"/>
            <w:shd w:val="clear" w:color="auto" w:fill="auto"/>
          </w:tcPr>
          <w:p w:rsidR="004B78FE" w:rsidRPr="001044A5" w:rsidRDefault="004B78FE" w:rsidP="001044A5">
            <w:pPr>
              <w:contextualSpacing/>
              <w:jc w:val="center"/>
              <w:rPr>
                <w:sz w:val="28"/>
                <w:szCs w:val="28"/>
              </w:rPr>
            </w:pPr>
            <w:r w:rsidRPr="001044A5">
              <w:rPr>
                <w:sz w:val="28"/>
                <w:szCs w:val="28"/>
              </w:rPr>
              <w:t>19</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111,4</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4,7</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0,52</w:t>
            </w:r>
          </w:p>
        </w:tc>
        <w:tc>
          <w:tcPr>
            <w:tcW w:w="931" w:type="dxa"/>
            <w:shd w:val="clear" w:color="auto" w:fill="auto"/>
          </w:tcPr>
          <w:p w:rsidR="004B78FE" w:rsidRPr="001044A5" w:rsidRDefault="004B78FE" w:rsidP="001044A5">
            <w:pPr>
              <w:contextualSpacing/>
              <w:jc w:val="center"/>
              <w:rPr>
                <w:sz w:val="28"/>
                <w:szCs w:val="28"/>
              </w:rPr>
            </w:pPr>
            <w:r w:rsidRPr="001044A5">
              <w:rPr>
                <w:sz w:val="28"/>
                <w:szCs w:val="28"/>
              </w:rPr>
              <w:t>2</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0,7</w:t>
            </w:r>
          </w:p>
        </w:tc>
        <w:tc>
          <w:tcPr>
            <w:tcW w:w="928" w:type="dxa"/>
            <w:shd w:val="clear" w:color="auto" w:fill="auto"/>
          </w:tcPr>
          <w:p w:rsidR="004B78FE" w:rsidRPr="001044A5" w:rsidRDefault="004B78FE" w:rsidP="001044A5">
            <w:pPr>
              <w:contextualSpacing/>
              <w:jc w:val="center"/>
              <w:rPr>
                <w:sz w:val="28"/>
                <w:szCs w:val="28"/>
              </w:rPr>
            </w:pPr>
            <w:r w:rsidRPr="001044A5">
              <w:rPr>
                <w:sz w:val="28"/>
                <w:szCs w:val="28"/>
              </w:rPr>
              <w:t>10</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15</w:t>
            </w:r>
          </w:p>
        </w:tc>
        <w:tc>
          <w:tcPr>
            <w:tcW w:w="953" w:type="dxa"/>
            <w:shd w:val="clear" w:color="auto" w:fill="auto"/>
          </w:tcPr>
          <w:p w:rsidR="004B78FE" w:rsidRPr="001044A5" w:rsidRDefault="004B78FE" w:rsidP="001044A5">
            <w:pPr>
              <w:contextualSpacing/>
              <w:jc w:val="center"/>
              <w:rPr>
                <w:sz w:val="28"/>
                <w:szCs w:val="28"/>
              </w:rPr>
            </w:pPr>
            <w:r w:rsidRPr="001044A5">
              <w:rPr>
                <w:sz w:val="28"/>
                <w:szCs w:val="28"/>
              </w:rPr>
              <w:t>1,67</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12,89</w:t>
            </w:r>
          </w:p>
        </w:tc>
      </w:tr>
      <w:tr w:rsidR="004B78FE" w:rsidRPr="001044A5" w:rsidTr="001044A5">
        <w:tc>
          <w:tcPr>
            <w:tcW w:w="1106" w:type="dxa"/>
            <w:shd w:val="clear" w:color="auto" w:fill="auto"/>
          </w:tcPr>
          <w:p w:rsidR="004B78FE" w:rsidRPr="001044A5" w:rsidRDefault="004B78FE" w:rsidP="001044A5">
            <w:pPr>
              <w:contextualSpacing/>
              <w:jc w:val="center"/>
              <w:rPr>
                <w:sz w:val="28"/>
                <w:szCs w:val="28"/>
              </w:rPr>
            </w:pPr>
            <w:r w:rsidRPr="001044A5">
              <w:rPr>
                <w:sz w:val="28"/>
                <w:szCs w:val="28"/>
              </w:rPr>
              <w:t>20</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111,4</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4,7</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0,52</w:t>
            </w:r>
          </w:p>
        </w:tc>
        <w:tc>
          <w:tcPr>
            <w:tcW w:w="931" w:type="dxa"/>
            <w:shd w:val="clear" w:color="auto" w:fill="auto"/>
          </w:tcPr>
          <w:p w:rsidR="004B78FE" w:rsidRPr="001044A5" w:rsidRDefault="004B78FE" w:rsidP="001044A5">
            <w:pPr>
              <w:contextualSpacing/>
              <w:jc w:val="center"/>
              <w:rPr>
                <w:sz w:val="28"/>
                <w:szCs w:val="28"/>
              </w:rPr>
            </w:pPr>
            <w:r w:rsidRPr="001044A5">
              <w:rPr>
                <w:sz w:val="28"/>
                <w:szCs w:val="28"/>
              </w:rPr>
              <w:t>2</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0,7</w:t>
            </w:r>
          </w:p>
        </w:tc>
        <w:tc>
          <w:tcPr>
            <w:tcW w:w="928" w:type="dxa"/>
            <w:shd w:val="clear" w:color="auto" w:fill="auto"/>
          </w:tcPr>
          <w:p w:rsidR="004B78FE" w:rsidRPr="001044A5" w:rsidRDefault="004B78FE" w:rsidP="001044A5">
            <w:pPr>
              <w:contextualSpacing/>
              <w:jc w:val="center"/>
              <w:rPr>
                <w:sz w:val="28"/>
                <w:szCs w:val="28"/>
              </w:rPr>
            </w:pPr>
            <w:r w:rsidRPr="001044A5">
              <w:rPr>
                <w:sz w:val="28"/>
                <w:szCs w:val="28"/>
              </w:rPr>
              <w:t>10</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15</w:t>
            </w:r>
          </w:p>
        </w:tc>
        <w:tc>
          <w:tcPr>
            <w:tcW w:w="953" w:type="dxa"/>
            <w:shd w:val="clear" w:color="auto" w:fill="auto"/>
          </w:tcPr>
          <w:p w:rsidR="004B78FE" w:rsidRPr="001044A5" w:rsidRDefault="004B78FE" w:rsidP="001044A5">
            <w:pPr>
              <w:contextualSpacing/>
              <w:jc w:val="center"/>
              <w:rPr>
                <w:sz w:val="28"/>
                <w:szCs w:val="28"/>
              </w:rPr>
            </w:pPr>
            <w:r w:rsidRPr="001044A5">
              <w:rPr>
                <w:sz w:val="28"/>
                <w:szCs w:val="28"/>
              </w:rPr>
              <w:t>1,67</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12,89</w:t>
            </w:r>
          </w:p>
        </w:tc>
      </w:tr>
      <w:tr w:rsidR="004B78FE" w:rsidRPr="001044A5" w:rsidTr="001044A5">
        <w:tc>
          <w:tcPr>
            <w:tcW w:w="1106" w:type="dxa"/>
            <w:shd w:val="clear" w:color="auto" w:fill="auto"/>
          </w:tcPr>
          <w:p w:rsidR="004B78FE" w:rsidRPr="001044A5" w:rsidRDefault="004B78FE" w:rsidP="001044A5">
            <w:pPr>
              <w:contextualSpacing/>
              <w:jc w:val="center"/>
              <w:rPr>
                <w:sz w:val="28"/>
                <w:szCs w:val="28"/>
              </w:rPr>
            </w:pPr>
            <w:r w:rsidRPr="001044A5">
              <w:rPr>
                <w:sz w:val="28"/>
                <w:szCs w:val="28"/>
              </w:rPr>
              <w:t>21</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290,4</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0,67</w:t>
            </w:r>
          </w:p>
        </w:tc>
        <w:tc>
          <w:tcPr>
            <w:tcW w:w="931" w:type="dxa"/>
            <w:shd w:val="clear" w:color="auto" w:fill="auto"/>
          </w:tcPr>
          <w:p w:rsidR="004B78FE" w:rsidRPr="001044A5" w:rsidRDefault="004B78FE" w:rsidP="001044A5">
            <w:pPr>
              <w:contextualSpacing/>
              <w:jc w:val="center"/>
              <w:rPr>
                <w:sz w:val="28"/>
                <w:szCs w:val="28"/>
              </w:rPr>
            </w:pPr>
            <w:r w:rsidRPr="001044A5">
              <w:rPr>
                <w:sz w:val="28"/>
                <w:szCs w:val="28"/>
              </w:rPr>
              <w:t>4</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1,4</w:t>
            </w:r>
          </w:p>
        </w:tc>
        <w:tc>
          <w:tcPr>
            <w:tcW w:w="928" w:type="dxa"/>
            <w:shd w:val="clear" w:color="auto" w:fill="auto"/>
          </w:tcPr>
          <w:p w:rsidR="004B78FE" w:rsidRPr="001044A5" w:rsidRDefault="004B78FE" w:rsidP="001044A5">
            <w:pPr>
              <w:contextualSpacing/>
              <w:jc w:val="center"/>
              <w:rPr>
                <w:sz w:val="28"/>
                <w:szCs w:val="28"/>
              </w:rPr>
            </w:pPr>
            <w:r w:rsidRPr="001044A5">
              <w:rPr>
                <w:sz w:val="28"/>
                <w:szCs w:val="28"/>
              </w:rPr>
              <w:t>3</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953"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7,37</w:t>
            </w:r>
          </w:p>
        </w:tc>
      </w:tr>
      <w:tr w:rsidR="004B78FE" w:rsidRPr="001044A5" w:rsidTr="001044A5">
        <w:tc>
          <w:tcPr>
            <w:tcW w:w="1106" w:type="dxa"/>
            <w:shd w:val="clear" w:color="auto" w:fill="auto"/>
          </w:tcPr>
          <w:p w:rsidR="004B78FE" w:rsidRPr="001044A5" w:rsidRDefault="004B78FE" w:rsidP="001044A5">
            <w:pPr>
              <w:contextualSpacing/>
              <w:jc w:val="center"/>
              <w:rPr>
                <w:sz w:val="28"/>
                <w:szCs w:val="28"/>
              </w:rPr>
            </w:pPr>
            <w:r w:rsidRPr="001044A5">
              <w:rPr>
                <w:sz w:val="28"/>
                <w:szCs w:val="28"/>
              </w:rPr>
              <w:t>22</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300,1</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0,7</w:t>
            </w:r>
          </w:p>
        </w:tc>
        <w:tc>
          <w:tcPr>
            <w:tcW w:w="931" w:type="dxa"/>
            <w:shd w:val="clear" w:color="auto" w:fill="auto"/>
          </w:tcPr>
          <w:p w:rsidR="004B78FE" w:rsidRPr="001044A5" w:rsidRDefault="004B78FE" w:rsidP="001044A5">
            <w:pPr>
              <w:contextualSpacing/>
              <w:jc w:val="center"/>
              <w:rPr>
                <w:sz w:val="28"/>
                <w:szCs w:val="28"/>
              </w:rPr>
            </w:pPr>
            <w:r w:rsidRPr="001044A5">
              <w:rPr>
                <w:sz w:val="28"/>
                <w:szCs w:val="28"/>
              </w:rPr>
              <w:t>4</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1,4</w:t>
            </w:r>
          </w:p>
        </w:tc>
        <w:tc>
          <w:tcPr>
            <w:tcW w:w="928" w:type="dxa"/>
            <w:shd w:val="clear" w:color="auto" w:fill="auto"/>
          </w:tcPr>
          <w:p w:rsidR="004B78FE" w:rsidRPr="001044A5" w:rsidRDefault="004B78FE" w:rsidP="001044A5">
            <w:pPr>
              <w:contextualSpacing/>
              <w:jc w:val="center"/>
              <w:rPr>
                <w:sz w:val="28"/>
                <w:szCs w:val="28"/>
              </w:rPr>
            </w:pPr>
            <w:r w:rsidRPr="001044A5">
              <w:rPr>
                <w:sz w:val="28"/>
                <w:szCs w:val="28"/>
              </w:rPr>
              <w:t>3</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8</w:t>
            </w:r>
          </w:p>
        </w:tc>
        <w:tc>
          <w:tcPr>
            <w:tcW w:w="953" w:type="dxa"/>
            <w:shd w:val="clear" w:color="auto" w:fill="auto"/>
          </w:tcPr>
          <w:p w:rsidR="004B78FE" w:rsidRPr="001044A5" w:rsidRDefault="004B78FE" w:rsidP="001044A5">
            <w:pPr>
              <w:contextualSpacing/>
              <w:jc w:val="center"/>
              <w:rPr>
                <w:sz w:val="28"/>
                <w:szCs w:val="28"/>
              </w:rPr>
            </w:pPr>
            <w:r w:rsidRPr="001044A5">
              <w:rPr>
                <w:sz w:val="28"/>
                <w:szCs w:val="28"/>
              </w:rPr>
              <w:t>2,4</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7,5</w:t>
            </w:r>
          </w:p>
        </w:tc>
      </w:tr>
      <w:tr w:rsidR="004B78FE" w:rsidRPr="001044A5" w:rsidTr="001044A5">
        <w:tc>
          <w:tcPr>
            <w:tcW w:w="1106" w:type="dxa"/>
            <w:shd w:val="clear" w:color="auto" w:fill="auto"/>
          </w:tcPr>
          <w:p w:rsidR="004B78FE" w:rsidRPr="001044A5" w:rsidRDefault="004B78FE" w:rsidP="001044A5">
            <w:pPr>
              <w:contextualSpacing/>
              <w:jc w:val="center"/>
              <w:rPr>
                <w:sz w:val="28"/>
                <w:szCs w:val="28"/>
              </w:rPr>
            </w:pPr>
            <w:r w:rsidRPr="001044A5">
              <w:rPr>
                <w:sz w:val="28"/>
                <w:szCs w:val="28"/>
              </w:rPr>
              <w:t>23</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71,04</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4,7</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0,33</w:t>
            </w:r>
          </w:p>
        </w:tc>
        <w:tc>
          <w:tcPr>
            <w:tcW w:w="931" w:type="dxa"/>
            <w:shd w:val="clear" w:color="auto" w:fill="auto"/>
          </w:tcPr>
          <w:p w:rsidR="004B78FE" w:rsidRPr="001044A5" w:rsidRDefault="004B78FE" w:rsidP="001044A5">
            <w:pPr>
              <w:contextualSpacing/>
              <w:jc w:val="center"/>
              <w:rPr>
                <w:sz w:val="28"/>
                <w:szCs w:val="28"/>
              </w:rPr>
            </w:pPr>
            <w:r w:rsidRPr="001044A5">
              <w:rPr>
                <w:sz w:val="28"/>
                <w:szCs w:val="28"/>
              </w:rPr>
              <w:t>2</w:t>
            </w:r>
          </w:p>
        </w:tc>
        <w:tc>
          <w:tcPr>
            <w:tcW w:w="932" w:type="dxa"/>
            <w:shd w:val="clear" w:color="auto" w:fill="auto"/>
          </w:tcPr>
          <w:p w:rsidR="004B78FE" w:rsidRPr="001044A5" w:rsidRDefault="004B78FE" w:rsidP="001044A5">
            <w:pPr>
              <w:contextualSpacing/>
              <w:jc w:val="center"/>
              <w:rPr>
                <w:sz w:val="28"/>
                <w:szCs w:val="28"/>
              </w:rPr>
            </w:pPr>
            <w:r w:rsidRPr="001044A5">
              <w:rPr>
                <w:sz w:val="28"/>
                <w:szCs w:val="28"/>
              </w:rPr>
              <w:t>0,7</w:t>
            </w:r>
          </w:p>
        </w:tc>
        <w:tc>
          <w:tcPr>
            <w:tcW w:w="928" w:type="dxa"/>
            <w:shd w:val="clear" w:color="auto" w:fill="auto"/>
          </w:tcPr>
          <w:p w:rsidR="004B78FE" w:rsidRPr="001044A5" w:rsidRDefault="004B78FE" w:rsidP="001044A5">
            <w:pPr>
              <w:contextualSpacing/>
              <w:jc w:val="center"/>
              <w:rPr>
                <w:sz w:val="28"/>
                <w:szCs w:val="28"/>
              </w:rPr>
            </w:pPr>
            <w:r w:rsidRPr="001044A5">
              <w:rPr>
                <w:sz w:val="28"/>
                <w:szCs w:val="28"/>
              </w:rPr>
              <w:t>3</w:t>
            </w:r>
          </w:p>
        </w:tc>
        <w:tc>
          <w:tcPr>
            <w:tcW w:w="948" w:type="dxa"/>
            <w:shd w:val="clear" w:color="auto" w:fill="auto"/>
          </w:tcPr>
          <w:p w:rsidR="004B78FE" w:rsidRPr="001044A5" w:rsidRDefault="004B78FE" w:rsidP="001044A5">
            <w:pPr>
              <w:contextualSpacing/>
              <w:jc w:val="center"/>
              <w:rPr>
                <w:sz w:val="28"/>
                <w:szCs w:val="28"/>
              </w:rPr>
            </w:pPr>
            <w:r w:rsidRPr="001044A5">
              <w:rPr>
                <w:sz w:val="28"/>
                <w:szCs w:val="28"/>
              </w:rPr>
              <w:t>38</w:t>
            </w:r>
          </w:p>
        </w:tc>
        <w:tc>
          <w:tcPr>
            <w:tcW w:w="953" w:type="dxa"/>
            <w:shd w:val="clear" w:color="auto" w:fill="auto"/>
          </w:tcPr>
          <w:p w:rsidR="004B78FE" w:rsidRPr="001044A5" w:rsidRDefault="004B78FE" w:rsidP="001044A5">
            <w:pPr>
              <w:contextualSpacing/>
              <w:jc w:val="center"/>
              <w:rPr>
                <w:sz w:val="28"/>
                <w:szCs w:val="28"/>
              </w:rPr>
            </w:pPr>
            <w:r w:rsidRPr="001044A5">
              <w:rPr>
                <w:sz w:val="28"/>
                <w:szCs w:val="28"/>
              </w:rPr>
              <w:t>2,7</w:t>
            </w:r>
          </w:p>
        </w:tc>
        <w:tc>
          <w:tcPr>
            <w:tcW w:w="946" w:type="dxa"/>
            <w:shd w:val="clear" w:color="auto" w:fill="auto"/>
          </w:tcPr>
          <w:p w:rsidR="004B78FE" w:rsidRPr="001044A5" w:rsidRDefault="004B78FE" w:rsidP="001044A5">
            <w:pPr>
              <w:contextualSpacing/>
              <w:jc w:val="center"/>
              <w:rPr>
                <w:sz w:val="28"/>
                <w:szCs w:val="28"/>
              </w:rPr>
            </w:pPr>
            <w:r w:rsidRPr="001044A5">
              <w:rPr>
                <w:sz w:val="28"/>
                <w:szCs w:val="28"/>
              </w:rPr>
              <w:t>6,73</w:t>
            </w:r>
          </w:p>
        </w:tc>
      </w:tr>
    </w:tbl>
    <w:p w:rsidR="004B78FE" w:rsidRPr="004B78FE" w:rsidRDefault="004B78FE" w:rsidP="00966B4C">
      <w:pPr>
        <w:contextualSpacing/>
        <w:jc w:val="center"/>
        <w:rPr>
          <w:sz w:val="28"/>
          <w:szCs w:val="28"/>
        </w:rPr>
      </w:pPr>
    </w:p>
    <w:p w:rsidR="004B78FE" w:rsidRDefault="004B78FE" w:rsidP="00966B4C">
      <w:pPr>
        <w:contextualSpacing/>
        <w:jc w:val="both"/>
        <w:rPr>
          <w:sz w:val="28"/>
          <w:szCs w:val="28"/>
        </w:rPr>
      </w:pPr>
      <w:r w:rsidRPr="004B78FE">
        <w:rPr>
          <w:sz w:val="28"/>
          <w:szCs w:val="28"/>
        </w:rPr>
        <w:br w:type="page"/>
      </w:r>
      <w:r w:rsidRPr="004B78FE">
        <w:rPr>
          <w:sz w:val="28"/>
          <w:szCs w:val="28"/>
        </w:rPr>
        <w:lastRenderedPageBreak/>
        <w:t xml:space="preserve">Таблица 2.10 Суммарные значения </w:t>
      </w:r>
      <w:r w:rsidRPr="004B78FE">
        <w:rPr>
          <w:sz w:val="28"/>
          <w:szCs w:val="28"/>
          <w:lang w:val="en-US"/>
        </w:rPr>
        <w:t>Q</w:t>
      </w:r>
      <w:r w:rsidRPr="004B78FE">
        <w:rPr>
          <w:sz w:val="28"/>
          <w:szCs w:val="28"/>
          <w:vertAlign w:val="subscript"/>
        </w:rPr>
        <w:t>1об,</w:t>
      </w:r>
      <w:r w:rsidRPr="004B78FE">
        <w:rPr>
          <w:sz w:val="28"/>
          <w:szCs w:val="28"/>
        </w:rPr>
        <w:t xml:space="preserve"> </w:t>
      </w:r>
      <w:r w:rsidRPr="004B78FE">
        <w:rPr>
          <w:sz w:val="28"/>
          <w:szCs w:val="28"/>
          <w:lang w:val="en-US"/>
        </w:rPr>
        <w:t>Q</w:t>
      </w:r>
      <w:r w:rsidRPr="004B78FE">
        <w:rPr>
          <w:sz w:val="28"/>
          <w:szCs w:val="28"/>
          <w:vertAlign w:val="subscript"/>
        </w:rPr>
        <w:t>2об,</w:t>
      </w:r>
      <w:r w:rsidRPr="004B78FE">
        <w:rPr>
          <w:sz w:val="28"/>
          <w:szCs w:val="28"/>
        </w:rPr>
        <w:t xml:space="preserve"> </w:t>
      </w:r>
      <w:r w:rsidRPr="004B78FE">
        <w:rPr>
          <w:sz w:val="28"/>
          <w:szCs w:val="28"/>
          <w:lang w:val="en-US"/>
        </w:rPr>
        <w:t>Q</w:t>
      </w:r>
      <w:r w:rsidRPr="004B78FE">
        <w:rPr>
          <w:sz w:val="28"/>
          <w:szCs w:val="28"/>
          <w:vertAlign w:val="subscript"/>
        </w:rPr>
        <w:t>4об</w:t>
      </w:r>
      <w:proofErr w:type="gramStart"/>
      <w:r w:rsidRPr="004B78FE">
        <w:rPr>
          <w:sz w:val="28"/>
          <w:szCs w:val="28"/>
          <w:vertAlign w:val="subscript"/>
        </w:rPr>
        <w:t xml:space="preserve"> </w:t>
      </w:r>
      <w:r w:rsidRPr="004B78FE">
        <w:rPr>
          <w:sz w:val="28"/>
          <w:szCs w:val="28"/>
        </w:rPr>
        <w:t>.</w:t>
      </w:r>
      <w:proofErr w:type="gramEnd"/>
    </w:p>
    <w:p w:rsidR="0037127F" w:rsidRPr="004B78FE" w:rsidRDefault="0037127F" w:rsidP="00966B4C">
      <w:pPr>
        <w:contextualSpacing/>
        <w:jc w:val="both"/>
        <w:rPr>
          <w:sz w:val="28"/>
          <w:szCs w:val="28"/>
        </w:rPr>
      </w:pPr>
    </w:p>
    <w:tbl>
      <w:tblPr>
        <w:tblW w:w="98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27"/>
        <w:gridCol w:w="1593"/>
        <w:gridCol w:w="1440"/>
        <w:gridCol w:w="720"/>
        <w:gridCol w:w="720"/>
        <w:gridCol w:w="720"/>
        <w:gridCol w:w="900"/>
        <w:gridCol w:w="720"/>
        <w:gridCol w:w="133"/>
        <w:gridCol w:w="851"/>
        <w:gridCol w:w="1356"/>
      </w:tblGrid>
      <w:tr w:rsidR="004B78FE" w:rsidRPr="001044A5" w:rsidTr="00C678A6">
        <w:trPr>
          <w:trHeight w:val="158"/>
        </w:trPr>
        <w:tc>
          <w:tcPr>
            <w:tcW w:w="682" w:type="dxa"/>
            <w:vMerge w:val="restart"/>
            <w:shd w:val="clear" w:color="auto" w:fill="auto"/>
          </w:tcPr>
          <w:p w:rsidR="004B78FE" w:rsidRPr="000072F4" w:rsidRDefault="004B78FE" w:rsidP="001044A5">
            <w:pPr>
              <w:contextualSpacing/>
              <w:jc w:val="center"/>
              <w:rPr>
                <w:szCs w:val="28"/>
              </w:rPr>
            </w:pPr>
            <w:r w:rsidRPr="000072F4">
              <w:rPr>
                <w:szCs w:val="28"/>
              </w:rPr>
              <w:t>№ Камеры</w:t>
            </w:r>
          </w:p>
        </w:tc>
        <w:tc>
          <w:tcPr>
            <w:tcW w:w="1620" w:type="dxa"/>
            <w:gridSpan w:val="2"/>
            <w:vMerge w:val="restart"/>
            <w:shd w:val="clear" w:color="auto" w:fill="auto"/>
          </w:tcPr>
          <w:p w:rsidR="004B78FE" w:rsidRPr="000072F4" w:rsidRDefault="004B78FE" w:rsidP="001044A5">
            <w:pPr>
              <w:contextualSpacing/>
              <w:jc w:val="center"/>
              <w:rPr>
                <w:szCs w:val="28"/>
              </w:rPr>
            </w:pPr>
            <w:r w:rsidRPr="000072F4">
              <w:rPr>
                <w:szCs w:val="28"/>
              </w:rPr>
              <w:t>Назначение</w:t>
            </w:r>
          </w:p>
        </w:tc>
        <w:tc>
          <w:tcPr>
            <w:tcW w:w="1440" w:type="dxa"/>
            <w:vMerge w:val="restart"/>
            <w:shd w:val="clear" w:color="auto" w:fill="auto"/>
          </w:tcPr>
          <w:p w:rsidR="004B78FE" w:rsidRPr="000072F4" w:rsidRDefault="004B78FE" w:rsidP="001044A5">
            <w:pPr>
              <w:contextualSpacing/>
              <w:jc w:val="center"/>
              <w:rPr>
                <w:szCs w:val="28"/>
                <w:vertAlign w:val="superscript"/>
              </w:rPr>
            </w:pPr>
            <w:r w:rsidRPr="000072F4">
              <w:rPr>
                <w:szCs w:val="28"/>
              </w:rPr>
              <w:t>Площадь камеры</w:t>
            </w:r>
            <w:r w:rsidRPr="000072F4">
              <w:rPr>
                <w:szCs w:val="28"/>
                <w:lang w:val="en-US"/>
              </w:rPr>
              <w:t xml:space="preserve"> F</w:t>
            </w:r>
            <w:r w:rsidRPr="000072F4">
              <w:rPr>
                <w:szCs w:val="28"/>
                <w:vertAlign w:val="subscript"/>
              </w:rPr>
              <w:t>к</w:t>
            </w:r>
            <w:r w:rsidRPr="000072F4">
              <w:rPr>
                <w:szCs w:val="28"/>
              </w:rPr>
              <w:t>, м</w:t>
            </w:r>
            <w:proofErr w:type="gramStart"/>
            <w:r w:rsidRPr="000072F4">
              <w:rPr>
                <w:szCs w:val="28"/>
                <w:vertAlign w:val="superscript"/>
              </w:rPr>
              <w:t>2</w:t>
            </w:r>
            <w:proofErr w:type="gramEnd"/>
          </w:p>
        </w:tc>
        <w:tc>
          <w:tcPr>
            <w:tcW w:w="1440" w:type="dxa"/>
            <w:gridSpan w:val="2"/>
            <w:shd w:val="clear" w:color="auto" w:fill="auto"/>
          </w:tcPr>
          <w:p w:rsidR="004B78FE" w:rsidRPr="000072F4" w:rsidRDefault="004B78FE" w:rsidP="001044A5">
            <w:pPr>
              <w:contextualSpacing/>
              <w:jc w:val="center"/>
              <w:rPr>
                <w:szCs w:val="28"/>
              </w:rPr>
            </w:pPr>
            <w:r w:rsidRPr="000072F4">
              <w:rPr>
                <w:szCs w:val="28"/>
              </w:rPr>
              <w:t xml:space="preserve">Температура, </w:t>
            </w:r>
            <w:r w:rsidRPr="000072F4">
              <w:rPr>
                <w:szCs w:val="28"/>
                <w:vertAlign w:val="superscript"/>
              </w:rPr>
              <w:t>0</w:t>
            </w:r>
            <w:r w:rsidRPr="000072F4">
              <w:rPr>
                <w:szCs w:val="28"/>
              </w:rPr>
              <w:t>С</w:t>
            </w:r>
          </w:p>
        </w:tc>
        <w:tc>
          <w:tcPr>
            <w:tcW w:w="3324" w:type="dxa"/>
            <w:gridSpan w:val="5"/>
            <w:shd w:val="clear" w:color="auto" w:fill="auto"/>
          </w:tcPr>
          <w:p w:rsidR="004B78FE" w:rsidRPr="000072F4" w:rsidRDefault="004B78FE" w:rsidP="001044A5">
            <w:pPr>
              <w:contextualSpacing/>
              <w:jc w:val="center"/>
              <w:rPr>
                <w:szCs w:val="28"/>
              </w:rPr>
            </w:pPr>
            <w:r w:rsidRPr="000072F4">
              <w:rPr>
                <w:szCs w:val="28"/>
              </w:rPr>
              <w:t>Нагрузка на камерное оборудование</w:t>
            </w:r>
          </w:p>
        </w:tc>
        <w:tc>
          <w:tcPr>
            <w:tcW w:w="1356" w:type="dxa"/>
            <w:vMerge w:val="restart"/>
            <w:shd w:val="clear" w:color="auto" w:fill="auto"/>
          </w:tcPr>
          <w:p w:rsidR="004B78FE" w:rsidRPr="000072F4" w:rsidRDefault="00A55095" w:rsidP="001044A5">
            <w:pPr>
              <w:contextualSpacing/>
              <w:jc w:val="center"/>
              <w:rPr>
                <w:szCs w:val="28"/>
              </w:rPr>
            </w:pPr>
            <w:r>
              <w:rPr>
                <w:position w:val="-30"/>
                <w:szCs w:val="28"/>
              </w:rPr>
              <w:pict>
                <v:shape id="_x0000_i1334" type="#_x0000_t75" style="width:62.25pt;height:35.25pt">
                  <v:imagedata r:id="rId322" o:title=""/>
                </v:shape>
              </w:pict>
            </w:r>
          </w:p>
        </w:tc>
      </w:tr>
      <w:tr w:rsidR="004B78FE" w:rsidRPr="001044A5" w:rsidTr="00C678A6">
        <w:trPr>
          <w:trHeight w:val="157"/>
        </w:trPr>
        <w:tc>
          <w:tcPr>
            <w:tcW w:w="682" w:type="dxa"/>
            <w:vMerge/>
            <w:shd w:val="clear" w:color="auto" w:fill="auto"/>
          </w:tcPr>
          <w:p w:rsidR="004B78FE" w:rsidRPr="000072F4" w:rsidRDefault="004B78FE" w:rsidP="001044A5">
            <w:pPr>
              <w:contextualSpacing/>
              <w:jc w:val="center"/>
              <w:rPr>
                <w:szCs w:val="28"/>
              </w:rPr>
            </w:pPr>
          </w:p>
        </w:tc>
        <w:tc>
          <w:tcPr>
            <w:tcW w:w="1620" w:type="dxa"/>
            <w:gridSpan w:val="2"/>
            <w:vMerge/>
            <w:shd w:val="clear" w:color="auto" w:fill="auto"/>
          </w:tcPr>
          <w:p w:rsidR="004B78FE" w:rsidRPr="000072F4" w:rsidRDefault="004B78FE" w:rsidP="001044A5">
            <w:pPr>
              <w:contextualSpacing/>
              <w:jc w:val="center"/>
              <w:rPr>
                <w:szCs w:val="28"/>
              </w:rPr>
            </w:pPr>
          </w:p>
        </w:tc>
        <w:tc>
          <w:tcPr>
            <w:tcW w:w="1440" w:type="dxa"/>
            <w:vMerge/>
            <w:shd w:val="clear" w:color="auto" w:fill="auto"/>
          </w:tcPr>
          <w:p w:rsidR="004B78FE" w:rsidRPr="000072F4" w:rsidRDefault="004B78FE" w:rsidP="001044A5">
            <w:pPr>
              <w:contextualSpacing/>
              <w:jc w:val="center"/>
              <w:rPr>
                <w:szCs w:val="28"/>
              </w:rPr>
            </w:pPr>
          </w:p>
        </w:tc>
        <w:tc>
          <w:tcPr>
            <w:tcW w:w="720" w:type="dxa"/>
            <w:shd w:val="clear" w:color="auto" w:fill="auto"/>
          </w:tcPr>
          <w:p w:rsidR="004B78FE" w:rsidRPr="000072F4" w:rsidRDefault="004B78FE" w:rsidP="001044A5">
            <w:pPr>
              <w:contextualSpacing/>
              <w:jc w:val="center"/>
              <w:rPr>
                <w:szCs w:val="28"/>
                <w:vertAlign w:val="subscript"/>
              </w:rPr>
            </w:pPr>
            <w:r w:rsidRPr="000072F4">
              <w:rPr>
                <w:szCs w:val="28"/>
                <w:lang w:val="en-US"/>
              </w:rPr>
              <w:t>t</w:t>
            </w:r>
            <w:r w:rsidRPr="000072F4">
              <w:rPr>
                <w:szCs w:val="28"/>
                <w:vertAlign w:val="subscript"/>
              </w:rPr>
              <w:t>в</w:t>
            </w:r>
          </w:p>
        </w:tc>
        <w:tc>
          <w:tcPr>
            <w:tcW w:w="720" w:type="dxa"/>
            <w:shd w:val="clear" w:color="auto" w:fill="auto"/>
          </w:tcPr>
          <w:p w:rsidR="004B78FE" w:rsidRPr="000072F4" w:rsidRDefault="004B78FE" w:rsidP="001044A5">
            <w:pPr>
              <w:contextualSpacing/>
              <w:jc w:val="center"/>
              <w:rPr>
                <w:szCs w:val="28"/>
                <w:vertAlign w:val="subscript"/>
              </w:rPr>
            </w:pPr>
            <w:r w:rsidRPr="000072F4">
              <w:rPr>
                <w:szCs w:val="28"/>
                <w:lang w:val="en-US"/>
              </w:rPr>
              <w:t>t</w:t>
            </w:r>
            <w:r w:rsidRPr="000072F4">
              <w:rPr>
                <w:szCs w:val="28"/>
                <w:vertAlign w:val="subscript"/>
              </w:rPr>
              <w:t>0</w:t>
            </w:r>
          </w:p>
        </w:tc>
        <w:tc>
          <w:tcPr>
            <w:tcW w:w="720" w:type="dxa"/>
            <w:shd w:val="clear" w:color="auto" w:fill="auto"/>
          </w:tcPr>
          <w:p w:rsidR="004B78FE" w:rsidRPr="000072F4" w:rsidRDefault="004B78FE" w:rsidP="001044A5">
            <w:pPr>
              <w:contextualSpacing/>
              <w:jc w:val="center"/>
              <w:rPr>
                <w:szCs w:val="28"/>
                <w:vertAlign w:val="subscript"/>
              </w:rPr>
            </w:pPr>
            <w:r w:rsidRPr="000072F4">
              <w:rPr>
                <w:szCs w:val="28"/>
                <w:lang w:val="en-US"/>
              </w:rPr>
              <w:t>Q</w:t>
            </w:r>
            <w:r w:rsidRPr="000072F4">
              <w:rPr>
                <w:szCs w:val="28"/>
                <w:vertAlign w:val="subscript"/>
              </w:rPr>
              <w:t>1об</w:t>
            </w:r>
          </w:p>
        </w:tc>
        <w:tc>
          <w:tcPr>
            <w:tcW w:w="900" w:type="dxa"/>
            <w:shd w:val="clear" w:color="auto" w:fill="auto"/>
          </w:tcPr>
          <w:p w:rsidR="004B78FE" w:rsidRPr="000072F4" w:rsidRDefault="004B78FE" w:rsidP="001044A5">
            <w:pPr>
              <w:contextualSpacing/>
              <w:jc w:val="center"/>
              <w:rPr>
                <w:szCs w:val="28"/>
                <w:vertAlign w:val="subscript"/>
              </w:rPr>
            </w:pPr>
            <w:r w:rsidRPr="000072F4">
              <w:rPr>
                <w:szCs w:val="28"/>
                <w:lang w:val="en-US"/>
              </w:rPr>
              <w:t>Q</w:t>
            </w:r>
            <w:r w:rsidRPr="000072F4">
              <w:rPr>
                <w:szCs w:val="28"/>
                <w:vertAlign w:val="subscript"/>
              </w:rPr>
              <w:t>2об</w:t>
            </w:r>
          </w:p>
        </w:tc>
        <w:tc>
          <w:tcPr>
            <w:tcW w:w="853" w:type="dxa"/>
            <w:gridSpan w:val="2"/>
            <w:shd w:val="clear" w:color="auto" w:fill="auto"/>
          </w:tcPr>
          <w:p w:rsidR="004B78FE" w:rsidRPr="000072F4" w:rsidRDefault="004B78FE" w:rsidP="000072F4">
            <w:pPr>
              <w:contextualSpacing/>
              <w:jc w:val="center"/>
              <w:rPr>
                <w:szCs w:val="28"/>
                <w:vertAlign w:val="subscript"/>
              </w:rPr>
            </w:pPr>
            <w:r w:rsidRPr="000072F4">
              <w:rPr>
                <w:szCs w:val="28"/>
                <w:lang w:val="en-US"/>
              </w:rPr>
              <w:t>Q</w:t>
            </w:r>
            <w:r w:rsidR="000072F4" w:rsidRPr="000072F4">
              <w:rPr>
                <w:szCs w:val="28"/>
                <w:vertAlign w:val="subscript"/>
              </w:rPr>
              <w:t>4</w:t>
            </w:r>
            <w:r w:rsidRPr="000072F4">
              <w:rPr>
                <w:szCs w:val="28"/>
                <w:vertAlign w:val="subscript"/>
              </w:rPr>
              <w:t>об</w:t>
            </w:r>
          </w:p>
        </w:tc>
        <w:tc>
          <w:tcPr>
            <w:tcW w:w="851" w:type="dxa"/>
            <w:shd w:val="clear" w:color="auto" w:fill="auto"/>
          </w:tcPr>
          <w:p w:rsidR="004B78FE" w:rsidRPr="000072F4" w:rsidRDefault="004B78FE" w:rsidP="001044A5">
            <w:pPr>
              <w:contextualSpacing/>
              <w:jc w:val="center"/>
              <w:rPr>
                <w:szCs w:val="28"/>
                <w:vertAlign w:val="subscript"/>
              </w:rPr>
            </w:pPr>
            <w:r w:rsidRPr="000072F4">
              <w:rPr>
                <w:szCs w:val="28"/>
                <w:lang w:val="en-US"/>
              </w:rPr>
              <w:t>∑Q</w:t>
            </w:r>
            <w:r w:rsidRPr="000072F4">
              <w:rPr>
                <w:szCs w:val="28"/>
                <w:vertAlign w:val="subscript"/>
              </w:rPr>
              <w:t>об</w:t>
            </w:r>
          </w:p>
        </w:tc>
        <w:tc>
          <w:tcPr>
            <w:tcW w:w="1356" w:type="dxa"/>
            <w:vMerge/>
            <w:shd w:val="clear" w:color="auto" w:fill="auto"/>
          </w:tcPr>
          <w:p w:rsidR="004B78FE" w:rsidRPr="000072F4" w:rsidRDefault="004B78FE" w:rsidP="001044A5">
            <w:pPr>
              <w:contextualSpacing/>
              <w:jc w:val="center"/>
              <w:rPr>
                <w:szCs w:val="28"/>
              </w:rPr>
            </w:pPr>
          </w:p>
        </w:tc>
      </w:tr>
      <w:tr w:rsidR="004B78FE" w:rsidRPr="001044A5" w:rsidTr="00C678A6">
        <w:trPr>
          <w:trHeight w:val="157"/>
        </w:trPr>
        <w:tc>
          <w:tcPr>
            <w:tcW w:w="682" w:type="dxa"/>
            <w:shd w:val="clear" w:color="auto" w:fill="auto"/>
          </w:tcPr>
          <w:p w:rsidR="004B78FE" w:rsidRPr="000072F4" w:rsidRDefault="004B78FE" w:rsidP="001044A5">
            <w:pPr>
              <w:contextualSpacing/>
              <w:jc w:val="center"/>
              <w:rPr>
                <w:szCs w:val="28"/>
              </w:rPr>
            </w:pPr>
            <w:r w:rsidRPr="000072F4">
              <w:rPr>
                <w:szCs w:val="28"/>
              </w:rPr>
              <w:t>1</w:t>
            </w:r>
          </w:p>
        </w:tc>
        <w:tc>
          <w:tcPr>
            <w:tcW w:w="1620" w:type="dxa"/>
            <w:gridSpan w:val="2"/>
            <w:shd w:val="clear" w:color="auto" w:fill="auto"/>
          </w:tcPr>
          <w:p w:rsidR="004B78FE" w:rsidRPr="000072F4" w:rsidRDefault="004B78FE" w:rsidP="001044A5">
            <w:pPr>
              <w:contextualSpacing/>
              <w:jc w:val="center"/>
              <w:rPr>
                <w:szCs w:val="28"/>
              </w:rPr>
            </w:pPr>
            <w:r w:rsidRPr="000072F4">
              <w:rPr>
                <w:szCs w:val="28"/>
              </w:rPr>
              <w:t>2</w:t>
            </w:r>
          </w:p>
        </w:tc>
        <w:tc>
          <w:tcPr>
            <w:tcW w:w="1440" w:type="dxa"/>
            <w:shd w:val="clear" w:color="auto" w:fill="auto"/>
          </w:tcPr>
          <w:p w:rsidR="004B78FE" w:rsidRPr="000072F4" w:rsidRDefault="004B78FE" w:rsidP="001044A5">
            <w:pPr>
              <w:contextualSpacing/>
              <w:jc w:val="center"/>
              <w:rPr>
                <w:szCs w:val="28"/>
              </w:rPr>
            </w:pPr>
            <w:r w:rsidRPr="000072F4">
              <w:rPr>
                <w:szCs w:val="28"/>
              </w:rPr>
              <w:t>3</w:t>
            </w:r>
          </w:p>
        </w:tc>
        <w:tc>
          <w:tcPr>
            <w:tcW w:w="720" w:type="dxa"/>
            <w:shd w:val="clear" w:color="auto" w:fill="auto"/>
          </w:tcPr>
          <w:p w:rsidR="004B78FE" w:rsidRPr="000072F4" w:rsidRDefault="004B78FE" w:rsidP="001044A5">
            <w:pPr>
              <w:contextualSpacing/>
              <w:jc w:val="center"/>
              <w:rPr>
                <w:szCs w:val="28"/>
              </w:rPr>
            </w:pPr>
            <w:r w:rsidRPr="000072F4">
              <w:rPr>
                <w:szCs w:val="28"/>
              </w:rPr>
              <w:t>4</w:t>
            </w:r>
          </w:p>
        </w:tc>
        <w:tc>
          <w:tcPr>
            <w:tcW w:w="720" w:type="dxa"/>
            <w:shd w:val="clear" w:color="auto" w:fill="auto"/>
          </w:tcPr>
          <w:p w:rsidR="004B78FE" w:rsidRPr="000072F4" w:rsidRDefault="004B78FE" w:rsidP="001044A5">
            <w:pPr>
              <w:contextualSpacing/>
              <w:jc w:val="center"/>
              <w:rPr>
                <w:szCs w:val="28"/>
              </w:rPr>
            </w:pPr>
            <w:r w:rsidRPr="000072F4">
              <w:rPr>
                <w:szCs w:val="28"/>
              </w:rPr>
              <w:t>5</w:t>
            </w:r>
          </w:p>
        </w:tc>
        <w:tc>
          <w:tcPr>
            <w:tcW w:w="720" w:type="dxa"/>
            <w:shd w:val="clear" w:color="auto" w:fill="auto"/>
          </w:tcPr>
          <w:p w:rsidR="004B78FE" w:rsidRPr="000072F4" w:rsidRDefault="004B78FE" w:rsidP="001044A5">
            <w:pPr>
              <w:contextualSpacing/>
              <w:jc w:val="center"/>
              <w:rPr>
                <w:szCs w:val="28"/>
              </w:rPr>
            </w:pPr>
            <w:r w:rsidRPr="000072F4">
              <w:rPr>
                <w:szCs w:val="28"/>
              </w:rPr>
              <w:t>6</w:t>
            </w:r>
          </w:p>
        </w:tc>
        <w:tc>
          <w:tcPr>
            <w:tcW w:w="900" w:type="dxa"/>
            <w:shd w:val="clear" w:color="auto" w:fill="auto"/>
          </w:tcPr>
          <w:p w:rsidR="004B78FE" w:rsidRPr="000072F4" w:rsidRDefault="004B78FE" w:rsidP="001044A5">
            <w:pPr>
              <w:contextualSpacing/>
              <w:jc w:val="center"/>
              <w:rPr>
                <w:szCs w:val="28"/>
              </w:rPr>
            </w:pPr>
            <w:r w:rsidRPr="000072F4">
              <w:rPr>
                <w:szCs w:val="28"/>
              </w:rPr>
              <w:t>7</w:t>
            </w:r>
          </w:p>
        </w:tc>
        <w:tc>
          <w:tcPr>
            <w:tcW w:w="853" w:type="dxa"/>
            <w:gridSpan w:val="2"/>
            <w:shd w:val="clear" w:color="auto" w:fill="auto"/>
          </w:tcPr>
          <w:p w:rsidR="004B78FE" w:rsidRPr="000072F4" w:rsidRDefault="004B78FE" w:rsidP="001044A5">
            <w:pPr>
              <w:contextualSpacing/>
              <w:jc w:val="center"/>
              <w:rPr>
                <w:szCs w:val="28"/>
              </w:rPr>
            </w:pPr>
            <w:r w:rsidRPr="000072F4">
              <w:rPr>
                <w:szCs w:val="28"/>
              </w:rPr>
              <w:t>8</w:t>
            </w:r>
          </w:p>
        </w:tc>
        <w:tc>
          <w:tcPr>
            <w:tcW w:w="851" w:type="dxa"/>
            <w:shd w:val="clear" w:color="auto" w:fill="auto"/>
          </w:tcPr>
          <w:p w:rsidR="004B78FE" w:rsidRPr="000072F4" w:rsidRDefault="004B78FE" w:rsidP="001044A5">
            <w:pPr>
              <w:contextualSpacing/>
              <w:jc w:val="center"/>
              <w:rPr>
                <w:szCs w:val="28"/>
              </w:rPr>
            </w:pPr>
            <w:r w:rsidRPr="000072F4">
              <w:rPr>
                <w:szCs w:val="28"/>
              </w:rPr>
              <w:t>9</w:t>
            </w:r>
          </w:p>
        </w:tc>
        <w:tc>
          <w:tcPr>
            <w:tcW w:w="1356" w:type="dxa"/>
            <w:shd w:val="clear" w:color="auto" w:fill="auto"/>
          </w:tcPr>
          <w:p w:rsidR="004B78FE" w:rsidRPr="000072F4" w:rsidRDefault="004B78FE" w:rsidP="001044A5">
            <w:pPr>
              <w:contextualSpacing/>
              <w:jc w:val="center"/>
              <w:rPr>
                <w:szCs w:val="28"/>
              </w:rPr>
            </w:pPr>
            <w:r w:rsidRPr="000072F4">
              <w:rPr>
                <w:szCs w:val="28"/>
              </w:rPr>
              <w:t>10</w:t>
            </w:r>
          </w:p>
        </w:tc>
      </w:tr>
      <w:tr w:rsidR="004B78FE" w:rsidRPr="001044A5" w:rsidTr="0037127F">
        <w:trPr>
          <w:trHeight w:val="157"/>
        </w:trPr>
        <w:tc>
          <w:tcPr>
            <w:tcW w:w="682" w:type="dxa"/>
            <w:shd w:val="clear" w:color="auto" w:fill="auto"/>
            <w:vAlign w:val="center"/>
          </w:tcPr>
          <w:p w:rsidR="004B78FE" w:rsidRPr="000072F4" w:rsidRDefault="004B78FE" w:rsidP="0037127F">
            <w:pPr>
              <w:contextualSpacing/>
              <w:jc w:val="center"/>
              <w:rPr>
                <w:szCs w:val="28"/>
              </w:rPr>
            </w:pPr>
            <w:r w:rsidRPr="000072F4">
              <w:rPr>
                <w:szCs w:val="28"/>
              </w:rPr>
              <w:t>1</w:t>
            </w:r>
          </w:p>
        </w:tc>
        <w:tc>
          <w:tcPr>
            <w:tcW w:w="1620" w:type="dxa"/>
            <w:gridSpan w:val="2"/>
            <w:shd w:val="clear" w:color="auto" w:fill="auto"/>
            <w:vAlign w:val="center"/>
          </w:tcPr>
          <w:p w:rsidR="004B78FE" w:rsidRPr="0037127F" w:rsidRDefault="004B78FE" w:rsidP="0037127F">
            <w:pPr>
              <w:contextualSpacing/>
              <w:jc w:val="center"/>
              <w:rPr>
                <w:sz w:val="22"/>
                <w:szCs w:val="28"/>
              </w:rPr>
            </w:pPr>
            <w:r w:rsidRPr="0037127F">
              <w:rPr>
                <w:sz w:val="22"/>
                <w:szCs w:val="28"/>
              </w:rPr>
              <w:t>универсальная</w:t>
            </w:r>
          </w:p>
        </w:tc>
        <w:tc>
          <w:tcPr>
            <w:tcW w:w="144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382,5</w:t>
            </w:r>
          </w:p>
        </w:tc>
        <w:tc>
          <w:tcPr>
            <w:tcW w:w="720" w:type="dxa"/>
            <w:shd w:val="clear" w:color="auto" w:fill="auto"/>
          </w:tcPr>
          <w:p w:rsidR="004B78FE" w:rsidRPr="000072F4" w:rsidRDefault="004B78FE" w:rsidP="001044A5">
            <w:pPr>
              <w:contextualSpacing/>
              <w:jc w:val="center"/>
              <w:rPr>
                <w:szCs w:val="28"/>
              </w:rPr>
            </w:pPr>
            <w:r w:rsidRPr="000072F4">
              <w:rPr>
                <w:szCs w:val="28"/>
              </w:rPr>
              <w:t>0/</w:t>
            </w:r>
          </w:p>
          <w:p w:rsidR="004B78FE" w:rsidRPr="000072F4" w:rsidRDefault="004B78FE" w:rsidP="001044A5">
            <w:pPr>
              <w:contextualSpacing/>
              <w:jc w:val="center"/>
              <w:rPr>
                <w:szCs w:val="28"/>
              </w:rPr>
            </w:pPr>
            <w:r w:rsidRPr="000072F4">
              <w:rPr>
                <w:szCs w:val="28"/>
              </w:rPr>
              <w:t>-25</w:t>
            </w:r>
          </w:p>
        </w:tc>
        <w:tc>
          <w:tcPr>
            <w:tcW w:w="720" w:type="dxa"/>
            <w:shd w:val="clear" w:color="auto" w:fill="auto"/>
          </w:tcPr>
          <w:p w:rsidR="004B78FE" w:rsidRPr="000072F4" w:rsidRDefault="004B78FE" w:rsidP="001044A5">
            <w:pPr>
              <w:contextualSpacing/>
              <w:jc w:val="center"/>
              <w:rPr>
                <w:szCs w:val="28"/>
              </w:rPr>
            </w:pPr>
            <w:r w:rsidRPr="000072F4">
              <w:rPr>
                <w:szCs w:val="28"/>
              </w:rPr>
              <w:t>-10/</w:t>
            </w:r>
          </w:p>
          <w:p w:rsidR="004B78FE" w:rsidRPr="000072F4" w:rsidRDefault="004B78FE" w:rsidP="001044A5">
            <w:pPr>
              <w:contextualSpacing/>
              <w:jc w:val="center"/>
              <w:rPr>
                <w:szCs w:val="28"/>
              </w:rPr>
            </w:pPr>
            <w:r w:rsidRPr="000072F4">
              <w:rPr>
                <w:szCs w:val="28"/>
              </w:rPr>
              <w:t>-35</w:t>
            </w:r>
          </w:p>
        </w:tc>
        <w:tc>
          <w:tcPr>
            <w:tcW w:w="720" w:type="dxa"/>
            <w:shd w:val="clear" w:color="auto" w:fill="auto"/>
          </w:tcPr>
          <w:p w:rsidR="004B78FE" w:rsidRPr="000072F4" w:rsidRDefault="00A55095" w:rsidP="001044A5">
            <w:pPr>
              <w:contextualSpacing/>
              <w:jc w:val="center"/>
              <w:rPr>
                <w:szCs w:val="28"/>
              </w:rPr>
            </w:pPr>
            <w:r>
              <w:rPr>
                <w:position w:val="-28"/>
                <w:szCs w:val="28"/>
              </w:rPr>
              <w:pict>
                <v:shape id="_x0000_i1335" type="#_x0000_t75" style="width:26.25pt;height:33pt">
                  <v:imagedata r:id="rId323" o:title=""/>
                </v:shape>
              </w:pict>
            </w:r>
          </w:p>
        </w:tc>
        <w:tc>
          <w:tcPr>
            <w:tcW w:w="900" w:type="dxa"/>
            <w:shd w:val="clear" w:color="auto" w:fill="auto"/>
          </w:tcPr>
          <w:p w:rsidR="004B78FE" w:rsidRPr="000072F4" w:rsidRDefault="00A55095" w:rsidP="001044A5">
            <w:pPr>
              <w:contextualSpacing/>
              <w:jc w:val="center"/>
              <w:rPr>
                <w:szCs w:val="28"/>
              </w:rPr>
            </w:pPr>
            <w:r>
              <w:rPr>
                <w:position w:val="-24"/>
                <w:szCs w:val="28"/>
              </w:rPr>
              <w:pict>
                <v:shape id="_x0000_i1336" type="#_x0000_t75" style="width:30.75pt;height:30.75pt">
                  <v:imagedata r:id="rId324" o:title=""/>
                </v:shape>
              </w:pict>
            </w:r>
          </w:p>
        </w:tc>
        <w:tc>
          <w:tcPr>
            <w:tcW w:w="853" w:type="dxa"/>
            <w:gridSpan w:val="2"/>
            <w:shd w:val="clear" w:color="auto" w:fill="auto"/>
          </w:tcPr>
          <w:p w:rsidR="004B78FE" w:rsidRPr="000072F4" w:rsidRDefault="003817D1" w:rsidP="001044A5">
            <w:pPr>
              <w:contextualSpacing/>
              <w:jc w:val="center"/>
              <w:rPr>
                <w:szCs w:val="28"/>
              </w:rPr>
            </w:pPr>
            <w:r>
              <w:rPr>
                <w:noProof/>
                <w:position w:val="-28"/>
                <w:szCs w:val="28"/>
              </w:rPr>
              <w:drawing>
                <wp:inline distT="0" distB="0" distL="0" distR="0" wp14:anchorId="1A6945C9" wp14:editId="53A6EBE3">
                  <wp:extent cx="390525" cy="41910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390525" cy="419100"/>
                          </a:xfrm>
                          <a:prstGeom prst="rect">
                            <a:avLst/>
                          </a:prstGeom>
                          <a:noFill/>
                          <a:ln>
                            <a:noFill/>
                          </a:ln>
                        </pic:spPr>
                      </pic:pic>
                    </a:graphicData>
                  </a:graphic>
                </wp:inline>
              </w:drawing>
            </w:r>
          </w:p>
        </w:tc>
        <w:tc>
          <w:tcPr>
            <w:tcW w:w="851" w:type="dxa"/>
            <w:shd w:val="clear" w:color="auto" w:fill="auto"/>
          </w:tcPr>
          <w:p w:rsidR="004B78FE" w:rsidRPr="000072F4" w:rsidRDefault="003817D1" w:rsidP="001044A5">
            <w:pPr>
              <w:contextualSpacing/>
              <w:jc w:val="center"/>
              <w:rPr>
                <w:szCs w:val="28"/>
              </w:rPr>
            </w:pPr>
            <w:r>
              <w:rPr>
                <w:noProof/>
                <w:position w:val="-28"/>
                <w:szCs w:val="28"/>
              </w:rPr>
              <w:drawing>
                <wp:inline distT="0" distB="0" distL="0" distR="0" wp14:anchorId="45B44253" wp14:editId="2F614258">
                  <wp:extent cx="419100" cy="41910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1356" w:type="dxa"/>
            <w:shd w:val="clear" w:color="auto" w:fill="auto"/>
          </w:tcPr>
          <w:p w:rsidR="004B78FE" w:rsidRPr="000072F4" w:rsidRDefault="00A55095" w:rsidP="001044A5">
            <w:pPr>
              <w:contextualSpacing/>
              <w:jc w:val="center"/>
              <w:rPr>
                <w:szCs w:val="28"/>
              </w:rPr>
            </w:pPr>
            <w:r>
              <w:rPr>
                <w:position w:val="-28"/>
                <w:szCs w:val="28"/>
              </w:rPr>
              <w:pict>
                <v:shape id="_x0000_i1337" type="#_x0000_t75" style="width:27pt;height:33pt">
                  <v:imagedata r:id="rId327" o:title=""/>
                </v:shape>
              </w:pict>
            </w:r>
          </w:p>
        </w:tc>
      </w:tr>
      <w:tr w:rsidR="004B78FE" w:rsidRPr="001044A5" w:rsidTr="0037127F">
        <w:trPr>
          <w:trHeight w:val="157"/>
        </w:trPr>
        <w:tc>
          <w:tcPr>
            <w:tcW w:w="682" w:type="dxa"/>
            <w:shd w:val="clear" w:color="auto" w:fill="auto"/>
            <w:vAlign w:val="center"/>
          </w:tcPr>
          <w:p w:rsidR="004B78FE" w:rsidRPr="000072F4" w:rsidRDefault="004B78FE" w:rsidP="0037127F">
            <w:pPr>
              <w:contextualSpacing/>
              <w:jc w:val="center"/>
              <w:rPr>
                <w:szCs w:val="28"/>
              </w:rPr>
            </w:pPr>
            <w:r w:rsidRPr="000072F4">
              <w:rPr>
                <w:szCs w:val="28"/>
              </w:rPr>
              <w:t>2</w:t>
            </w:r>
          </w:p>
        </w:tc>
        <w:tc>
          <w:tcPr>
            <w:tcW w:w="1620" w:type="dxa"/>
            <w:gridSpan w:val="2"/>
            <w:shd w:val="clear" w:color="auto" w:fill="auto"/>
            <w:vAlign w:val="center"/>
          </w:tcPr>
          <w:p w:rsidR="004B78FE" w:rsidRPr="0037127F" w:rsidRDefault="004B78FE" w:rsidP="0037127F">
            <w:pPr>
              <w:contextualSpacing/>
              <w:jc w:val="center"/>
              <w:rPr>
                <w:sz w:val="22"/>
                <w:szCs w:val="28"/>
              </w:rPr>
            </w:pPr>
            <w:r w:rsidRPr="0037127F">
              <w:rPr>
                <w:sz w:val="22"/>
                <w:szCs w:val="28"/>
              </w:rPr>
              <w:t>универсальная</w:t>
            </w:r>
          </w:p>
        </w:tc>
        <w:tc>
          <w:tcPr>
            <w:tcW w:w="144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362,4</w:t>
            </w:r>
          </w:p>
        </w:tc>
        <w:tc>
          <w:tcPr>
            <w:tcW w:w="720" w:type="dxa"/>
            <w:shd w:val="clear" w:color="auto" w:fill="auto"/>
          </w:tcPr>
          <w:p w:rsidR="004B78FE" w:rsidRPr="000072F4" w:rsidRDefault="004B78FE" w:rsidP="001044A5">
            <w:pPr>
              <w:contextualSpacing/>
              <w:jc w:val="center"/>
              <w:rPr>
                <w:szCs w:val="28"/>
              </w:rPr>
            </w:pPr>
            <w:r w:rsidRPr="000072F4">
              <w:rPr>
                <w:szCs w:val="28"/>
              </w:rPr>
              <w:t>0/</w:t>
            </w:r>
          </w:p>
          <w:p w:rsidR="004B78FE" w:rsidRPr="000072F4" w:rsidRDefault="004B78FE" w:rsidP="001044A5">
            <w:pPr>
              <w:contextualSpacing/>
              <w:jc w:val="center"/>
              <w:rPr>
                <w:szCs w:val="28"/>
              </w:rPr>
            </w:pPr>
            <w:r w:rsidRPr="000072F4">
              <w:rPr>
                <w:szCs w:val="28"/>
              </w:rPr>
              <w:t>-25</w:t>
            </w:r>
          </w:p>
        </w:tc>
        <w:tc>
          <w:tcPr>
            <w:tcW w:w="720" w:type="dxa"/>
            <w:shd w:val="clear" w:color="auto" w:fill="auto"/>
          </w:tcPr>
          <w:p w:rsidR="004B78FE" w:rsidRPr="000072F4" w:rsidRDefault="004B78FE" w:rsidP="001044A5">
            <w:pPr>
              <w:contextualSpacing/>
              <w:jc w:val="center"/>
              <w:rPr>
                <w:szCs w:val="28"/>
              </w:rPr>
            </w:pPr>
            <w:r w:rsidRPr="000072F4">
              <w:rPr>
                <w:szCs w:val="28"/>
              </w:rPr>
              <w:t>-10/</w:t>
            </w:r>
          </w:p>
          <w:p w:rsidR="004B78FE" w:rsidRPr="000072F4" w:rsidRDefault="004B78FE" w:rsidP="001044A5">
            <w:pPr>
              <w:contextualSpacing/>
              <w:jc w:val="center"/>
              <w:rPr>
                <w:szCs w:val="28"/>
              </w:rPr>
            </w:pPr>
            <w:r w:rsidRPr="000072F4">
              <w:rPr>
                <w:szCs w:val="28"/>
              </w:rPr>
              <w:t>-35</w:t>
            </w:r>
          </w:p>
        </w:tc>
        <w:tc>
          <w:tcPr>
            <w:tcW w:w="720" w:type="dxa"/>
            <w:shd w:val="clear" w:color="auto" w:fill="auto"/>
          </w:tcPr>
          <w:p w:rsidR="004B78FE" w:rsidRPr="000072F4" w:rsidRDefault="00A55095" w:rsidP="001044A5">
            <w:pPr>
              <w:contextualSpacing/>
              <w:jc w:val="center"/>
              <w:rPr>
                <w:szCs w:val="28"/>
              </w:rPr>
            </w:pPr>
            <w:r>
              <w:rPr>
                <w:position w:val="-28"/>
                <w:szCs w:val="28"/>
              </w:rPr>
              <w:pict>
                <v:shape id="_x0000_i1338" type="#_x0000_t75" style="width:27pt;height:33pt">
                  <v:imagedata r:id="rId328" o:title=""/>
                </v:shape>
              </w:pict>
            </w:r>
          </w:p>
        </w:tc>
        <w:tc>
          <w:tcPr>
            <w:tcW w:w="900" w:type="dxa"/>
            <w:shd w:val="clear" w:color="auto" w:fill="auto"/>
          </w:tcPr>
          <w:p w:rsidR="004B78FE" w:rsidRPr="000072F4" w:rsidRDefault="00A55095" w:rsidP="001044A5">
            <w:pPr>
              <w:contextualSpacing/>
              <w:jc w:val="center"/>
              <w:rPr>
                <w:szCs w:val="28"/>
              </w:rPr>
            </w:pPr>
            <w:r>
              <w:rPr>
                <w:position w:val="-28"/>
                <w:szCs w:val="28"/>
              </w:rPr>
              <w:pict>
                <v:shape id="_x0000_i1339" type="#_x0000_t75" style="width:30.75pt;height:33pt">
                  <v:imagedata r:id="rId329" o:title=""/>
                </v:shape>
              </w:pict>
            </w:r>
          </w:p>
        </w:tc>
        <w:tc>
          <w:tcPr>
            <w:tcW w:w="853" w:type="dxa"/>
            <w:gridSpan w:val="2"/>
            <w:shd w:val="clear" w:color="auto" w:fill="auto"/>
          </w:tcPr>
          <w:p w:rsidR="004B78FE" w:rsidRPr="000072F4" w:rsidRDefault="00A55095" w:rsidP="001044A5">
            <w:pPr>
              <w:contextualSpacing/>
              <w:jc w:val="center"/>
              <w:rPr>
                <w:szCs w:val="28"/>
              </w:rPr>
            </w:pPr>
            <w:r>
              <w:rPr>
                <w:position w:val="-28"/>
                <w:szCs w:val="28"/>
              </w:rPr>
              <w:pict>
                <v:shape id="_x0000_i1340" type="#_x0000_t75" style="width:30pt;height:33pt">
                  <v:imagedata r:id="rId330" o:title=""/>
                </v:shape>
              </w:pict>
            </w:r>
          </w:p>
        </w:tc>
        <w:tc>
          <w:tcPr>
            <w:tcW w:w="851" w:type="dxa"/>
            <w:shd w:val="clear" w:color="auto" w:fill="auto"/>
          </w:tcPr>
          <w:p w:rsidR="004B78FE" w:rsidRPr="000072F4" w:rsidRDefault="00A55095" w:rsidP="001044A5">
            <w:pPr>
              <w:contextualSpacing/>
              <w:jc w:val="center"/>
              <w:rPr>
                <w:szCs w:val="28"/>
              </w:rPr>
            </w:pPr>
            <w:r>
              <w:rPr>
                <w:position w:val="-28"/>
                <w:szCs w:val="28"/>
              </w:rPr>
              <w:pict>
                <v:shape id="_x0000_i1341" type="#_x0000_t75" style="width:33pt;height:33pt">
                  <v:imagedata r:id="rId331" o:title=""/>
                </v:shape>
              </w:pict>
            </w:r>
          </w:p>
        </w:tc>
        <w:tc>
          <w:tcPr>
            <w:tcW w:w="1356" w:type="dxa"/>
            <w:shd w:val="clear" w:color="auto" w:fill="auto"/>
          </w:tcPr>
          <w:p w:rsidR="004B78FE" w:rsidRPr="000072F4" w:rsidRDefault="00A55095" w:rsidP="001044A5">
            <w:pPr>
              <w:contextualSpacing/>
              <w:jc w:val="center"/>
              <w:rPr>
                <w:szCs w:val="28"/>
              </w:rPr>
            </w:pPr>
            <w:r>
              <w:rPr>
                <w:position w:val="-28"/>
                <w:szCs w:val="28"/>
              </w:rPr>
              <w:pict>
                <v:shape id="_x0000_i1342" type="#_x0000_t75" style="width:32.25pt;height:33pt">
                  <v:imagedata r:id="rId332" o:title=""/>
                </v:shape>
              </w:pict>
            </w:r>
          </w:p>
        </w:tc>
      </w:tr>
      <w:tr w:rsidR="004B78FE" w:rsidRPr="001044A5" w:rsidTr="0037127F">
        <w:trPr>
          <w:trHeight w:val="157"/>
        </w:trPr>
        <w:tc>
          <w:tcPr>
            <w:tcW w:w="682" w:type="dxa"/>
            <w:shd w:val="clear" w:color="auto" w:fill="auto"/>
            <w:vAlign w:val="center"/>
          </w:tcPr>
          <w:p w:rsidR="004B78FE" w:rsidRPr="000072F4" w:rsidRDefault="004B78FE" w:rsidP="0037127F">
            <w:pPr>
              <w:contextualSpacing/>
              <w:jc w:val="center"/>
              <w:rPr>
                <w:szCs w:val="28"/>
              </w:rPr>
            </w:pPr>
            <w:r w:rsidRPr="000072F4">
              <w:rPr>
                <w:szCs w:val="28"/>
              </w:rPr>
              <w:t>3</w:t>
            </w:r>
          </w:p>
        </w:tc>
        <w:tc>
          <w:tcPr>
            <w:tcW w:w="1620" w:type="dxa"/>
            <w:gridSpan w:val="2"/>
            <w:shd w:val="clear" w:color="auto" w:fill="auto"/>
            <w:vAlign w:val="center"/>
          </w:tcPr>
          <w:p w:rsidR="004B78FE" w:rsidRPr="0037127F" w:rsidRDefault="004B78FE" w:rsidP="0037127F">
            <w:pPr>
              <w:contextualSpacing/>
              <w:jc w:val="center"/>
              <w:rPr>
                <w:sz w:val="22"/>
                <w:szCs w:val="28"/>
              </w:rPr>
            </w:pPr>
            <w:r w:rsidRPr="0037127F">
              <w:rPr>
                <w:sz w:val="22"/>
                <w:szCs w:val="28"/>
              </w:rPr>
              <w:t>универсальная</w:t>
            </w:r>
          </w:p>
        </w:tc>
        <w:tc>
          <w:tcPr>
            <w:tcW w:w="144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362,4</w:t>
            </w:r>
          </w:p>
        </w:tc>
        <w:tc>
          <w:tcPr>
            <w:tcW w:w="720" w:type="dxa"/>
            <w:shd w:val="clear" w:color="auto" w:fill="auto"/>
          </w:tcPr>
          <w:p w:rsidR="004B78FE" w:rsidRPr="000072F4" w:rsidRDefault="004B78FE" w:rsidP="001044A5">
            <w:pPr>
              <w:contextualSpacing/>
              <w:jc w:val="center"/>
              <w:rPr>
                <w:szCs w:val="28"/>
              </w:rPr>
            </w:pPr>
            <w:r w:rsidRPr="000072F4">
              <w:rPr>
                <w:szCs w:val="28"/>
              </w:rPr>
              <w:t>0/</w:t>
            </w:r>
          </w:p>
          <w:p w:rsidR="004B78FE" w:rsidRPr="000072F4" w:rsidRDefault="004B78FE" w:rsidP="001044A5">
            <w:pPr>
              <w:contextualSpacing/>
              <w:jc w:val="center"/>
              <w:rPr>
                <w:szCs w:val="28"/>
              </w:rPr>
            </w:pPr>
            <w:r w:rsidRPr="000072F4">
              <w:rPr>
                <w:szCs w:val="28"/>
              </w:rPr>
              <w:t>-25</w:t>
            </w:r>
          </w:p>
        </w:tc>
        <w:tc>
          <w:tcPr>
            <w:tcW w:w="720" w:type="dxa"/>
            <w:shd w:val="clear" w:color="auto" w:fill="auto"/>
          </w:tcPr>
          <w:p w:rsidR="004B78FE" w:rsidRPr="000072F4" w:rsidRDefault="004B78FE" w:rsidP="001044A5">
            <w:pPr>
              <w:contextualSpacing/>
              <w:jc w:val="center"/>
              <w:rPr>
                <w:szCs w:val="28"/>
              </w:rPr>
            </w:pPr>
            <w:r w:rsidRPr="000072F4">
              <w:rPr>
                <w:szCs w:val="28"/>
              </w:rPr>
              <w:t>-10/</w:t>
            </w:r>
          </w:p>
          <w:p w:rsidR="004B78FE" w:rsidRPr="000072F4" w:rsidRDefault="004B78FE" w:rsidP="001044A5">
            <w:pPr>
              <w:contextualSpacing/>
              <w:jc w:val="center"/>
              <w:rPr>
                <w:szCs w:val="28"/>
              </w:rPr>
            </w:pPr>
            <w:r w:rsidRPr="000072F4">
              <w:rPr>
                <w:szCs w:val="28"/>
              </w:rPr>
              <w:t>-35</w:t>
            </w:r>
          </w:p>
        </w:tc>
        <w:tc>
          <w:tcPr>
            <w:tcW w:w="720" w:type="dxa"/>
            <w:shd w:val="clear" w:color="auto" w:fill="auto"/>
          </w:tcPr>
          <w:p w:rsidR="004B78FE" w:rsidRPr="000072F4" w:rsidRDefault="00A55095" w:rsidP="001044A5">
            <w:pPr>
              <w:contextualSpacing/>
              <w:jc w:val="center"/>
              <w:rPr>
                <w:szCs w:val="28"/>
              </w:rPr>
            </w:pPr>
            <w:r>
              <w:rPr>
                <w:position w:val="-28"/>
                <w:szCs w:val="28"/>
              </w:rPr>
              <w:pict>
                <v:shape id="_x0000_i1343" type="#_x0000_t75" style="width:27pt;height:33pt">
                  <v:imagedata r:id="rId333" o:title=""/>
                </v:shape>
              </w:pict>
            </w:r>
          </w:p>
        </w:tc>
        <w:tc>
          <w:tcPr>
            <w:tcW w:w="900" w:type="dxa"/>
            <w:shd w:val="clear" w:color="auto" w:fill="auto"/>
          </w:tcPr>
          <w:p w:rsidR="004B78FE" w:rsidRPr="000072F4" w:rsidRDefault="00A55095" w:rsidP="001044A5">
            <w:pPr>
              <w:contextualSpacing/>
              <w:jc w:val="center"/>
              <w:rPr>
                <w:szCs w:val="28"/>
              </w:rPr>
            </w:pPr>
            <w:r>
              <w:rPr>
                <w:position w:val="-28"/>
                <w:szCs w:val="28"/>
              </w:rPr>
              <w:pict>
                <v:shape id="_x0000_i1344" type="#_x0000_t75" style="width:30.75pt;height:33pt">
                  <v:imagedata r:id="rId334" o:title=""/>
                </v:shape>
              </w:pict>
            </w:r>
          </w:p>
        </w:tc>
        <w:tc>
          <w:tcPr>
            <w:tcW w:w="853" w:type="dxa"/>
            <w:gridSpan w:val="2"/>
            <w:shd w:val="clear" w:color="auto" w:fill="auto"/>
          </w:tcPr>
          <w:p w:rsidR="004B78FE" w:rsidRPr="000072F4" w:rsidRDefault="00A55095" w:rsidP="001044A5">
            <w:pPr>
              <w:contextualSpacing/>
              <w:jc w:val="center"/>
              <w:rPr>
                <w:szCs w:val="28"/>
              </w:rPr>
            </w:pPr>
            <w:r>
              <w:rPr>
                <w:position w:val="-28"/>
                <w:szCs w:val="28"/>
              </w:rPr>
              <w:pict>
                <v:shape id="_x0000_i1345" type="#_x0000_t75" style="width:30pt;height:33pt">
                  <v:imagedata r:id="rId335" o:title=""/>
                </v:shape>
              </w:pict>
            </w:r>
          </w:p>
        </w:tc>
        <w:tc>
          <w:tcPr>
            <w:tcW w:w="851" w:type="dxa"/>
            <w:shd w:val="clear" w:color="auto" w:fill="auto"/>
          </w:tcPr>
          <w:p w:rsidR="004B78FE" w:rsidRPr="000072F4" w:rsidRDefault="00A55095" w:rsidP="001044A5">
            <w:pPr>
              <w:contextualSpacing/>
              <w:jc w:val="center"/>
              <w:rPr>
                <w:szCs w:val="28"/>
              </w:rPr>
            </w:pPr>
            <w:r>
              <w:rPr>
                <w:position w:val="-28"/>
                <w:szCs w:val="28"/>
              </w:rPr>
              <w:pict>
                <v:shape id="_x0000_i1346" type="#_x0000_t75" style="width:32.25pt;height:33pt">
                  <v:imagedata r:id="rId336" o:title=""/>
                </v:shape>
              </w:pict>
            </w:r>
          </w:p>
        </w:tc>
        <w:tc>
          <w:tcPr>
            <w:tcW w:w="1356" w:type="dxa"/>
            <w:shd w:val="clear" w:color="auto" w:fill="auto"/>
          </w:tcPr>
          <w:p w:rsidR="004B78FE" w:rsidRPr="000072F4" w:rsidRDefault="00A55095" w:rsidP="001044A5">
            <w:pPr>
              <w:contextualSpacing/>
              <w:jc w:val="center"/>
              <w:rPr>
                <w:szCs w:val="28"/>
              </w:rPr>
            </w:pPr>
            <w:r>
              <w:rPr>
                <w:position w:val="-28"/>
                <w:szCs w:val="28"/>
              </w:rPr>
              <w:pict>
                <v:shape id="_x0000_i1347" type="#_x0000_t75" style="width:33pt;height:33pt">
                  <v:imagedata r:id="rId337" o:title=""/>
                </v:shape>
              </w:pict>
            </w:r>
          </w:p>
        </w:tc>
      </w:tr>
      <w:tr w:rsidR="004B78FE" w:rsidRPr="001044A5" w:rsidTr="0037127F">
        <w:trPr>
          <w:trHeight w:val="157"/>
        </w:trPr>
        <w:tc>
          <w:tcPr>
            <w:tcW w:w="682" w:type="dxa"/>
            <w:shd w:val="clear" w:color="auto" w:fill="auto"/>
            <w:vAlign w:val="center"/>
          </w:tcPr>
          <w:p w:rsidR="004B78FE" w:rsidRPr="000072F4" w:rsidRDefault="004B78FE" w:rsidP="0037127F">
            <w:pPr>
              <w:contextualSpacing/>
              <w:jc w:val="center"/>
              <w:rPr>
                <w:szCs w:val="28"/>
              </w:rPr>
            </w:pPr>
            <w:r w:rsidRPr="000072F4">
              <w:rPr>
                <w:szCs w:val="28"/>
              </w:rPr>
              <w:t>4</w:t>
            </w:r>
          </w:p>
        </w:tc>
        <w:tc>
          <w:tcPr>
            <w:tcW w:w="1620" w:type="dxa"/>
            <w:gridSpan w:val="2"/>
            <w:shd w:val="clear" w:color="auto" w:fill="auto"/>
            <w:vAlign w:val="center"/>
          </w:tcPr>
          <w:p w:rsidR="004B78FE" w:rsidRPr="0037127F" w:rsidRDefault="004B78FE" w:rsidP="0037127F">
            <w:pPr>
              <w:contextualSpacing/>
              <w:jc w:val="center"/>
              <w:rPr>
                <w:sz w:val="22"/>
                <w:szCs w:val="28"/>
              </w:rPr>
            </w:pPr>
            <w:r w:rsidRPr="0037127F">
              <w:rPr>
                <w:sz w:val="22"/>
                <w:szCs w:val="28"/>
              </w:rPr>
              <w:t>универсальная</w:t>
            </w:r>
          </w:p>
        </w:tc>
        <w:tc>
          <w:tcPr>
            <w:tcW w:w="144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362,4</w:t>
            </w:r>
          </w:p>
        </w:tc>
        <w:tc>
          <w:tcPr>
            <w:tcW w:w="720" w:type="dxa"/>
            <w:shd w:val="clear" w:color="auto" w:fill="auto"/>
          </w:tcPr>
          <w:p w:rsidR="004B78FE" w:rsidRPr="000072F4" w:rsidRDefault="004B78FE" w:rsidP="001044A5">
            <w:pPr>
              <w:contextualSpacing/>
              <w:jc w:val="center"/>
              <w:rPr>
                <w:szCs w:val="28"/>
              </w:rPr>
            </w:pPr>
            <w:r w:rsidRPr="000072F4">
              <w:rPr>
                <w:szCs w:val="28"/>
              </w:rPr>
              <w:t>0/</w:t>
            </w:r>
          </w:p>
          <w:p w:rsidR="004B78FE" w:rsidRPr="000072F4" w:rsidRDefault="004B78FE" w:rsidP="001044A5">
            <w:pPr>
              <w:contextualSpacing/>
              <w:jc w:val="center"/>
              <w:rPr>
                <w:szCs w:val="28"/>
              </w:rPr>
            </w:pPr>
            <w:r w:rsidRPr="000072F4">
              <w:rPr>
                <w:szCs w:val="28"/>
              </w:rPr>
              <w:t>-25</w:t>
            </w:r>
          </w:p>
        </w:tc>
        <w:tc>
          <w:tcPr>
            <w:tcW w:w="720" w:type="dxa"/>
            <w:shd w:val="clear" w:color="auto" w:fill="auto"/>
          </w:tcPr>
          <w:p w:rsidR="004B78FE" w:rsidRPr="000072F4" w:rsidRDefault="004B78FE" w:rsidP="001044A5">
            <w:pPr>
              <w:contextualSpacing/>
              <w:jc w:val="center"/>
              <w:rPr>
                <w:szCs w:val="28"/>
              </w:rPr>
            </w:pPr>
            <w:r w:rsidRPr="000072F4">
              <w:rPr>
                <w:szCs w:val="28"/>
              </w:rPr>
              <w:t>-10/</w:t>
            </w:r>
          </w:p>
          <w:p w:rsidR="004B78FE" w:rsidRPr="000072F4" w:rsidRDefault="004B78FE" w:rsidP="001044A5">
            <w:pPr>
              <w:contextualSpacing/>
              <w:jc w:val="center"/>
              <w:rPr>
                <w:szCs w:val="28"/>
              </w:rPr>
            </w:pPr>
            <w:r w:rsidRPr="000072F4">
              <w:rPr>
                <w:szCs w:val="28"/>
              </w:rPr>
              <w:t>-35</w:t>
            </w:r>
          </w:p>
        </w:tc>
        <w:tc>
          <w:tcPr>
            <w:tcW w:w="720" w:type="dxa"/>
            <w:shd w:val="clear" w:color="auto" w:fill="auto"/>
          </w:tcPr>
          <w:p w:rsidR="004B78FE" w:rsidRPr="000072F4" w:rsidRDefault="00A55095" w:rsidP="001044A5">
            <w:pPr>
              <w:contextualSpacing/>
              <w:jc w:val="center"/>
              <w:rPr>
                <w:szCs w:val="28"/>
              </w:rPr>
            </w:pPr>
            <w:r>
              <w:rPr>
                <w:position w:val="-28"/>
                <w:szCs w:val="28"/>
              </w:rPr>
              <w:pict>
                <v:shape id="_x0000_i1348" type="#_x0000_t75" style="width:30.75pt;height:33pt">
                  <v:imagedata r:id="rId338" o:title=""/>
                </v:shape>
              </w:pict>
            </w:r>
          </w:p>
        </w:tc>
        <w:tc>
          <w:tcPr>
            <w:tcW w:w="900" w:type="dxa"/>
            <w:shd w:val="clear" w:color="auto" w:fill="auto"/>
          </w:tcPr>
          <w:p w:rsidR="004B78FE" w:rsidRPr="000072F4" w:rsidRDefault="00A55095" w:rsidP="001044A5">
            <w:pPr>
              <w:contextualSpacing/>
              <w:jc w:val="center"/>
              <w:rPr>
                <w:szCs w:val="28"/>
              </w:rPr>
            </w:pPr>
            <w:r>
              <w:rPr>
                <w:position w:val="-28"/>
                <w:szCs w:val="28"/>
              </w:rPr>
              <w:pict>
                <v:shape id="_x0000_i1349" type="#_x0000_t75" style="width:30.75pt;height:33pt">
                  <v:imagedata r:id="rId339" o:title=""/>
                </v:shape>
              </w:pict>
            </w:r>
          </w:p>
        </w:tc>
        <w:tc>
          <w:tcPr>
            <w:tcW w:w="853" w:type="dxa"/>
            <w:gridSpan w:val="2"/>
            <w:shd w:val="clear" w:color="auto" w:fill="auto"/>
          </w:tcPr>
          <w:p w:rsidR="004B78FE" w:rsidRPr="000072F4" w:rsidRDefault="00A55095" w:rsidP="001044A5">
            <w:pPr>
              <w:contextualSpacing/>
              <w:jc w:val="center"/>
              <w:rPr>
                <w:szCs w:val="28"/>
              </w:rPr>
            </w:pPr>
            <w:r>
              <w:rPr>
                <w:position w:val="-28"/>
                <w:szCs w:val="28"/>
              </w:rPr>
              <w:pict>
                <v:shape id="_x0000_i1350" type="#_x0000_t75" style="width:30pt;height:33pt">
                  <v:imagedata r:id="rId335" o:title=""/>
                </v:shape>
              </w:pict>
            </w:r>
          </w:p>
        </w:tc>
        <w:tc>
          <w:tcPr>
            <w:tcW w:w="851" w:type="dxa"/>
            <w:shd w:val="clear" w:color="auto" w:fill="auto"/>
          </w:tcPr>
          <w:p w:rsidR="004B78FE" w:rsidRPr="000072F4" w:rsidRDefault="00A55095" w:rsidP="001044A5">
            <w:pPr>
              <w:contextualSpacing/>
              <w:jc w:val="center"/>
              <w:rPr>
                <w:szCs w:val="28"/>
              </w:rPr>
            </w:pPr>
            <w:r>
              <w:rPr>
                <w:position w:val="-28"/>
                <w:szCs w:val="28"/>
              </w:rPr>
              <w:pict>
                <v:shape id="_x0000_i1351" type="#_x0000_t75" style="width:32.25pt;height:33pt">
                  <v:imagedata r:id="rId340" o:title=""/>
                </v:shape>
              </w:pict>
            </w:r>
          </w:p>
        </w:tc>
        <w:tc>
          <w:tcPr>
            <w:tcW w:w="1356" w:type="dxa"/>
            <w:shd w:val="clear" w:color="auto" w:fill="auto"/>
          </w:tcPr>
          <w:p w:rsidR="004B78FE" w:rsidRPr="000072F4" w:rsidRDefault="00A55095" w:rsidP="001044A5">
            <w:pPr>
              <w:contextualSpacing/>
              <w:jc w:val="center"/>
              <w:rPr>
                <w:szCs w:val="28"/>
              </w:rPr>
            </w:pPr>
            <w:r>
              <w:rPr>
                <w:position w:val="-28"/>
                <w:szCs w:val="28"/>
              </w:rPr>
              <w:pict>
                <v:shape id="_x0000_i1352" type="#_x0000_t75" style="width:32.25pt;height:33pt">
                  <v:imagedata r:id="rId341" o:title=""/>
                </v:shape>
              </w:pict>
            </w:r>
          </w:p>
        </w:tc>
      </w:tr>
      <w:tr w:rsidR="004B78FE" w:rsidRPr="001044A5" w:rsidTr="0037127F">
        <w:trPr>
          <w:trHeight w:val="157"/>
        </w:trPr>
        <w:tc>
          <w:tcPr>
            <w:tcW w:w="682" w:type="dxa"/>
            <w:shd w:val="clear" w:color="auto" w:fill="auto"/>
            <w:vAlign w:val="center"/>
          </w:tcPr>
          <w:p w:rsidR="004B78FE" w:rsidRPr="000072F4" w:rsidRDefault="004B78FE" w:rsidP="0037127F">
            <w:pPr>
              <w:contextualSpacing/>
              <w:jc w:val="center"/>
              <w:rPr>
                <w:szCs w:val="28"/>
              </w:rPr>
            </w:pPr>
            <w:r w:rsidRPr="000072F4">
              <w:rPr>
                <w:szCs w:val="28"/>
              </w:rPr>
              <w:t>5</w:t>
            </w:r>
          </w:p>
        </w:tc>
        <w:tc>
          <w:tcPr>
            <w:tcW w:w="1620" w:type="dxa"/>
            <w:gridSpan w:val="2"/>
            <w:shd w:val="clear" w:color="auto" w:fill="auto"/>
            <w:vAlign w:val="center"/>
          </w:tcPr>
          <w:p w:rsidR="004B78FE" w:rsidRPr="0037127F" w:rsidRDefault="004B78FE" w:rsidP="0037127F">
            <w:pPr>
              <w:contextualSpacing/>
              <w:jc w:val="center"/>
              <w:rPr>
                <w:sz w:val="22"/>
                <w:szCs w:val="28"/>
              </w:rPr>
            </w:pPr>
            <w:r w:rsidRPr="0037127F">
              <w:rPr>
                <w:sz w:val="22"/>
                <w:szCs w:val="28"/>
              </w:rPr>
              <w:t>экспедиция</w:t>
            </w:r>
          </w:p>
        </w:tc>
        <w:tc>
          <w:tcPr>
            <w:tcW w:w="1440" w:type="dxa"/>
            <w:shd w:val="clear" w:color="auto" w:fill="auto"/>
          </w:tcPr>
          <w:p w:rsidR="004B78FE" w:rsidRPr="000072F4" w:rsidRDefault="004B78FE" w:rsidP="001044A5">
            <w:pPr>
              <w:contextualSpacing/>
              <w:jc w:val="center"/>
              <w:rPr>
                <w:szCs w:val="28"/>
              </w:rPr>
            </w:pPr>
            <w:r w:rsidRPr="000072F4">
              <w:rPr>
                <w:szCs w:val="28"/>
              </w:rPr>
              <w:t>376,6</w:t>
            </w:r>
          </w:p>
        </w:tc>
        <w:tc>
          <w:tcPr>
            <w:tcW w:w="720" w:type="dxa"/>
            <w:shd w:val="clear" w:color="auto" w:fill="auto"/>
          </w:tcPr>
          <w:p w:rsidR="004B78FE" w:rsidRPr="000072F4" w:rsidRDefault="004B78FE" w:rsidP="001044A5">
            <w:pPr>
              <w:contextualSpacing/>
              <w:jc w:val="center"/>
              <w:rPr>
                <w:szCs w:val="28"/>
              </w:rPr>
            </w:pPr>
            <w:r w:rsidRPr="000072F4">
              <w:rPr>
                <w:szCs w:val="28"/>
              </w:rPr>
              <w:t>0</w:t>
            </w:r>
          </w:p>
        </w:tc>
        <w:tc>
          <w:tcPr>
            <w:tcW w:w="720" w:type="dxa"/>
            <w:shd w:val="clear" w:color="auto" w:fill="auto"/>
          </w:tcPr>
          <w:p w:rsidR="004B78FE" w:rsidRPr="000072F4" w:rsidRDefault="004B78FE" w:rsidP="001044A5">
            <w:pPr>
              <w:contextualSpacing/>
              <w:jc w:val="center"/>
              <w:rPr>
                <w:szCs w:val="28"/>
              </w:rPr>
            </w:pPr>
            <w:r w:rsidRPr="000072F4">
              <w:rPr>
                <w:szCs w:val="28"/>
              </w:rPr>
              <w:t>-10</w:t>
            </w:r>
          </w:p>
        </w:tc>
        <w:tc>
          <w:tcPr>
            <w:tcW w:w="720" w:type="dxa"/>
            <w:shd w:val="clear" w:color="auto" w:fill="auto"/>
          </w:tcPr>
          <w:p w:rsidR="004B78FE" w:rsidRPr="000072F4" w:rsidRDefault="004B78FE" w:rsidP="001044A5">
            <w:pPr>
              <w:contextualSpacing/>
              <w:jc w:val="center"/>
              <w:rPr>
                <w:szCs w:val="28"/>
              </w:rPr>
            </w:pPr>
            <w:r w:rsidRPr="000072F4">
              <w:rPr>
                <w:szCs w:val="28"/>
              </w:rPr>
              <w:t>5,38</w:t>
            </w:r>
          </w:p>
        </w:tc>
        <w:tc>
          <w:tcPr>
            <w:tcW w:w="900" w:type="dxa"/>
            <w:shd w:val="clear" w:color="auto" w:fill="auto"/>
          </w:tcPr>
          <w:p w:rsidR="004B78FE" w:rsidRPr="000072F4" w:rsidRDefault="004B78FE" w:rsidP="001044A5">
            <w:pPr>
              <w:contextualSpacing/>
              <w:jc w:val="center"/>
              <w:rPr>
                <w:szCs w:val="28"/>
              </w:rPr>
            </w:pPr>
            <w:r w:rsidRPr="000072F4">
              <w:rPr>
                <w:szCs w:val="28"/>
              </w:rPr>
              <w:t>−</w:t>
            </w:r>
          </w:p>
        </w:tc>
        <w:tc>
          <w:tcPr>
            <w:tcW w:w="853" w:type="dxa"/>
            <w:gridSpan w:val="2"/>
            <w:shd w:val="clear" w:color="auto" w:fill="auto"/>
          </w:tcPr>
          <w:p w:rsidR="004B78FE" w:rsidRPr="000072F4" w:rsidRDefault="00C678A6" w:rsidP="001044A5">
            <w:pPr>
              <w:contextualSpacing/>
              <w:jc w:val="center"/>
              <w:rPr>
                <w:szCs w:val="28"/>
              </w:rPr>
            </w:pPr>
            <w:r w:rsidRPr="000072F4">
              <w:rPr>
                <w:szCs w:val="28"/>
              </w:rPr>
              <w:t>13,67</w:t>
            </w:r>
          </w:p>
        </w:tc>
        <w:tc>
          <w:tcPr>
            <w:tcW w:w="851" w:type="dxa"/>
            <w:shd w:val="clear" w:color="auto" w:fill="auto"/>
          </w:tcPr>
          <w:p w:rsidR="004B78FE" w:rsidRPr="000072F4" w:rsidRDefault="00C678A6" w:rsidP="001044A5">
            <w:pPr>
              <w:contextualSpacing/>
              <w:jc w:val="center"/>
              <w:rPr>
                <w:szCs w:val="28"/>
              </w:rPr>
            </w:pPr>
            <w:r w:rsidRPr="000072F4">
              <w:rPr>
                <w:szCs w:val="28"/>
              </w:rPr>
              <w:t>19,05</w:t>
            </w:r>
          </w:p>
        </w:tc>
        <w:tc>
          <w:tcPr>
            <w:tcW w:w="1356" w:type="dxa"/>
            <w:shd w:val="clear" w:color="auto" w:fill="auto"/>
          </w:tcPr>
          <w:p w:rsidR="004B78FE" w:rsidRPr="000072F4" w:rsidRDefault="004B78FE" w:rsidP="000072F4">
            <w:pPr>
              <w:contextualSpacing/>
              <w:jc w:val="center"/>
              <w:rPr>
                <w:szCs w:val="28"/>
              </w:rPr>
            </w:pPr>
            <w:r w:rsidRPr="000072F4">
              <w:rPr>
                <w:szCs w:val="28"/>
              </w:rPr>
              <w:t>0,0</w:t>
            </w:r>
            <w:r w:rsidR="000072F4" w:rsidRPr="000072F4">
              <w:rPr>
                <w:szCs w:val="28"/>
              </w:rPr>
              <w:t>50</w:t>
            </w:r>
          </w:p>
        </w:tc>
      </w:tr>
      <w:tr w:rsidR="004B78FE" w:rsidRPr="001044A5" w:rsidTr="001044A5">
        <w:trPr>
          <w:trHeight w:val="157"/>
        </w:trPr>
        <w:tc>
          <w:tcPr>
            <w:tcW w:w="9862" w:type="dxa"/>
            <w:gridSpan w:val="12"/>
            <w:shd w:val="clear" w:color="auto" w:fill="auto"/>
          </w:tcPr>
          <w:p w:rsidR="004B78FE" w:rsidRPr="000072F4" w:rsidRDefault="004B78FE" w:rsidP="001044A5">
            <w:pPr>
              <w:contextualSpacing/>
              <w:jc w:val="center"/>
              <w:rPr>
                <w:szCs w:val="28"/>
              </w:rPr>
            </w:pPr>
            <w:r w:rsidRPr="000072F4">
              <w:rPr>
                <w:szCs w:val="28"/>
              </w:rPr>
              <w:t xml:space="preserve">Итого при </w:t>
            </w:r>
            <w:r w:rsidRPr="000072F4">
              <w:rPr>
                <w:szCs w:val="28"/>
                <w:lang w:val="en-US"/>
              </w:rPr>
              <w:t>t</w:t>
            </w:r>
            <w:r w:rsidRPr="000072F4">
              <w:rPr>
                <w:szCs w:val="28"/>
                <w:vertAlign w:val="subscript"/>
              </w:rPr>
              <w:t xml:space="preserve">0 </w:t>
            </w:r>
            <w:r w:rsidRPr="000072F4">
              <w:rPr>
                <w:szCs w:val="28"/>
              </w:rPr>
              <w:t xml:space="preserve">= -10 </w:t>
            </w:r>
            <w:smartTag w:uri="urn:schemas-microsoft-com:office:smarttags" w:element="metricconverter">
              <w:smartTagPr>
                <w:attr w:name="ProductID" w:val="0C"/>
              </w:smartTagPr>
              <w:r w:rsidRPr="000072F4">
                <w:rPr>
                  <w:szCs w:val="28"/>
                  <w:vertAlign w:val="superscript"/>
                </w:rPr>
                <w:t>0</w:t>
              </w:r>
              <w:r w:rsidRPr="000072F4">
                <w:rPr>
                  <w:szCs w:val="28"/>
                  <w:lang w:val="en-US"/>
                </w:rPr>
                <w:t>C</w:t>
              </w:r>
            </w:smartTag>
            <w:r w:rsidRPr="000072F4">
              <w:rPr>
                <w:szCs w:val="28"/>
              </w:rPr>
              <w:t xml:space="preserve">       24,09  51,57  40,23</w:t>
            </w:r>
          </w:p>
          <w:p w:rsidR="004B78FE" w:rsidRPr="000072F4" w:rsidRDefault="004B78FE" w:rsidP="003562F0">
            <w:pPr>
              <w:contextualSpacing/>
              <w:jc w:val="center"/>
              <w:rPr>
                <w:szCs w:val="28"/>
              </w:rPr>
            </w:pPr>
            <w:r w:rsidRPr="000072F4">
              <w:rPr>
                <w:szCs w:val="28"/>
                <w:lang w:val="en-US"/>
              </w:rPr>
              <w:t>t</w:t>
            </w:r>
            <w:r w:rsidRPr="000072F4">
              <w:rPr>
                <w:szCs w:val="28"/>
                <w:vertAlign w:val="subscript"/>
              </w:rPr>
              <w:t xml:space="preserve">0 </w:t>
            </w:r>
            <w:r w:rsidRPr="000072F4">
              <w:rPr>
                <w:szCs w:val="28"/>
              </w:rPr>
              <w:t xml:space="preserve">= -35 </w:t>
            </w:r>
            <w:smartTag w:uri="urn:schemas-microsoft-com:office:smarttags" w:element="metricconverter">
              <w:smartTagPr>
                <w:attr w:name="ProductID" w:val="0C"/>
              </w:smartTagPr>
              <w:r w:rsidRPr="000072F4">
                <w:rPr>
                  <w:szCs w:val="28"/>
                  <w:vertAlign w:val="superscript"/>
                </w:rPr>
                <w:t>0</w:t>
              </w:r>
              <w:r w:rsidRPr="000072F4">
                <w:rPr>
                  <w:szCs w:val="28"/>
                  <w:lang w:val="en-US"/>
                </w:rPr>
                <w:t>C</w:t>
              </w:r>
            </w:smartTag>
            <w:r w:rsidRPr="000072F4">
              <w:rPr>
                <w:szCs w:val="28"/>
              </w:rPr>
              <w:t xml:space="preserve">     </w:t>
            </w:r>
            <w:r w:rsidR="003562F0">
              <w:rPr>
                <w:szCs w:val="28"/>
              </w:rPr>
              <w:t xml:space="preserve">        </w:t>
            </w:r>
            <w:r w:rsidRPr="000072F4">
              <w:rPr>
                <w:szCs w:val="28"/>
              </w:rPr>
              <w:t xml:space="preserve">   35,61  61,78  54,61</w:t>
            </w:r>
          </w:p>
        </w:tc>
      </w:tr>
      <w:tr w:rsidR="004B78FE" w:rsidRPr="001044A5" w:rsidTr="0037127F">
        <w:trPr>
          <w:trHeight w:val="157"/>
        </w:trPr>
        <w:tc>
          <w:tcPr>
            <w:tcW w:w="709"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6</w:t>
            </w:r>
          </w:p>
        </w:tc>
        <w:tc>
          <w:tcPr>
            <w:tcW w:w="1593" w:type="dxa"/>
            <w:shd w:val="clear" w:color="auto" w:fill="auto"/>
          </w:tcPr>
          <w:p w:rsidR="004B78FE" w:rsidRPr="000072F4" w:rsidRDefault="004B78FE" w:rsidP="001044A5">
            <w:pPr>
              <w:contextualSpacing/>
              <w:jc w:val="center"/>
              <w:rPr>
                <w:szCs w:val="28"/>
              </w:rPr>
            </w:pPr>
            <w:r w:rsidRPr="000072F4">
              <w:rPr>
                <w:szCs w:val="28"/>
              </w:rPr>
              <w:t>Камера хранения замороженной птицы в ящиках</w:t>
            </w:r>
          </w:p>
        </w:tc>
        <w:tc>
          <w:tcPr>
            <w:tcW w:w="144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304,7</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-35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7,64</w:t>
            </w:r>
          </w:p>
        </w:tc>
        <w:tc>
          <w:tcPr>
            <w:tcW w:w="90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4,57</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7,53</w:t>
            </w:r>
          </w:p>
        </w:tc>
        <w:tc>
          <w:tcPr>
            <w:tcW w:w="984"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19,74</w:t>
            </w:r>
          </w:p>
        </w:tc>
        <w:tc>
          <w:tcPr>
            <w:tcW w:w="1356"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0,064</w:t>
            </w:r>
          </w:p>
        </w:tc>
      </w:tr>
      <w:tr w:rsidR="004B78FE" w:rsidRPr="001044A5" w:rsidTr="0037127F">
        <w:trPr>
          <w:trHeight w:val="157"/>
        </w:trPr>
        <w:tc>
          <w:tcPr>
            <w:tcW w:w="709"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7</w:t>
            </w:r>
          </w:p>
        </w:tc>
        <w:tc>
          <w:tcPr>
            <w:tcW w:w="1593" w:type="dxa"/>
            <w:shd w:val="clear" w:color="auto" w:fill="auto"/>
          </w:tcPr>
          <w:p w:rsidR="004B78FE" w:rsidRPr="000072F4" w:rsidRDefault="004B78FE" w:rsidP="001044A5">
            <w:pPr>
              <w:contextualSpacing/>
              <w:jc w:val="center"/>
              <w:rPr>
                <w:szCs w:val="28"/>
              </w:rPr>
            </w:pPr>
            <w:r w:rsidRPr="000072F4">
              <w:rPr>
                <w:szCs w:val="28"/>
              </w:rPr>
              <w:t>Камера хранения замороженной птицы в ящиках</w:t>
            </w:r>
          </w:p>
        </w:tc>
        <w:tc>
          <w:tcPr>
            <w:tcW w:w="144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290,4</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-35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5,96</w:t>
            </w:r>
          </w:p>
        </w:tc>
        <w:tc>
          <w:tcPr>
            <w:tcW w:w="90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4,36</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7,37</w:t>
            </w:r>
          </w:p>
        </w:tc>
        <w:tc>
          <w:tcPr>
            <w:tcW w:w="984"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17,69</w:t>
            </w:r>
          </w:p>
        </w:tc>
        <w:tc>
          <w:tcPr>
            <w:tcW w:w="1356"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0,061</w:t>
            </w:r>
          </w:p>
        </w:tc>
      </w:tr>
      <w:tr w:rsidR="004B78FE" w:rsidRPr="001044A5" w:rsidTr="0037127F">
        <w:trPr>
          <w:trHeight w:val="157"/>
        </w:trPr>
        <w:tc>
          <w:tcPr>
            <w:tcW w:w="709"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8</w:t>
            </w:r>
          </w:p>
        </w:tc>
        <w:tc>
          <w:tcPr>
            <w:tcW w:w="1593" w:type="dxa"/>
            <w:shd w:val="clear" w:color="auto" w:fill="auto"/>
          </w:tcPr>
          <w:p w:rsidR="004B78FE" w:rsidRPr="000072F4" w:rsidRDefault="004B78FE" w:rsidP="001044A5">
            <w:pPr>
              <w:contextualSpacing/>
              <w:jc w:val="center"/>
              <w:rPr>
                <w:szCs w:val="28"/>
              </w:rPr>
            </w:pPr>
            <w:r w:rsidRPr="000072F4">
              <w:rPr>
                <w:szCs w:val="28"/>
              </w:rPr>
              <w:t>Камера хранения замороженной птицы в ящиках</w:t>
            </w:r>
          </w:p>
        </w:tc>
        <w:tc>
          <w:tcPr>
            <w:tcW w:w="144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290,4</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-35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5,96</w:t>
            </w:r>
          </w:p>
        </w:tc>
        <w:tc>
          <w:tcPr>
            <w:tcW w:w="90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4,36</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7,37</w:t>
            </w:r>
          </w:p>
        </w:tc>
        <w:tc>
          <w:tcPr>
            <w:tcW w:w="984"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17,69</w:t>
            </w:r>
          </w:p>
        </w:tc>
        <w:tc>
          <w:tcPr>
            <w:tcW w:w="1356"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0,061</w:t>
            </w:r>
          </w:p>
        </w:tc>
      </w:tr>
      <w:tr w:rsidR="004B78FE" w:rsidRPr="001044A5" w:rsidTr="0037127F">
        <w:trPr>
          <w:trHeight w:val="157"/>
        </w:trPr>
        <w:tc>
          <w:tcPr>
            <w:tcW w:w="709"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9</w:t>
            </w:r>
          </w:p>
        </w:tc>
        <w:tc>
          <w:tcPr>
            <w:tcW w:w="1593" w:type="dxa"/>
            <w:shd w:val="clear" w:color="auto" w:fill="auto"/>
          </w:tcPr>
          <w:p w:rsidR="004B78FE" w:rsidRPr="000072F4" w:rsidRDefault="004B78FE" w:rsidP="001044A5">
            <w:pPr>
              <w:contextualSpacing/>
              <w:jc w:val="center"/>
              <w:rPr>
                <w:szCs w:val="28"/>
              </w:rPr>
            </w:pPr>
            <w:r w:rsidRPr="000072F4">
              <w:rPr>
                <w:szCs w:val="28"/>
              </w:rPr>
              <w:t>Камера хранения субпродуктов в ящиках</w:t>
            </w:r>
          </w:p>
        </w:tc>
        <w:tc>
          <w:tcPr>
            <w:tcW w:w="144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290,4</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-35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5,96</w:t>
            </w:r>
          </w:p>
        </w:tc>
        <w:tc>
          <w:tcPr>
            <w:tcW w:w="90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11,22</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7,37</w:t>
            </w:r>
          </w:p>
        </w:tc>
        <w:tc>
          <w:tcPr>
            <w:tcW w:w="984"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24,55</w:t>
            </w:r>
          </w:p>
        </w:tc>
        <w:tc>
          <w:tcPr>
            <w:tcW w:w="1356"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0,084</w:t>
            </w:r>
          </w:p>
        </w:tc>
      </w:tr>
      <w:tr w:rsidR="004B78FE" w:rsidRPr="001044A5" w:rsidTr="0037127F">
        <w:trPr>
          <w:trHeight w:val="157"/>
        </w:trPr>
        <w:tc>
          <w:tcPr>
            <w:tcW w:w="709"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10</w:t>
            </w:r>
          </w:p>
        </w:tc>
        <w:tc>
          <w:tcPr>
            <w:tcW w:w="1593" w:type="dxa"/>
            <w:shd w:val="clear" w:color="auto" w:fill="auto"/>
          </w:tcPr>
          <w:p w:rsidR="004B78FE" w:rsidRPr="000072F4" w:rsidRDefault="004B78FE" w:rsidP="001044A5">
            <w:pPr>
              <w:contextualSpacing/>
              <w:jc w:val="center"/>
              <w:rPr>
                <w:szCs w:val="28"/>
              </w:rPr>
            </w:pPr>
            <w:r w:rsidRPr="000072F4">
              <w:rPr>
                <w:szCs w:val="28"/>
              </w:rPr>
              <w:t>Камера хранения субпродуктов в ящиках</w:t>
            </w:r>
          </w:p>
        </w:tc>
        <w:tc>
          <w:tcPr>
            <w:tcW w:w="144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300,1</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-35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7,53</w:t>
            </w:r>
          </w:p>
        </w:tc>
        <w:tc>
          <w:tcPr>
            <w:tcW w:w="90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11,5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7,5</w:t>
            </w:r>
          </w:p>
        </w:tc>
        <w:tc>
          <w:tcPr>
            <w:tcW w:w="984"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26,53</w:t>
            </w:r>
          </w:p>
        </w:tc>
        <w:tc>
          <w:tcPr>
            <w:tcW w:w="1356"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0,088</w:t>
            </w:r>
          </w:p>
        </w:tc>
      </w:tr>
      <w:tr w:rsidR="004B78FE" w:rsidRPr="001044A5" w:rsidTr="0037127F">
        <w:trPr>
          <w:trHeight w:val="157"/>
        </w:trPr>
        <w:tc>
          <w:tcPr>
            <w:tcW w:w="709"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11</w:t>
            </w:r>
          </w:p>
        </w:tc>
        <w:tc>
          <w:tcPr>
            <w:tcW w:w="1593" w:type="dxa"/>
            <w:shd w:val="clear" w:color="auto" w:fill="auto"/>
          </w:tcPr>
          <w:p w:rsidR="004B78FE" w:rsidRPr="000072F4" w:rsidRDefault="004B78FE" w:rsidP="001044A5">
            <w:pPr>
              <w:contextualSpacing/>
              <w:jc w:val="center"/>
              <w:rPr>
                <w:szCs w:val="28"/>
              </w:rPr>
            </w:pPr>
            <w:r w:rsidRPr="000072F4">
              <w:rPr>
                <w:szCs w:val="28"/>
              </w:rPr>
              <w:t>Камера хранения говядины в контейнерах</w:t>
            </w:r>
          </w:p>
        </w:tc>
        <w:tc>
          <w:tcPr>
            <w:tcW w:w="144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304,7</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-35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7,64</w:t>
            </w:r>
          </w:p>
        </w:tc>
        <w:tc>
          <w:tcPr>
            <w:tcW w:w="90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10,06</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7,53</w:t>
            </w:r>
          </w:p>
        </w:tc>
        <w:tc>
          <w:tcPr>
            <w:tcW w:w="984"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25,23</w:t>
            </w:r>
          </w:p>
        </w:tc>
        <w:tc>
          <w:tcPr>
            <w:tcW w:w="1356"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0,083</w:t>
            </w:r>
          </w:p>
        </w:tc>
      </w:tr>
    </w:tbl>
    <w:p w:rsidR="0066441D" w:rsidRDefault="0066441D"/>
    <w:p w:rsidR="0066441D" w:rsidRDefault="0066441D">
      <w:r>
        <w:br w:type="page"/>
      </w:r>
    </w:p>
    <w:p w:rsidR="000072F4" w:rsidRDefault="0066441D" w:rsidP="0066441D">
      <w:pPr>
        <w:ind w:right="180"/>
        <w:contextualSpacing/>
        <w:jc w:val="both"/>
        <w:rPr>
          <w:sz w:val="28"/>
          <w:szCs w:val="28"/>
        </w:rPr>
      </w:pPr>
      <w:r>
        <w:rPr>
          <w:sz w:val="28"/>
          <w:szCs w:val="28"/>
        </w:rPr>
        <w:lastRenderedPageBreak/>
        <w:t>Продолжение таблицы 2.10</w:t>
      </w:r>
    </w:p>
    <w:p w:rsidR="0037127F" w:rsidRPr="0066441D" w:rsidRDefault="0037127F" w:rsidP="0066441D">
      <w:pPr>
        <w:ind w:right="180"/>
        <w:contextualSpacing/>
        <w:jc w:val="both"/>
        <w:rPr>
          <w:sz w:val="28"/>
          <w:szCs w:val="28"/>
        </w:rPr>
      </w:pPr>
    </w:p>
    <w:tbl>
      <w:tblPr>
        <w:tblW w:w="98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1800"/>
        <w:gridCol w:w="1440"/>
        <w:gridCol w:w="720"/>
        <w:gridCol w:w="720"/>
        <w:gridCol w:w="720"/>
        <w:gridCol w:w="900"/>
        <w:gridCol w:w="720"/>
        <w:gridCol w:w="180"/>
        <w:gridCol w:w="720"/>
        <w:gridCol w:w="180"/>
        <w:gridCol w:w="1260"/>
      </w:tblGrid>
      <w:tr w:rsidR="0037127F" w:rsidRPr="001044A5" w:rsidTr="001044A5">
        <w:trPr>
          <w:trHeight w:val="157"/>
        </w:trPr>
        <w:tc>
          <w:tcPr>
            <w:tcW w:w="502" w:type="dxa"/>
            <w:shd w:val="clear" w:color="auto" w:fill="auto"/>
          </w:tcPr>
          <w:p w:rsidR="0037127F" w:rsidRPr="000072F4" w:rsidRDefault="0037127F" w:rsidP="00A55095">
            <w:pPr>
              <w:contextualSpacing/>
              <w:jc w:val="center"/>
              <w:rPr>
                <w:szCs w:val="28"/>
              </w:rPr>
            </w:pPr>
            <w:r w:rsidRPr="000072F4">
              <w:rPr>
                <w:szCs w:val="28"/>
              </w:rPr>
              <w:t>1</w:t>
            </w:r>
          </w:p>
        </w:tc>
        <w:tc>
          <w:tcPr>
            <w:tcW w:w="1800" w:type="dxa"/>
            <w:shd w:val="clear" w:color="auto" w:fill="auto"/>
          </w:tcPr>
          <w:p w:rsidR="0037127F" w:rsidRPr="000072F4" w:rsidRDefault="0037127F" w:rsidP="00A55095">
            <w:pPr>
              <w:contextualSpacing/>
              <w:jc w:val="center"/>
              <w:rPr>
                <w:szCs w:val="28"/>
              </w:rPr>
            </w:pPr>
            <w:r w:rsidRPr="000072F4">
              <w:rPr>
                <w:szCs w:val="28"/>
              </w:rPr>
              <w:t>2</w:t>
            </w:r>
          </w:p>
        </w:tc>
        <w:tc>
          <w:tcPr>
            <w:tcW w:w="1440" w:type="dxa"/>
            <w:shd w:val="clear" w:color="auto" w:fill="auto"/>
          </w:tcPr>
          <w:p w:rsidR="0037127F" w:rsidRPr="000072F4" w:rsidRDefault="0037127F" w:rsidP="00A55095">
            <w:pPr>
              <w:contextualSpacing/>
              <w:jc w:val="center"/>
              <w:rPr>
                <w:szCs w:val="28"/>
              </w:rPr>
            </w:pPr>
            <w:r w:rsidRPr="000072F4">
              <w:rPr>
                <w:szCs w:val="28"/>
              </w:rPr>
              <w:t>3</w:t>
            </w:r>
          </w:p>
        </w:tc>
        <w:tc>
          <w:tcPr>
            <w:tcW w:w="720" w:type="dxa"/>
            <w:shd w:val="clear" w:color="auto" w:fill="auto"/>
          </w:tcPr>
          <w:p w:rsidR="0037127F" w:rsidRPr="000072F4" w:rsidRDefault="0037127F" w:rsidP="00A55095">
            <w:pPr>
              <w:contextualSpacing/>
              <w:jc w:val="center"/>
              <w:rPr>
                <w:szCs w:val="28"/>
              </w:rPr>
            </w:pPr>
            <w:r w:rsidRPr="000072F4">
              <w:rPr>
                <w:szCs w:val="28"/>
              </w:rPr>
              <w:t>4</w:t>
            </w:r>
          </w:p>
        </w:tc>
        <w:tc>
          <w:tcPr>
            <w:tcW w:w="720" w:type="dxa"/>
            <w:shd w:val="clear" w:color="auto" w:fill="auto"/>
          </w:tcPr>
          <w:p w:rsidR="0037127F" w:rsidRPr="000072F4" w:rsidRDefault="0037127F" w:rsidP="00A55095">
            <w:pPr>
              <w:contextualSpacing/>
              <w:jc w:val="center"/>
              <w:rPr>
                <w:szCs w:val="28"/>
              </w:rPr>
            </w:pPr>
            <w:r w:rsidRPr="000072F4">
              <w:rPr>
                <w:szCs w:val="28"/>
              </w:rPr>
              <w:t>5</w:t>
            </w:r>
          </w:p>
        </w:tc>
        <w:tc>
          <w:tcPr>
            <w:tcW w:w="720" w:type="dxa"/>
            <w:shd w:val="clear" w:color="auto" w:fill="auto"/>
          </w:tcPr>
          <w:p w:rsidR="0037127F" w:rsidRPr="000072F4" w:rsidRDefault="0037127F" w:rsidP="00A55095">
            <w:pPr>
              <w:contextualSpacing/>
              <w:jc w:val="center"/>
              <w:rPr>
                <w:szCs w:val="28"/>
              </w:rPr>
            </w:pPr>
            <w:r w:rsidRPr="000072F4">
              <w:rPr>
                <w:szCs w:val="28"/>
              </w:rPr>
              <w:t>6</w:t>
            </w:r>
          </w:p>
        </w:tc>
        <w:tc>
          <w:tcPr>
            <w:tcW w:w="900" w:type="dxa"/>
            <w:shd w:val="clear" w:color="auto" w:fill="auto"/>
          </w:tcPr>
          <w:p w:rsidR="0037127F" w:rsidRPr="000072F4" w:rsidRDefault="0037127F" w:rsidP="00A55095">
            <w:pPr>
              <w:contextualSpacing/>
              <w:jc w:val="center"/>
              <w:rPr>
                <w:szCs w:val="28"/>
              </w:rPr>
            </w:pPr>
            <w:r w:rsidRPr="000072F4">
              <w:rPr>
                <w:szCs w:val="28"/>
              </w:rPr>
              <w:t>7</w:t>
            </w:r>
          </w:p>
        </w:tc>
        <w:tc>
          <w:tcPr>
            <w:tcW w:w="720" w:type="dxa"/>
            <w:shd w:val="clear" w:color="auto" w:fill="auto"/>
          </w:tcPr>
          <w:p w:rsidR="0037127F" w:rsidRPr="000072F4" w:rsidRDefault="0037127F" w:rsidP="00A55095">
            <w:pPr>
              <w:contextualSpacing/>
              <w:jc w:val="center"/>
              <w:rPr>
                <w:szCs w:val="28"/>
              </w:rPr>
            </w:pPr>
            <w:r w:rsidRPr="000072F4">
              <w:rPr>
                <w:szCs w:val="28"/>
              </w:rPr>
              <w:t>8</w:t>
            </w:r>
          </w:p>
        </w:tc>
        <w:tc>
          <w:tcPr>
            <w:tcW w:w="900" w:type="dxa"/>
            <w:gridSpan w:val="2"/>
            <w:shd w:val="clear" w:color="auto" w:fill="auto"/>
          </w:tcPr>
          <w:p w:rsidR="0037127F" w:rsidRPr="000072F4" w:rsidRDefault="0037127F" w:rsidP="00A55095">
            <w:pPr>
              <w:contextualSpacing/>
              <w:jc w:val="center"/>
              <w:rPr>
                <w:szCs w:val="28"/>
              </w:rPr>
            </w:pPr>
            <w:r w:rsidRPr="000072F4">
              <w:rPr>
                <w:szCs w:val="28"/>
              </w:rPr>
              <w:t>9</w:t>
            </w:r>
          </w:p>
        </w:tc>
        <w:tc>
          <w:tcPr>
            <w:tcW w:w="1440" w:type="dxa"/>
            <w:gridSpan w:val="2"/>
            <w:shd w:val="clear" w:color="auto" w:fill="auto"/>
          </w:tcPr>
          <w:p w:rsidR="0037127F" w:rsidRPr="000072F4" w:rsidRDefault="0037127F" w:rsidP="00A55095">
            <w:pPr>
              <w:contextualSpacing/>
              <w:jc w:val="center"/>
              <w:rPr>
                <w:szCs w:val="28"/>
              </w:rPr>
            </w:pPr>
            <w:r w:rsidRPr="000072F4">
              <w:rPr>
                <w:szCs w:val="28"/>
              </w:rPr>
              <w:t>10</w:t>
            </w:r>
          </w:p>
        </w:tc>
      </w:tr>
      <w:tr w:rsidR="004B78FE" w:rsidRPr="001044A5" w:rsidTr="001044A5">
        <w:trPr>
          <w:trHeight w:val="157"/>
        </w:trPr>
        <w:tc>
          <w:tcPr>
            <w:tcW w:w="502"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12</w:t>
            </w:r>
          </w:p>
        </w:tc>
        <w:tc>
          <w:tcPr>
            <w:tcW w:w="1800" w:type="dxa"/>
            <w:shd w:val="clear" w:color="auto" w:fill="auto"/>
          </w:tcPr>
          <w:p w:rsidR="004B78FE" w:rsidRPr="000072F4" w:rsidRDefault="004B78FE" w:rsidP="001044A5">
            <w:pPr>
              <w:contextualSpacing/>
              <w:jc w:val="center"/>
              <w:rPr>
                <w:szCs w:val="28"/>
              </w:rPr>
            </w:pPr>
            <w:r w:rsidRPr="000072F4">
              <w:rPr>
                <w:szCs w:val="28"/>
              </w:rPr>
              <w:t>Камера хранения говядины в контейнерах</w:t>
            </w:r>
          </w:p>
        </w:tc>
        <w:tc>
          <w:tcPr>
            <w:tcW w:w="144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290,4</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-35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5,96</w:t>
            </w:r>
          </w:p>
        </w:tc>
        <w:tc>
          <w:tcPr>
            <w:tcW w:w="90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9,6</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7,37</w:t>
            </w:r>
          </w:p>
        </w:tc>
        <w:tc>
          <w:tcPr>
            <w:tcW w:w="900" w:type="dxa"/>
            <w:gridSpan w:val="2"/>
            <w:shd w:val="clear" w:color="auto" w:fill="auto"/>
          </w:tcPr>
          <w:p w:rsidR="004B78FE" w:rsidRPr="000072F4" w:rsidRDefault="004B78FE" w:rsidP="00966B4C">
            <w:pPr>
              <w:contextualSpacing/>
              <w:rPr>
                <w:szCs w:val="28"/>
              </w:rPr>
            </w:pPr>
          </w:p>
          <w:p w:rsidR="004B78FE" w:rsidRPr="000072F4" w:rsidRDefault="004B78FE" w:rsidP="00966B4C">
            <w:pPr>
              <w:contextualSpacing/>
              <w:rPr>
                <w:szCs w:val="28"/>
              </w:rPr>
            </w:pPr>
            <w:r w:rsidRPr="000072F4">
              <w:rPr>
                <w:szCs w:val="28"/>
              </w:rPr>
              <w:t>22,93</w:t>
            </w:r>
          </w:p>
        </w:tc>
        <w:tc>
          <w:tcPr>
            <w:tcW w:w="1440"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0,079</w:t>
            </w:r>
          </w:p>
        </w:tc>
      </w:tr>
      <w:tr w:rsidR="004B78FE" w:rsidRPr="001044A5" w:rsidTr="001044A5">
        <w:trPr>
          <w:trHeight w:val="157"/>
        </w:trPr>
        <w:tc>
          <w:tcPr>
            <w:tcW w:w="502"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13</w:t>
            </w:r>
          </w:p>
        </w:tc>
        <w:tc>
          <w:tcPr>
            <w:tcW w:w="1800" w:type="dxa"/>
            <w:shd w:val="clear" w:color="auto" w:fill="auto"/>
          </w:tcPr>
          <w:p w:rsidR="004B78FE" w:rsidRPr="000072F4" w:rsidRDefault="004B78FE" w:rsidP="001044A5">
            <w:pPr>
              <w:contextualSpacing/>
              <w:jc w:val="center"/>
              <w:rPr>
                <w:szCs w:val="28"/>
              </w:rPr>
            </w:pPr>
            <w:r w:rsidRPr="000072F4">
              <w:rPr>
                <w:szCs w:val="28"/>
              </w:rPr>
              <w:t>Камера хранения говядины в контейнерах</w:t>
            </w:r>
          </w:p>
        </w:tc>
        <w:tc>
          <w:tcPr>
            <w:tcW w:w="144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290,4</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-35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5,96</w:t>
            </w:r>
          </w:p>
        </w:tc>
        <w:tc>
          <w:tcPr>
            <w:tcW w:w="90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9,6</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7,37</w:t>
            </w:r>
          </w:p>
        </w:tc>
        <w:tc>
          <w:tcPr>
            <w:tcW w:w="900"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22,93</w:t>
            </w:r>
          </w:p>
        </w:tc>
        <w:tc>
          <w:tcPr>
            <w:tcW w:w="1440"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0,079</w:t>
            </w:r>
          </w:p>
        </w:tc>
      </w:tr>
      <w:tr w:rsidR="004B78FE" w:rsidRPr="001044A5" w:rsidTr="001044A5">
        <w:trPr>
          <w:trHeight w:val="157"/>
        </w:trPr>
        <w:tc>
          <w:tcPr>
            <w:tcW w:w="502"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14</w:t>
            </w:r>
          </w:p>
        </w:tc>
        <w:tc>
          <w:tcPr>
            <w:tcW w:w="1800" w:type="dxa"/>
            <w:shd w:val="clear" w:color="auto" w:fill="auto"/>
          </w:tcPr>
          <w:p w:rsidR="004B78FE" w:rsidRPr="000072F4" w:rsidRDefault="004B78FE" w:rsidP="001044A5">
            <w:pPr>
              <w:contextualSpacing/>
              <w:jc w:val="center"/>
              <w:rPr>
                <w:szCs w:val="28"/>
              </w:rPr>
            </w:pPr>
            <w:r w:rsidRPr="000072F4">
              <w:rPr>
                <w:szCs w:val="28"/>
              </w:rPr>
              <w:t>Камера хранения говядины в контейнерах</w:t>
            </w:r>
          </w:p>
        </w:tc>
        <w:tc>
          <w:tcPr>
            <w:tcW w:w="144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290,4</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-35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5,96</w:t>
            </w:r>
          </w:p>
        </w:tc>
        <w:tc>
          <w:tcPr>
            <w:tcW w:w="90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9,6</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7,37</w:t>
            </w:r>
          </w:p>
        </w:tc>
        <w:tc>
          <w:tcPr>
            <w:tcW w:w="900"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22,93</w:t>
            </w:r>
          </w:p>
        </w:tc>
        <w:tc>
          <w:tcPr>
            <w:tcW w:w="1440"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0,079</w:t>
            </w:r>
          </w:p>
        </w:tc>
      </w:tr>
      <w:tr w:rsidR="004B78FE" w:rsidRPr="001044A5" w:rsidTr="001044A5">
        <w:trPr>
          <w:trHeight w:val="157"/>
        </w:trPr>
        <w:tc>
          <w:tcPr>
            <w:tcW w:w="502"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15</w:t>
            </w:r>
          </w:p>
        </w:tc>
        <w:tc>
          <w:tcPr>
            <w:tcW w:w="1800" w:type="dxa"/>
            <w:shd w:val="clear" w:color="auto" w:fill="auto"/>
          </w:tcPr>
          <w:p w:rsidR="004B78FE" w:rsidRPr="000072F4" w:rsidRDefault="004B78FE" w:rsidP="001044A5">
            <w:pPr>
              <w:contextualSpacing/>
              <w:jc w:val="center"/>
              <w:rPr>
                <w:szCs w:val="28"/>
              </w:rPr>
            </w:pPr>
            <w:r w:rsidRPr="000072F4">
              <w:rPr>
                <w:szCs w:val="28"/>
              </w:rPr>
              <w:t>Камера хранения сливочного мороженого</w:t>
            </w:r>
          </w:p>
        </w:tc>
        <w:tc>
          <w:tcPr>
            <w:tcW w:w="144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300,1</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-35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7,53</w:t>
            </w:r>
          </w:p>
        </w:tc>
        <w:tc>
          <w:tcPr>
            <w:tcW w:w="90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5,5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7,5</w:t>
            </w:r>
          </w:p>
        </w:tc>
        <w:tc>
          <w:tcPr>
            <w:tcW w:w="900"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20,53</w:t>
            </w:r>
          </w:p>
        </w:tc>
        <w:tc>
          <w:tcPr>
            <w:tcW w:w="1440"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0,068</w:t>
            </w:r>
          </w:p>
        </w:tc>
      </w:tr>
      <w:tr w:rsidR="004B78FE" w:rsidRPr="001044A5" w:rsidTr="001044A5">
        <w:trPr>
          <w:trHeight w:val="157"/>
        </w:trPr>
        <w:tc>
          <w:tcPr>
            <w:tcW w:w="502"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16</w:t>
            </w:r>
          </w:p>
        </w:tc>
        <w:tc>
          <w:tcPr>
            <w:tcW w:w="1800" w:type="dxa"/>
            <w:shd w:val="clear" w:color="auto" w:fill="auto"/>
          </w:tcPr>
          <w:p w:rsidR="004B78FE" w:rsidRPr="000072F4" w:rsidRDefault="004B78FE" w:rsidP="001044A5">
            <w:pPr>
              <w:contextualSpacing/>
              <w:jc w:val="center"/>
              <w:rPr>
                <w:szCs w:val="28"/>
              </w:rPr>
            </w:pPr>
            <w:r w:rsidRPr="000072F4">
              <w:rPr>
                <w:szCs w:val="28"/>
              </w:rPr>
              <w:t>Камера хранения дефектных грузов</w:t>
            </w:r>
          </w:p>
        </w:tc>
        <w:tc>
          <w:tcPr>
            <w:tcW w:w="144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151,1</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-35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4</w:t>
            </w:r>
          </w:p>
        </w:tc>
        <w:tc>
          <w:tcPr>
            <w:tcW w:w="90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6,61</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6,66</w:t>
            </w:r>
          </w:p>
        </w:tc>
        <w:tc>
          <w:tcPr>
            <w:tcW w:w="900"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17,27</w:t>
            </w:r>
          </w:p>
        </w:tc>
        <w:tc>
          <w:tcPr>
            <w:tcW w:w="1440"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0,114</w:t>
            </w:r>
          </w:p>
        </w:tc>
      </w:tr>
      <w:tr w:rsidR="004B78FE" w:rsidRPr="001044A5" w:rsidTr="001044A5">
        <w:trPr>
          <w:trHeight w:val="157"/>
        </w:trPr>
        <w:tc>
          <w:tcPr>
            <w:tcW w:w="502"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17</w:t>
            </w:r>
          </w:p>
        </w:tc>
        <w:tc>
          <w:tcPr>
            <w:tcW w:w="1800" w:type="dxa"/>
            <w:shd w:val="clear" w:color="auto" w:fill="auto"/>
          </w:tcPr>
          <w:p w:rsidR="004B78FE" w:rsidRPr="000072F4" w:rsidRDefault="004B78FE" w:rsidP="001044A5">
            <w:pPr>
              <w:contextualSpacing/>
              <w:jc w:val="center"/>
              <w:rPr>
                <w:szCs w:val="28"/>
              </w:rPr>
            </w:pPr>
            <w:r w:rsidRPr="000072F4">
              <w:rPr>
                <w:szCs w:val="28"/>
              </w:rPr>
              <w:t>Камера хранения фасованного масла</w:t>
            </w:r>
          </w:p>
        </w:tc>
        <w:tc>
          <w:tcPr>
            <w:tcW w:w="144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151,1</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-35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4</w:t>
            </w:r>
          </w:p>
        </w:tc>
        <w:tc>
          <w:tcPr>
            <w:tcW w:w="90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12,15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6,66</w:t>
            </w:r>
          </w:p>
        </w:tc>
        <w:tc>
          <w:tcPr>
            <w:tcW w:w="900"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22,81</w:t>
            </w:r>
          </w:p>
        </w:tc>
        <w:tc>
          <w:tcPr>
            <w:tcW w:w="1440"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0,15</w:t>
            </w:r>
          </w:p>
        </w:tc>
      </w:tr>
      <w:tr w:rsidR="004B78FE" w:rsidRPr="001044A5" w:rsidTr="001044A5">
        <w:trPr>
          <w:trHeight w:val="157"/>
        </w:trPr>
        <w:tc>
          <w:tcPr>
            <w:tcW w:w="502"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18</w:t>
            </w:r>
          </w:p>
        </w:tc>
        <w:tc>
          <w:tcPr>
            <w:tcW w:w="1800" w:type="dxa"/>
            <w:shd w:val="clear" w:color="auto" w:fill="auto"/>
          </w:tcPr>
          <w:p w:rsidR="004B78FE" w:rsidRPr="000072F4" w:rsidRDefault="004B78FE" w:rsidP="001044A5">
            <w:pPr>
              <w:contextualSpacing/>
              <w:jc w:val="center"/>
              <w:rPr>
                <w:szCs w:val="28"/>
              </w:rPr>
            </w:pPr>
            <w:r w:rsidRPr="000072F4">
              <w:rPr>
                <w:szCs w:val="28"/>
              </w:rPr>
              <w:t>Камера хранения свинины в блоках</w:t>
            </w:r>
          </w:p>
        </w:tc>
        <w:tc>
          <w:tcPr>
            <w:tcW w:w="144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290,4</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-35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5,96</w:t>
            </w:r>
          </w:p>
        </w:tc>
        <w:tc>
          <w:tcPr>
            <w:tcW w:w="90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13,9</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7,37</w:t>
            </w:r>
          </w:p>
        </w:tc>
        <w:tc>
          <w:tcPr>
            <w:tcW w:w="900"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27,23</w:t>
            </w:r>
          </w:p>
        </w:tc>
        <w:tc>
          <w:tcPr>
            <w:tcW w:w="1440"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0,094</w:t>
            </w:r>
          </w:p>
        </w:tc>
      </w:tr>
      <w:tr w:rsidR="004B78FE" w:rsidRPr="001044A5" w:rsidTr="001044A5">
        <w:trPr>
          <w:trHeight w:val="157"/>
        </w:trPr>
        <w:tc>
          <w:tcPr>
            <w:tcW w:w="502"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21</w:t>
            </w:r>
          </w:p>
        </w:tc>
        <w:tc>
          <w:tcPr>
            <w:tcW w:w="1800" w:type="dxa"/>
            <w:shd w:val="clear" w:color="auto" w:fill="auto"/>
          </w:tcPr>
          <w:p w:rsidR="004B78FE" w:rsidRPr="000072F4" w:rsidRDefault="004B78FE" w:rsidP="001044A5">
            <w:pPr>
              <w:contextualSpacing/>
              <w:jc w:val="center"/>
              <w:rPr>
                <w:szCs w:val="28"/>
              </w:rPr>
            </w:pPr>
            <w:r w:rsidRPr="000072F4">
              <w:rPr>
                <w:szCs w:val="28"/>
              </w:rPr>
              <w:t>Камера хранения свинины в блоках</w:t>
            </w:r>
          </w:p>
        </w:tc>
        <w:tc>
          <w:tcPr>
            <w:tcW w:w="144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290,4</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-35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5,96</w:t>
            </w:r>
          </w:p>
        </w:tc>
        <w:tc>
          <w:tcPr>
            <w:tcW w:w="90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12,15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7,37</w:t>
            </w:r>
          </w:p>
        </w:tc>
        <w:tc>
          <w:tcPr>
            <w:tcW w:w="900"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25,48</w:t>
            </w:r>
          </w:p>
        </w:tc>
        <w:tc>
          <w:tcPr>
            <w:tcW w:w="1440"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0,088</w:t>
            </w:r>
          </w:p>
        </w:tc>
      </w:tr>
      <w:tr w:rsidR="004B78FE" w:rsidRPr="001044A5" w:rsidTr="001044A5">
        <w:trPr>
          <w:trHeight w:val="157"/>
        </w:trPr>
        <w:tc>
          <w:tcPr>
            <w:tcW w:w="502"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22</w:t>
            </w:r>
          </w:p>
        </w:tc>
        <w:tc>
          <w:tcPr>
            <w:tcW w:w="1800" w:type="dxa"/>
            <w:shd w:val="clear" w:color="auto" w:fill="auto"/>
          </w:tcPr>
          <w:p w:rsidR="004B78FE" w:rsidRPr="000072F4" w:rsidRDefault="004B78FE" w:rsidP="001044A5">
            <w:pPr>
              <w:contextualSpacing/>
              <w:jc w:val="center"/>
              <w:rPr>
                <w:szCs w:val="28"/>
              </w:rPr>
            </w:pPr>
            <w:r w:rsidRPr="000072F4">
              <w:rPr>
                <w:szCs w:val="28"/>
              </w:rPr>
              <w:t>Камера хранения свинины в блоках</w:t>
            </w:r>
          </w:p>
        </w:tc>
        <w:tc>
          <w:tcPr>
            <w:tcW w:w="144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300,1</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-35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966B4C">
            <w:pPr>
              <w:contextualSpacing/>
              <w:rPr>
                <w:szCs w:val="28"/>
              </w:rPr>
            </w:pPr>
            <w:r w:rsidRPr="000072F4">
              <w:rPr>
                <w:szCs w:val="28"/>
              </w:rPr>
              <w:t>7,53</w:t>
            </w:r>
          </w:p>
        </w:tc>
        <w:tc>
          <w:tcPr>
            <w:tcW w:w="90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14,36</w:t>
            </w:r>
          </w:p>
        </w:tc>
        <w:tc>
          <w:tcPr>
            <w:tcW w:w="900"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7,5</w:t>
            </w:r>
          </w:p>
        </w:tc>
        <w:tc>
          <w:tcPr>
            <w:tcW w:w="900"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29,39</w:t>
            </w:r>
          </w:p>
        </w:tc>
        <w:tc>
          <w:tcPr>
            <w:tcW w:w="126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0,098</w:t>
            </w:r>
          </w:p>
        </w:tc>
      </w:tr>
      <w:tr w:rsidR="004B78FE" w:rsidRPr="001044A5" w:rsidTr="001044A5">
        <w:trPr>
          <w:trHeight w:val="157"/>
        </w:trPr>
        <w:tc>
          <w:tcPr>
            <w:tcW w:w="502"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23</w:t>
            </w:r>
          </w:p>
        </w:tc>
        <w:tc>
          <w:tcPr>
            <w:tcW w:w="1800" w:type="dxa"/>
            <w:shd w:val="clear" w:color="auto" w:fill="auto"/>
          </w:tcPr>
          <w:p w:rsidR="004B78FE" w:rsidRPr="000072F4" w:rsidRDefault="004B78FE" w:rsidP="001044A5">
            <w:pPr>
              <w:contextualSpacing/>
              <w:jc w:val="center"/>
              <w:rPr>
                <w:szCs w:val="28"/>
              </w:rPr>
            </w:pPr>
            <w:r w:rsidRPr="000072F4">
              <w:rPr>
                <w:szCs w:val="28"/>
              </w:rPr>
              <w:t>Загрузочно-разгрузочная камера</w:t>
            </w:r>
          </w:p>
        </w:tc>
        <w:tc>
          <w:tcPr>
            <w:tcW w:w="144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71,04</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-25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-35</w:t>
            </w:r>
          </w:p>
        </w:tc>
        <w:tc>
          <w:tcPr>
            <w:tcW w:w="72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1,79</w:t>
            </w:r>
          </w:p>
        </w:tc>
        <w:tc>
          <w:tcPr>
            <w:tcW w:w="90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w:t>
            </w:r>
          </w:p>
        </w:tc>
        <w:tc>
          <w:tcPr>
            <w:tcW w:w="900"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6,73</w:t>
            </w:r>
          </w:p>
        </w:tc>
        <w:tc>
          <w:tcPr>
            <w:tcW w:w="900" w:type="dxa"/>
            <w:gridSpan w:val="2"/>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8,52</w:t>
            </w:r>
          </w:p>
        </w:tc>
        <w:tc>
          <w:tcPr>
            <w:tcW w:w="1260" w:type="dxa"/>
            <w:shd w:val="clear" w:color="auto" w:fill="auto"/>
          </w:tcPr>
          <w:p w:rsidR="004B78FE" w:rsidRPr="000072F4" w:rsidRDefault="004B78FE" w:rsidP="001044A5">
            <w:pPr>
              <w:contextualSpacing/>
              <w:jc w:val="center"/>
              <w:rPr>
                <w:szCs w:val="28"/>
              </w:rPr>
            </w:pPr>
          </w:p>
          <w:p w:rsidR="004B78FE" w:rsidRPr="000072F4" w:rsidRDefault="004B78FE" w:rsidP="001044A5">
            <w:pPr>
              <w:contextualSpacing/>
              <w:jc w:val="center"/>
              <w:rPr>
                <w:szCs w:val="28"/>
              </w:rPr>
            </w:pPr>
            <w:r w:rsidRPr="000072F4">
              <w:rPr>
                <w:szCs w:val="28"/>
              </w:rPr>
              <w:t>0,12</w:t>
            </w:r>
          </w:p>
        </w:tc>
      </w:tr>
      <w:tr w:rsidR="004B78FE" w:rsidRPr="001044A5" w:rsidTr="001044A5">
        <w:trPr>
          <w:trHeight w:val="157"/>
        </w:trPr>
        <w:tc>
          <w:tcPr>
            <w:tcW w:w="9862" w:type="dxa"/>
            <w:gridSpan w:val="12"/>
            <w:shd w:val="clear" w:color="auto" w:fill="auto"/>
          </w:tcPr>
          <w:p w:rsidR="004B78FE" w:rsidRPr="000072F4" w:rsidRDefault="004B78FE" w:rsidP="00966B4C">
            <w:pPr>
              <w:contextualSpacing/>
              <w:rPr>
                <w:szCs w:val="28"/>
              </w:rPr>
            </w:pPr>
            <w:r w:rsidRPr="000072F4">
              <w:rPr>
                <w:szCs w:val="28"/>
              </w:rPr>
              <w:t xml:space="preserve">                     Итого при </w:t>
            </w:r>
            <w:r w:rsidRPr="000072F4">
              <w:rPr>
                <w:szCs w:val="28"/>
                <w:lang w:val="en-US"/>
              </w:rPr>
              <w:t>t</w:t>
            </w:r>
            <w:r w:rsidRPr="000072F4">
              <w:rPr>
                <w:szCs w:val="28"/>
                <w:vertAlign w:val="subscript"/>
                <w:lang w:val="en-US"/>
              </w:rPr>
              <w:t xml:space="preserve">0 </w:t>
            </w:r>
            <w:r w:rsidRPr="000072F4">
              <w:rPr>
                <w:szCs w:val="28"/>
                <w:lang w:val="en-US"/>
              </w:rPr>
              <w:t>= -</w:t>
            </w:r>
            <w:r w:rsidRPr="000072F4">
              <w:rPr>
                <w:szCs w:val="28"/>
              </w:rPr>
              <w:t>35</w:t>
            </w:r>
            <w:r w:rsidRPr="000072F4">
              <w:rPr>
                <w:szCs w:val="28"/>
                <w:lang w:val="en-US"/>
              </w:rPr>
              <w:t xml:space="preserve"> </w:t>
            </w:r>
            <w:smartTag w:uri="urn:schemas-microsoft-com:office:smarttags" w:element="metricconverter">
              <w:smartTagPr>
                <w:attr w:name="ProductID" w:val="0C"/>
              </w:smartTagPr>
              <w:r w:rsidRPr="000072F4">
                <w:rPr>
                  <w:szCs w:val="28"/>
                  <w:vertAlign w:val="superscript"/>
                  <w:lang w:val="en-US"/>
                </w:rPr>
                <w:t>0</w:t>
              </w:r>
              <w:r w:rsidRPr="000072F4">
                <w:rPr>
                  <w:szCs w:val="28"/>
                  <w:lang w:val="en-US"/>
                </w:rPr>
                <w:t>C</w:t>
              </w:r>
            </w:smartTag>
            <w:r w:rsidRPr="000072F4">
              <w:rPr>
                <w:szCs w:val="28"/>
                <w:lang w:val="en-US"/>
              </w:rPr>
              <w:t xml:space="preserve"> </w:t>
            </w:r>
            <w:r w:rsidRPr="000072F4">
              <w:rPr>
                <w:szCs w:val="28"/>
              </w:rPr>
              <w:t xml:space="preserve">                   95,34  139,54  116,57</w:t>
            </w:r>
          </w:p>
        </w:tc>
      </w:tr>
      <w:tr w:rsidR="004B78FE" w:rsidRPr="001044A5" w:rsidTr="001044A5">
        <w:trPr>
          <w:trHeight w:val="157"/>
        </w:trPr>
        <w:tc>
          <w:tcPr>
            <w:tcW w:w="502" w:type="dxa"/>
            <w:shd w:val="clear" w:color="auto" w:fill="auto"/>
          </w:tcPr>
          <w:p w:rsidR="004B78FE" w:rsidRPr="000072F4" w:rsidRDefault="004B78FE" w:rsidP="001044A5">
            <w:pPr>
              <w:contextualSpacing/>
              <w:jc w:val="center"/>
              <w:rPr>
                <w:szCs w:val="28"/>
              </w:rPr>
            </w:pPr>
            <w:r w:rsidRPr="000072F4">
              <w:rPr>
                <w:szCs w:val="28"/>
              </w:rPr>
              <w:t xml:space="preserve">               19</w:t>
            </w:r>
          </w:p>
        </w:tc>
        <w:tc>
          <w:tcPr>
            <w:tcW w:w="1800" w:type="dxa"/>
            <w:shd w:val="clear" w:color="auto" w:fill="auto"/>
          </w:tcPr>
          <w:p w:rsidR="004B78FE" w:rsidRPr="000072F4" w:rsidRDefault="004B78FE" w:rsidP="001044A5">
            <w:pPr>
              <w:contextualSpacing/>
              <w:jc w:val="center"/>
              <w:rPr>
                <w:szCs w:val="28"/>
              </w:rPr>
            </w:pPr>
            <w:r w:rsidRPr="000072F4">
              <w:rPr>
                <w:szCs w:val="28"/>
              </w:rPr>
              <w:t>морозильная</w:t>
            </w:r>
          </w:p>
        </w:tc>
        <w:tc>
          <w:tcPr>
            <w:tcW w:w="1440" w:type="dxa"/>
            <w:shd w:val="clear" w:color="auto" w:fill="auto"/>
          </w:tcPr>
          <w:p w:rsidR="004B78FE" w:rsidRPr="000072F4" w:rsidRDefault="004B78FE" w:rsidP="001044A5">
            <w:pPr>
              <w:contextualSpacing/>
              <w:jc w:val="center"/>
              <w:rPr>
                <w:szCs w:val="28"/>
              </w:rPr>
            </w:pPr>
            <w:r w:rsidRPr="000072F4">
              <w:rPr>
                <w:szCs w:val="28"/>
              </w:rPr>
              <w:t>111,4</w:t>
            </w:r>
          </w:p>
        </w:tc>
        <w:tc>
          <w:tcPr>
            <w:tcW w:w="720" w:type="dxa"/>
            <w:shd w:val="clear" w:color="auto" w:fill="auto"/>
          </w:tcPr>
          <w:p w:rsidR="004B78FE" w:rsidRPr="000072F4" w:rsidRDefault="004B78FE" w:rsidP="001044A5">
            <w:pPr>
              <w:contextualSpacing/>
              <w:jc w:val="center"/>
              <w:rPr>
                <w:szCs w:val="28"/>
              </w:rPr>
            </w:pPr>
            <w:r w:rsidRPr="000072F4">
              <w:rPr>
                <w:szCs w:val="28"/>
              </w:rPr>
              <w:t>-30</w:t>
            </w:r>
          </w:p>
        </w:tc>
        <w:tc>
          <w:tcPr>
            <w:tcW w:w="720" w:type="dxa"/>
            <w:shd w:val="clear" w:color="auto" w:fill="auto"/>
          </w:tcPr>
          <w:p w:rsidR="004B78FE" w:rsidRPr="000072F4" w:rsidRDefault="004B78FE" w:rsidP="001044A5">
            <w:pPr>
              <w:contextualSpacing/>
              <w:jc w:val="center"/>
              <w:rPr>
                <w:szCs w:val="28"/>
              </w:rPr>
            </w:pPr>
            <w:r w:rsidRPr="000072F4">
              <w:rPr>
                <w:szCs w:val="28"/>
              </w:rPr>
              <w:t>-40</w:t>
            </w:r>
          </w:p>
        </w:tc>
        <w:tc>
          <w:tcPr>
            <w:tcW w:w="720" w:type="dxa"/>
            <w:shd w:val="clear" w:color="auto" w:fill="auto"/>
          </w:tcPr>
          <w:p w:rsidR="004B78FE" w:rsidRPr="000072F4" w:rsidRDefault="004B78FE" w:rsidP="001044A5">
            <w:pPr>
              <w:contextualSpacing/>
              <w:jc w:val="center"/>
              <w:rPr>
                <w:szCs w:val="28"/>
              </w:rPr>
            </w:pPr>
            <w:r w:rsidRPr="000072F4">
              <w:rPr>
                <w:szCs w:val="28"/>
              </w:rPr>
              <w:t>2,62</w:t>
            </w:r>
          </w:p>
        </w:tc>
        <w:tc>
          <w:tcPr>
            <w:tcW w:w="900" w:type="dxa"/>
            <w:shd w:val="clear" w:color="auto" w:fill="auto"/>
          </w:tcPr>
          <w:p w:rsidR="004B78FE" w:rsidRPr="000072F4" w:rsidRDefault="004B78FE" w:rsidP="001044A5">
            <w:pPr>
              <w:contextualSpacing/>
              <w:jc w:val="center"/>
              <w:rPr>
                <w:szCs w:val="28"/>
              </w:rPr>
            </w:pPr>
            <w:r w:rsidRPr="000072F4">
              <w:rPr>
                <w:szCs w:val="28"/>
              </w:rPr>
              <w:t>70,64</w:t>
            </w:r>
          </w:p>
        </w:tc>
        <w:tc>
          <w:tcPr>
            <w:tcW w:w="900" w:type="dxa"/>
            <w:gridSpan w:val="2"/>
            <w:shd w:val="clear" w:color="auto" w:fill="auto"/>
          </w:tcPr>
          <w:p w:rsidR="004B78FE" w:rsidRPr="000072F4" w:rsidRDefault="004B78FE" w:rsidP="001044A5">
            <w:pPr>
              <w:contextualSpacing/>
              <w:jc w:val="center"/>
              <w:rPr>
                <w:szCs w:val="28"/>
              </w:rPr>
            </w:pPr>
            <w:r w:rsidRPr="000072F4">
              <w:rPr>
                <w:szCs w:val="28"/>
              </w:rPr>
              <w:t>12,89</w:t>
            </w:r>
          </w:p>
        </w:tc>
        <w:tc>
          <w:tcPr>
            <w:tcW w:w="900" w:type="dxa"/>
            <w:gridSpan w:val="2"/>
            <w:shd w:val="clear" w:color="auto" w:fill="auto"/>
          </w:tcPr>
          <w:p w:rsidR="004B78FE" w:rsidRPr="000072F4" w:rsidRDefault="004B78FE" w:rsidP="001044A5">
            <w:pPr>
              <w:contextualSpacing/>
              <w:jc w:val="center"/>
              <w:rPr>
                <w:szCs w:val="28"/>
              </w:rPr>
            </w:pPr>
            <w:r w:rsidRPr="000072F4">
              <w:rPr>
                <w:szCs w:val="28"/>
              </w:rPr>
              <w:t>86,15</w:t>
            </w:r>
          </w:p>
        </w:tc>
        <w:tc>
          <w:tcPr>
            <w:tcW w:w="1260" w:type="dxa"/>
            <w:shd w:val="clear" w:color="auto" w:fill="auto"/>
          </w:tcPr>
          <w:p w:rsidR="004B78FE" w:rsidRPr="000072F4" w:rsidRDefault="004B78FE" w:rsidP="001044A5">
            <w:pPr>
              <w:contextualSpacing/>
              <w:jc w:val="center"/>
              <w:rPr>
                <w:szCs w:val="28"/>
              </w:rPr>
            </w:pPr>
            <w:r w:rsidRPr="000072F4">
              <w:rPr>
                <w:szCs w:val="28"/>
              </w:rPr>
              <w:t>0,77</w:t>
            </w:r>
          </w:p>
        </w:tc>
      </w:tr>
      <w:tr w:rsidR="004B78FE" w:rsidRPr="001044A5" w:rsidTr="001044A5">
        <w:trPr>
          <w:trHeight w:val="157"/>
        </w:trPr>
        <w:tc>
          <w:tcPr>
            <w:tcW w:w="502" w:type="dxa"/>
            <w:shd w:val="clear" w:color="auto" w:fill="auto"/>
          </w:tcPr>
          <w:p w:rsidR="004B78FE" w:rsidRPr="000072F4" w:rsidRDefault="004B78FE" w:rsidP="001044A5">
            <w:pPr>
              <w:contextualSpacing/>
              <w:jc w:val="center"/>
              <w:rPr>
                <w:szCs w:val="28"/>
              </w:rPr>
            </w:pPr>
            <w:r w:rsidRPr="000072F4">
              <w:rPr>
                <w:szCs w:val="28"/>
              </w:rPr>
              <w:t>20</w:t>
            </w:r>
          </w:p>
        </w:tc>
        <w:tc>
          <w:tcPr>
            <w:tcW w:w="1800" w:type="dxa"/>
            <w:shd w:val="clear" w:color="auto" w:fill="auto"/>
          </w:tcPr>
          <w:p w:rsidR="004B78FE" w:rsidRPr="000072F4" w:rsidRDefault="004B78FE" w:rsidP="001044A5">
            <w:pPr>
              <w:contextualSpacing/>
              <w:jc w:val="center"/>
              <w:rPr>
                <w:szCs w:val="28"/>
              </w:rPr>
            </w:pPr>
            <w:r w:rsidRPr="000072F4">
              <w:rPr>
                <w:szCs w:val="28"/>
              </w:rPr>
              <w:t>морозильная</w:t>
            </w:r>
          </w:p>
        </w:tc>
        <w:tc>
          <w:tcPr>
            <w:tcW w:w="1440" w:type="dxa"/>
            <w:shd w:val="clear" w:color="auto" w:fill="auto"/>
          </w:tcPr>
          <w:p w:rsidR="004B78FE" w:rsidRPr="000072F4" w:rsidRDefault="004B78FE" w:rsidP="001044A5">
            <w:pPr>
              <w:contextualSpacing/>
              <w:jc w:val="center"/>
              <w:rPr>
                <w:szCs w:val="28"/>
              </w:rPr>
            </w:pPr>
            <w:r w:rsidRPr="000072F4">
              <w:rPr>
                <w:szCs w:val="28"/>
              </w:rPr>
              <w:t>111,4</w:t>
            </w:r>
          </w:p>
        </w:tc>
        <w:tc>
          <w:tcPr>
            <w:tcW w:w="720" w:type="dxa"/>
            <w:shd w:val="clear" w:color="auto" w:fill="auto"/>
          </w:tcPr>
          <w:p w:rsidR="004B78FE" w:rsidRPr="000072F4" w:rsidRDefault="004B78FE" w:rsidP="001044A5">
            <w:pPr>
              <w:contextualSpacing/>
              <w:jc w:val="center"/>
              <w:rPr>
                <w:szCs w:val="28"/>
              </w:rPr>
            </w:pPr>
            <w:r w:rsidRPr="000072F4">
              <w:rPr>
                <w:szCs w:val="28"/>
              </w:rPr>
              <w:t>-30</w:t>
            </w:r>
          </w:p>
        </w:tc>
        <w:tc>
          <w:tcPr>
            <w:tcW w:w="720" w:type="dxa"/>
            <w:shd w:val="clear" w:color="auto" w:fill="auto"/>
          </w:tcPr>
          <w:p w:rsidR="004B78FE" w:rsidRPr="000072F4" w:rsidRDefault="004B78FE" w:rsidP="001044A5">
            <w:pPr>
              <w:contextualSpacing/>
              <w:jc w:val="center"/>
              <w:rPr>
                <w:szCs w:val="28"/>
              </w:rPr>
            </w:pPr>
            <w:r w:rsidRPr="000072F4">
              <w:rPr>
                <w:szCs w:val="28"/>
              </w:rPr>
              <w:t>-40</w:t>
            </w:r>
          </w:p>
        </w:tc>
        <w:tc>
          <w:tcPr>
            <w:tcW w:w="720" w:type="dxa"/>
            <w:shd w:val="clear" w:color="auto" w:fill="auto"/>
          </w:tcPr>
          <w:p w:rsidR="004B78FE" w:rsidRPr="000072F4" w:rsidRDefault="004B78FE" w:rsidP="001044A5">
            <w:pPr>
              <w:contextualSpacing/>
              <w:jc w:val="center"/>
              <w:rPr>
                <w:szCs w:val="28"/>
              </w:rPr>
            </w:pPr>
            <w:r w:rsidRPr="000072F4">
              <w:rPr>
                <w:szCs w:val="28"/>
              </w:rPr>
              <w:t>2,62</w:t>
            </w:r>
          </w:p>
        </w:tc>
        <w:tc>
          <w:tcPr>
            <w:tcW w:w="900" w:type="dxa"/>
            <w:shd w:val="clear" w:color="auto" w:fill="auto"/>
          </w:tcPr>
          <w:p w:rsidR="004B78FE" w:rsidRPr="000072F4" w:rsidRDefault="004B78FE" w:rsidP="001044A5">
            <w:pPr>
              <w:contextualSpacing/>
              <w:jc w:val="center"/>
              <w:rPr>
                <w:szCs w:val="28"/>
              </w:rPr>
            </w:pPr>
            <w:r w:rsidRPr="000072F4">
              <w:rPr>
                <w:szCs w:val="28"/>
              </w:rPr>
              <w:t>70,64</w:t>
            </w:r>
          </w:p>
        </w:tc>
        <w:tc>
          <w:tcPr>
            <w:tcW w:w="900" w:type="dxa"/>
            <w:gridSpan w:val="2"/>
            <w:shd w:val="clear" w:color="auto" w:fill="auto"/>
          </w:tcPr>
          <w:p w:rsidR="004B78FE" w:rsidRPr="000072F4" w:rsidRDefault="004B78FE" w:rsidP="001044A5">
            <w:pPr>
              <w:contextualSpacing/>
              <w:jc w:val="center"/>
              <w:rPr>
                <w:szCs w:val="28"/>
              </w:rPr>
            </w:pPr>
            <w:r w:rsidRPr="000072F4">
              <w:rPr>
                <w:szCs w:val="28"/>
              </w:rPr>
              <w:t>12,89</w:t>
            </w:r>
          </w:p>
        </w:tc>
        <w:tc>
          <w:tcPr>
            <w:tcW w:w="900" w:type="dxa"/>
            <w:gridSpan w:val="2"/>
            <w:shd w:val="clear" w:color="auto" w:fill="auto"/>
          </w:tcPr>
          <w:p w:rsidR="004B78FE" w:rsidRPr="000072F4" w:rsidRDefault="004B78FE" w:rsidP="001044A5">
            <w:pPr>
              <w:contextualSpacing/>
              <w:jc w:val="center"/>
              <w:rPr>
                <w:szCs w:val="28"/>
              </w:rPr>
            </w:pPr>
            <w:r w:rsidRPr="000072F4">
              <w:rPr>
                <w:szCs w:val="28"/>
              </w:rPr>
              <w:t>86,15</w:t>
            </w:r>
          </w:p>
        </w:tc>
        <w:tc>
          <w:tcPr>
            <w:tcW w:w="1260" w:type="dxa"/>
            <w:shd w:val="clear" w:color="auto" w:fill="auto"/>
          </w:tcPr>
          <w:p w:rsidR="004B78FE" w:rsidRPr="000072F4" w:rsidRDefault="004B78FE" w:rsidP="001044A5">
            <w:pPr>
              <w:contextualSpacing/>
              <w:jc w:val="center"/>
              <w:rPr>
                <w:szCs w:val="28"/>
              </w:rPr>
            </w:pPr>
            <w:r w:rsidRPr="000072F4">
              <w:rPr>
                <w:szCs w:val="28"/>
              </w:rPr>
              <w:t>0,77</w:t>
            </w:r>
          </w:p>
        </w:tc>
      </w:tr>
      <w:tr w:rsidR="004B78FE" w:rsidRPr="001044A5" w:rsidTr="001044A5">
        <w:trPr>
          <w:trHeight w:val="157"/>
        </w:trPr>
        <w:tc>
          <w:tcPr>
            <w:tcW w:w="9862" w:type="dxa"/>
            <w:gridSpan w:val="12"/>
            <w:shd w:val="clear" w:color="auto" w:fill="auto"/>
          </w:tcPr>
          <w:p w:rsidR="004B78FE" w:rsidRPr="000072F4" w:rsidRDefault="004B78FE" w:rsidP="00966B4C">
            <w:pPr>
              <w:contextualSpacing/>
            </w:pPr>
            <w:r w:rsidRPr="000072F4">
              <w:rPr>
                <w:szCs w:val="28"/>
              </w:rPr>
              <w:t xml:space="preserve">                       Итого при </w:t>
            </w:r>
            <w:r w:rsidRPr="000072F4">
              <w:rPr>
                <w:szCs w:val="28"/>
                <w:lang w:val="en-US"/>
              </w:rPr>
              <w:t>t</w:t>
            </w:r>
            <w:r w:rsidRPr="000072F4">
              <w:rPr>
                <w:szCs w:val="28"/>
                <w:vertAlign w:val="subscript"/>
                <w:lang w:val="en-US"/>
              </w:rPr>
              <w:t xml:space="preserve">0 </w:t>
            </w:r>
            <w:r w:rsidRPr="000072F4">
              <w:rPr>
                <w:szCs w:val="28"/>
                <w:lang w:val="en-US"/>
              </w:rPr>
              <w:t>= -</w:t>
            </w:r>
            <w:r w:rsidRPr="000072F4">
              <w:rPr>
                <w:szCs w:val="28"/>
              </w:rPr>
              <w:t>40</w:t>
            </w:r>
            <w:r w:rsidRPr="000072F4">
              <w:rPr>
                <w:szCs w:val="28"/>
                <w:lang w:val="en-US"/>
              </w:rPr>
              <w:t xml:space="preserve"> </w:t>
            </w:r>
            <w:smartTag w:uri="urn:schemas-microsoft-com:office:smarttags" w:element="metricconverter">
              <w:smartTagPr>
                <w:attr w:name="ProductID" w:val="0C"/>
              </w:smartTagPr>
              <w:r w:rsidRPr="000072F4">
                <w:rPr>
                  <w:szCs w:val="28"/>
                  <w:vertAlign w:val="superscript"/>
                  <w:lang w:val="en-US"/>
                </w:rPr>
                <w:t>0</w:t>
              </w:r>
              <w:r w:rsidRPr="000072F4">
                <w:rPr>
                  <w:szCs w:val="28"/>
                  <w:lang w:val="en-US"/>
                </w:rPr>
                <w:t>C</w:t>
              </w:r>
            </w:smartTag>
            <w:r w:rsidRPr="000072F4">
              <w:rPr>
                <w:szCs w:val="28"/>
                <w:lang w:val="en-US"/>
              </w:rPr>
              <w:t xml:space="preserve"> </w:t>
            </w:r>
            <w:r w:rsidRPr="000072F4">
              <w:rPr>
                <w:szCs w:val="28"/>
              </w:rPr>
              <w:t xml:space="preserve">                   5,64  141,28  25,78</w:t>
            </w:r>
          </w:p>
        </w:tc>
      </w:tr>
    </w:tbl>
    <w:p w:rsidR="004B78FE" w:rsidRDefault="004B78FE" w:rsidP="00966B4C">
      <w:pPr>
        <w:ind w:firstLine="570"/>
        <w:contextualSpacing/>
        <w:rPr>
          <w:sz w:val="28"/>
          <w:szCs w:val="28"/>
        </w:rPr>
      </w:pPr>
    </w:p>
    <w:p w:rsidR="003A2DF8" w:rsidRPr="003A2DF8" w:rsidRDefault="004B78FE" w:rsidP="00966B4C">
      <w:pPr>
        <w:ind w:firstLine="360"/>
        <w:contextualSpacing/>
        <w:jc w:val="center"/>
        <w:rPr>
          <w:b/>
          <w:caps/>
          <w:sz w:val="32"/>
          <w:szCs w:val="32"/>
        </w:rPr>
      </w:pPr>
      <w:r>
        <w:rPr>
          <w:sz w:val="28"/>
          <w:szCs w:val="28"/>
        </w:rPr>
        <w:br w:type="page"/>
      </w:r>
      <w:r w:rsidR="003A2DF8" w:rsidRPr="003A2DF8">
        <w:rPr>
          <w:b/>
          <w:sz w:val="28"/>
          <w:szCs w:val="28"/>
        </w:rPr>
        <w:lastRenderedPageBreak/>
        <w:t>2.4 Расчёт и подбор оборудования холодильной установки</w:t>
      </w:r>
    </w:p>
    <w:p w:rsidR="003A2DF8" w:rsidRPr="003A2DF8" w:rsidRDefault="003A2DF8" w:rsidP="00966B4C">
      <w:pPr>
        <w:ind w:left="360"/>
        <w:contextualSpacing/>
        <w:rPr>
          <w:b/>
          <w:caps/>
          <w:sz w:val="20"/>
          <w:szCs w:val="20"/>
        </w:rPr>
      </w:pPr>
    </w:p>
    <w:p w:rsidR="003A2DF8" w:rsidRPr="003A2DF8" w:rsidRDefault="003A2DF8" w:rsidP="00966B4C">
      <w:pPr>
        <w:ind w:firstLine="360"/>
        <w:contextualSpacing/>
        <w:rPr>
          <w:b/>
          <w:sz w:val="32"/>
          <w:szCs w:val="32"/>
        </w:rPr>
      </w:pPr>
      <w:r w:rsidRPr="003A2DF8">
        <w:rPr>
          <w:b/>
          <w:sz w:val="28"/>
          <w:szCs w:val="28"/>
        </w:rPr>
        <w:t>2.4.1</w:t>
      </w:r>
      <w:r w:rsidRPr="003A2DF8">
        <w:rPr>
          <w:b/>
          <w:sz w:val="32"/>
          <w:szCs w:val="32"/>
        </w:rPr>
        <w:t xml:space="preserve"> </w:t>
      </w:r>
      <w:r w:rsidRPr="003A2DF8">
        <w:rPr>
          <w:b/>
          <w:sz w:val="28"/>
          <w:szCs w:val="28"/>
        </w:rPr>
        <w:t>Определение режимов работы холодильной установки</w:t>
      </w:r>
    </w:p>
    <w:p w:rsidR="003A2DF8" w:rsidRPr="003A2DF8" w:rsidRDefault="003A2DF8" w:rsidP="00966B4C">
      <w:pPr>
        <w:ind w:firstLine="360"/>
        <w:contextualSpacing/>
        <w:rPr>
          <w:b/>
          <w:sz w:val="20"/>
          <w:szCs w:val="20"/>
        </w:rPr>
      </w:pPr>
    </w:p>
    <w:p w:rsidR="003A2DF8" w:rsidRPr="003A2DF8" w:rsidRDefault="003A2DF8" w:rsidP="00966B4C">
      <w:pPr>
        <w:ind w:firstLine="540"/>
        <w:contextualSpacing/>
        <w:jc w:val="both"/>
        <w:rPr>
          <w:sz w:val="28"/>
          <w:szCs w:val="28"/>
        </w:rPr>
      </w:pPr>
      <w:r w:rsidRPr="003A2DF8">
        <w:rPr>
          <w:sz w:val="28"/>
          <w:szCs w:val="28"/>
        </w:rPr>
        <w:t xml:space="preserve">Расчетный режим холодильной установки характеризуется: температурой кипения </w:t>
      </w:r>
      <w:r w:rsidRPr="003A2DF8">
        <w:rPr>
          <w:sz w:val="28"/>
          <w:szCs w:val="28"/>
          <w:lang w:val="en-US"/>
        </w:rPr>
        <w:t>t</w:t>
      </w:r>
      <w:r w:rsidRPr="003A2DF8">
        <w:rPr>
          <w:sz w:val="28"/>
          <w:szCs w:val="28"/>
          <w:vertAlign w:val="subscript"/>
        </w:rPr>
        <w:t>0</w:t>
      </w:r>
      <w:r w:rsidRPr="003A2DF8">
        <w:rPr>
          <w:sz w:val="28"/>
          <w:szCs w:val="28"/>
        </w:rPr>
        <w:t xml:space="preserve">, конденсации </w:t>
      </w:r>
      <w:proofErr w:type="gramStart"/>
      <w:r w:rsidRPr="003A2DF8">
        <w:rPr>
          <w:sz w:val="28"/>
          <w:szCs w:val="28"/>
          <w:lang w:val="en-US"/>
        </w:rPr>
        <w:t>t</w:t>
      </w:r>
      <w:proofErr w:type="gramEnd"/>
      <w:r w:rsidRPr="003A2DF8">
        <w:rPr>
          <w:sz w:val="28"/>
          <w:szCs w:val="28"/>
          <w:vertAlign w:val="subscript"/>
        </w:rPr>
        <w:t>к</w:t>
      </w:r>
      <w:r w:rsidRPr="003A2DF8">
        <w:rPr>
          <w:sz w:val="28"/>
          <w:szCs w:val="28"/>
        </w:rPr>
        <w:t xml:space="preserve">, всасывания </w:t>
      </w:r>
      <w:r w:rsidRPr="003A2DF8">
        <w:rPr>
          <w:sz w:val="28"/>
          <w:szCs w:val="28"/>
          <w:lang w:val="en-US"/>
        </w:rPr>
        <w:t>t</w:t>
      </w:r>
      <w:proofErr w:type="spellStart"/>
      <w:r w:rsidRPr="003A2DF8">
        <w:rPr>
          <w:sz w:val="28"/>
          <w:szCs w:val="28"/>
          <w:vertAlign w:val="subscript"/>
        </w:rPr>
        <w:t>вс</w:t>
      </w:r>
      <w:proofErr w:type="spellEnd"/>
      <w:r w:rsidRPr="003A2DF8">
        <w:rPr>
          <w:sz w:val="28"/>
          <w:szCs w:val="28"/>
          <w:vertAlign w:val="subscript"/>
        </w:rPr>
        <w:t xml:space="preserve">  </w:t>
      </w:r>
      <w:r w:rsidRPr="003A2DF8">
        <w:rPr>
          <w:sz w:val="28"/>
          <w:szCs w:val="28"/>
        </w:rPr>
        <w:t xml:space="preserve">и температурой переохлаждения жидкого хладагента </w:t>
      </w:r>
      <w:r w:rsidRPr="003A2DF8">
        <w:rPr>
          <w:sz w:val="28"/>
          <w:szCs w:val="28"/>
          <w:lang w:val="en-US"/>
        </w:rPr>
        <w:t>t</w:t>
      </w:r>
      <w:r w:rsidRPr="003A2DF8">
        <w:rPr>
          <w:sz w:val="28"/>
          <w:szCs w:val="28"/>
          <w:vertAlign w:val="subscript"/>
        </w:rPr>
        <w:t>п</w:t>
      </w:r>
      <w:r w:rsidRPr="003A2DF8">
        <w:rPr>
          <w:sz w:val="28"/>
          <w:szCs w:val="28"/>
        </w:rPr>
        <w:t xml:space="preserve"> перед регулирующим вентилем.</w:t>
      </w:r>
    </w:p>
    <w:p w:rsidR="003A2DF8" w:rsidRPr="003A2DF8" w:rsidRDefault="003A2DF8" w:rsidP="00966B4C">
      <w:pPr>
        <w:ind w:firstLine="540"/>
        <w:contextualSpacing/>
        <w:jc w:val="both"/>
        <w:rPr>
          <w:sz w:val="28"/>
          <w:szCs w:val="28"/>
        </w:rPr>
      </w:pPr>
      <w:r w:rsidRPr="003A2DF8">
        <w:rPr>
          <w:sz w:val="28"/>
          <w:szCs w:val="28"/>
        </w:rPr>
        <w:t xml:space="preserve">Температура кипения в установках с непосредственным охлаждением принимается на 10 </w:t>
      </w:r>
      <w:proofErr w:type="spellStart"/>
      <w:r w:rsidRPr="003A2DF8">
        <w:rPr>
          <w:sz w:val="28"/>
          <w:szCs w:val="28"/>
          <w:vertAlign w:val="superscript"/>
        </w:rPr>
        <w:t>о</w:t>
      </w:r>
      <w:r w:rsidRPr="003A2DF8">
        <w:rPr>
          <w:sz w:val="28"/>
          <w:szCs w:val="28"/>
        </w:rPr>
        <w:t>С</w:t>
      </w:r>
      <w:proofErr w:type="spellEnd"/>
      <w:r w:rsidRPr="003A2DF8">
        <w:rPr>
          <w:sz w:val="28"/>
          <w:szCs w:val="28"/>
        </w:rPr>
        <w:t xml:space="preserve"> ниже чем температура воздуха в камерах, следовательно: </w:t>
      </w:r>
      <w:r w:rsidRPr="003A2DF8">
        <w:rPr>
          <w:sz w:val="28"/>
          <w:szCs w:val="28"/>
          <w:lang w:val="en-US"/>
        </w:rPr>
        <w:t>t</w:t>
      </w:r>
      <w:r w:rsidRPr="003A2DF8">
        <w:rPr>
          <w:sz w:val="28"/>
          <w:szCs w:val="28"/>
          <w:vertAlign w:val="subscript"/>
        </w:rPr>
        <w:t>01</w:t>
      </w:r>
      <w:r w:rsidRPr="003A2DF8">
        <w:rPr>
          <w:sz w:val="28"/>
          <w:szCs w:val="28"/>
        </w:rPr>
        <w:t xml:space="preserve"> = -10</w:t>
      </w:r>
      <w:r w:rsidRPr="003A2DF8">
        <w:rPr>
          <w:sz w:val="28"/>
          <w:szCs w:val="28"/>
          <w:vertAlign w:val="superscript"/>
        </w:rPr>
        <w:t xml:space="preserve"> </w:t>
      </w:r>
      <w:proofErr w:type="spellStart"/>
      <w:r w:rsidRPr="003A2DF8">
        <w:rPr>
          <w:sz w:val="28"/>
          <w:szCs w:val="28"/>
          <w:vertAlign w:val="superscript"/>
        </w:rPr>
        <w:t>о</w:t>
      </w:r>
      <w:r w:rsidRPr="003A2DF8">
        <w:rPr>
          <w:sz w:val="28"/>
          <w:szCs w:val="28"/>
        </w:rPr>
        <w:t>С</w:t>
      </w:r>
      <w:proofErr w:type="spellEnd"/>
      <w:r w:rsidRPr="003A2DF8">
        <w:rPr>
          <w:sz w:val="28"/>
          <w:szCs w:val="28"/>
        </w:rPr>
        <w:t xml:space="preserve"> , </w:t>
      </w:r>
      <w:r w:rsidRPr="003A2DF8">
        <w:rPr>
          <w:sz w:val="28"/>
          <w:szCs w:val="28"/>
          <w:lang w:val="en-US"/>
        </w:rPr>
        <w:t>t</w:t>
      </w:r>
      <w:r w:rsidRPr="003A2DF8">
        <w:rPr>
          <w:sz w:val="28"/>
          <w:szCs w:val="28"/>
          <w:vertAlign w:val="subscript"/>
        </w:rPr>
        <w:t xml:space="preserve">02  </w:t>
      </w:r>
      <w:r w:rsidRPr="003A2DF8">
        <w:rPr>
          <w:sz w:val="28"/>
          <w:szCs w:val="28"/>
        </w:rPr>
        <w:t>= -35</w:t>
      </w:r>
      <w:r w:rsidRPr="003A2DF8">
        <w:rPr>
          <w:sz w:val="28"/>
          <w:szCs w:val="28"/>
          <w:vertAlign w:val="superscript"/>
        </w:rPr>
        <w:t xml:space="preserve"> </w:t>
      </w:r>
      <w:proofErr w:type="spellStart"/>
      <w:r w:rsidRPr="003A2DF8">
        <w:rPr>
          <w:sz w:val="28"/>
          <w:szCs w:val="28"/>
          <w:vertAlign w:val="superscript"/>
        </w:rPr>
        <w:t>о</w:t>
      </w:r>
      <w:r w:rsidRPr="003A2DF8">
        <w:rPr>
          <w:sz w:val="28"/>
          <w:szCs w:val="28"/>
        </w:rPr>
        <w:t>С</w:t>
      </w:r>
      <w:proofErr w:type="spellEnd"/>
      <w:r w:rsidRPr="003A2DF8">
        <w:rPr>
          <w:sz w:val="28"/>
          <w:szCs w:val="28"/>
        </w:rPr>
        <w:t xml:space="preserve"> , </w:t>
      </w:r>
      <w:r w:rsidRPr="003A2DF8">
        <w:rPr>
          <w:sz w:val="28"/>
          <w:szCs w:val="28"/>
          <w:lang w:val="en-US"/>
        </w:rPr>
        <w:t>t</w:t>
      </w:r>
      <w:r w:rsidRPr="003A2DF8">
        <w:rPr>
          <w:sz w:val="28"/>
          <w:szCs w:val="28"/>
          <w:vertAlign w:val="subscript"/>
        </w:rPr>
        <w:t xml:space="preserve">03  </w:t>
      </w:r>
      <w:r w:rsidRPr="003A2DF8">
        <w:rPr>
          <w:sz w:val="28"/>
          <w:szCs w:val="28"/>
        </w:rPr>
        <w:t>= -40</w:t>
      </w:r>
      <w:r w:rsidRPr="003A2DF8">
        <w:rPr>
          <w:sz w:val="28"/>
          <w:szCs w:val="28"/>
          <w:vertAlign w:val="superscript"/>
        </w:rPr>
        <w:t xml:space="preserve"> </w:t>
      </w:r>
      <w:proofErr w:type="spellStart"/>
      <w:r w:rsidRPr="003A2DF8">
        <w:rPr>
          <w:sz w:val="28"/>
          <w:szCs w:val="28"/>
          <w:vertAlign w:val="superscript"/>
        </w:rPr>
        <w:t>о</w:t>
      </w:r>
      <w:r w:rsidRPr="003A2DF8">
        <w:rPr>
          <w:sz w:val="28"/>
          <w:szCs w:val="28"/>
        </w:rPr>
        <w:t>С</w:t>
      </w:r>
      <w:proofErr w:type="spellEnd"/>
      <w:proofErr w:type="gramStart"/>
      <w:r w:rsidRPr="003A2DF8">
        <w:rPr>
          <w:sz w:val="28"/>
          <w:szCs w:val="28"/>
        </w:rPr>
        <w:t xml:space="preserve"> .</w:t>
      </w:r>
      <w:proofErr w:type="gramEnd"/>
    </w:p>
    <w:p w:rsidR="003A2DF8" w:rsidRPr="003A2DF8" w:rsidRDefault="003A2DF8" w:rsidP="00966B4C">
      <w:pPr>
        <w:ind w:firstLine="360"/>
        <w:contextualSpacing/>
        <w:rPr>
          <w:sz w:val="28"/>
          <w:szCs w:val="28"/>
        </w:rPr>
      </w:pPr>
    </w:p>
    <w:p w:rsidR="003A2DF8" w:rsidRPr="003A2DF8" w:rsidRDefault="003A2DF8" w:rsidP="00966B4C">
      <w:pPr>
        <w:contextualSpacing/>
        <w:jc w:val="center"/>
        <w:rPr>
          <w:sz w:val="28"/>
          <w:szCs w:val="28"/>
        </w:rPr>
      </w:pPr>
      <w:proofErr w:type="gramStart"/>
      <w:r w:rsidRPr="003A2DF8">
        <w:rPr>
          <w:i/>
          <w:iCs/>
          <w:sz w:val="28"/>
          <w:szCs w:val="28"/>
          <w:lang w:val="en-US"/>
        </w:rPr>
        <w:t>Q</w:t>
      </w:r>
      <w:r w:rsidRPr="003A2DF8">
        <w:rPr>
          <w:i/>
          <w:iCs/>
          <w:sz w:val="28"/>
          <w:szCs w:val="28"/>
          <w:vertAlign w:val="subscript"/>
          <w:lang w:val="en-US"/>
        </w:rPr>
        <w:t>O</w:t>
      </w:r>
      <w:r w:rsidRPr="003A2DF8">
        <w:rPr>
          <w:i/>
          <w:iCs/>
          <w:sz w:val="28"/>
          <w:szCs w:val="28"/>
          <w:vertAlign w:val="subscript"/>
        </w:rPr>
        <w:t>3(</w:t>
      </w:r>
      <w:proofErr w:type="gramEnd"/>
      <w:r w:rsidRPr="003A2DF8">
        <w:rPr>
          <w:i/>
          <w:iCs/>
          <w:sz w:val="28"/>
          <w:szCs w:val="28"/>
          <w:vertAlign w:val="subscript"/>
        </w:rPr>
        <w:t>-40</w:t>
      </w:r>
      <w:r w:rsidRPr="003A2DF8">
        <w:rPr>
          <w:sz w:val="28"/>
          <w:szCs w:val="28"/>
          <w:vertAlign w:val="subscript"/>
        </w:rPr>
        <w:t>)</w:t>
      </w:r>
      <w:r w:rsidRPr="003A2DF8">
        <w:rPr>
          <w:sz w:val="28"/>
          <w:szCs w:val="28"/>
        </w:rPr>
        <w:t>=</w:t>
      </w:r>
      <w:r w:rsidR="003562F0">
        <w:rPr>
          <w:sz w:val="28"/>
          <w:szCs w:val="28"/>
        </w:rPr>
        <w:t>172,3</w:t>
      </w:r>
      <w:r w:rsidRPr="003A2DF8">
        <w:rPr>
          <w:sz w:val="28"/>
          <w:szCs w:val="28"/>
        </w:rPr>
        <w:t xml:space="preserve"> кВт</w:t>
      </w:r>
      <w:r w:rsidRPr="003A2DF8">
        <w:rPr>
          <w:iCs/>
          <w:sz w:val="28"/>
          <w:szCs w:val="28"/>
        </w:rPr>
        <w:t xml:space="preserve">         </w:t>
      </w:r>
      <w:r w:rsidRPr="003A2DF8">
        <w:rPr>
          <w:i/>
          <w:iCs/>
          <w:sz w:val="28"/>
          <w:szCs w:val="28"/>
          <w:lang w:val="en-US"/>
        </w:rPr>
        <w:t>t</w:t>
      </w:r>
      <w:r w:rsidRPr="003A2DF8">
        <w:rPr>
          <w:i/>
          <w:iCs/>
          <w:sz w:val="28"/>
          <w:szCs w:val="28"/>
          <w:vertAlign w:val="subscript"/>
        </w:rPr>
        <w:t>03</w:t>
      </w:r>
      <w:r w:rsidRPr="003A2DF8">
        <w:rPr>
          <w:sz w:val="28"/>
          <w:szCs w:val="28"/>
        </w:rPr>
        <w:t xml:space="preserve">=-40 </w:t>
      </w:r>
      <w:r w:rsidRPr="003A2DF8">
        <w:rPr>
          <w:sz w:val="28"/>
          <w:szCs w:val="28"/>
        </w:rPr>
        <w:sym w:font="Symbol" w:char="F0B0"/>
      </w:r>
      <w:r w:rsidRPr="003A2DF8">
        <w:rPr>
          <w:sz w:val="28"/>
          <w:szCs w:val="28"/>
        </w:rPr>
        <w:t>С,</w:t>
      </w:r>
    </w:p>
    <w:p w:rsidR="003A2DF8" w:rsidRPr="003A2DF8" w:rsidRDefault="003A2DF8" w:rsidP="00966B4C">
      <w:pPr>
        <w:contextualSpacing/>
        <w:jc w:val="center"/>
        <w:rPr>
          <w:sz w:val="28"/>
          <w:szCs w:val="28"/>
        </w:rPr>
      </w:pPr>
      <w:proofErr w:type="gramStart"/>
      <w:r w:rsidRPr="003A2DF8">
        <w:rPr>
          <w:i/>
          <w:iCs/>
          <w:sz w:val="28"/>
          <w:szCs w:val="28"/>
          <w:lang w:val="en-US"/>
        </w:rPr>
        <w:t>Q</w:t>
      </w:r>
      <w:r w:rsidRPr="003A2DF8">
        <w:rPr>
          <w:i/>
          <w:iCs/>
          <w:sz w:val="28"/>
          <w:szCs w:val="28"/>
          <w:vertAlign w:val="subscript"/>
          <w:lang w:val="en-US"/>
        </w:rPr>
        <w:t>O</w:t>
      </w:r>
      <w:r w:rsidRPr="003A2DF8">
        <w:rPr>
          <w:i/>
          <w:iCs/>
          <w:sz w:val="28"/>
          <w:szCs w:val="28"/>
          <w:vertAlign w:val="subscript"/>
        </w:rPr>
        <w:t>2(</w:t>
      </w:r>
      <w:proofErr w:type="gramEnd"/>
      <w:r w:rsidRPr="003A2DF8">
        <w:rPr>
          <w:i/>
          <w:iCs/>
          <w:sz w:val="28"/>
          <w:szCs w:val="28"/>
          <w:vertAlign w:val="subscript"/>
        </w:rPr>
        <w:t>-35</w:t>
      </w:r>
      <w:r w:rsidRPr="003A2DF8">
        <w:rPr>
          <w:sz w:val="28"/>
          <w:szCs w:val="28"/>
          <w:vertAlign w:val="subscript"/>
        </w:rPr>
        <w:t>)</w:t>
      </w:r>
      <w:r w:rsidRPr="003A2DF8">
        <w:rPr>
          <w:sz w:val="28"/>
          <w:szCs w:val="28"/>
        </w:rPr>
        <w:t>=</w:t>
      </w:r>
      <w:r w:rsidR="000566CB">
        <w:rPr>
          <w:sz w:val="28"/>
          <w:szCs w:val="28"/>
        </w:rPr>
        <w:t>521,14</w:t>
      </w:r>
      <w:r w:rsidRPr="003A2DF8">
        <w:rPr>
          <w:sz w:val="28"/>
          <w:szCs w:val="28"/>
        </w:rPr>
        <w:t xml:space="preserve"> кВт        </w:t>
      </w:r>
      <w:r w:rsidRPr="003A2DF8">
        <w:rPr>
          <w:i/>
          <w:iCs/>
          <w:sz w:val="28"/>
          <w:szCs w:val="28"/>
          <w:lang w:val="en-US"/>
        </w:rPr>
        <w:t>t</w:t>
      </w:r>
      <w:r w:rsidRPr="003A2DF8">
        <w:rPr>
          <w:i/>
          <w:iCs/>
          <w:sz w:val="28"/>
          <w:szCs w:val="28"/>
          <w:vertAlign w:val="subscript"/>
        </w:rPr>
        <w:t>02</w:t>
      </w:r>
      <w:r w:rsidRPr="003A2DF8">
        <w:rPr>
          <w:sz w:val="28"/>
          <w:szCs w:val="28"/>
        </w:rPr>
        <w:t xml:space="preserve">=-35 </w:t>
      </w:r>
      <w:r w:rsidRPr="003A2DF8">
        <w:rPr>
          <w:sz w:val="28"/>
          <w:szCs w:val="28"/>
        </w:rPr>
        <w:sym w:font="Symbol" w:char="F0B0"/>
      </w:r>
      <w:r w:rsidRPr="003A2DF8">
        <w:rPr>
          <w:sz w:val="28"/>
          <w:szCs w:val="28"/>
        </w:rPr>
        <w:t>С,</w:t>
      </w:r>
    </w:p>
    <w:p w:rsidR="003A2DF8" w:rsidRPr="003A2DF8" w:rsidRDefault="003A2DF8" w:rsidP="00966B4C">
      <w:pPr>
        <w:contextualSpacing/>
        <w:jc w:val="center"/>
        <w:rPr>
          <w:sz w:val="28"/>
          <w:szCs w:val="28"/>
        </w:rPr>
      </w:pPr>
      <w:proofErr w:type="gramStart"/>
      <w:r w:rsidRPr="003A2DF8">
        <w:rPr>
          <w:i/>
          <w:iCs/>
          <w:sz w:val="28"/>
          <w:szCs w:val="28"/>
          <w:lang w:val="en-US"/>
        </w:rPr>
        <w:t>Q</w:t>
      </w:r>
      <w:r w:rsidRPr="003A2DF8">
        <w:rPr>
          <w:i/>
          <w:iCs/>
          <w:sz w:val="28"/>
          <w:szCs w:val="28"/>
          <w:vertAlign w:val="subscript"/>
          <w:lang w:val="en-US"/>
        </w:rPr>
        <w:t>O</w:t>
      </w:r>
      <w:r w:rsidRPr="003A2DF8">
        <w:rPr>
          <w:i/>
          <w:iCs/>
          <w:sz w:val="28"/>
          <w:szCs w:val="28"/>
          <w:vertAlign w:val="subscript"/>
        </w:rPr>
        <w:t>1(</w:t>
      </w:r>
      <w:proofErr w:type="gramEnd"/>
      <w:r w:rsidRPr="003A2DF8">
        <w:rPr>
          <w:i/>
          <w:iCs/>
          <w:sz w:val="28"/>
          <w:szCs w:val="28"/>
          <w:vertAlign w:val="subscript"/>
        </w:rPr>
        <w:t>-10</w:t>
      </w:r>
      <w:r w:rsidRPr="003A2DF8">
        <w:rPr>
          <w:sz w:val="28"/>
          <w:szCs w:val="28"/>
          <w:vertAlign w:val="subscript"/>
        </w:rPr>
        <w:t>)</w:t>
      </w:r>
      <w:r w:rsidRPr="003A2DF8">
        <w:rPr>
          <w:sz w:val="28"/>
          <w:szCs w:val="28"/>
        </w:rPr>
        <w:t>=</w:t>
      </w:r>
      <w:r w:rsidR="003562F0">
        <w:rPr>
          <w:sz w:val="28"/>
          <w:szCs w:val="28"/>
        </w:rPr>
        <w:t xml:space="preserve">122,07 </w:t>
      </w:r>
      <w:r w:rsidRPr="003A2DF8">
        <w:rPr>
          <w:sz w:val="28"/>
          <w:szCs w:val="28"/>
        </w:rPr>
        <w:t xml:space="preserve">кВт         </w:t>
      </w:r>
      <w:r w:rsidRPr="003A2DF8">
        <w:rPr>
          <w:iCs/>
          <w:sz w:val="28"/>
          <w:szCs w:val="28"/>
        </w:rPr>
        <w:t xml:space="preserve"> </w:t>
      </w:r>
      <w:r w:rsidRPr="003A2DF8">
        <w:rPr>
          <w:i/>
          <w:iCs/>
          <w:sz w:val="28"/>
          <w:szCs w:val="28"/>
          <w:lang w:val="en-US"/>
        </w:rPr>
        <w:t>t</w:t>
      </w:r>
      <w:r w:rsidRPr="003A2DF8">
        <w:rPr>
          <w:i/>
          <w:iCs/>
          <w:sz w:val="28"/>
          <w:szCs w:val="28"/>
          <w:vertAlign w:val="subscript"/>
        </w:rPr>
        <w:t>01</w:t>
      </w:r>
      <w:r w:rsidRPr="003A2DF8">
        <w:rPr>
          <w:sz w:val="28"/>
          <w:szCs w:val="28"/>
        </w:rPr>
        <w:t xml:space="preserve">=-10 </w:t>
      </w:r>
      <w:r w:rsidRPr="003A2DF8">
        <w:rPr>
          <w:sz w:val="28"/>
          <w:szCs w:val="28"/>
        </w:rPr>
        <w:sym w:font="Symbol" w:char="F0B0"/>
      </w:r>
      <w:r w:rsidRPr="003A2DF8">
        <w:rPr>
          <w:sz w:val="28"/>
          <w:szCs w:val="28"/>
        </w:rPr>
        <w:t>С.</w:t>
      </w:r>
    </w:p>
    <w:p w:rsidR="003A2DF8" w:rsidRPr="003A2DF8" w:rsidRDefault="003A2DF8" w:rsidP="00966B4C">
      <w:pPr>
        <w:contextualSpacing/>
        <w:jc w:val="center"/>
        <w:rPr>
          <w:sz w:val="28"/>
          <w:szCs w:val="28"/>
        </w:rPr>
      </w:pPr>
    </w:p>
    <w:p w:rsidR="003A2DF8" w:rsidRPr="003A2DF8" w:rsidRDefault="003A2DF8" w:rsidP="00966B4C">
      <w:pPr>
        <w:ind w:firstLine="540"/>
        <w:contextualSpacing/>
        <w:jc w:val="both"/>
        <w:rPr>
          <w:sz w:val="28"/>
          <w:szCs w:val="28"/>
        </w:rPr>
      </w:pPr>
      <w:r w:rsidRPr="003A2DF8">
        <w:rPr>
          <w:sz w:val="28"/>
          <w:szCs w:val="28"/>
        </w:rPr>
        <w:t xml:space="preserve">Принимаем компаундную схему с последовательным </w:t>
      </w:r>
      <w:proofErr w:type="spellStart"/>
      <w:r w:rsidRPr="003A2DF8">
        <w:rPr>
          <w:sz w:val="28"/>
          <w:szCs w:val="28"/>
        </w:rPr>
        <w:t>дросселированием</w:t>
      </w:r>
      <w:proofErr w:type="spellEnd"/>
      <w:r w:rsidRPr="003A2DF8">
        <w:rPr>
          <w:sz w:val="28"/>
          <w:szCs w:val="28"/>
        </w:rPr>
        <w:t xml:space="preserve"> и последовательным сжатием. Оборотное водоснабжение и вертикальные </w:t>
      </w:r>
      <w:proofErr w:type="spellStart"/>
      <w:r w:rsidRPr="003A2DF8">
        <w:rPr>
          <w:sz w:val="28"/>
          <w:szCs w:val="28"/>
        </w:rPr>
        <w:t>кожухотрубные</w:t>
      </w:r>
      <w:proofErr w:type="spellEnd"/>
      <w:r w:rsidRPr="003A2DF8">
        <w:rPr>
          <w:sz w:val="28"/>
          <w:szCs w:val="28"/>
        </w:rPr>
        <w:t xml:space="preserve"> конденсаторы. </w:t>
      </w:r>
    </w:p>
    <w:p w:rsidR="003A2DF8" w:rsidRPr="003A2DF8" w:rsidRDefault="003A2DF8" w:rsidP="00966B4C">
      <w:pPr>
        <w:ind w:firstLine="540"/>
        <w:contextualSpacing/>
        <w:jc w:val="both"/>
        <w:rPr>
          <w:sz w:val="28"/>
          <w:szCs w:val="28"/>
        </w:rPr>
      </w:pPr>
      <w:r w:rsidRPr="003A2DF8">
        <w:rPr>
          <w:sz w:val="28"/>
          <w:szCs w:val="28"/>
        </w:rPr>
        <w:t xml:space="preserve">Так как в установке используется вертикальный </w:t>
      </w:r>
      <w:proofErr w:type="spellStart"/>
      <w:r w:rsidRPr="003A2DF8">
        <w:rPr>
          <w:sz w:val="28"/>
          <w:szCs w:val="28"/>
        </w:rPr>
        <w:t>кожухотрубный</w:t>
      </w:r>
      <w:proofErr w:type="spellEnd"/>
      <w:r w:rsidRPr="003A2DF8">
        <w:rPr>
          <w:sz w:val="28"/>
          <w:szCs w:val="28"/>
        </w:rPr>
        <w:t xml:space="preserve"> конденсатор, то температуру конденсации принимаем в зависимости от температуры наружного воздуха по температуре мокрого термометра. Температура конденсации для установок с водяным охлаждением конденсатора принимают </w:t>
      </w:r>
      <w:proofErr w:type="gramStart"/>
      <w:r w:rsidRPr="003A2DF8">
        <w:rPr>
          <w:sz w:val="28"/>
          <w:szCs w:val="28"/>
        </w:rPr>
        <w:t>на</w:t>
      </w:r>
      <w:proofErr w:type="gramEnd"/>
      <w:r w:rsidRPr="003A2DF8">
        <w:rPr>
          <w:sz w:val="28"/>
          <w:szCs w:val="28"/>
        </w:rPr>
        <w:t xml:space="preserve"> (</w:t>
      </w:r>
      <w:r w:rsidR="003817D1">
        <w:rPr>
          <w:noProof/>
          <w:position w:val="-4"/>
          <w:sz w:val="28"/>
          <w:szCs w:val="28"/>
        </w:rPr>
        <w:drawing>
          <wp:inline distT="0" distB="0" distL="0" distR="0">
            <wp:extent cx="390525" cy="180975"/>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3A2DF8">
        <w:rPr>
          <w:position w:val="-4"/>
          <w:sz w:val="28"/>
          <w:szCs w:val="28"/>
        </w:rPr>
        <w:t>)</w:t>
      </w:r>
      <w:r w:rsidRPr="003A2DF8">
        <w:rPr>
          <w:sz w:val="28"/>
          <w:szCs w:val="28"/>
        </w:rPr>
        <w:t xml:space="preserve"> </w:t>
      </w:r>
      <w:proofErr w:type="gramStart"/>
      <w:r w:rsidRPr="003A2DF8">
        <w:rPr>
          <w:sz w:val="28"/>
          <w:szCs w:val="28"/>
        </w:rPr>
        <w:t>градуса</w:t>
      </w:r>
      <w:proofErr w:type="gramEnd"/>
      <w:r w:rsidRPr="003A2DF8">
        <w:rPr>
          <w:sz w:val="28"/>
          <w:szCs w:val="28"/>
        </w:rPr>
        <w:t xml:space="preserve"> выше температуры воды уходящей от конденсатора.</w:t>
      </w:r>
    </w:p>
    <w:p w:rsidR="003A2DF8" w:rsidRPr="003A2DF8" w:rsidRDefault="003A2DF8" w:rsidP="00966B4C">
      <w:pPr>
        <w:ind w:firstLine="540"/>
        <w:contextualSpacing/>
        <w:jc w:val="both"/>
        <w:rPr>
          <w:sz w:val="28"/>
          <w:szCs w:val="28"/>
        </w:rPr>
      </w:pPr>
      <w:r w:rsidRPr="003A2DF8">
        <w:rPr>
          <w:sz w:val="28"/>
          <w:szCs w:val="28"/>
        </w:rPr>
        <w:t xml:space="preserve">Температуру перегрева воды </w:t>
      </w:r>
      <w:proofErr w:type="spellStart"/>
      <w:r w:rsidRPr="003A2DF8">
        <w:rPr>
          <w:i/>
          <w:sz w:val="28"/>
          <w:szCs w:val="28"/>
          <w:lang w:val="en-US"/>
        </w:rPr>
        <w:t>t</w:t>
      </w:r>
      <w:r w:rsidRPr="003A2DF8">
        <w:rPr>
          <w:i/>
          <w:sz w:val="28"/>
          <w:szCs w:val="28"/>
          <w:vertAlign w:val="subscript"/>
          <w:lang w:val="en-US"/>
        </w:rPr>
        <w:t>w</w:t>
      </w:r>
      <w:proofErr w:type="spellEnd"/>
      <w:r w:rsidRPr="003A2DF8">
        <w:rPr>
          <w:i/>
          <w:sz w:val="28"/>
          <w:szCs w:val="28"/>
          <w:vertAlign w:val="subscript"/>
        </w:rPr>
        <w:t>1</w:t>
      </w:r>
      <w:r w:rsidRPr="003A2DF8">
        <w:rPr>
          <w:sz w:val="28"/>
          <w:szCs w:val="28"/>
        </w:rPr>
        <w:t xml:space="preserve">, </w:t>
      </w:r>
      <w:r w:rsidRPr="003A2DF8">
        <w:rPr>
          <w:i/>
          <w:sz w:val="28"/>
          <w:szCs w:val="28"/>
          <w:vertAlign w:val="superscript"/>
        </w:rPr>
        <w:t>0</w:t>
      </w:r>
      <w:r w:rsidRPr="003A2DF8">
        <w:rPr>
          <w:i/>
          <w:sz w:val="28"/>
          <w:szCs w:val="28"/>
        </w:rPr>
        <w:t>С</w:t>
      </w:r>
      <w:r w:rsidRPr="003A2DF8">
        <w:rPr>
          <w:sz w:val="28"/>
          <w:szCs w:val="28"/>
        </w:rPr>
        <w:t>, входящей в конденсатор после градирни определяется по формуле (2.40) [</w:t>
      </w:r>
      <w:r>
        <w:rPr>
          <w:sz w:val="28"/>
          <w:szCs w:val="28"/>
        </w:rPr>
        <w:t>4</w:t>
      </w:r>
      <w:r w:rsidRPr="003A2DF8">
        <w:rPr>
          <w:sz w:val="28"/>
          <w:szCs w:val="28"/>
        </w:rPr>
        <w:t>]:</w:t>
      </w:r>
    </w:p>
    <w:p w:rsidR="003A2DF8" w:rsidRPr="003A2DF8" w:rsidRDefault="00A55095" w:rsidP="00966B4C">
      <w:pPr>
        <w:tabs>
          <w:tab w:val="right" w:pos="9360"/>
        </w:tabs>
        <w:contextualSpacing/>
        <w:jc w:val="right"/>
        <w:rPr>
          <w:sz w:val="28"/>
          <w:szCs w:val="28"/>
        </w:rPr>
      </w:pPr>
      <w:r>
        <w:rPr>
          <w:i/>
          <w:position w:val="-28"/>
          <w:sz w:val="28"/>
          <w:szCs w:val="28"/>
          <w:lang w:val="en-US"/>
        </w:rPr>
        <w:pict>
          <v:shape id="_x0000_i1353" type="#_x0000_t75" style="width:107.25pt;height:33pt">
            <v:imagedata r:id="rId343" o:title=""/>
          </v:shape>
        </w:pict>
      </w:r>
      <w:r w:rsidR="003A2DF8" w:rsidRPr="003A2DF8">
        <w:rPr>
          <w:i/>
          <w:sz w:val="28"/>
          <w:szCs w:val="28"/>
        </w:rPr>
        <w:t>,</w:t>
      </w:r>
      <w:r w:rsidR="003A2DF8" w:rsidRPr="003A2DF8">
        <w:rPr>
          <w:sz w:val="28"/>
          <w:szCs w:val="28"/>
        </w:rPr>
        <w:t xml:space="preserve">                                           (2.40)</w:t>
      </w:r>
    </w:p>
    <w:p w:rsidR="003A2DF8" w:rsidRPr="003A2DF8" w:rsidRDefault="003A2DF8" w:rsidP="00966B4C">
      <w:pPr>
        <w:tabs>
          <w:tab w:val="right" w:pos="9360"/>
        </w:tabs>
        <w:ind w:left="540"/>
        <w:contextualSpacing/>
        <w:jc w:val="both"/>
        <w:rPr>
          <w:sz w:val="28"/>
          <w:szCs w:val="28"/>
        </w:rPr>
      </w:pPr>
      <w:r w:rsidRPr="003A2DF8">
        <w:rPr>
          <w:sz w:val="28"/>
          <w:szCs w:val="28"/>
        </w:rPr>
        <w:t xml:space="preserve"> где  </w:t>
      </w:r>
      <w:proofErr w:type="spellStart"/>
      <w:r w:rsidRPr="003A2DF8">
        <w:rPr>
          <w:i/>
          <w:sz w:val="28"/>
          <w:szCs w:val="28"/>
          <w:lang w:val="en-US"/>
        </w:rPr>
        <w:t>t</w:t>
      </w:r>
      <w:r w:rsidRPr="003A2DF8">
        <w:rPr>
          <w:i/>
          <w:sz w:val="28"/>
          <w:szCs w:val="28"/>
          <w:vertAlign w:val="subscript"/>
          <w:lang w:val="en-US"/>
        </w:rPr>
        <w:t>w</w:t>
      </w:r>
      <w:proofErr w:type="spellEnd"/>
      <w:r w:rsidRPr="003A2DF8">
        <w:rPr>
          <w:i/>
          <w:sz w:val="28"/>
          <w:szCs w:val="28"/>
          <w:vertAlign w:val="subscript"/>
        </w:rPr>
        <w:t>1</w:t>
      </w:r>
      <w:r w:rsidRPr="003A2DF8">
        <w:rPr>
          <w:i/>
          <w:sz w:val="28"/>
          <w:szCs w:val="28"/>
        </w:rPr>
        <w:t xml:space="preserve"> –</w:t>
      </w:r>
      <w:r w:rsidRPr="003A2DF8">
        <w:rPr>
          <w:sz w:val="28"/>
          <w:szCs w:val="28"/>
        </w:rPr>
        <w:t>температура воды, выходящей из градирни;</w:t>
      </w:r>
    </w:p>
    <w:p w:rsidR="003A2DF8" w:rsidRPr="003A2DF8" w:rsidRDefault="003A2DF8" w:rsidP="00966B4C">
      <w:pPr>
        <w:tabs>
          <w:tab w:val="right" w:pos="9360"/>
        </w:tabs>
        <w:ind w:left="1080" w:hanging="540"/>
        <w:contextualSpacing/>
        <w:jc w:val="both"/>
        <w:rPr>
          <w:i/>
          <w:sz w:val="28"/>
          <w:szCs w:val="28"/>
        </w:rPr>
      </w:pPr>
      <w:r w:rsidRPr="003A2DF8">
        <w:rPr>
          <w:i/>
          <w:sz w:val="28"/>
          <w:szCs w:val="28"/>
          <w:vertAlign w:val="subscript"/>
        </w:rPr>
        <w:t xml:space="preserve">             </w:t>
      </w:r>
      <w:r w:rsidRPr="003A2DF8">
        <w:rPr>
          <w:i/>
          <w:sz w:val="28"/>
          <w:szCs w:val="28"/>
          <w:lang w:val="en-US"/>
        </w:rPr>
        <w:t>t</w:t>
      </w:r>
      <w:r w:rsidRPr="003A2DF8">
        <w:rPr>
          <w:i/>
          <w:sz w:val="28"/>
          <w:szCs w:val="28"/>
        </w:rPr>
        <w:t>´ -</w:t>
      </w:r>
      <w:r w:rsidRPr="003A2DF8">
        <w:rPr>
          <w:sz w:val="28"/>
          <w:szCs w:val="28"/>
        </w:rPr>
        <w:t xml:space="preserve">температура воздуха по смоченному термометру, определяют по                                              </w:t>
      </w:r>
      <w:r w:rsidRPr="003A2DF8">
        <w:rPr>
          <w:i/>
          <w:sz w:val="28"/>
          <w:szCs w:val="28"/>
          <w:lang w:val="en-US"/>
        </w:rPr>
        <w:t>I</w:t>
      </w:r>
      <w:r w:rsidRPr="003A2DF8">
        <w:rPr>
          <w:i/>
          <w:sz w:val="28"/>
          <w:szCs w:val="28"/>
        </w:rPr>
        <w:t>-</w:t>
      </w:r>
      <w:r w:rsidRPr="003A2DF8">
        <w:rPr>
          <w:i/>
          <w:sz w:val="28"/>
          <w:szCs w:val="28"/>
          <w:lang w:val="en-US"/>
        </w:rPr>
        <w:t>d</w:t>
      </w:r>
      <w:r w:rsidRPr="003A2DF8">
        <w:rPr>
          <w:i/>
          <w:sz w:val="28"/>
          <w:szCs w:val="28"/>
        </w:rPr>
        <w:t xml:space="preserve">    </w:t>
      </w:r>
      <w:r w:rsidRPr="003A2DF8">
        <w:rPr>
          <w:sz w:val="28"/>
          <w:szCs w:val="28"/>
        </w:rPr>
        <w:t xml:space="preserve">диаграмме влажного воздуха, для </w:t>
      </w:r>
      <w:proofErr w:type="spellStart"/>
      <w:r w:rsidRPr="003A2DF8">
        <w:rPr>
          <w:sz w:val="28"/>
          <w:szCs w:val="28"/>
        </w:rPr>
        <w:t>г.Барнаул</w:t>
      </w:r>
      <w:proofErr w:type="spellEnd"/>
      <w:r w:rsidRPr="003A2DF8">
        <w:rPr>
          <w:i/>
          <w:sz w:val="28"/>
          <w:szCs w:val="28"/>
        </w:rPr>
        <w:t xml:space="preserve"> </w:t>
      </w:r>
      <w:r w:rsidRPr="003A2DF8">
        <w:rPr>
          <w:i/>
          <w:sz w:val="28"/>
          <w:szCs w:val="28"/>
          <w:lang w:val="en-US"/>
        </w:rPr>
        <w:t>t</w:t>
      </w:r>
      <w:r w:rsidRPr="003A2DF8">
        <w:rPr>
          <w:i/>
          <w:sz w:val="28"/>
          <w:szCs w:val="28"/>
        </w:rPr>
        <w:t>´ =</w:t>
      </w:r>
      <w:r w:rsidRPr="003A2DF8">
        <w:rPr>
          <w:sz w:val="28"/>
          <w:szCs w:val="28"/>
        </w:rPr>
        <w:t xml:space="preserve"> 23</w:t>
      </w:r>
      <w:proofErr w:type="gramStart"/>
      <w:r w:rsidRPr="003A2DF8">
        <w:rPr>
          <w:sz w:val="28"/>
          <w:szCs w:val="28"/>
        </w:rPr>
        <w:t>,5</w:t>
      </w:r>
      <w:proofErr w:type="gramEnd"/>
      <w:r w:rsidRPr="003A2DF8">
        <w:rPr>
          <w:sz w:val="28"/>
          <w:szCs w:val="28"/>
        </w:rPr>
        <w:t xml:space="preserve"> </w:t>
      </w:r>
      <w:r w:rsidRPr="003A2DF8">
        <w:rPr>
          <w:i/>
          <w:sz w:val="28"/>
          <w:szCs w:val="28"/>
          <w:vertAlign w:val="superscript"/>
        </w:rPr>
        <w:t>0</w:t>
      </w:r>
      <w:r w:rsidRPr="003A2DF8">
        <w:rPr>
          <w:i/>
          <w:sz w:val="28"/>
          <w:szCs w:val="28"/>
        </w:rPr>
        <w:t>С</w:t>
      </w:r>
      <w:r w:rsidRPr="003A2DF8">
        <w:rPr>
          <w:sz w:val="28"/>
          <w:szCs w:val="28"/>
        </w:rPr>
        <w:t>;</w:t>
      </w:r>
      <w:r w:rsidRPr="003A2DF8">
        <w:rPr>
          <w:i/>
          <w:sz w:val="28"/>
          <w:szCs w:val="28"/>
        </w:rPr>
        <w:t xml:space="preserve"> </w:t>
      </w:r>
    </w:p>
    <w:p w:rsidR="003A2DF8" w:rsidRPr="003A2DF8" w:rsidRDefault="003A2DF8" w:rsidP="00966B4C">
      <w:pPr>
        <w:tabs>
          <w:tab w:val="right" w:pos="9360"/>
        </w:tabs>
        <w:ind w:left="540"/>
        <w:contextualSpacing/>
        <w:jc w:val="both"/>
        <w:rPr>
          <w:sz w:val="28"/>
          <w:szCs w:val="28"/>
        </w:rPr>
      </w:pPr>
      <w:r w:rsidRPr="003A2DF8">
        <w:rPr>
          <w:i/>
          <w:sz w:val="28"/>
          <w:szCs w:val="28"/>
        </w:rPr>
        <w:t xml:space="preserve">        ∆</w:t>
      </w:r>
      <w:proofErr w:type="spellStart"/>
      <w:r w:rsidRPr="003A2DF8">
        <w:rPr>
          <w:i/>
          <w:sz w:val="28"/>
          <w:szCs w:val="28"/>
          <w:lang w:val="en-US"/>
        </w:rPr>
        <w:t>t</w:t>
      </w:r>
      <w:r w:rsidRPr="003A2DF8">
        <w:rPr>
          <w:i/>
          <w:sz w:val="28"/>
          <w:szCs w:val="28"/>
          <w:vertAlign w:val="subscript"/>
          <w:lang w:val="en-US"/>
        </w:rPr>
        <w:t>w</w:t>
      </w:r>
      <w:proofErr w:type="spellEnd"/>
      <w:r w:rsidRPr="003A2DF8">
        <w:rPr>
          <w:i/>
          <w:sz w:val="28"/>
          <w:szCs w:val="28"/>
        </w:rPr>
        <w:t xml:space="preserve"> – </w:t>
      </w:r>
      <w:proofErr w:type="spellStart"/>
      <w:r w:rsidRPr="003A2DF8">
        <w:rPr>
          <w:sz w:val="28"/>
          <w:szCs w:val="28"/>
        </w:rPr>
        <w:t>подохлаждение</w:t>
      </w:r>
      <w:proofErr w:type="spellEnd"/>
      <w:r w:rsidRPr="003A2DF8">
        <w:rPr>
          <w:sz w:val="28"/>
          <w:szCs w:val="28"/>
        </w:rPr>
        <w:t xml:space="preserve"> воды </w:t>
      </w:r>
      <w:proofErr w:type="spellStart"/>
      <w:r w:rsidRPr="003A2DF8">
        <w:rPr>
          <w:sz w:val="28"/>
          <w:szCs w:val="28"/>
        </w:rPr>
        <w:t>вградирне</w:t>
      </w:r>
      <w:proofErr w:type="spellEnd"/>
      <w:r w:rsidRPr="003A2DF8">
        <w:rPr>
          <w:sz w:val="28"/>
          <w:szCs w:val="28"/>
        </w:rPr>
        <w:t>, принимаем</w:t>
      </w:r>
      <w:r w:rsidRPr="003A2DF8">
        <w:rPr>
          <w:i/>
          <w:sz w:val="28"/>
          <w:szCs w:val="28"/>
        </w:rPr>
        <w:t xml:space="preserve">  ∆</w:t>
      </w:r>
      <w:proofErr w:type="spellStart"/>
      <w:r w:rsidRPr="003A2DF8">
        <w:rPr>
          <w:i/>
          <w:sz w:val="28"/>
          <w:szCs w:val="28"/>
          <w:lang w:val="en-US"/>
        </w:rPr>
        <w:t>t</w:t>
      </w:r>
      <w:r w:rsidRPr="003A2DF8">
        <w:rPr>
          <w:i/>
          <w:sz w:val="28"/>
          <w:szCs w:val="28"/>
          <w:vertAlign w:val="subscript"/>
          <w:lang w:val="en-US"/>
        </w:rPr>
        <w:t>w</w:t>
      </w:r>
      <w:proofErr w:type="spellEnd"/>
      <w:r w:rsidRPr="003A2DF8">
        <w:rPr>
          <w:i/>
          <w:sz w:val="28"/>
          <w:szCs w:val="28"/>
        </w:rPr>
        <w:t xml:space="preserve"> =</w:t>
      </w:r>
      <w:r w:rsidRPr="003A2DF8">
        <w:rPr>
          <w:sz w:val="28"/>
          <w:szCs w:val="28"/>
        </w:rPr>
        <w:t xml:space="preserve"> </w:t>
      </w:r>
      <w:r w:rsidR="00A55095">
        <w:rPr>
          <w:position w:val="-6"/>
          <w:sz w:val="28"/>
          <w:szCs w:val="28"/>
        </w:rPr>
        <w:pict>
          <v:shape id="_x0000_i1354" type="#_x0000_t75" style="width:41.25pt;height:15.75pt">
            <v:imagedata r:id="rId344" o:title=""/>
          </v:shape>
        </w:pict>
      </w:r>
      <w:r w:rsidRPr="003A2DF8">
        <w:rPr>
          <w:sz w:val="28"/>
          <w:szCs w:val="28"/>
        </w:rPr>
        <w:t>;</w:t>
      </w:r>
    </w:p>
    <w:p w:rsidR="003A2DF8" w:rsidRPr="003A2DF8" w:rsidRDefault="003A2DF8" w:rsidP="00966B4C">
      <w:pPr>
        <w:tabs>
          <w:tab w:val="right" w:pos="9360"/>
        </w:tabs>
        <w:ind w:left="540"/>
        <w:contextualSpacing/>
        <w:jc w:val="both"/>
        <w:rPr>
          <w:sz w:val="28"/>
          <w:szCs w:val="28"/>
        </w:rPr>
      </w:pPr>
      <w:r w:rsidRPr="003A2DF8">
        <w:rPr>
          <w:i/>
          <w:sz w:val="28"/>
          <w:szCs w:val="28"/>
        </w:rPr>
        <w:t xml:space="preserve">         </w:t>
      </w:r>
      <w:r w:rsidRPr="003A2DF8">
        <w:rPr>
          <w:i/>
          <w:sz w:val="28"/>
          <w:szCs w:val="28"/>
          <w:lang w:val="en-US"/>
        </w:rPr>
        <w:t>η</w:t>
      </w:r>
      <w:r w:rsidRPr="003A2DF8">
        <w:rPr>
          <w:i/>
          <w:sz w:val="28"/>
          <w:szCs w:val="28"/>
        </w:rPr>
        <w:t xml:space="preserve"> –</w:t>
      </w:r>
      <w:r w:rsidRPr="003A2DF8">
        <w:rPr>
          <w:sz w:val="28"/>
          <w:szCs w:val="28"/>
        </w:rPr>
        <w:t xml:space="preserve"> </w:t>
      </w:r>
      <w:proofErr w:type="gramStart"/>
      <w:r w:rsidRPr="003A2DF8">
        <w:rPr>
          <w:sz w:val="28"/>
          <w:szCs w:val="28"/>
        </w:rPr>
        <w:t>коэффициент</w:t>
      </w:r>
      <w:proofErr w:type="gramEnd"/>
      <w:r w:rsidRPr="003A2DF8">
        <w:rPr>
          <w:sz w:val="28"/>
          <w:szCs w:val="28"/>
        </w:rPr>
        <w:t xml:space="preserve"> </w:t>
      </w:r>
      <w:proofErr w:type="spellStart"/>
      <w:r w:rsidRPr="003A2DF8">
        <w:rPr>
          <w:sz w:val="28"/>
          <w:szCs w:val="28"/>
        </w:rPr>
        <w:t>эффективностиградирни</w:t>
      </w:r>
      <w:proofErr w:type="spellEnd"/>
      <w:r w:rsidRPr="003A2DF8">
        <w:rPr>
          <w:sz w:val="28"/>
          <w:szCs w:val="28"/>
        </w:rPr>
        <w:t xml:space="preserve">, принимаем </w:t>
      </w:r>
      <w:r w:rsidRPr="003A2DF8">
        <w:rPr>
          <w:i/>
          <w:sz w:val="28"/>
          <w:szCs w:val="28"/>
          <w:lang w:val="en-US"/>
        </w:rPr>
        <w:t>η</w:t>
      </w:r>
      <w:r w:rsidRPr="003A2DF8">
        <w:rPr>
          <w:i/>
          <w:sz w:val="28"/>
          <w:szCs w:val="28"/>
        </w:rPr>
        <w:t>=</w:t>
      </w:r>
      <w:r w:rsidRPr="003A2DF8">
        <w:rPr>
          <w:sz w:val="28"/>
          <w:szCs w:val="28"/>
        </w:rPr>
        <w:t xml:space="preserve"> 0,8.</w:t>
      </w:r>
    </w:p>
    <w:p w:rsidR="003A2DF8" w:rsidRPr="003A2DF8" w:rsidRDefault="003A2DF8" w:rsidP="00966B4C">
      <w:pPr>
        <w:tabs>
          <w:tab w:val="right" w:pos="9900"/>
        </w:tabs>
        <w:ind w:firstLine="1985"/>
        <w:contextualSpacing/>
        <w:jc w:val="both"/>
        <w:rPr>
          <w:sz w:val="28"/>
          <w:szCs w:val="28"/>
        </w:rPr>
      </w:pPr>
      <w:r w:rsidRPr="003A2DF8">
        <w:rPr>
          <w:i/>
          <w:sz w:val="28"/>
          <w:szCs w:val="28"/>
        </w:rPr>
        <w:t xml:space="preserve">                  </w:t>
      </w:r>
      <w:r w:rsidR="00A55095">
        <w:rPr>
          <w:i/>
          <w:position w:val="-28"/>
          <w:sz w:val="28"/>
          <w:szCs w:val="28"/>
          <w:lang w:val="en-US"/>
        </w:rPr>
        <w:pict>
          <v:shape id="_x0000_i1355" type="#_x0000_t75" style="width:153pt;height:33pt">
            <v:imagedata r:id="rId345" o:title=""/>
          </v:shape>
        </w:pict>
      </w:r>
    </w:p>
    <w:p w:rsidR="003A2DF8" w:rsidRPr="003A2DF8" w:rsidRDefault="003A2DF8" w:rsidP="00966B4C">
      <w:pPr>
        <w:tabs>
          <w:tab w:val="right" w:pos="9497"/>
        </w:tabs>
        <w:ind w:firstLine="540"/>
        <w:contextualSpacing/>
        <w:jc w:val="both"/>
        <w:rPr>
          <w:sz w:val="28"/>
          <w:szCs w:val="28"/>
        </w:rPr>
      </w:pPr>
      <w:r w:rsidRPr="003A2DF8">
        <w:rPr>
          <w:sz w:val="28"/>
          <w:szCs w:val="28"/>
        </w:rPr>
        <w:t xml:space="preserve">Температуру воды на выходе из конденсатора  </w:t>
      </w:r>
      <w:proofErr w:type="spellStart"/>
      <w:r w:rsidRPr="003A2DF8">
        <w:rPr>
          <w:i/>
          <w:iCs/>
          <w:sz w:val="28"/>
          <w:szCs w:val="28"/>
          <w:lang w:val="en-US"/>
        </w:rPr>
        <w:t>t</w:t>
      </w:r>
      <w:r w:rsidRPr="003A2DF8">
        <w:rPr>
          <w:i/>
          <w:iCs/>
          <w:sz w:val="28"/>
          <w:szCs w:val="28"/>
          <w:vertAlign w:val="subscript"/>
          <w:lang w:val="en-US"/>
        </w:rPr>
        <w:t>w</w:t>
      </w:r>
      <w:proofErr w:type="spellEnd"/>
      <w:r w:rsidRPr="003A2DF8">
        <w:rPr>
          <w:i/>
          <w:iCs/>
          <w:sz w:val="28"/>
          <w:szCs w:val="28"/>
          <w:vertAlign w:val="subscript"/>
        </w:rPr>
        <w:t>2</w:t>
      </w:r>
      <w:r w:rsidRPr="003A2DF8">
        <w:rPr>
          <w:sz w:val="28"/>
          <w:szCs w:val="28"/>
        </w:rPr>
        <w:t xml:space="preserve"> , </w:t>
      </w:r>
      <w:r w:rsidR="003817D1">
        <w:rPr>
          <w:noProof/>
          <w:position w:val="-6"/>
          <w:sz w:val="28"/>
          <w:szCs w:val="28"/>
        </w:rPr>
        <w:drawing>
          <wp:inline distT="0" distB="0" distL="0" distR="0">
            <wp:extent cx="238125" cy="22860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3A2DF8">
        <w:rPr>
          <w:sz w:val="28"/>
          <w:szCs w:val="28"/>
        </w:rPr>
        <w:t>, определяем по формуле (2.41) [</w:t>
      </w:r>
      <w:r>
        <w:rPr>
          <w:sz w:val="28"/>
          <w:szCs w:val="28"/>
        </w:rPr>
        <w:t>4</w:t>
      </w:r>
      <w:r w:rsidRPr="003A2DF8">
        <w:rPr>
          <w:sz w:val="28"/>
          <w:szCs w:val="28"/>
        </w:rPr>
        <w:t xml:space="preserve">]: </w:t>
      </w:r>
    </w:p>
    <w:p w:rsidR="003A2DF8" w:rsidRPr="003A2DF8" w:rsidRDefault="003A2DF8" w:rsidP="00966B4C">
      <w:pPr>
        <w:tabs>
          <w:tab w:val="right" w:pos="9360"/>
        </w:tabs>
        <w:ind w:firstLine="3317"/>
        <w:contextualSpacing/>
        <w:jc w:val="right"/>
        <w:rPr>
          <w:sz w:val="28"/>
          <w:szCs w:val="28"/>
        </w:rPr>
      </w:pPr>
      <w:proofErr w:type="spellStart"/>
      <w:r w:rsidRPr="003A2DF8">
        <w:rPr>
          <w:i/>
          <w:sz w:val="28"/>
          <w:szCs w:val="28"/>
          <w:lang w:val="en-US"/>
        </w:rPr>
        <w:t>t</w:t>
      </w:r>
      <w:r w:rsidRPr="003A2DF8">
        <w:rPr>
          <w:i/>
          <w:sz w:val="28"/>
          <w:szCs w:val="28"/>
          <w:vertAlign w:val="subscript"/>
          <w:lang w:val="en-US"/>
        </w:rPr>
        <w:t>w</w:t>
      </w:r>
      <w:proofErr w:type="spellEnd"/>
      <w:r w:rsidRPr="003A2DF8">
        <w:rPr>
          <w:i/>
          <w:sz w:val="28"/>
          <w:szCs w:val="28"/>
          <w:vertAlign w:val="subscript"/>
        </w:rPr>
        <w:t>2</w:t>
      </w:r>
      <w:r w:rsidRPr="003A2DF8">
        <w:rPr>
          <w:i/>
          <w:sz w:val="28"/>
          <w:szCs w:val="28"/>
        </w:rPr>
        <w:t>=</w:t>
      </w:r>
      <w:proofErr w:type="spellStart"/>
      <w:r w:rsidRPr="003A2DF8">
        <w:rPr>
          <w:i/>
          <w:sz w:val="28"/>
          <w:szCs w:val="28"/>
          <w:lang w:val="en-US"/>
        </w:rPr>
        <w:t>t</w:t>
      </w:r>
      <w:r w:rsidRPr="003A2DF8">
        <w:rPr>
          <w:i/>
          <w:sz w:val="28"/>
          <w:szCs w:val="28"/>
          <w:vertAlign w:val="subscript"/>
          <w:lang w:val="en-US"/>
        </w:rPr>
        <w:t>w</w:t>
      </w:r>
      <w:proofErr w:type="spellEnd"/>
      <w:r w:rsidRPr="003A2DF8">
        <w:rPr>
          <w:i/>
          <w:sz w:val="28"/>
          <w:szCs w:val="28"/>
          <w:vertAlign w:val="subscript"/>
        </w:rPr>
        <w:t xml:space="preserve">1 </w:t>
      </w:r>
      <w:r w:rsidRPr="003A2DF8">
        <w:rPr>
          <w:i/>
          <w:sz w:val="28"/>
          <w:szCs w:val="28"/>
        </w:rPr>
        <w:t>+ ∆</w:t>
      </w:r>
      <w:proofErr w:type="spellStart"/>
      <w:r w:rsidRPr="003A2DF8">
        <w:rPr>
          <w:i/>
          <w:sz w:val="28"/>
          <w:szCs w:val="28"/>
          <w:lang w:val="en-US"/>
        </w:rPr>
        <w:t>t</w:t>
      </w:r>
      <w:r w:rsidRPr="003A2DF8">
        <w:rPr>
          <w:i/>
          <w:sz w:val="28"/>
          <w:szCs w:val="28"/>
          <w:vertAlign w:val="subscript"/>
          <w:lang w:val="en-US"/>
        </w:rPr>
        <w:t>w</w:t>
      </w:r>
      <w:proofErr w:type="spellEnd"/>
      <w:r w:rsidRPr="003A2DF8">
        <w:rPr>
          <w:sz w:val="28"/>
          <w:szCs w:val="28"/>
        </w:rPr>
        <w:tab/>
        <w:t>(2.41)</w:t>
      </w:r>
    </w:p>
    <w:p w:rsidR="003A2DF8" w:rsidRPr="003A2DF8" w:rsidRDefault="003A2DF8" w:rsidP="00966B4C">
      <w:pPr>
        <w:tabs>
          <w:tab w:val="right" w:pos="9900"/>
        </w:tabs>
        <w:ind w:firstLine="3317"/>
        <w:contextualSpacing/>
        <w:jc w:val="both"/>
        <w:rPr>
          <w:i/>
          <w:sz w:val="28"/>
          <w:szCs w:val="28"/>
        </w:rPr>
      </w:pPr>
      <w:proofErr w:type="spellStart"/>
      <w:proofErr w:type="gramStart"/>
      <w:r w:rsidRPr="003A2DF8">
        <w:rPr>
          <w:i/>
          <w:sz w:val="28"/>
          <w:szCs w:val="28"/>
          <w:lang w:val="en-US"/>
        </w:rPr>
        <w:t>t</w:t>
      </w:r>
      <w:r w:rsidRPr="003A2DF8">
        <w:rPr>
          <w:i/>
          <w:iCs/>
          <w:sz w:val="28"/>
          <w:szCs w:val="28"/>
          <w:vertAlign w:val="subscript"/>
          <w:lang w:val="en-US"/>
        </w:rPr>
        <w:t>w</w:t>
      </w:r>
      <w:proofErr w:type="spellEnd"/>
      <w:r w:rsidRPr="003A2DF8">
        <w:rPr>
          <w:i/>
          <w:sz w:val="28"/>
          <w:szCs w:val="28"/>
          <w:vertAlign w:val="subscript"/>
        </w:rPr>
        <w:t xml:space="preserve">2  </w:t>
      </w:r>
      <w:r w:rsidRPr="003A2DF8">
        <w:rPr>
          <w:i/>
          <w:sz w:val="28"/>
          <w:szCs w:val="28"/>
        </w:rPr>
        <w:t>=</w:t>
      </w:r>
      <w:proofErr w:type="gramEnd"/>
      <w:r w:rsidRPr="003A2DF8">
        <w:rPr>
          <w:i/>
          <w:sz w:val="28"/>
          <w:szCs w:val="28"/>
        </w:rPr>
        <w:t xml:space="preserve"> </w:t>
      </w:r>
      <w:r w:rsidRPr="003A2DF8">
        <w:rPr>
          <w:sz w:val="28"/>
          <w:szCs w:val="28"/>
        </w:rPr>
        <w:t>24,75 + 5 = 29,75</w:t>
      </w:r>
      <w:r w:rsidR="003817D1">
        <w:rPr>
          <w:i/>
          <w:noProof/>
          <w:position w:val="-6"/>
          <w:sz w:val="28"/>
          <w:szCs w:val="28"/>
        </w:rPr>
        <w:drawing>
          <wp:inline distT="0" distB="0" distL="0" distR="0">
            <wp:extent cx="238125" cy="22860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p w:rsidR="003A2DF8" w:rsidRPr="003A2DF8" w:rsidRDefault="003A2DF8" w:rsidP="00966B4C">
      <w:pPr>
        <w:tabs>
          <w:tab w:val="right" w:pos="9360"/>
        </w:tabs>
        <w:ind w:firstLine="3317"/>
        <w:contextualSpacing/>
        <w:jc w:val="both"/>
        <w:rPr>
          <w:sz w:val="16"/>
          <w:szCs w:val="16"/>
        </w:rPr>
      </w:pPr>
    </w:p>
    <w:p w:rsidR="003A2DF8" w:rsidRPr="003A2DF8" w:rsidRDefault="003A2DF8" w:rsidP="00966B4C">
      <w:pPr>
        <w:tabs>
          <w:tab w:val="right" w:pos="9497"/>
        </w:tabs>
        <w:ind w:firstLine="540"/>
        <w:contextualSpacing/>
        <w:jc w:val="both"/>
        <w:rPr>
          <w:sz w:val="28"/>
          <w:szCs w:val="28"/>
        </w:rPr>
      </w:pPr>
      <w:r w:rsidRPr="003A2DF8">
        <w:rPr>
          <w:sz w:val="28"/>
          <w:szCs w:val="28"/>
        </w:rPr>
        <w:t xml:space="preserve">Температуру конденсации </w:t>
      </w:r>
      <w:proofErr w:type="spellStart"/>
      <w:r w:rsidRPr="003A2DF8">
        <w:rPr>
          <w:i/>
          <w:sz w:val="28"/>
          <w:szCs w:val="28"/>
          <w:lang w:val="en-US"/>
        </w:rPr>
        <w:t>t</w:t>
      </w:r>
      <w:r w:rsidRPr="003A2DF8">
        <w:rPr>
          <w:i/>
          <w:sz w:val="28"/>
          <w:szCs w:val="28"/>
          <w:vertAlign w:val="subscript"/>
          <w:lang w:val="en-US"/>
        </w:rPr>
        <w:t>k</w:t>
      </w:r>
      <w:proofErr w:type="spellEnd"/>
      <w:r w:rsidRPr="003A2DF8">
        <w:rPr>
          <w:sz w:val="28"/>
          <w:szCs w:val="28"/>
        </w:rPr>
        <w:t xml:space="preserve">, </w:t>
      </w:r>
      <w:r w:rsidR="003817D1">
        <w:rPr>
          <w:noProof/>
          <w:position w:val="-6"/>
          <w:sz w:val="28"/>
          <w:szCs w:val="28"/>
        </w:rPr>
        <w:drawing>
          <wp:inline distT="0" distB="0" distL="0" distR="0">
            <wp:extent cx="238125" cy="22860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3A2DF8">
        <w:rPr>
          <w:sz w:val="28"/>
          <w:szCs w:val="28"/>
        </w:rPr>
        <w:t>, определяем по формуле (2.42) [11]:</w:t>
      </w:r>
    </w:p>
    <w:p w:rsidR="003A2DF8" w:rsidRPr="003A2DF8" w:rsidRDefault="003A2DF8" w:rsidP="00966B4C">
      <w:pPr>
        <w:tabs>
          <w:tab w:val="right" w:pos="9360"/>
        </w:tabs>
        <w:ind w:firstLine="3261"/>
        <w:contextualSpacing/>
        <w:jc w:val="right"/>
        <w:rPr>
          <w:sz w:val="28"/>
          <w:szCs w:val="28"/>
        </w:rPr>
      </w:pPr>
      <w:proofErr w:type="spellStart"/>
      <w:proofErr w:type="gramStart"/>
      <w:r w:rsidRPr="003A2DF8">
        <w:rPr>
          <w:i/>
          <w:position w:val="-12"/>
          <w:sz w:val="28"/>
          <w:szCs w:val="28"/>
          <w:lang w:val="en-US"/>
        </w:rPr>
        <w:t>t</w:t>
      </w:r>
      <w:r w:rsidRPr="003A2DF8">
        <w:rPr>
          <w:i/>
          <w:position w:val="-12"/>
          <w:sz w:val="28"/>
          <w:szCs w:val="28"/>
          <w:vertAlign w:val="subscript"/>
          <w:lang w:val="en-US"/>
        </w:rPr>
        <w:t>k</w:t>
      </w:r>
      <w:proofErr w:type="spellEnd"/>
      <w:r w:rsidRPr="003A2DF8">
        <w:rPr>
          <w:i/>
          <w:position w:val="-12"/>
          <w:sz w:val="28"/>
          <w:szCs w:val="28"/>
        </w:rPr>
        <w:t>=</w:t>
      </w:r>
      <w:proofErr w:type="spellStart"/>
      <w:proofErr w:type="gramEnd"/>
      <w:r w:rsidRPr="003A2DF8">
        <w:rPr>
          <w:i/>
          <w:position w:val="-12"/>
          <w:sz w:val="28"/>
          <w:szCs w:val="28"/>
          <w:lang w:val="en-US"/>
        </w:rPr>
        <w:t>t</w:t>
      </w:r>
      <w:r w:rsidRPr="003A2DF8">
        <w:rPr>
          <w:i/>
          <w:position w:val="-12"/>
          <w:sz w:val="28"/>
          <w:szCs w:val="28"/>
          <w:vertAlign w:val="subscript"/>
          <w:lang w:val="en-US"/>
        </w:rPr>
        <w:t>w</w:t>
      </w:r>
      <w:proofErr w:type="spellEnd"/>
      <w:r w:rsidRPr="003A2DF8">
        <w:rPr>
          <w:i/>
          <w:position w:val="-12"/>
          <w:sz w:val="28"/>
          <w:szCs w:val="28"/>
          <w:vertAlign w:val="subscript"/>
        </w:rPr>
        <w:t>2</w:t>
      </w:r>
      <w:r w:rsidRPr="003A2DF8">
        <w:rPr>
          <w:position w:val="-12"/>
          <w:sz w:val="28"/>
          <w:szCs w:val="28"/>
        </w:rPr>
        <w:t>+(2÷4),</w:t>
      </w:r>
      <w:r w:rsidRPr="003A2DF8">
        <w:rPr>
          <w:position w:val="-12"/>
          <w:sz w:val="28"/>
          <w:szCs w:val="28"/>
        </w:rPr>
        <w:tab/>
      </w:r>
      <w:r w:rsidRPr="003A2DF8">
        <w:rPr>
          <w:sz w:val="28"/>
          <w:szCs w:val="28"/>
        </w:rPr>
        <w:t>(2.42)</w:t>
      </w:r>
    </w:p>
    <w:p w:rsidR="003A2DF8" w:rsidRPr="003A2DF8" w:rsidRDefault="003A2DF8" w:rsidP="00966B4C">
      <w:pPr>
        <w:tabs>
          <w:tab w:val="right" w:pos="9900"/>
        </w:tabs>
        <w:ind w:firstLine="3261"/>
        <w:contextualSpacing/>
        <w:jc w:val="both"/>
        <w:rPr>
          <w:sz w:val="16"/>
          <w:szCs w:val="16"/>
        </w:rPr>
      </w:pPr>
      <w:proofErr w:type="spellStart"/>
      <w:proofErr w:type="gramStart"/>
      <w:r w:rsidRPr="003A2DF8">
        <w:rPr>
          <w:i/>
          <w:sz w:val="28"/>
          <w:szCs w:val="28"/>
          <w:lang w:val="en-US"/>
        </w:rPr>
        <w:t>t</w:t>
      </w:r>
      <w:r w:rsidRPr="003A2DF8">
        <w:rPr>
          <w:i/>
          <w:sz w:val="28"/>
          <w:szCs w:val="28"/>
          <w:vertAlign w:val="subscript"/>
          <w:lang w:val="en-US"/>
        </w:rPr>
        <w:t>k</w:t>
      </w:r>
      <w:proofErr w:type="spellEnd"/>
      <w:proofErr w:type="gramEnd"/>
      <w:r w:rsidRPr="003A2DF8">
        <w:rPr>
          <w:i/>
          <w:sz w:val="28"/>
          <w:szCs w:val="28"/>
          <w:vertAlign w:val="subscript"/>
        </w:rPr>
        <w:t xml:space="preserve"> </w:t>
      </w:r>
      <w:r w:rsidRPr="003A2DF8">
        <w:rPr>
          <w:i/>
          <w:sz w:val="28"/>
          <w:szCs w:val="28"/>
        </w:rPr>
        <w:t xml:space="preserve">= </w:t>
      </w:r>
      <w:r w:rsidRPr="003A2DF8">
        <w:rPr>
          <w:sz w:val="28"/>
          <w:szCs w:val="28"/>
        </w:rPr>
        <w:t>29,75 + 4 = 33,75</w:t>
      </w:r>
      <w:r w:rsidR="003817D1">
        <w:rPr>
          <w:noProof/>
          <w:position w:val="-6"/>
          <w:sz w:val="28"/>
          <w:szCs w:val="28"/>
        </w:rPr>
        <w:drawing>
          <wp:inline distT="0" distB="0" distL="0" distR="0">
            <wp:extent cx="238125" cy="22860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p w:rsidR="003A2DF8" w:rsidRPr="003A2DF8" w:rsidRDefault="003A2DF8" w:rsidP="00966B4C">
      <w:pPr>
        <w:ind w:firstLine="540"/>
        <w:contextualSpacing/>
        <w:jc w:val="both"/>
        <w:rPr>
          <w:sz w:val="28"/>
          <w:szCs w:val="28"/>
        </w:rPr>
      </w:pPr>
      <w:r w:rsidRPr="003A2DF8">
        <w:rPr>
          <w:sz w:val="28"/>
          <w:szCs w:val="28"/>
        </w:rPr>
        <w:lastRenderedPageBreak/>
        <w:t>Летняя температура воздуха +29</w:t>
      </w:r>
      <w:r w:rsidR="003817D1">
        <w:rPr>
          <w:noProof/>
          <w:position w:val="-6"/>
          <w:sz w:val="28"/>
          <w:szCs w:val="28"/>
        </w:rPr>
        <w:drawing>
          <wp:inline distT="0" distB="0" distL="0" distR="0">
            <wp:extent cx="238125" cy="22860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3A2DF8">
        <w:rPr>
          <w:sz w:val="28"/>
          <w:szCs w:val="28"/>
        </w:rPr>
        <w:t xml:space="preserve"> при влажности 57%, по мокрому термометру </w:t>
      </w:r>
      <w:r w:rsidR="00A55095">
        <w:rPr>
          <w:position w:val="-12"/>
          <w:sz w:val="28"/>
          <w:szCs w:val="28"/>
          <w:lang w:val="en-US"/>
        </w:rPr>
        <w:pict>
          <v:shape id="_x0000_i1356" type="#_x0000_t75" style="width:69.75pt;height:18pt">
            <v:imagedata r:id="rId347" o:title=""/>
          </v:shape>
        </w:pict>
      </w:r>
      <w:r w:rsidRPr="003A2DF8">
        <w:rPr>
          <w:sz w:val="28"/>
          <w:szCs w:val="28"/>
        </w:rPr>
        <w:t xml:space="preserve"> [3].</w:t>
      </w:r>
    </w:p>
    <w:p w:rsidR="003A2DF8" w:rsidRPr="003A2DF8" w:rsidRDefault="003A2DF8" w:rsidP="00966B4C">
      <w:pPr>
        <w:contextualSpacing/>
        <w:rPr>
          <w:sz w:val="16"/>
          <w:szCs w:val="16"/>
        </w:rPr>
      </w:pPr>
    </w:p>
    <w:p w:rsidR="003A2DF8" w:rsidRPr="003A2DF8" w:rsidRDefault="003A2DF8" w:rsidP="00966B4C">
      <w:pPr>
        <w:contextualSpacing/>
        <w:jc w:val="center"/>
        <w:rPr>
          <w:sz w:val="22"/>
          <w:szCs w:val="22"/>
        </w:rPr>
      </w:pPr>
    </w:p>
    <w:p w:rsidR="003A2DF8" w:rsidRPr="003A2DF8" w:rsidRDefault="003A2DF8" w:rsidP="00966B4C">
      <w:pPr>
        <w:ind w:firstLine="360"/>
        <w:contextualSpacing/>
        <w:rPr>
          <w:b/>
          <w:sz w:val="28"/>
          <w:szCs w:val="28"/>
        </w:rPr>
      </w:pPr>
      <w:r w:rsidRPr="003A2DF8">
        <w:rPr>
          <w:b/>
          <w:sz w:val="28"/>
          <w:szCs w:val="28"/>
        </w:rPr>
        <w:t>2.4.2 Подбор компрессоров</w:t>
      </w:r>
    </w:p>
    <w:p w:rsidR="003A2DF8" w:rsidRPr="003A2DF8" w:rsidRDefault="003A2DF8" w:rsidP="00966B4C">
      <w:pPr>
        <w:contextualSpacing/>
        <w:rPr>
          <w:b/>
          <w:sz w:val="32"/>
          <w:szCs w:val="32"/>
        </w:rPr>
      </w:pPr>
    </w:p>
    <w:p w:rsidR="003A2DF8" w:rsidRPr="003A2DF8" w:rsidRDefault="003A2DF8" w:rsidP="00966B4C">
      <w:pPr>
        <w:ind w:firstLine="540"/>
        <w:contextualSpacing/>
        <w:jc w:val="both"/>
        <w:rPr>
          <w:sz w:val="28"/>
          <w:szCs w:val="28"/>
        </w:rPr>
      </w:pPr>
      <w:bookmarkStart w:id="0" w:name="_Toc5895893"/>
      <w:bookmarkStart w:id="1" w:name="_Toc5957061"/>
      <w:bookmarkStart w:id="2" w:name="_Toc7283431"/>
      <w:r w:rsidRPr="003A2DF8">
        <w:rPr>
          <w:sz w:val="28"/>
          <w:szCs w:val="28"/>
        </w:rPr>
        <w:t xml:space="preserve">Цикл холодильной установки с последовательным сжатием и последовательным </w:t>
      </w:r>
      <w:proofErr w:type="spellStart"/>
      <w:r w:rsidRPr="003A2DF8">
        <w:rPr>
          <w:sz w:val="28"/>
          <w:szCs w:val="28"/>
        </w:rPr>
        <w:t>дросселированием</w:t>
      </w:r>
      <w:proofErr w:type="spellEnd"/>
      <w:r w:rsidRPr="003A2DF8">
        <w:rPr>
          <w:sz w:val="28"/>
          <w:szCs w:val="28"/>
        </w:rPr>
        <w:t xml:space="preserve"> хладагента, представлен на рисунке 2.2</w:t>
      </w:r>
    </w:p>
    <w:p w:rsidR="003A2DF8" w:rsidRPr="003A2DF8" w:rsidRDefault="003A2DF8" w:rsidP="00966B4C">
      <w:pPr>
        <w:contextualSpacing/>
        <w:rPr>
          <w:sz w:val="28"/>
          <w:szCs w:val="28"/>
        </w:rPr>
      </w:pPr>
      <w:r w:rsidRPr="003A2DF8">
        <w:rPr>
          <w:sz w:val="28"/>
          <w:szCs w:val="28"/>
        </w:rPr>
        <w:t xml:space="preserve">                                  </w:t>
      </w:r>
      <w:r w:rsidR="003817D1">
        <w:rPr>
          <w:noProof/>
        </w:rPr>
        <w:drawing>
          <wp:inline distT="0" distB="0" distL="0" distR="0">
            <wp:extent cx="4991100" cy="285750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991100" cy="2857500"/>
                    </a:xfrm>
                    <a:prstGeom prst="rect">
                      <a:avLst/>
                    </a:prstGeom>
                    <a:noFill/>
                    <a:ln>
                      <a:noFill/>
                    </a:ln>
                  </pic:spPr>
                </pic:pic>
              </a:graphicData>
            </a:graphic>
          </wp:inline>
        </w:drawing>
      </w:r>
    </w:p>
    <w:p w:rsidR="003A2DF8" w:rsidRPr="003A2DF8" w:rsidRDefault="003A2DF8" w:rsidP="00966B4C">
      <w:pPr>
        <w:ind w:firstLine="360"/>
        <w:contextualSpacing/>
        <w:jc w:val="center"/>
        <w:rPr>
          <w:sz w:val="28"/>
          <w:szCs w:val="28"/>
        </w:rPr>
      </w:pPr>
      <w:r w:rsidRPr="003A2DF8">
        <w:rPr>
          <w:sz w:val="28"/>
          <w:szCs w:val="28"/>
        </w:rPr>
        <w:t>Рисунок 2.2   Цикл  холодильной установки.</w:t>
      </w:r>
    </w:p>
    <w:p w:rsidR="003A2DF8" w:rsidRPr="003A2DF8" w:rsidRDefault="003A2DF8" w:rsidP="00966B4C">
      <w:pPr>
        <w:ind w:firstLine="360"/>
        <w:contextualSpacing/>
        <w:rPr>
          <w:sz w:val="16"/>
          <w:szCs w:val="16"/>
        </w:rPr>
      </w:pPr>
    </w:p>
    <w:p w:rsidR="003A2DF8" w:rsidRPr="003A2DF8" w:rsidRDefault="003A2DF8" w:rsidP="00966B4C">
      <w:pPr>
        <w:ind w:firstLine="540"/>
        <w:contextualSpacing/>
        <w:rPr>
          <w:sz w:val="28"/>
          <w:szCs w:val="28"/>
        </w:rPr>
      </w:pPr>
      <w:r w:rsidRPr="003A2DF8">
        <w:rPr>
          <w:sz w:val="28"/>
          <w:szCs w:val="28"/>
        </w:rPr>
        <w:t>Значения параметров в узловых точках цикла сведены в таблицу 2.11</w:t>
      </w:r>
    </w:p>
    <w:p w:rsidR="003A2DF8" w:rsidRPr="003A2DF8" w:rsidRDefault="003A2DF8" w:rsidP="00966B4C">
      <w:pPr>
        <w:ind w:firstLine="540"/>
        <w:contextualSpacing/>
        <w:rPr>
          <w:sz w:val="28"/>
          <w:szCs w:val="28"/>
        </w:rPr>
      </w:pPr>
    </w:p>
    <w:p w:rsidR="003A2DF8" w:rsidRDefault="003A2DF8" w:rsidP="00966B4C">
      <w:pPr>
        <w:contextualSpacing/>
        <w:rPr>
          <w:sz w:val="28"/>
          <w:szCs w:val="28"/>
        </w:rPr>
      </w:pPr>
      <w:r w:rsidRPr="003A2DF8">
        <w:rPr>
          <w:sz w:val="28"/>
          <w:szCs w:val="28"/>
        </w:rPr>
        <w:t xml:space="preserve">        </w:t>
      </w:r>
      <w:r>
        <w:rPr>
          <w:sz w:val="28"/>
          <w:szCs w:val="28"/>
        </w:rPr>
        <w:t xml:space="preserve">     </w:t>
      </w:r>
      <w:r w:rsidRPr="003A2DF8">
        <w:rPr>
          <w:sz w:val="28"/>
          <w:szCs w:val="28"/>
        </w:rPr>
        <w:t xml:space="preserve"> Таблица 2.11 Значения параметров в узловых точках цикла</w:t>
      </w:r>
    </w:p>
    <w:p w:rsidR="00A50D3A" w:rsidRPr="003A2DF8" w:rsidRDefault="00A50D3A" w:rsidP="00966B4C">
      <w:pPr>
        <w:contextualSpacing/>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1501"/>
        <w:gridCol w:w="1980"/>
        <w:gridCol w:w="1980"/>
        <w:gridCol w:w="1440"/>
      </w:tblGrid>
      <w:tr w:rsidR="003A2DF8" w:rsidRPr="001044A5" w:rsidTr="001044A5">
        <w:trPr>
          <w:jc w:val="center"/>
        </w:trPr>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 точки</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lang w:val="en-US"/>
              </w:rPr>
              <w:t>t</w:t>
            </w:r>
            <w:r w:rsidRPr="001044A5">
              <w:rPr>
                <w:sz w:val="28"/>
                <w:szCs w:val="28"/>
                <w:vertAlign w:val="subscript"/>
              </w:rPr>
              <w:t xml:space="preserve"> </w:t>
            </w:r>
            <w:r w:rsidRPr="001044A5">
              <w:rPr>
                <w:sz w:val="28"/>
                <w:szCs w:val="28"/>
              </w:rPr>
              <w:t xml:space="preserve">, </w:t>
            </w:r>
            <w:proofErr w:type="spellStart"/>
            <w:r w:rsidRPr="001044A5">
              <w:rPr>
                <w:sz w:val="28"/>
                <w:szCs w:val="28"/>
                <w:vertAlign w:val="superscript"/>
              </w:rPr>
              <w:t>o</w:t>
            </w:r>
            <w:r w:rsidRPr="001044A5">
              <w:rPr>
                <w:sz w:val="28"/>
                <w:szCs w:val="28"/>
              </w:rPr>
              <w:t>C</w:t>
            </w:r>
            <w:proofErr w:type="spellEnd"/>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proofErr w:type="gramStart"/>
            <w:r w:rsidRPr="001044A5">
              <w:rPr>
                <w:sz w:val="28"/>
                <w:szCs w:val="28"/>
              </w:rPr>
              <w:t>Р</w:t>
            </w:r>
            <w:proofErr w:type="gramEnd"/>
            <w:r w:rsidRPr="001044A5">
              <w:rPr>
                <w:sz w:val="28"/>
                <w:szCs w:val="28"/>
              </w:rPr>
              <w:t xml:space="preserve"> ,МПа</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proofErr w:type="spellStart"/>
            <w:r w:rsidRPr="001044A5">
              <w:rPr>
                <w:sz w:val="28"/>
                <w:szCs w:val="28"/>
                <w:lang w:val="en-US"/>
              </w:rPr>
              <w:t>i</w:t>
            </w:r>
            <w:proofErr w:type="spellEnd"/>
            <w:r w:rsidRPr="001044A5">
              <w:rPr>
                <w:sz w:val="28"/>
                <w:szCs w:val="28"/>
              </w:rPr>
              <w:t xml:space="preserve"> , кДж/кг</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iCs/>
                <w:sz w:val="28"/>
                <w:szCs w:val="28"/>
                <w:lang w:val="en-US"/>
              </w:rPr>
              <w:t>v</w:t>
            </w:r>
            <w:r w:rsidRPr="001044A5">
              <w:rPr>
                <w:iCs/>
                <w:sz w:val="28"/>
                <w:szCs w:val="28"/>
              </w:rPr>
              <w:t xml:space="preserve"> ,</w:t>
            </w:r>
            <w:r w:rsidRPr="001044A5">
              <w:rPr>
                <w:sz w:val="28"/>
                <w:szCs w:val="28"/>
              </w:rPr>
              <w:t>м</w:t>
            </w:r>
            <w:r w:rsidRPr="001044A5">
              <w:rPr>
                <w:sz w:val="28"/>
                <w:szCs w:val="28"/>
                <w:vertAlign w:val="superscript"/>
              </w:rPr>
              <w:t>3</w:t>
            </w:r>
            <w:r w:rsidRPr="001044A5">
              <w:rPr>
                <w:sz w:val="28"/>
                <w:szCs w:val="28"/>
              </w:rPr>
              <w:t>/кг</w:t>
            </w:r>
          </w:p>
        </w:tc>
      </w:tr>
      <w:tr w:rsidR="003A2DF8" w:rsidRPr="001044A5" w:rsidTr="001044A5">
        <w:trPr>
          <w:jc w:val="center"/>
        </w:trPr>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-30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0,074</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1650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1,5</w:t>
            </w:r>
          </w:p>
        </w:tc>
      </w:tr>
      <w:tr w:rsidR="003A2DF8" w:rsidRPr="001044A5" w:rsidTr="001044A5">
        <w:trPr>
          <w:jc w:val="center"/>
        </w:trPr>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-40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0,074</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1625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1,5</w:t>
            </w:r>
          </w:p>
        </w:tc>
      </w:tr>
      <w:tr w:rsidR="003A2DF8" w:rsidRPr="001044A5" w:rsidTr="001044A5">
        <w:trPr>
          <w:jc w:val="center"/>
        </w:trPr>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lang w:val="en-US"/>
              </w:rPr>
            </w:pPr>
            <w:r w:rsidRPr="001044A5">
              <w:rPr>
                <w:sz w:val="28"/>
                <w:szCs w:val="28"/>
                <w:lang w:val="en-US"/>
              </w:rPr>
              <w:t>2</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-25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0,098</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1680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1,3</w:t>
            </w:r>
          </w:p>
        </w:tc>
      </w:tr>
      <w:tr w:rsidR="003A2DF8" w:rsidRPr="001044A5" w:rsidTr="001044A5">
        <w:trPr>
          <w:jc w:val="center"/>
        </w:trPr>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lang w:val="en-US"/>
              </w:rPr>
            </w:pPr>
            <w:r w:rsidRPr="001044A5">
              <w:rPr>
                <w:sz w:val="28"/>
                <w:szCs w:val="28"/>
                <w:lang w:val="en-US"/>
              </w:rPr>
              <w:t>3</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lang w:val="en-US"/>
              </w:rPr>
              <w:t>-2</w:t>
            </w:r>
            <w:r w:rsidRPr="001044A5">
              <w:rPr>
                <w:sz w:val="28"/>
                <w:szCs w:val="28"/>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0,098</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1660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1,22</w:t>
            </w:r>
          </w:p>
        </w:tc>
      </w:tr>
      <w:tr w:rsidR="003A2DF8" w:rsidRPr="001044A5" w:rsidTr="001044A5">
        <w:trPr>
          <w:jc w:val="center"/>
        </w:trPr>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lang w:val="en-US"/>
              </w:rPr>
            </w:pPr>
            <w:r w:rsidRPr="001044A5">
              <w:rPr>
                <w:sz w:val="28"/>
                <w:szCs w:val="28"/>
                <w:lang w:val="en-US"/>
              </w:rPr>
              <w:t>3″</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lang w:val="en-US"/>
              </w:rPr>
              <w:t>-3</w:t>
            </w:r>
            <w:r w:rsidRPr="001044A5">
              <w:rPr>
                <w:sz w:val="28"/>
                <w:szCs w:val="28"/>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0,098</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1630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1,19</w:t>
            </w:r>
          </w:p>
        </w:tc>
      </w:tr>
      <w:tr w:rsidR="003A2DF8" w:rsidRPr="001044A5" w:rsidTr="001044A5">
        <w:trPr>
          <w:jc w:val="center"/>
        </w:trPr>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lang w:val="en-US"/>
              </w:rPr>
            </w:pPr>
            <w:r w:rsidRPr="001044A5">
              <w:rPr>
                <w:sz w:val="28"/>
                <w:szCs w:val="28"/>
                <w:lang w:val="en-US"/>
              </w:rPr>
              <w:t>4</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45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0,29</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1805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0,54</w:t>
            </w:r>
          </w:p>
        </w:tc>
      </w:tr>
      <w:tr w:rsidR="003A2DF8" w:rsidRPr="001044A5" w:rsidTr="001044A5">
        <w:trPr>
          <w:jc w:val="center"/>
        </w:trPr>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lang w:val="en-US"/>
              </w:rPr>
            </w:pPr>
            <w:r w:rsidRPr="001044A5">
              <w:rPr>
                <w:sz w:val="28"/>
                <w:szCs w:val="28"/>
                <w:lang w:val="en-US"/>
              </w:rPr>
              <w:t>5</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0,29</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1695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0,44</w:t>
            </w:r>
          </w:p>
        </w:tc>
      </w:tr>
      <w:tr w:rsidR="003A2DF8" w:rsidRPr="001044A5" w:rsidTr="001044A5">
        <w:trPr>
          <w:jc w:val="center"/>
        </w:trPr>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lang w:val="en-US"/>
              </w:rPr>
            </w:pPr>
            <w:r w:rsidRPr="001044A5">
              <w:rPr>
                <w:sz w:val="28"/>
                <w:szCs w:val="28"/>
                <w:lang w:val="en-US"/>
              </w:rPr>
              <w:t>5″</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lang w:val="en-US"/>
              </w:rPr>
              <w:t>-1</w:t>
            </w:r>
            <w:r w:rsidRPr="001044A5">
              <w:rPr>
                <w:sz w:val="28"/>
                <w:szCs w:val="28"/>
              </w:rPr>
              <w:t>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0,29</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1670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0,43</w:t>
            </w:r>
          </w:p>
        </w:tc>
      </w:tr>
      <w:tr w:rsidR="003A2DF8" w:rsidRPr="001044A5" w:rsidTr="001044A5">
        <w:trPr>
          <w:jc w:val="center"/>
        </w:trPr>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lang w:val="en-US"/>
              </w:rPr>
            </w:pPr>
            <w:r w:rsidRPr="001044A5">
              <w:rPr>
                <w:sz w:val="28"/>
                <w:szCs w:val="28"/>
                <w:lang w:val="en-US"/>
              </w:rPr>
              <w:t>6</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lang w:val="en-US"/>
              </w:rPr>
              <w:t>1</w:t>
            </w:r>
            <w:r w:rsidRPr="001044A5">
              <w:rPr>
                <w:sz w:val="28"/>
                <w:szCs w:val="28"/>
              </w:rPr>
              <w:t>04</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1,3</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1906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0,13</w:t>
            </w:r>
          </w:p>
        </w:tc>
      </w:tr>
      <w:tr w:rsidR="003A2DF8" w:rsidRPr="001044A5" w:rsidTr="001044A5">
        <w:trPr>
          <w:jc w:val="center"/>
        </w:trPr>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6′</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lang w:val="en-US"/>
              </w:rPr>
              <w:t>3</w:t>
            </w:r>
            <w:r w:rsidRPr="001044A5">
              <w:rPr>
                <w:sz w:val="28"/>
                <w:szCs w:val="28"/>
              </w:rPr>
              <w:t>4</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1,3</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590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w:t>
            </w:r>
          </w:p>
        </w:tc>
      </w:tr>
      <w:tr w:rsidR="003A2DF8" w:rsidRPr="001044A5" w:rsidTr="001044A5">
        <w:trPr>
          <w:jc w:val="center"/>
        </w:trPr>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vertAlign w:val="subscript"/>
              </w:rPr>
            </w:pPr>
            <w:r w:rsidRPr="001044A5">
              <w:rPr>
                <w:sz w:val="28"/>
                <w:szCs w:val="28"/>
              </w:rPr>
              <w:t>7</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-10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0,29</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590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w:t>
            </w:r>
          </w:p>
        </w:tc>
      </w:tr>
    </w:tbl>
    <w:p w:rsidR="0066441D" w:rsidRPr="004B78FE" w:rsidRDefault="003A2DF8" w:rsidP="0066441D">
      <w:pPr>
        <w:ind w:right="180"/>
        <w:contextualSpacing/>
        <w:jc w:val="both"/>
        <w:rPr>
          <w:sz w:val="28"/>
          <w:szCs w:val="28"/>
        </w:rPr>
      </w:pPr>
      <w:r w:rsidRPr="003A2DF8">
        <w:br w:type="page"/>
      </w:r>
      <w:r w:rsidRPr="003A2DF8">
        <w:lastRenderedPageBreak/>
        <w:t xml:space="preserve">          </w:t>
      </w:r>
      <w:r>
        <w:t xml:space="preserve">     </w:t>
      </w:r>
      <w:r w:rsidRPr="003A2DF8">
        <w:t xml:space="preserve">  </w:t>
      </w:r>
      <w:r w:rsidR="0066441D">
        <w:rPr>
          <w:sz w:val="28"/>
          <w:szCs w:val="28"/>
        </w:rPr>
        <w:t>Продолжение таблицы 2.11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1501"/>
        <w:gridCol w:w="1980"/>
        <w:gridCol w:w="1980"/>
        <w:gridCol w:w="1440"/>
      </w:tblGrid>
      <w:tr w:rsidR="003A2DF8" w:rsidRPr="001044A5" w:rsidTr="001044A5">
        <w:trPr>
          <w:jc w:val="center"/>
        </w:trPr>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5′</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lang w:val="en-US"/>
              </w:rPr>
              <w:t>-1</w:t>
            </w:r>
            <w:r w:rsidRPr="001044A5">
              <w:rPr>
                <w:sz w:val="28"/>
                <w:szCs w:val="28"/>
              </w:rPr>
              <w:t>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0,29</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375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w:t>
            </w:r>
          </w:p>
        </w:tc>
      </w:tr>
      <w:tr w:rsidR="003A2DF8" w:rsidRPr="001044A5" w:rsidTr="001044A5">
        <w:trPr>
          <w:jc w:val="center"/>
        </w:trPr>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vertAlign w:val="subscript"/>
              </w:rPr>
            </w:pPr>
            <w:r w:rsidRPr="001044A5">
              <w:rPr>
                <w:sz w:val="28"/>
                <w:szCs w:val="28"/>
              </w:rPr>
              <w:t>8</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lang w:val="en-US"/>
              </w:rPr>
              <w:t>-</w:t>
            </w:r>
            <w:r w:rsidRPr="001044A5">
              <w:rPr>
                <w:sz w:val="28"/>
                <w:szCs w:val="28"/>
              </w:rPr>
              <w:t>35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0,098</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375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w:t>
            </w:r>
          </w:p>
        </w:tc>
      </w:tr>
      <w:tr w:rsidR="003A2DF8" w:rsidRPr="001044A5" w:rsidTr="001044A5">
        <w:trPr>
          <w:jc w:val="center"/>
        </w:trPr>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3′</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lang w:val="en-US"/>
              </w:rPr>
              <w:t>-3</w:t>
            </w:r>
            <w:r w:rsidRPr="001044A5">
              <w:rPr>
                <w:sz w:val="28"/>
                <w:szCs w:val="28"/>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0,098</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265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w:t>
            </w:r>
          </w:p>
        </w:tc>
      </w:tr>
      <w:tr w:rsidR="003A2DF8" w:rsidRPr="001044A5" w:rsidTr="001044A5">
        <w:trPr>
          <w:jc w:val="center"/>
        </w:trPr>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vertAlign w:val="subscript"/>
              </w:rPr>
            </w:pPr>
            <w:r w:rsidRPr="001044A5">
              <w:rPr>
                <w:sz w:val="28"/>
                <w:szCs w:val="28"/>
              </w:rPr>
              <w:t>9</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lang w:val="en-US"/>
              </w:rPr>
            </w:pPr>
            <w:r w:rsidRPr="001044A5">
              <w:rPr>
                <w:sz w:val="28"/>
                <w:szCs w:val="28"/>
                <w:lang w:val="en-US"/>
              </w:rPr>
              <w:t>-40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0,074</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265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w:t>
            </w:r>
          </w:p>
        </w:tc>
      </w:tr>
      <w:tr w:rsidR="003A2DF8" w:rsidRPr="001044A5" w:rsidTr="001044A5">
        <w:trPr>
          <w:jc w:val="center"/>
        </w:trPr>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-40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0,074</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240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contextualSpacing/>
              <w:jc w:val="center"/>
              <w:rPr>
                <w:sz w:val="28"/>
                <w:szCs w:val="28"/>
              </w:rPr>
            </w:pPr>
            <w:r w:rsidRPr="001044A5">
              <w:rPr>
                <w:sz w:val="28"/>
                <w:szCs w:val="28"/>
              </w:rPr>
              <w:t>–</w:t>
            </w:r>
          </w:p>
        </w:tc>
      </w:tr>
    </w:tbl>
    <w:p w:rsidR="003A2DF8" w:rsidRPr="003A2DF8" w:rsidRDefault="003A2DF8" w:rsidP="00966B4C">
      <w:pPr>
        <w:ind w:firstLine="360"/>
        <w:contextualSpacing/>
        <w:rPr>
          <w:sz w:val="20"/>
          <w:szCs w:val="20"/>
          <w:lang w:val="en-US"/>
        </w:rPr>
      </w:pPr>
    </w:p>
    <w:p w:rsidR="003A2DF8" w:rsidRPr="003A2DF8" w:rsidRDefault="003A2DF8" w:rsidP="00966B4C">
      <w:pPr>
        <w:ind w:firstLine="540"/>
        <w:contextualSpacing/>
        <w:jc w:val="both"/>
        <w:rPr>
          <w:sz w:val="28"/>
          <w:szCs w:val="28"/>
        </w:rPr>
      </w:pPr>
      <w:r w:rsidRPr="003A2DF8">
        <w:rPr>
          <w:sz w:val="28"/>
          <w:szCs w:val="28"/>
        </w:rPr>
        <w:t xml:space="preserve">Массовый расход циркулирующего хладагента </w:t>
      </w:r>
      <w:r w:rsidRPr="003A2DF8">
        <w:rPr>
          <w:i/>
          <w:sz w:val="28"/>
          <w:szCs w:val="28"/>
        </w:rPr>
        <w:t>М</w:t>
      </w:r>
      <w:r w:rsidRPr="003A2DF8">
        <w:rPr>
          <w:sz w:val="28"/>
          <w:szCs w:val="28"/>
        </w:rPr>
        <w:t>, кг/с, который надо отводить от циркуляционных ресиверов, определяем по формулам (2.43), (2.44), (2.45)[</w:t>
      </w:r>
      <w:r>
        <w:rPr>
          <w:sz w:val="28"/>
          <w:szCs w:val="28"/>
        </w:rPr>
        <w:t>4</w:t>
      </w:r>
      <w:r w:rsidRPr="003A2DF8">
        <w:rPr>
          <w:sz w:val="28"/>
          <w:szCs w:val="28"/>
        </w:rPr>
        <w:t>]:</w:t>
      </w:r>
    </w:p>
    <w:p w:rsidR="003A2DF8" w:rsidRPr="003A2DF8" w:rsidRDefault="003A2DF8" w:rsidP="00966B4C">
      <w:pPr>
        <w:ind w:firstLine="360"/>
        <w:contextualSpacing/>
        <w:rPr>
          <w:sz w:val="20"/>
          <w:szCs w:val="20"/>
        </w:rPr>
      </w:pPr>
    </w:p>
    <w:p w:rsidR="003A2DF8" w:rsidRPr="003A2DF8" w:rsidRDefault="00A55095" w:rsidP="00966B4C">
      <w:pPr>
        <w:ind w:firstLine="1980"/>
        <w:contextualSpacing/>
        <w:jc w:val="right"/>
        <w:rPr>
          <w:sz w:val="28"/>
          <w:szCs w:val="28"/>
        </w:rPr>
      </w:pPr>
      <w:r>
        <w:rPr>
          <w:position w:val="-30"/>
          <w:sz w:val="28"/>
          <w:szCs w:val="28"/>
        </w:rPr>
        <w:pict>
          <v:shape id="_x0000_i1357" type="#_x0000_t75" style="width:87pt;height:36pt">
            <v:imagedata r:id="rId349" o:title=""/>
          </v:shape>
        </w:pict>
      </w:r>
      <w:r w:rsidR="003A2DF8" w:rsidRPr="003A2DF8">
        <w:rPr>
          <w:sz w:val="28"/>
          <w:szCs w:val="28"/>
        </w:rPr>
        <w:t>,</w:t>
      </w:r>
      <w:r w:rsidR="003A2DF8" w:rsidRPr="003A2DF8">
        <w:tab/>
      </w:r>
      <w:r w:rsidR="003A2DF8" w:rsidRPr="003A2DF8">
        <w:tab/>
      </w:r>
      <w:r w:rsidR="003A2DF8" w:rsidRPr="003A2DF8">
        <w:tab/>
      </w:r>
      <w:r w:rsidR="003A2DF8" w:rsidRPr="003A2DF8">
        <w:tab/>
      </w:r>
      <w:r w:rsidR="003A2DF8" w:rsidRPr="003A2DF8">
        <w:tab/>
      </w:r>
      <w:r w:rsidR="003A2DF8" w:rsidRPr="003A2DF8">
        <w:rPr>
          <w:sz w:val="28"/>
          <w:szCs w:val="28"/>
        </w:rPr>
        <w:t>(2.43)</w:t>
      </w:r>
    </w:p>
    <w:p w:rsidR="00AD61C8" w:rsidRPr="00AD61C8" w:rsidRDefault="00AD61C8" w:rsidP="00966B4C">
      <w:pPr>
        <w:contextualSpacing/>
        <w:jc w:val="center"/>
        <w:rPr>
          <w:sz w:val="28"/>
          <w:szCs w:val="28"/>
        </w:rPr>
      </w:pPr>
      <w:r>
        <w:rPr>
          <w:sz w:val="28"/>
          <w:szCs w:val="28"/>
        </w:rPr>
        <w:t>М</w:t>
      </w:r>
      <w:r>
        <w:rPr>
          <w:sz w:val="28"/>
          <w:szCs w:val="28"/>
          <w:vertAlign w:val="subscript"/>
        </w:rPr>
        <w:t>-40</w:t>
      </w:r>
      <w:r>
        <w:rPr>
          <w:sz w:val="28"/>
          <w:szCs w:val="28"/>
        </w:rPr>
        <w:t>=172,3/(1625-265)=0,129</w:t>
      </w:r>
    </w:p>
    <w:p w:rsidR="003A2DF8" w:rsidRDefault="00A55095" w:rsidP="00966B4C">
      <w:pPr>
        <w:ind w:firstLine="1980"/>
        <w:contextualSpacing/>
        <w:jc w:val="right"/>
        <w:rPr>
          <w:sz w:val="28"/>
          <w:szCs w:val="28"/>
        </w:rPr>
      </w:pPr>
      <w:r>
        <w:rPr>
          <w:position w:val="-30"/>
          <w:sz w:val="28"/>
          <w:szCs w:val="28"/>
        </w:rPr>
        <w:pict>
          <v:shape id="_x0000_i1358" type="#_x0000_t75" style="width:168.75pt;height:36pt">
            <v:imagedata r:id="rId350" o:title=""/>
          </v:shape>
        </w:pict>
      </w:r>
      <w:r w:rsidR="003A2DF8" w:rsidRPr="003A2DF8">
        <w:rPr>
          <w:sz w:val="28"/>
          <w:szCs w:val="28"/>
        </w:rPr>
        <w:t>,</w:t>
      </w:r>
      <w:r w:rsidR="003A2DF8" w:rsidRPr="003A2DF8">
        <w:rPr>
          <w:sz w:val="28"/>
          <w:szCs w:val="28"/>
        </w:rPr>
        <w:tab/>
      </w:r>
      <w:r w:rsidR="003A2DF8" w:rsidRPr="003A2DF8">
        <w:rPr>
          <w:sz w:val="28"/>
          <w:szCs w:val="28"/>
        </w:rPr>
        <w:tab/>
      </w:r>
      <w:r w:rsidR="003A2DF8" w:rsidRPr="003A2DF8">
        <w:rPr>
          <w:sz w:val="28"/>
          <w:szCs w:val="28"/>
        </w:rPr>
        <w:tab/>
      </w:r>
      <w:r w:rsidR="003A2DF8" w:rsidRPr="003A2DF8">
        <w:rPr>
          <w:sz w:val="28"/>
          <w:szCs w:val="28"/>
        </w:rPr>
        <w:tab/>
        <w:t>(2.44)</w:t>
      </w:r>
    </w:p>
    <w:p w:rsidR="003817D1" w:rsidRDefault="003817D1" w:rsidP="003817D1">
      <w:pPr>
        <w:contextualSpacing/>
        <w:jc w:val="center"/>
        <w:rPr>
          <w:sz w:val="28"/>
          <w:szCs w:val="28"/>
        </w:rPr>
      </w:pPr>
    </w:p>
    <w:p w:rsidR="003817D1" w:rsidRDefault="003817D1" w:rsidP="003817D1">
      <w:pPr>
        <w:contextualSpacing/>
        <w:jc w:val="center"/>
        <w:rPr>
          <w:sz w:val="28"/>
          <w:szCs w:val="28"/>
        </w:rPr>
      </w:pPr>
      <w:r>
        <w:rPr>
          <w:sz w:val="28"/>
          <w:szCs w:val="28"/>
        </w:rPr>
        <w:t>М</w:t>
      </w:r>
      <w:r>
        <w:rPr>
          <w:sz w:val="28"/>
          <w:szCs w:val="28"/>
          <w:vertAlign w:val="subscript"/>
        </w:rPr>
        <w:t>-35</w:t>
      </w:r>
      <w:r>
        <w:rPr>
          <w:sz w:val="28"/>
          <w:szCs w:val="28"/>
        </w:rPr>
        <w:t>=(521,14+0,13(1680-265))/(1630-375)=0,56</w:t>
      </w:r>
      <w:r w:rsidR="0089209E">
        <w:rPr>
          <w:sz w:val="28"/>
          <w:szCs w:val="28"/>
        </w:rPr>
        <w:t>кг/</w:t>
      </w:r>
      <w:proofErr w:type="gramStart"/>
      <w:r w:rsidR="0089209E">
        <w:rPr>
          <w:sz w:val="28"/>
          <w:szCs w:val="28"/>
        </w:rPr>
        <w:t>с</w:t>
      </w:r>
      <w:proofErr w:type="gramEnd"/>
    </w:p>
    <w:p w:rsidR="003817D1" w:rsidRPr="003817D1" w:rsidRDefault="003817D1" w:rsidP="003817D1">
      <w:pPr>
        <w:contextualSpacing/>
        <w:jc w:val="center"/>
        <w:rPr>
          <w:sz w:val="28"/>
          <w:szCs w:val="28"/>
        </w:rPr>
      </w:pPr>
    </w:p>
    <w:p w:rsidR="003A2DF8" w:rsidRPr="003A2DF8" w:rsidRDefault="003A2DF8" w:rsidP="00966B4C">
      <w:pPr>
        <w:ind w:firstLine="1980"/>
        <w:contextualSpacing/>
        <w:jc w:val="center"/>
        <w:rPr>
          <w:sz w:val="28"/>
          <w:szCs w:val="28"/>
        </w:rPr>
      </w:pPr>
      <w:r w:rsidRPr="003A2DF8">
        <w:rPr>
          <w:sz w:val="28"/>
          <w:szCs w:val="28"/>
        </w:rPr>
        <w:t xml:space="preserve">    </w:t>
      </w:r>
      <w:r w:rsidR="00A55095">
        <w:rPr>
          <w:position w:val="-30"/>
          <w:sz w:val="28"/>
          <w:szCs w:val="28"/>
        </w:rPr>
        <w:pict>
          <v:shape id="_x0000_i1359" type="#_x0000_t75" style="width:170.25pt;height:36pt">
            <v:imagedata r:id="rId351" o:title=""/>
          </v:shape>
        </w:pict>
      </w:r>
      <w:r w:rsidRPr="003A2DF8">
        <w:rPr>
          <w:sz w:val="28"/>
          <w:szCs w:val="28"/>
        </w:rPr>
        <w:t>,</w:t>
      </w:r>
      <w:r w:rsidRPr="003A2DF8">
        <w:rPr>
          <w:sz w:val="28"/>
          <w:szCs w:val="28"/>
        </w:rPr>
        <w:tab/>
      </w:r>
      <w:r w:rsidRPr="003A2DF8">
        <w:rPr>
          <w:sz w:val="28"/>
          <w:szCs w:val="28"/>
        </w:rPr>
        <w:tab/>
      </w:r>
      <w:r w:rsidRPr="003A2DF8">
        <w:rPr>
          <w:sz w:val="28"/>
          <w:szCs w:val="28"/>
        </w:rPr>
        <w:tab/>
        <w:t xml:space="preserve">            (2.45)</w:t>
      </w:r>
    </w:p>
    <w:p w:rsidR="00AD61C8" w:rsidRPr="00AD61C8" w:rsidRDefault="00AD61C8" w:rsidP="00966B4C">
      <w:pPr>
        <w:contextualSpacing/>
        <w:jc w:val="center"/>
        <w:rPr>
          <w:sz w:val="28"/>
          <w:szCs w:val="28"/>
        </w:rPr>
      </w:pPr>
      <w:r>
        <w:rPr>
          <w:sz w:val="28"/>
          <w:szCs w:val="28"/>
        </w:rPr>
        <w:t>М</w:t>
      </w:r>
      <w:r>
        <w:rPr>
          <w:sz w:val="28"/>
          <w:szCs w:val="28"/>
          <w:vertAlign w:val="subscript"/>
        </w:rPr>
        <w:t>-10</w:t>
      </w:r>
      <w:r>
        <w:rPr>
          <w:sz w:val="28"/>
          <w:szCs w:val="28"/>
        </w:rPr>
        <w:t>=(122,07+0,</w:t>
      </w:r>
      <w:r w:rsidR="003817D1">
        <w:rPr>
          <w:sz w:val="28"/>
          <w:szCs w:val="28"/>
        </w:rPr>
        <w:t>5</w:t>
      </w:r>
      <w:r>
        <w:rPr>
          <w:sz w:val="28"/>
          <w:szCs w:val="28"/>
        </w:rPr>
        <w:t>6(1805-375))/(1670</w:t>
      </w:r>
      <w:r w:rsidR="003817D1">
        <w:rPr>
          <w:sz w:val="28"/>
          <w:szCs w:val="28"/>
        </w:rPr>
        <w:t>-590)=0,85</w:t>
      </w:r>
      <w:r w:rsidR="0089209E">
        <w:rPr>
          <w:sz w:val="28"/>
          <w:szCs w:val="28"/>
        </w:rPr>
        <w:t>кг/</w:t>
      </w:r>
      <w:proofErr w:type="gramStart"/>
      <w:r w:rsidR="0089209E">
        <w:rPr>
          <w:sz w:val="28"/>
          <w:szCs w:val="28"/>
        </w:rPr>
        <w:t>с</w:t>
      </w:r>
      <w:proofErr w:type="gramEnd"/>
    </w:p>
    <w:p w:rsidR="003A2DF8" w:rsidRPr="003A2DF8" w:rsidRDefault="003A2DF8" w:rsidP="00966B4C">
      <w:pPr>
        <w:contextualSpacing/>
        <w:jc w:val="center"/>
        <w:rPr>
          <w:sz w:val="28"/>
          <w:szCs w:val="28"/>
        </w:rPr>
      </w:pPr>
    </w:p>
    <w:p w:rsidR="003A2DF8" w:rsidRPr="003A2DF8" w:rsidRDefault="003A2DF8" w:rsidP="00966B4C">
      <w:pPr>
        <w:ind w:firstLine="540"/>
        <w:contextualSpacing/>
        <w:jc w:val="both"/>
        <w:rPr>
          <w:sz w:val="28"/>
          <w:szCs w:val="28"/>
        </w:rPr>
      </w:pPr>
      <w:r w:rsidRPr="003A2DF8">
        <w:rPr>
          <w:sz w:val="28"/>
          <w:szCs w:val="28"/>
        </w:rPr>
        <w:t xml:space="preserve">Для определения требуемой объемной производительности компрессоров находим [3] коэффициент подачи компрессоров </w:t>
      </w:r>
      <w:r w:rsidR="003817D1">
        <w:rPr>
          <w:noProof/>
          <w:position w:val="-6"/>
          <w:sz w:val="28"/>
          <w:szCs w:val="28"/>
        </w:rPr>
        <w:drawing>
          <wp:inline distT="0" distB="0" distL="0" distR="0">
            <wp:extent cx="142875" cy="190500"/>
            <wp:effectExtent l="0" t="0" r="0" b="0"/>
            <wp:docPr id="8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p w:rsidR="003A2DF8" w:rsidRPr="003A2DF8" w:rsidRDefault="003A2DF8" w:rsidP="00966B4C">
      <w:pPr>
        <w:ind w:firstLine="360"/>
        <w:contextualSpacing/>
        <w:rPr>
          <w:sz w:val="20"/>
          <w:szCs w:val="20"/>
        </w:rPr>
      </w:pPr>
    </w:p>
    <w:p w:rsidR="003A2DF8" w:rsidRPr="003A2DF8" w:rsidRDefault="003A2DF8" w:rsidP="00966B4C">
      <w:pPr>
        <w:ind w:firstLine="1800"/>
        <w:contextualSpacing/>
        <w:rPr>
          <w:sz w:val="28"/>
          <w:szCs w:val="28"/>
        </w:rPr>
      </w:pPr>
      <w:r w:rsidRPr="003A2DF8">
        <w:rPr>
          <w:sz w:val="28"/>
          <w:szCs w:val="28"/>
        </w:rPr>
        <w:t>Р</w:t>
      </w:r>
      <w:r w:rsidRPr="003A2DF8">
        <w:rPr>
          <w:sz w:val="28"/>
          <w:szCs w:val="28"/>
          <w:vertAlign w:val="subscript"/>
          <w:lang w:val="en-US"/>
        </w:rPr>
        <w:t>o</w:t>
      </w:r>
      <w:r w:rsidRPr="003A2DF8">
        <w:rPr>
          <w:sz w:val="28"/>
          <w:szCs w:val="28"/>
          <w:vertAlign w:val="subscript"/>
        </w:rPr>
        <w:t xml:space="preserve">1 </w:t>
      </w:r>
      <w:r w:rsidRPr="003A2DF8">
        <w:rPr>
          <w:sz w:val="28"/>
          <w:szCs w:val="28"/>
        </w:rPr>
        <w:t>/ Р</w:t>
      </w:r>
      <w:r w:rsidRPr="003A2DF8">
        <w:rPr>
          <w:sz w:val="28"/>
          <w:szCs w:val="28"/>
          <w:vertAlign w:val="subscript"/>
        </w:rPr>
        <w:t xml:space="preserve">о3 </w:t>
      </w:r>
      <w:r w:rsidRPr="003A2DF8">
        <w:rPr>
          <w:sz w:val="28"/>
          <w:szCs w:val="28"/>
        </w:rPr>
        <w:t xml:space="preserve">= 0,098 / 0,074 = 1,32 отсюда </w:t>
      </w:r>
      <w:r w:rsidR="003817D1">
        <w:rPr>
          <w:noProof/>
          <w:position w:val="-14"/>
          <w:sz w:val="52"/>
          <w:szCs w:val="52"/>
        </w:rPr>
        <w:drawing>
          <wp:inline distT="0" distB="0" distL="0" distR="0">
            <wp:extent cx="342900" cy="238125"/>
            <wp:effectExtent l="0" t="0" r="0" b="0"/>
            <wp:docPr id="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3A2DF8">
        <w:rPr>
          <w:sz w:val="28"/>
          <w:szCs w:val="28"/>
        </w:rPr>
        <w:t>= 0,87</w:t>
      </w:r>
      <w:r w:rsidRPr="003A2DF8">
        <w:rPr>
          <w:sz w:val="52"/>
          <w:szCs w:val="52"/>
        </w:rPr>
        <w:t xml:space="preserve"> </w:t>
      </w:r>
    </w:p>
    <w:p w:rsidR="003A2DF8" w:rsidRPr="003A2DF8" w:rsidRDefault="003A2DF8" w:rsidP="00966B4C">
      <w:pPr>
        <w:ind w:firstLine="1800"/>
        <w:contextualSpacing/>
        <w:rPr>
          <w:sz w:val="28"/>
          <w:szCs w:val="28"/>
        </w:rPr>
      </w:pPr>
      <w:r w:rsidRPr="003A2DF8">
        <w:rPr>
          <w:sz w:val="28"/>
          <w:szCs w:val="28"/>
        </w:rPr>
        <w:t>Р</w:t>
      </w:r>
      <w:r w:rsidRPr="003A2DF8">
        <w:rPr>
          <w:sz w:val="28"/>
          <w:szCs w:val="28"/>
          <w:vertAlign w:val="subscript"/>
          <w:lang w:val="en-US"/>
        </w:rPr>
        <w:t>o</w:t>
      </w:r>
      <w:r w:rsidRPr="003A2DF8">
        <w:rPr>
          <w:sz w:val="28"/>
          <w:szCs w:val="28"/>
          <w:vertAlign w:val="subscript"/>
        </w:rPr>
        <w:t xml:space="preserve">1 </w:t>
      </w:r>
      <w:r w:rsidRPr="003A2DF8">
        <w:rPr>
          <w:sz w:val="28"/>
          <w:szCs w:val="28"/>
        </w:rPr>
        <w:t>/ Р</w:t>
      </w:r>
      <w:r w:rsidRPr="003A2DF8">
        <w:rPr>
          <w:sz w:val="28"/>
          <w:szCs w:val="28"/>
          <w:vertAlign w:val="subscript"/>
        </w:rPr>
        <w:t>о</w:t>
      </w:r>
      <w:proofErr w:type="gramStart"/>
      <w:r w:rsidRPr="003A2DF8">
        <w:rPr>
          <w:sz w:val="28"/>
          <w:szCs w:val="28"/>
          <w:vertAlign w:val="subscript"/>
        </w:rPr>
        <w:t>2</w:t>
      </w:r>
      <w:proofErr w:type="gramEnd"/>
      <w:r w:rsidRPr="003A2DF8">
        <w:rPr>
          <w:sz w:val="28"/>
          <w:szCs w:val="28"/>
          <w:vertAlign w:val="subscript"/>
        </w:rPr>
        <w:t xml:space="preserve"> </w:t>
      </w:r>
      <w:r w:rsidRPr="003A2DF8">
        <w:rPr>
          <w:sz w:val="28"/>
          <w:szCs w:val="28"/>
        </w:rPr>
        <w:t xml:space="preserve">= 0,29 / 0,098 = 2,96 отсюда </w:t>
      </w:r>
      <w:r w:rsidR="00A55095">
        <w:rPr>
          <w:position w:val="-14"/>
          <w:sz w:val="28"/>
          <w:szCs w:val="28"/>
        </w:rPr>
        <w:pict>
          <v:shape id="_x0000_i1360" type="#_x0000_t75" style="width:27pt;height:18.75pt">
            <v:imagedata r:id="rId354" o:title=""/>
          </v:shape>
        </w:pict>
      </w:r>
      <w:r w:rsidRPr="003A2DF8">
        <w:rPr>
          <w:sz w:val="28"/>
          <w:szCs w:val="28"/>
        </w:rPr>
        <w:t>= 0,81</w:t>
      </w:r>
    </w:p>
    <w:p w:rsidR="003A2DF8" w:rsidRPr="003A2DF8" w:rsidRDefault="003A2DF8" w:rsidP="00966B4C">
      <w:pPr>
        <w:ind w:firstLine="1800"/>
        <w:contextualSpacing/>
        <w:rPr>
          <w:sz w:val="28"/>
          <w:szCs w:val="28"/>
        </w:rPr>
      </w:pPr>
      <w:proofErr w:type="spellStart"/>
      <w:r w:rsidRPr="003A2DF8">
        <w:rPr>
          <w:sz w:val="28"/>
          <w:szCs w:val="28"/>
        </w:rPr>
        <w:t>Р</w:t>
      </w:r>
      <w:r w:rsidRPr="003A2DF8">
        <w:rPr>
          <w:sz w:val="28"/>
          <w:szCs w:val="28"/>
          <w:vertAlign w:val="subscript"/>
        </w:rPr>
        <w:t>к</w:t>
      </w:r>
      <w:proofErr w:type="spellEnd"/>
      <w:r w:rsidRPr="003A2DF8">
        <w:rPr>
          <w:sz w:val="28"/>
          <w:szCs w:val="28"/>
          <w:vertAlign w:val="subscript"/>
        </w:rPr>
        <w:t xml:space="preserve"> </w:t>
      </w:r>
      <w:r w:rsidRPr="003A2DF8">
        <w:rPr>
          <w:sz w:val="28"/>
          <w:szCs w:val="28"/>
        </w:rPr>
        <w:t>/ Р</w:t>
      </w:r>
      <w:r w:rsidRPr="003A2DF8">
        <w:rPr>
          <w:sz w:val="28"/>
          <w:szCs w:val="28"/>
          <w:vertAlign w:val="subscript"/>
          <w:lang w:val="en-US"/>
        </w:rPr>
        <w:t>o</w:t>
      </w:r>
      <w:r w:rsidRPr="003A2DF8">
        <w:rPr>
          <w:sz w:val="28"/>
          <w:szCs w:val="28"/>
          <w:vertAlign w:val="subscript"/>
        </w:rPr>
        <w:t xml:space="preserve">1 </w:t>
      </w:r>
      <w:r w:rsidRPr="003A2DF8">
        <w:rPr>
          <w:sz w:val="28"/>
          <w:szCs w:val="28"/>
        </w:rPr>
        <w:t xml:space="preserve">= 1,3 / 0,29 = 4,48 отсюда </w:t>
      </w:r>
      <w:r w:rsidR="003817D1">
        <w:rPr>
          <w:noProof/>
          <w:sz w:val="28"/>
          <w:szCs w:val="28"/>
        </w:rPr>
        <mc:AlternateContent>
          <mc:Choice Requires="wpc">
            <w:drawing>
              <wp:inline distT="0" distB="0" distL="0" distR="0">
                <wp:extent cx="342900" cy="238760"/>
                <wp:effectExtent l="0" t="0" r="0" b="0"/>
                <wp:docPr id="703" name="Полотно 7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2" name="Rectangle 705"/>
                        <wps:cNvSpPr>
                          <a:spLocks noChangeArrowheads="1"/>
                        </wps:cNvSpPr>
                        <wps:spPr bwMode="auto">
                          <a:xfrm>
                            <a:off x="280035" y="10985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95" w:rsidRDefault="00A55095" w:rsidP="003A2DF8">
                              <w:r>
                                <w:rPr>
                                  <w:color w:val="000000"/>
                                  <w:sz w:val="14"/>
                                  <w:szCs w:val="14"/>
                                  <w:lang w:val="en-US"/>
                                </w:rPr>
                                <w:t>)</w:t>
                              </w:r>
                            </w:p>
                          </w:txbxContent>
                        </wps:txbx>
                        <wps:bodyPr rot="0" vert="horz" wrap="none" lIns="0" tIns="0" rIns="0" bIns="0" anchor="t" anchorCtr="0" upright="1">
                          <a:spAutoFit/>
                        </wps:bodyPr>
                      </wps:wsp>
                      <wps:wsp>
                        <wps:cNvPr id="83" name="Rectangle 706"/>
                        <wps:cNvSpPr>
                          <a:spLocks noChangeArrowheads="1"/>
                        </wps:cNvSpPr>
                        <wps:spPr bwMode="auto">
                          <a:xfrm>
                            <a:off x="186690" y="109855"/>
                            <a:ext cx="895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95" w:rsidRPr="00EB4079" w:rsidRDefault="00A55095" w:rsidP="003A2DF8">
                              <w:r>
                                <w:rPr>
                                  <w:color w:val="000000"/>
                                  <w:sz w:val="14"/>
                                  <w:szCs w:val="14"/>
                                  <w:lang w:val="en-US"/>
                                </w:rPr>
                                <w:t>1</w:t>
                              </w:r>
                              <w:r>
                                <w:rPr>
                                  <w:color w:val="000000"/>
                                  <w:sz w:val="14"/>
                                  <w:szCs w:val="14"/>
                                </w:rPr>
                                <w:t>0</w:t>
                              </w:r>
                            </w:p>
                          </w:txbxContent>
                        </wps:txbx>
                        <wps:bodyPr rot="0" vert="horz" wrap="none" lIns="0" tIns="0" rIns="0" bIns="0" anchor="t" anchorCtr="0" upright="1">
                          <a:spAutoFit/>
                        </wps:bodyPr>
                      </wps:wsp>
                      <wps:wsp>
                        <wps:cNvPr id="84" name="Rectangle 707"/>
                        <wps:cNvSpPr>
                          <a:spLocks noChangeArrowheads="1"/>
                        </wps:cNvSpPr>
                        <wps:spPr bwMode="auto">
                          <a:xfrm>
                            <a:off x="100965" y="109855"/>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95" w:rsidRDefault="00A55095" w:rsidP="003A2DF8">
                              <w:r>
                                <w:rPr>
                                  <w:color w:val="000000"/>
                                  <w:sz w:val="14"/>
                                  <w:szCs w:val="14"/>
                                  <w:lang w:val="en-US"/>
                                </w:rPr>
                                <w:t>(</w:t>
                              </w:r>
                            </w:p>
                          </w:txbxContent>
                        </wps:txbx>
                        <wps:bodyPr rot="0" vert="horz" wrap="none" lIns="0" tIns="0" rIns="0" bIns="0" anchor="t" anchorCtr="0" upright="1">
                          <a:spAutoFit/>
                        </wps:bodyPr>
                      </wps:wsp>
                      <wps:wsp>
                        <wps:cNvPr id="85" name="Rectangle 708"/>
                        <wps:cNvSpPr>
                          <a:spLocks noChangeArrowheads="1"/>
                        </wps:cNvSpPr>
                        <wps:spPr bwMode="auto">
                          <a:xfrm>
                            <a:off x="138430" y="100330"/>
                            <a:ext cx="4889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95" w:rsidRDefault="00A55095" w:rsidP="003A2DF8">
                              <w:r>
                                <w:rPr>
                                  <w:rFonts w:ascii="Symbol" w:hAnsi="Symbol" w:cs="Symbol"/>
                                  <w:color w:val="000000"/>
                                  <w:sz w:val="14"/>
                                  <w:szCs w:val="14"/>
                                  <w:lang w:val="en-US"/>
                                </w:rPr>
                                <w:t></w:t>
                              </w:r>
                            </w:p>
                          </w:txbxContent>
                        </wps:txbx>
                        <wps:bodyPr rot="0" vert="horz" wrap="none" lIns="0" tIns="0" rIns="0" bIns="0" anchor="t" anchorCtr="0" upright="1">
                          <a:spAutoFit/>
                        </wps:bodyPr>
                      </wps:wsp>
                      <wps:wsp>
                        <wps:cNvPr id="86" name="Rectangle 709"/>
                        <wps:cNvSpPr>
                          <a:spLocks noChangeArrowheads="1"/>
                        </wps:cNvSpPr>
                        <wps:spPr bwMode="auto">
                          <a:xfrm>
                            <a:off x="20955" y="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95" w:rsidRDefault="00A55095" w:rsidP="003A2DF8">
                              <w:r>
                                <w:rPr>
                                  <w:rFonts w:ascii="Symbol" w:hAnsi="Symbol" w:cs="Symbol"/>
                                  <w:i/>
                                  <w:iCs/>
                                  <w:color w:val="000000"/>
                                  <w:lang w:val="en-US"/>
                                </w:rPr>
                                <w:t></w:t>
                              </w:r>
                            </w:p>
                          </w:txbxContent>
                        </wps:txbx>
                        <wps:bodyPr rot="0" vert="horz" wrap="none" lIns="0" tIns="0" rIns="0" bIns="0" anchor="t" anchorCtr="0" upright="1">
                          <a:spAutoFit/>
                        </wps:bodyPr>
                      </wps:wsp>
                    </wpc:wpc>
                  </a:graphicData>
                </a:graphic>
              </wp:inline>
            </w:drawing>
          </mc:Choice>
          <mc:Fallback>
            <w:pict>
              <v:group id="Полотно 703" o:spid="_x0000_s1026" editas="canvas" style="width:27pt;height:18.8pt;mso-position-horizontal-relative:char;mso-position-vertical-relative:line" coordsize="34290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">
                <v:shape id="_x0000_s1027" type="#_x0000_t75" style="position:absolute;width:342900;height:238760;visibility:visible;mso-wrap-style:square">
                  <v:fill o:detectmouseclick="t"/>
                  <v:path o:connecttype="none"/>
                </v:shape>
                <v:rect id="Rectangle 705" o:spid="_x0000_s1028" style="position:absolute;left:280035;top:109855;width:29845;height:1022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A55095" w:rsidRDefault="00A55095" w:rsidP="003A2DF8">
                        <w:r>
                          <w:rPr>
                            <w:color w:val="000000"/>
                            <w:sz w:val="14"/>
                            <w:szCs w:val="14"/>
                            <w:lang w:val="en-US"/>
                          </w:rPr>
                          <w:t>)</w:t>
                        </w:r>
                      </w:p>
                    </w:txbxContent>
                  </v:textbox>
                </v:rect>
                <v:rect id="Rectangle 706" o:spid="_x0000_s1029" style="position:absolute;left:186690;top:109855;width:89535;height:1022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A55095" w:rsidRPr="00EB4079" w:rsidRDefault="00A55095" w:rsidP="003A2DF8">
                        <w:r>
                          <w:rPr>
                            <w:color w:val="000000"/>
                            <w:sz w:val="14"/>
                            <w:szCs w:val="14"/>
                            <w:lang w:val="en-US"/>
                          </w:rPr>
                          <w:t>1</w:t>
                        </w:r>
                        <w:r>
                          <w:rPr>
                            <w:color w:val="000000"/>
                            <w:sz w:val="14"/>
                            <w:szCs w:val="14"/>
                          </w:rPr>
                          <w:t>0</w:t>
                        </w:r>
                      </w:p>
                    </w:txbxContent>
                  </v:textbox>
                </v:rect>
                <v:rect id="Rectangle 707" o:spid="_x0000_s1030" style="position:absolute;left:100965;top:109855;width:29845;height:1022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A55095" w:rsidRDefault="00A55095" w:rsidP="003A2DF8">
                        <w:r>
                          <w:rPr>
                            <w:color w:val="000000"/>
                            <w:sz w:val="14"/>
                            <w:szCs w:val="14"/>
                            <w:lang w:val="en-US"/>
                          </w:rPr>
                          <w:t>(</w:t>
                        </w:r>
                      </w:p>
                    </w:txbxContent>
                  </v:textbox>
                </v:rect>
                <v:rect id="Rectangle 708" o:spid="_x0000_s1031" style="position:absolute;left:138430;top:100330;width:48895;height:109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A55095" w:rsidRDefault="00A55095" w:rsidP="003A2DF8">
                        <w:r>
                          <w:rPr>
                            <w:rFonts w:ascii="Symbol" w:hAnsi="Symbol" w:cs="Symbol"/>
                            <w:color w:val="000000"/>
                            <w:sz w:val="14"/>
                            <w:szCs w:val="14"/>
                            <w:lang w:val="en-US"/>
                          </w:rPr>
                          <w:t></w:t>
                        </w:r>
                      </w:p>
                    </w:txbxContent>
                  </v:textbox>
                </v:rect>
                <v:rect id="Rectangle 709" o:spid="_x0000_s1032" style="position:absolute;left:20955;width:83820;height:1866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A55095" w:rsidRDefault="00A55095" w:rsidP="003A2DF8">
                        <w:r>
                          <w:rPr>
                            <w:rFonts w:ascii="Symbol" w:hAnsi="Symbol" w:cs="Symbol"/>
                            <w:i/>
                            <w:iCs/>
                            <w:color w:val="000000"/>
                            <w:lang w:val="en-US"/>
                          </w:rPr>
                          <w:t></w:t>
                        </w:r>
                      </w:p>
                    </w:txbxContent>
                  </v:textbox>
                </v:rect>
                <w10:anchorlock/>
              </v:group>
            </w:pict>
          </mc:Fallback>
        </mc:AlternateContent>
      </w:r>
      <w:r w:rsidRPr="003A2DF8">
        <w:rPr>
          <w:sz w:val="28"/>
          <w:szCs w:val="28"/>
        </w:rPr>
        <w:t>= 0,75</w:t>
      </w:r>
    </w:p>
    <w:p w:rsidR="003A2DF8" w:rsidRPr="003A2DF8" w:rsidRDefault="003A2DF8" w:rsidP="00966B4C">
      <w:pPr>
        <w:ind w:firstLine="360"/>
        <w:contextualSpacing/>
        <w:rPr>
          <w:sz w:val="20"/>
          <w:szCs w:val="20"/>
        </w:rPr>
      </w:pPr>
    </w:p>
    <w:p w:rsidR="003A2DF8" w:rsidRPr="003A2DF8" w:rsidRDefault="003A2DF8" w:rsidP="00966B4C">
      <w:pPr>
        <w:ind w:firstLine="540"/>
        <w:contextualSpacing/>
        <w:rPr>
          <w:sz w:val="28"/>
          <w:szCs w:val="28"/>
        </w:rPr>
      </w:pPr>
      <w:r w:rsidRPr="003A2DF8">
        <w:rPr>
          <w:sz w:val="28"/>
          <w:szCs w:val="28"/>
        </w:rPr>
        <w:t xml:space="preserve">Требуемую объемную производительность компрессоров </w:t>
      </w:r>
      <w:r w:rsidRPr="003A2DF8">
        <w:rPr>
          <w:i/>
          <w:sz w:val="28"/>
          <w:szCs w:val="28"/>
          <w:lang w:val="en-US"/>
        </w:rPr>
        <w:t>V</w:t>
      </w:r>
      <w:r w:rsidRPr="003A2DF8">
        <w:rPr>
          <w:b/>
          <w:i/>
          <w:sz w:val="28"/>
          <w:szCs w:val="28"/>
          <w:vertAlign w:val="subscript"/>
        </w:rPr>
        <w:t>т</w:t>
      </w:r>
      <w:proofErr w:type="gramStart"/>
      <w:r w:rsidRPr="003A2DF8">
        <w:rPr>
          <w:sz w:val="28"/>
          <w:szCs w:val="28"/>
        </w:rPr>
        <w:t xml:space="preserve"> ,</w:t>
      </w:r>
      <w:proofErr w:type="gramEnd"/>
      <w:r w:rsidRPr="003A2DF8">
        <w:rPr>
          <w:sz w:val="28"/>
          <w:szCs w:val="28"/>
        </w:rPr>
        <w:t xml:space="preserve"> м</w:t>
      </w:r>
      <w:r w:rsidRPr="003A2DF8">
        <w:rPr>
          <w:sz w:val="28"/>
          <w:szCs w:val="28"/>
          <w:vertAlign w:val="superscript"/>
        </w:rPr>
        <w:t>3</w:t>
      </w:r>
      <w:r w:rsidRPr="003A2DF8">
        <w:rPr>
          <w:sz w:val="28"/>
          <w:szCs w:val="28"/>
        </w:rPr>
        <w:t>/с , определяем по формуле (2.46) [</w:t>
      </w:r>
      <w:r>
        <w:rPr>
          <w:sz w:val="28"/>
          <w:szCs w:val="28"/>
        </w:rPr>
        <w:t>4</w:t>
      </w:r>
      <w:r w:rsidRPr="003A2DF8">
        <w:rPr>
          <w:sz w:val="28"/>
          <w:szCs w:val="28"/>
        </w:rPr>
        <w:t>]:</w:t>
      </w:r>
    </w:p>
    <w:p w:rsidR="003A2DF8" w:rsidRPr="003A2DF8" w:rsidRDefault="003A2DF8" w:rsidP="00966B4C">
      <w:pPr>
        <w:ind w:firstLine="360"/>
        <w:contextualSpacing/>
        <w:rPr>
          <w:sz w:val="20"/>
          <w:szCs w:val="20"/>
        </w:rPr>
      </w:pPr>
    </w:p>
    <w:p w:rsidR="003A2DF8" w:rsidRPr="003A2DF8" w:rsidRDefault="003A2DF8" w:rsidP="00966B4C">
      <w:pPr>
        <w:ind w:firstLine="3420"/>
        <w:contextualSpacing/>
        <w:jc w:val="center"/>
        <w:rPr>
          <w:sz w:val="28"/>
          <w:szCs w:val="28"/>
        </w:rPr>
      </w:pPr>
      <w:r w:rsidRPr="003A2DF8">
        <w:rPr>
          <w:i/>
          <w:sz w:val="28"/>
          <w:szCs w:val="28"/>
          <w:lang w:val="en-US"/>
        </w:rPr>
        <w:t>V</w:t>
      </w:r>
      <w:r w:rsidRPr="003A2DF8">
        <w:rPr>
          <w:i/>
          <w:sz w:val="28"/>
          <w:szCs w:val="28"/>
          <w:vertAlign w:val="subscript"/>
        </w:rPr>
        <w:t xml:space="preserve">т </w:t>
      </w:r>
      <w:r w:rsidRPr="003A2DF8">
        <w:rPr>
          <w:i/>
          <w:sz w:val="28"/>
          <w:szCs w:val="28"/>
        </w:rPr>
        <w:t>=М</w:t>
      </w:r>
      <w:r w:rsidRPr="003A2DF8">
        <w:rPr>
          <w:sz w:val="28"/>
          <w:szCs w:val="28"/>
        </w:rPr>
        <w:t xml:space="preserve"> ·</w:t>
      </w:r>
      <w:r w:rsidRPr="003A2DF8">
        <w:rPr>
          <w:i/>
          <w:iCs/>
          <w:sz w:val="28"/>
          <w:szCs w:val="28"/>
          <w:lang w:val="en-US"/>
        </w:rPr>
        <w:t>v</w:t>
      </w:r>
      <w:r w:rsidRPr="003A2DF8">
        <w:rPr>
          <w:i/>
          <w:sz w:val="28"/>
          <w:szCs w:val="28"/>
        </w:rPr>
        <w:t>/</w:t>
      </w:r>
      <w:r w:rsidR="003817D1">
        <w:rPr>
          <w:i/>
          <w:noProof/>
          <w:position w:val="-6"/>
          <w:sz w:val="28"/>
          <w:szCs w:val="28"/>
        </w:rPr>
        <w:drawing>
          <wp:inline distT="0" distB="0" distL="0" distR="0">
            <wp:extent cx="142875" cy="190500"/>
            <wp:effectExtent l="0" t="0" r="0" b="0"/>
            <wp:docPr id="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3A2DF8">
        <w:rPr>
          <w:i/>
          <w:sz w:val="28"/>
          <w:szCs w:val="28"/>
        </w:rPr>
        <w:t>,</w:t>
      </w:r>
      <w:r w:rsidRPr="003A2DF8">
        <w:tab/>
      </w:r>
      <w:r w:rsidRPr="003A2DF8">
        <w:tab/>
      </w:r>
      <w:r w:rsidRPr="003A2DF8">
        <w:tab/>
      </w:r>
      <w:r w:rsidRPr="003A2DF8">
        <w:tab/>
      </w:r>
      <w:r w:rsidRPr="003A2DF8">
        <w:tab/>
      </w:r>
      <w:r w:rsidRPr="003A2DF8">
        <w:tab/>
      </w:r>
      <w:r w:rsidRPr="003A2DF8">
        <w:rPr>
          <w:sz w:val="28"/>
          <w:szCs w:val="28"/>
        </w:rPr>
        <w:t>(2.46)</w:t>
      </w:r>
    </w:p>
    <w:p w:rsidR="003A2DF8" w:rsidRPr="003A2DF8" w:rsidRDefault="003A2DF8" w:rsidP="00966B4C">
      <w:pPr>
        <w:ind w:firstLine="360"/>
        <w:contextualSpacing/>
        <w:rPr>
          <w:sz w:val="20"/>
          <w:szCs w:val="20"/>
        </w:rPr>
      </w:pPr>
      <w:r w:rsidRPr="003A2DF8">
        <w:rPr>
          <w:sz w:val="20"/>
          <w:szCs w:val="20"/>
        </w:rPr>
        <w:t>.</w:t>
      </w:r>
    </w:p>
    <w:p w:rsidR="003A2DF8" w:rsidRPr="003A2DF8" w:rsidRDefault="003A2DF8" w:rsidP="00966B4C">
      <w:pPr>
        <w:ind w:firstLine="2340"/>
        <w:contextualSpacing/>
        <w:rPr>
          <w:sz w:val="28"/>
          <w:szCs w:val="28"/>
        </w:rPr>
      </w:pPr>
      <w:proofErr w:type="gramStart"/>
      <w:r w:rsidRPr="003A2DF8">
        <w:rPr>
          <w:i/>
          <w:sz w:val="28"/>
          <w:szCs w:val="28"/>
          <w:lang w:val="en-US"/>
        </w:rPr>
        <w:t>V</w:t>
      </w:r>
      <w:r w:rsidRPr="003A2DF8">
        <w:rPr>
          <w:i/>
          <w:sz w:val="28"/>
          <w:szCs w:val="28"/>
          <w:vertAlign w:val="subscript"/>
        </w:rPr>
        <w:t>т</w:t>
      </w:r>
      <w:r w:rsidRPr="003A2DF8">
        <w:rPr>
          <w:sz w:val="28"/>
          <w:szCs w:val="28"/>
          <w:vertAlign w:val="subscript"/>
        </w:rPr>
        <w:t>(</w:t>
      </w:r>
      <w:proofErr w:type="gramEnd"/>
      <w:r w:rsidRPr="003A2DF8">
        <w:rPr>
          <w:sz w:val="28"/>
          <w:szCs w:val="28"/>
          <w:vertAlign w:val="subscript"/>
        </w:rPr>
        <w:t>-40)</w:t>
      </w:r>
      <w:r w:rsidRPr="003A2DF8">
        <w:rPr>
          <w:sz w:val="28"/>
          <w:szCs w:val="28"/>
        </w:rPr>
        <w:t>=0,13·1,55 / 0,87=0,23 м</w:t>
      </w:r>
      <w:r w:rsidRPr="003A2DF8">
        <w:rPr>
          <w:sz w:val="28"/>
          <w:szCs w:val="28"/>
          <w:vertAlign w:val="superscript"/>
        </w:rPr>
        <w:t>3</w:t>
      </w:r>
      <w:r w:rsidRPr="003A2DF8">
        <w:rPr>
          <w:sz w:val="28"/>
          <w:szCs w:val="28"/>
        </w:rPr>
        <w:t>/с,</w:t>
      </w:r>
    </w:p>
    <w:p w:rsidR="003A2DF8" w:rsidRPr="003A2DF8" w:rsidRDefault="003A2DF8" w:rsidP="00966B4C">
      <w:pPr>
        <w:ind w:firstLine="2340"/>
        <w:contextualSpacing/>
        <w:rPr>
          <w:sz w:val="20"/>
          <w:szCs w:val="20"/>
        </w:rPr>
      </w:pPr>
    </w:p>
    <w:p w:rsidR="003A2DF8" w:rsidRPr="003A2DF8" w:rsidRDefault="003A2DF8" w:rsidP="00966B4C">
      <w:pPr>
        <w:ind w:firstLine="2340"/>
        <w:contextualSpacing/>
        <w:rPr>
          <w:sz w:val="28"/>
          <w:szCs w:val="28"/>
        </w:rPr>
      </w:pPr>
      <w:proofErr w:type="gramStart"/>
      <w:r w:rsidRPr="003A2DF8">
        <w:rPr>
          <w:i/>
          <w:sz w:val="28"/>
          <w:szCs w:val="28"/>
          <w:lang w:val="en-US"/>
        </w:rPr>
        <w:t>V</w:t>
      </w:r>
      <w:r w:rsidRPr="003A2DF8">
        <w:rPr>
          <w:i/>
          <w:sz w:val="28"/>
          <w:szCs w:val="28"/>
          <w:vertAlign w:val="subscript"/>
        </w:rPr>
        <w:t>т</w:t>
      </w:r>
      <w:r w:rsidRPr="003A2DF8">
        <w:rPr>
          <w:sz w:val="28"/>
          <w:szCs w:val="28"/>
          <w:vertAlign w:val="subscript"/>
        </w:rPr>
        <w:t>(</w:t>
      </w:r>
      <w:proofErr w:type="gramEnd"/>
      <w:r w:rsidRPr="003A2DF8">
        <w:rPr>
          <w:sz w:val="28"/>
          <w:szCs w:val="28"/>
          <w:vertAlign w:val="subscript"/>
        </w:rPr>
        <w:t>-3</w:t>
      </w:r>
      <w:r w:rsidR="000566CB">
        <w:rPr>
          <w:sz w:val="28"/>
          <w:szCs w:val="28"/>
          <w:vertAlign w:val="subscript"/>
        </w:rPr>
        <w:t>5</w:t>
      </w:r>
      <w:r w:rsidRPr="003A2DF8">
        <w:rPr>
          <w:sz w:val="28"/>
          <w:szCs w:val="28"/>
          <w:vertAlign w:val="subscript"/>
        </w:rPr>
        <w:t xml:space="preserve">) </w:t>
      </w:r>
      <w:r w:rsidRPr="003A2DF8">
        <w:rPr>
          <w:sz w:val="28"/>
          <w:szCs w:val="28"/>
        </w:rPr>
        <w:t>=0,</w:t>
      </w:r>
      <w:r w:rsidR="003817D1">
        <w:rPr>
          <w:sz w:val="28"/>
          <w:szCs w:val="28"/>
        </w:rPr>
        <w:t>5</w:t>
      </w:r>
      <w:r w:rsidRPr="003A2DF8">
        <w:rPr>
          <w:sz w:val="28"/>
          <w:szCs w:val="28"/>
        </w:rPr>
        <w:t>6</w:t>
      </w:r>
      <w:r w:rsidRPr="003A2DF8">
        <w:rPr>
          <w:position w:val="-2"/>
          <w:sz w:val="28"/>
          <w:szCs w:val="28"/>
        </w:rPr>
        <w:t>·</w:t>
      </w:r>
      <w:r w:rsidRPr="003A2DF8">
        <w:rPr>
          <w:sz w:val="28"/>
          <w:szCs w:val="28"/>
        </w:rPr>
        <w:t>1,22 / 0,81=0,7 м</w:t>
      </w:r>
      <w:r w:rsidRPr="003A2DF8">
        <w:rPr>
          <w:sz w:val="28"/>
          <w:szCs w:val="28"/>
          <w:vertAlign w:val="superscript"/>
        </w:rPr>
        <w:t>3</w:t>
      </w:r>
      <w:r w:rsidRPr="003A2DF8">
        <w:rPr>
          <w:sz w:val="28"/>
          <w:szCs w:val="28"/>
        </w:rPr>
        <w:t>/с,</w:t>
      </w:r>
    </w:p>
    <w:p w:rsidR="003A2DF8" w:rsidRPr="003A2DF8" w:rsidRDefault="003A2DF8" w:rsidP="00966B4C">
      <w:pPr>
        <w:ind w:firstLine="2340"/>
        <w:contextualSpacing/>
        <w:rPr>
          <w:sz w:val="20"/>
          <w:szCs w:val="20"/>
        </w:rPr>
      </w:pPr>
    </w:p>
    <w:p w:rsidR="003A2DF8" w:rsidRPr="003A2DF8" w:rsidRDefault="003A2DF8" w:rsidP="00966B4C">
      <w:pPr>
        <w:ind w:firstLine="2340"/>
        <w:contextualSpacing/>
        <w:rPr>
          <w:sz w:val="28"/>
          <w:szCs w:val="28"/>
        </w:rPr>
      </w:pPr>
      <w:proofErr w:type="gramStart"/>
      <w:r w:rsidRPr="003A2DF8">
        <w:rPr>
          <w:i/>
          <w:sz w:val="28"/>
          <w:szCs w:val="28"/>
          <w:lang w:val="en-US"/>
        </w:rPr>
        <w:t>V</w:t>
      </w:r>
      <w:r w:rsidRPr="003A2DF8">
        <w:rPr>
          <w:i/>
          <w:sz w:val="28"/>
          <w:szCs w:val="28"/>
          <w:vertAlign w:val="subscript"/>
        </w:rPr>
        <w:t>т</w:t>
      </w:r>
      <w:r w:rsidRPr="003A2DF8">
        <w:rPr>
          <w:sz w:val="28"/>
          <w:szCs w:val="28"/>
          <w:vertAlign w:val="subscript"/>
        </w:rPr>
        <w:t>(</w:t>
      </w:r>
      <w:proofErr w:type="gramEnd"/>
      <w:r w:rsidRPr="003A2DF8">
        <w:rPr>
          <w:sz w:val="28"/>
          <w:szCs w:val="28"/>
          <w:vertAlign w:val="subscript"/>
        </w:rPr>
        <w:t>-10)</w:t>
      </w:r>
      <w:r w:rsidRPr="003A2DF8">
        <w:rPr>
          <w:sz w:val="28"/>
          <w:szCs w:val="28"/>
        </w:rPr>
        <w:t>=0,</w:t>
      </w:r>
      <w:r w:rsidR="003817D1">
        <w:rPr>
          <w:sz w:val="28"/>
          <w:szCs w:val="28"/>
        </w:rPr>
        <w:t>85</w:t>
      </w:r>
      <w:r w:rsidRPr="003A2DF8">
        <w:rPr>
          <w:position w:val="-2"/>
          <w:sz w:val="28"/>
          <w:szCs w:val="28"/>
        </w:rPr>
        <w:t>·</w:t>
      </w:r>
      <w:r w:rsidRPr="003A2DF8">
        <w:rPr>
          <w:sz w:val="28"/>
          <w:szCs w:val="28"/>
        </w:rPr>
        <w:t>0,44 / 0,75=0,</w:t>
      </w:r>
      <w:r w:rsidR="003817D1">
        <w:rPr>
          <w:sz w:val="28"/>
          <w:szCs w:val="28"/>
        </w:rPr>
        <w:t>485</w:t>
      </w:r>
      <w:r w:rsidRPr="003A2DF8">
        <w:rPr>
          <w:sz w:val="28"/>
          <w:szCs w:val="28"/>
        </w:rPr>
        <w:t xml:space="preserve"> м</w:t>
      </w:r>
      <w:r w:rsidRPr="003A2DF8">
        <w:rPr>
          <w:sz w:val="28"/>
          <w:szCs w:val="28"/>
          <w:vertAlign w:val="superscript"/>
        </w:rPr>
        <w:t>3</w:t>
      </w:r>
      <w:r w:rsidRPr="003A2DF8">
        <w:rPr>
          <w:sz w:val="28"/>
          <w:szCs w:val="28"/>
        </w:rPr>
        <w:t>/с</w:t>
      </w:r>
    </w:p>
    <w:p w:rsidR="003A2DF8" w:rsidRPr="003A2DF8" w:rsidRDefault="003A2DF8" w:rsidP="00966B4C">
      <w:pPr>
        <w:ind w:firstLine="2340"/>
        <w:contextualSpacing/>
        <w:rPr>
          <w:sz w:val="28"/>
          <w:szCs w:val="28"/>
        </w:rPr>
      </w:pPr>
    </w:p>
    <w:p w:rsidR="003A2DF8" w:rsidRPr="003A2DF8" w:rsidRDefault="003A2DF8" w:rsidP="00966B4C">
      <w:pPr>
        <w:ind w:firstLine="540"/>
        <w:contextualSpacing/>
        <w:rPr>
          <w:sz w:val="28"/>
          <w:szCs w:val="28"/>
        </w:rPr>
      </w:pPr>
      <w:r w:rsidRPr="003A2DF8">
        <w:rPr>
          <w:sz w:val="28"/>
          <w:szCs w:val="28"/>
        </w:rPr>
        <w:t>По таблице 8.6 [</w:t>
      </w:r>
      <w:r>
        <w:rPr>
          <w:sz w:val="28"/>
          <w:szCs w:val="28"/>
        </w:rPr>
        <w:t>4</w:t>
      </w:r>
      <w:r w:rsidRPr="003A2DF8">
        <w:rPr>
          <w:sz w:val="28"/>
          <w:szCs w:val="28"/>
        </w:rPr>
        <w:t>] подбираем необходимое количество компрессоров.</w:t>
      </w:r>
    </w:p>
    <w:p w:rsidR="0089209E" w:rsidRDefault="003A2DF8" w:rsidP="00966B4C">
      <w:pPr>
        <w:ind w:firstLine="540"/>
        <w:contextualSpacing/>
        <w:jc w:val="both"/>
        <w:rPr>
          <w:sz w:val="28"/>
          <w:szCs w:val="28"/>
        </w:rPr>
      </w:pPr>
      <w:r w:rsidRPr="003A2DF8">
        <w:rPr>
          <w:sz w:val="28"/>
          <w:szCs w:val="28"/>
        </w:rPr>
        <w:t xml:space="preserve">Принимаем на </w:t>
      </w:r>
      <w:r w:rsidRPr="003A2DF8">
        <w:rPr>
          <w:sz w:val="28"/>
          <w:szCs w:val="28"/>
          <w:lang w:val="en-US"/>
        </w:rPr>
        <w:t>t</w:t>
      </w:r>
      <w:r w:rsidRPr="003A2DF8">
        <w:rPr>
          <w:sz w:val="28"/>
          <w:szCs w:val="28"/>
          <w:vertAlign w:val="subscript"/>
        </w:rPr>
        <w:t>0</w:t>
      </w:r>
      <w:r w:rsidRPr="003A2DF8">
        <w:rPr>
          <w:sz w:val="28"/>
          <w:szCs w:val="28"/>
        </w:rPr>
        <w:t>= –40</w:t>
      </w:r>
      <w:r w:rsidRPr="003A2DF8">
        <w:rPr>
          <w:sz w:val="28"/>
          <w:szCs w:val="28"/>
          <w:vertAlign w:val="superscript"/>
        </w:rPr>
        <w:t xml:space="preserve"> </w:t>
      </w:r>
      <w:proofErr w:type="spellStart"/>
      <w:r w:rsidRPr="003A2DF8">
        <w:rPr>
          <w:sz w:val="28"/>
          <w:szCs w:val="28"/>
          <w:vertAlign w:val="superscript"/>
        </w:rPr>
        <w:t>о</w:t>
      </w:r>
      <w:r w:rsidRPr="003A2DF8">
        <w:rPr>
          <w:sz w:val="28"/>
          <w:szCs w:val="28"/>
        </w:rPr>
        <w:t>С</w:t>
      </w:r>
      <w:proofErr w:type="spellEnd"/>
      <w:r w:rsidRPr="003A2DF8">
        <w:rPr>
          <w:sz w:val="28"/>
          <w:szCs w:val="28"/>
        </w:rPr>
        <w:t xml:space="preserve"> винтовой компрессорный агрегат марки </w:t>
      </w:r>
    </w:p>
    <w:p w:rsidR="003A2DF8" w:rsidRPr="003A2DF8" w:rsidRDefault="003A2DF8" w:rsidP="0089209E">
      <w:pPr>
        <w:contextualSpacing/>
        <w:jc w:val="both"/>
        <w:rPr>
          <w:sz w:val="28"/>
          <w:szCs w:val="28"/>
        </w:rPr>
      </w:pPr>
      <w:r w:rsidRPr="003A2DF8">
        <w:rPr>
          <w:b/>
          <w:sz w:val="28"/>
          <w:szCs w:val="28"/>
          <w:u w:val="single"/>
        </w:rPr>
        <w:t>26</w:t>
      </w:r>
      <w:proofErr w:type="gramStart"/>
      <w:r w:rsidRPr="003A2DF8">
        <w:rPr>
          <w:b/>
          <w:sz w:val="28"/>
          <w:szCs w:val="28"/>
          <w:u w:val="single"/>
        </w:rPr>
        <w:t xml:space="preserve"> А</w:t>
      </w:r>
      <w:proofErr w:type="gramEnd"/>
      <w:r w:rsidRPr="003A2DF8">
        <w:rPr>
          <w:b/>
          <w:sz w:val="28"/>
          <w:szCs w:val="28"/>
          <w:u w:val="single"/>
        </w:rPr>
        <w:t xml:space="preserve"> 410-7-7</w:t>
      </w:r>
      <w:r w:rsidRPr="003A2DF8">
        <w:rPr>
          <w:sz w:val="28"/>
          <w:szCs w:val="28"/>
        </w:rPr>
        <w:t xml:space="preserve"> с </w:t>
      </w:r>
      <w:r w:rsidRPr="003A2DF8">
        <w:rPr>
          <w:sz w:val="28"/>
          <w:szCs w:val="28"/>
          <w:lang w:val="en-US"/>
        </w:rPr>
        <w:t>V</w:t>
      </w:r>
      <w:r w:rsidRPr="003A2DF8">
        <w:rPr>
          <w:sz w:val="28"/>
          <w:szCs w:val="28"/>
          <w:vertAlign w:val="subscript"/>
        </w:rPr>
        <w:t xml:space="preserve">км </w:t>
      </w:r>
      <w:r w:rsidRPr="003A2DF8">
        <w:rPr>
          <w:sz w:val="28"/>
          <w:szCs w:val="28"/>
        </w:rPr>
        <w:t>= 0,245 м</w:t>
      </w:r>
      <w:r w:rsidRPr="003A2DF8">
        <w:rPr>
          <w:sz w:val="28"/>
          <w:szCs w:val="28"/>
          <w:vertAlign w:val="superscript"/>
        </w:rPr>
        <w:t>3</w:t>
      </w:r>
      <w:r w:rsidRPr="003A2DF8">
        <w:rPr>
          <w:sz w:val="28"/>
          <w:szCs w:val="28"/>
        </w:rPr>
        <w:t>/с.</w:t>
      </w:r>
      <w:r w:rsidR="003E6C8E">
        <w:rPr>
          <w:sz w:val="28"/>
          <w:szCs w:val="28"/>
        </w:rPr>
        <w:t xml:space="preserve"> Один в резерв.</w:t>
      </w:r>
    </w:p>
    <w:p w:rsidR="0089209E" w:rsidRDefault="003A2DF8" w:rsidP="00966B4C">
      <w:pPr>
        <w:ind w:firstLine="540"/>
        <w:contextualSpacing/>
        <w:jc w:val="both"/>
        <w:rPr>
          <w:sz w:val="28"/>
          <w:szCs w:val="28"/>
        </w:rPr>
      </w:pPr>
      <w:r w:rsidRPr="003A2DF8">
        <w:rPr>
          <w:sz w:val="28"/>
          <w:szCs w:val="28"/>
        </w:rPr>
        <w:lastRenderedPageBreak/>
        <w:t xml:space="preserve">Принимаем на </w:t>
      </w:r>
      <w:r w:rsidRPr="003A2DF8">
        <w:rPr>
          <w:sz w:val="28"/>
          <w:szCs w:val="28"/>
          <w:lang w:val="en-US"/>
        </w:rPr>
        <w:t>t</w:t>
      </w:r>
      <w:r w:rsidRPr="003A2DF8">
        <w:rPr>
          <w:sz w:val="28"/>
          <w:szCs w:val="28"/>
          <w:vertAlign w:val="subscript"/>
        </w:rPr>
        <w:t xml:space="preserve">0  </w:t>
      </w:r>
      <w:r w:rsidRPr="003A2DF8">
        <w:rPr>
          <w:sz w:val="28"/>
          <w:szCs w:val="28"/>
        </w:rPr>
        <w:t>= –35</w:t>
      </w:r>
      <w:r w:rsidRPr="003A2DF8">
        <w:rPr>
          <w:sz w:val="28"/>
          <w:szCs w:val="28"/>
          <w:vertAlign w:val="superscript"/>
        </w:rPr>
        <w:t xml:space="preserve"> </w:t>
      </w:r>
      <w:proofErr w:type="spellStart"/>
      <w:r w:rsidRPr="003A2DF8">
        <w:rPr>
          <w:sz w:val="28"/>
          <w:szCs w:val="28"/>
          <w:vertAlign w:val="superscript"/>
        </w:rPr>
        <w:t>о</w:t>
      </w:r>
      <w:r w:rsidRPr="003A2DF8">
        <w:rPr>
          <w:sz w:val="28"/>
          <w:szCs w:val="28"/>
        </w:rPr>
        <w:t>С</w:t>
      </w:r>
      <w:proofErr w:type="spellEnd"/>
      <w:r w:rsidRPr="003A2DF8">
        <w:rPr>
          <w:sz w:val="28"/>
          <w:szCs w:val="28"/>
        </w:rPr>
        <w:t xml:space="preserve"> винтовой компрессорный агрегат марки </w:t>
      </w:r>
    </w:p>
    <w:p w:rsidR="003A2DF8" w:rsidRPr="003A2DF8" w:rsidRDefault="003A2DF8" w:rsidP="0089209E">
      <w:pPr>
        <w:contextualSpacing/>
        <w:jc w:val="both"/>
        <w:rPr>
          <w:sz w:val="28"/>
          <w:szCs w:val="28"/>
        </w:rPr>
      </w:pPr>
      <w:r w:rsidRPr="003A2DF8">
        <w:rPr>
          <w:b/>
          <w:sz w:val="28"/>
          <w:szCs w:val="28"/>
          <w:u w:val="single"/>
        </w:rPr>
        <w:t>21 АН 600-7-7</w:t>
      </w:r>
      <w:r w:rsidRPr="003A2DF8">
        <w:rPr>
          <w:sz w:val="28"/>
          <w:szCs w:val="28"/>
        </w:rPr>
        <w:t xml:space="preserve"> с </w:t>
      </w:r>
      <w:proofErr w:type="gramStart"/>
      <w:r w:rsidRPr="003A2DF8">
        <w:rPr>
          <w:sz w:val="28"/>
          <w:szCs w:val="28"/>
          <w:lang w:val="en-US"/>
        </w:rPr>
        <w:t>V</w:t>
      </w:r>
      <w:proofErr w:type="gramEnd"/>
      <w:r w:rsidRPr="003A2DF8">
        <w:rPr>
          <w:sz w:val="28"/>
          <w:szCs w:val="28"/>
          <w:vertAlign w:val="subscript"/>
        </w:rPr>
        <w:t xml:space="preserve">км </w:t>
      </w:r>
      <w:r w:rsidRPr="003A2DF8">
        <w:rPr>
          <w:sz w:val="28"/>
          <w:szCs w:val="28"/>
        </w:rPr>
        <w:t>= 0,98 м</w:t>
      </w:r>
      <w:r w:rsidRPr="003A2DF8">
        <w:rPr>
          <w:sz w:val="28"/>
          <w:szCs w:val="28"/>
          <w:vertAlign w:val="superscript"/>
        </w:rPr>
        <w:t>3</w:t>
      </w:r>
      <w:r w:rsidRPr="003A2DF8">
        <w:rPr>
          <w:sz w:val="28"/>
          <w:szCs w:val="28"/>
        </w:rPr>
        <w:t>/с.</w:t>
      </w:r>
      <w:r w:rsidR="003E6C8E">
        <w:rPr>
          <w:sz w:val="28"/>
          <w:szCs w:val="28"/>
        </w:rPr>
        <w:t xml:space="preserve"> Один в резерв.</w:t>
      </w:r>
    </w:p>
    <w:p w:rsidR="0089209E" w:rsidRDefault="003A2DF8" w:rsidP="00966B4C">
      <w:pPr>
        <w:ind w:firstLine="540"/>
        <w:contextualSpacing/>
        <w:jc w:val="both"/>
        <w:rPr>
          <w:sz w:val="28"/>
          <w:szCs w:val="28"/>
        </w:rPr>
      </w:pPr>
      <w:r w:rsidRPr="003A2DF8">
        <w:rPr>
          <w:sz w:val="28"/>
          <w:szCs w:val="28"/>
        </w:rPr>
        <w:t xml:space="preserve">Принимаем на </w:t>
      </w:r>
      <w:r w:rsidRPr="003A2DF8">
        <w:rPr>
          <w:sz w:val="28"/>
          <w:szCs w:val="28"/>
          <w:lang w:val="en-US"/>
        </w:rPr>
        <w:t>t</w:t>
      </w:r>
      <w:r w:rsidRPr="003A2DF8">
        <w:rPr>
          <w:sz w:val="28"/>
          <w:szCs w:val="28"/>
          <w:vertAlign w:val="subscript"/>
        </w:rPr>
        <w:t xml:space="preserve">0  </w:t>
      </w:r>
      <w:r w:rsidRPr="003A2DF8">
        <w:rPr>
          <w:sz w:val="28"/>
          <w:szCs w:val="28"/>
        </w:rPr>
        <w:t>= –10</w:t>
      </w:r>
      <w:r w:rsidRPr="003A2DF8">
        <w:rPr>
          <w:sz w:val="28"/>
          <w:szCs w:val="28"/>
          <w:vertAlign w:val="superscript"/>
        </w:rPr>
        <w:t xml:space="preserve"> </w:t>
      </w:r>
      <w:proofErr w:type="spellStart"/>
      <w:r w:rsidRPr="003A2DF8">
        <w:rPr>
          <w:sz w:val="28"/>
          <w:szCs w:val="28"/>
          <w:vertAlign w:val="superscript"/>
        </w:rPr>
        <w:t>о</w:t>
      </w:r>
      <w:r w:rsidRPr="003A2DF8">
        <w:rPr>
          <w:sz w:val="28"/>
          <w:szCs w:val="28"/>
        </w:rPr>
        <w:t>С</w:t>
      </w:r>
      <w:proofErr w:type="spellEnd"/>
      <w:r w:rsidRPr="003A2DF8">
        <w:rPr>
          <w:sz w:val="28"/>
          <w:szCs w:val="28"/>
        </w:rPr>
        <w:t xml:space="preserve"> винтовой компрессорный агрегат марки </w:t>
      </w:r>
    </w:p>
    <w:p w:rsidR="003A2DF8" w:rsidRDefault="003A2DF8" w:rsidP="0089209E">
      <w:pPr>
        <w:contextualSpacing/>
        <w:jc w:val="both"/>
        <w:rPr>
          <w:sz w:val="28"/>
          <w:szCs w:val="28"/>
        </w:rPr>
      </w:pPr>
      <w:r w:rsidRPr="003A2DF8">
        <w:rPr>
          <w:b/>
          <w:sz w:val="28"/>
          <w:szCs w:val="28"/>
          <w:u w:val="single"/>
        </w:rPr>
        <w:t>21</w:t>
      </w:r>
      <w:proofErr w:type="gramStart"/>
      <w:r w:rsidRPr="003A2DF8">
        <w:rPr>
          <w:b/>
          <w:sz w:val="28"/>
          <w:szCs w:val="28"/>
          <w:u w:val="single"/>
        </w:rPr>
        <w:t xml:space="preserve"> А</w:t>
      </w:r>
      <w:proofErr w:type="gramEnd"/>
      <w:r w:rsidRPr="003A2DF8">
        <w:rPr>
          <w:b/>
          <w:sz w:val="28"/>
          <w:szCs w:val="28"/>
          <w:u w:val="single"/>
        </w:rPr>
        <w:t xml:space="preserve"> 800-7-</w:t>
      </w:r>
      <w:r w:rsidRPr="003A2DF8">
        <w:rPr>
          <w:sz w:val="28"/>
          <w:szCs w:val="28"/>
          <w:u w:val="single"/>
        </w:rPr>
        <w:t>3</w:t>
      </w:r>
      <w:r w:rsidRPr="003A2DF8">
        <w:rPr>
          <w:sz w:val="28"/>
          <w:szCs w:val="28"/>
        </w:rPr>
        <w:t xml:space="preserve"> с </w:t>
      </w:r>
      <w:r w:rsidRPr="003A2DF8">
        <w:rPr>
          <w:sz w:val="28"/>
          <w:szCs w:val="28"/>
          <w:lang w:val="en-US"/>
        </w:rPr>
        <w:t>V</w:t>
      </w:r>
      <w:r w:rsidRPr="003A2DF8">
        <w:rPr>
          <w:sz w:val="28"/>
          <w:szCs w:val="28"/>
          <w:vertAlign w:val="subscript"/>
        </w:rPr>
        <w:t xml:space="preserve">км </w:t>
      </w:r>
      <w:r w:rsidRPr="003A2DF8">
        <w:rPr>
          <w:sz w:val="28"/>
          <w:szCs w:val="28"/>
        </w:rPr>
        <w:t>= 0,503 м</w:t>
      </w:r>
      <w:r w:rsidRPr="003A2DF8">
        <w:rPr>
          <w:sz w:val="28"/>
          <w:szCs w:val="28"/>
          <w:vertAlign w:val="superscript"/>
        </w:rPr>
        <w:t>3</w:t>
      </w:r>
      <w:r w:rsidRPr="003A2DF8">
        <w:rPr>
          <w:sz w:val="28"/>
          <w:szCs w:val="28"/>
        </w:rPr>
        <w:t>/с.</w:t>
      </w:r>
      <w:r w:rsidR="003E6C8E">
        <w:rPr>
          <w:sz w:val="28"/>
          <w:szCs w:val="28"/>
        </w:rPr>
        <w:t xml:space="preserve"> Один в резерв.</w:t>
      </w:r>
    </w:p>
    <w:p w:rsidR="003A2DF8" w:rsidRPr="003A2DF8" w:rsidRDefault="003A2DF8" w:rsidP="00966B4C">
      <w:pPr>
        <w:ind w:firstLine="540"/>
        <w:contextualSpacing/>
        <w:jc w:val="both"/>
        <w:rPr>
          <w:sz w:val="28"/>
          <w:szCs w:val="28"/>
        </w:rPr>
      </w:pPr>
    </w:p>
    <w:p w:rsidR="003A2DF8" w:rsidRPr="003A2DF8" w:rsidRDefault="003A2DF8" w:rsidP="00966B4C">
      <w:pPr>
        <w:contextualSpacing/>
        <w:rPr>
          <w:sz w:val="28"/>
          <w:szCs w:val="28"/>
        </w:rPr>
      </w:pPr>
      <w:r w:rsidRPr="003A2DF8">
        <w:rPr>
          <w:sz w:val="28"/>
          <w:szCs w:val="28"/>
        </w:rPr>
        <w:t xml:space="preserve">Таблица 2.12 Технические характеристики винтовых компрессорных агрегатов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74"/>
        <w:gridCol w:w="1777"/>
        <w:gridCol w:w="1777"/>
        <w:gridCol w:w="1644"/>
        <w:gridCol w:w="1068"/>
      </w:tblGrid>
      <w:tr w:rsidR="003A2DF8" w:rsidRPr="001044A5" w:rsidTr="001044A5">
        <w:tc>
          <w:tcPr>
            <w:tcW w:w="1800" w:type="dxa"/>
            <w:vMerge w:val="restart"/>
            <w:shd w:val="clear" w:color="auto" w:fill="auto"/>
            <w:vAlign w:val="center"/>
          </w:tcPr>
          <w:p w:rsidR="003A2DF8" w:rsidRPr="001044A5" w:rsidRDefault="003A2DF8" w:rsidP="001044A5">
            <w:pPr>
              <w:tabs>
                <w:tab w:val="left" w:pos="540"/>
              </w:tabs>
              <w:contextualSpacing/>
              <w:jc w:val="center"/>
              <w:rPr>
                <w:sz w:val="28"/>
                <w:szCs w:val="28"/>
              </w:rPr>
            </w:pPr>
            <w:r w:rsidRPr="001044A5">
              <w:rPr>
                <w:sz w:val="28"/>
                <w:szCs w:val="28"/>
              </w:rPr>
              <w:t>Модель</w:t>
            </w:r>
          </w:p>
        </w:tc>
        <w:tc>
          <w:tcPr>
            <w:tcW w:w="1474" w:type="dxa"/>
            <w:vMerge w:val="restart"/>
            <w:shd w:val="clear" w:color="auto" w:fill="auto"/>
            <w:vAlign w:val="center"/>
          </w:tcPr>
          <w:p w:rsidR="003A2DF8" w:rsidRPr="001044A5" w:rsidRDefault="003A2DF8" w:rsidP="001044A5">
            <w:pPr>
              <w:tabs>
                <w:tab w:val="left" w:pos="540"/>
              </w:tabs>
              <w:contextualSpacing/>
              <w:jc w:val="center"/>
              <w:rPr>
                <w:sz w:val="28"/>
                <w:szCs w:val="28"/>
              </w:rPr>
            </w:pPr>
            <w:r w:rsidRPr="001044A5">
              <w:rPr>
                <w:sz w:val="28"/>
                <w:szCs w:val="28"/>
              </w:rPr>
              <w:t xml:space="preserve">Описываемый объем, </w:t>
            </w:r>
            <w:r w:rsidR="00A55095">
              <w:rPr>
                <w:position w:val="-6"/>
                <w:sz w:val="28"/>
                <w:szCs w:val="28"/>
              </w:rPr>
              <w:pict>
                <v:shape id="_x0000_i1361" type="#_x0000_t75" style="width:30.75pt;height:15.75pt">
                  <v:imagedata r:id="rId355" o:title=""/>
                </v:shape>
              </w:pict>
            </w:r>
          </w:p>
        </w:tc>
        <w:tc>
          <w:tcPr>
            <w:tcW w:w="3554" w:type="dxa"/>
            <w:gridSpan w:val="2"/>
            <w:shd w:val="clear" w:color="auto" w:fill="auto"/>
          </w:tcPr>
          <w:p w:rsidR="003A2DF8" w:rsidRPr="001044A5" w:rsidRDefault="003A2DF8" w:rsidP="001044A5">
            <w:pPr>
              <w:tabs>
                <w:tab w:val="left" w:pos="540"/>
              </w:tabs>
              <w:contextualSpacing/>
              <w:jc w:val="center"/>
              <w:rPr>
                <w:sz w:val="28"/>
                <w:szCs w:val="28"/>
              </w:rPr>
            </w:pPr>
            <w:r w:rsidRPr="001044A5">
              <w:rPr>
                <w:sz w:val="28"/>
                <w:szCs w:val="28"/>
              </w:rPr>
              <w:t>Холодопроизводительность</w:t>
            </w:r>
          </w:p>
          <w:p w:rsidR="003A2DF8" w:rsidRPr="001044A5" w:rsidRDefault="00A55095" w:rsidP="001044A5">
            <w:pPr>
              <w:tabs>
                <w:tab w:val="left" w:pos="540"/>
              </w:tabs>
              <w:contextualSpacing/>
              <w:jc w:val="center"/>
              <w:rPr>
                <w:sz w:val="28"/>
                <w:szCs w:val="28"/>
              </w:rPr>
            </w:pPr>
            <w:r>
              <w:rPr>
                <w:position w:val="-12"/>
                <w:sz w:val="28"/>
                <w:szCs w:val="28"/>
              </w:rPr>
              <w:pict>
                <v:shape id="_x0000_i1362" type="#_x0000_t75" style="width:15.75pt;height:18pt">
                  <v:imagedata r:id="rId356" o:title=""/>
                </v:shape>
              </w:pict>
            </w:r>
            <w:r w:rsidR="003A2DF8" w:rsidRPr="001044A5">
              <w:rPr>
                <w:sz w:val="28"/>
                <w:szCs w:val="28"/>
              </w:rPr>
              <w:t xml:space="preserve">, кВт и потребляемая  мощность </w:t>
            </w:r>
            <w:r>
              <w:rPr>
                <w:position w:val="-12"/>
                <w:sz w:val="28"/>
                <w:szCs w:val="28"/>
              </w:rPr>
              <w:pict>
                <v:shape id="_x0000_i1363" type="#_x0000_t75" style="width:17.25pt;height:18pt">
                  <v:imagedata r:id="rId357" o:title=""/>
                </v:shape>
              </w:pict>
            </w:r>
            <w:r w:rsidR="003A2DF8" w:rsidRPr="001044A5">
              <w:rPr>
                <w:sz w:val="28"/>
                <w:szCs w:val="28"/>
              </w:rPr>
              <w:t>, кВт</w:t>
            </w:r>
          </w:p>
        </w:tc>
        <w:tc>
          <w:tcPr>
            <w:tcW w:w="1644" w:type="dxa"/>
            <w:vMerge w:val="restart"/>
            <w:shd w:val="clear" w:color="auto" w:fill="auto"/>
            <w:vAlign w:val="center"/>
          </w:tcPr>
          <w:p w:rsidR="003A2DF8" w:rsidRPr="001044A5" w:rsidRDefault="003A2DF8" w:rsidP="001044A5">
            <w:pPr>
              <w:tabs>
                <w:tab w:val="left" w:pos="540"/>
              </w:tabs>
              <w:contextualSpacing/>
              <w:jc w:val="center"/>
              <w:rPr>
                <w:sz w:val="28"/>
                <w:szCs w:val="28"/>
              </w:rPr>
            </w:pPr>
            <w:r w:rsidRPr="001044A5">
              <w:rPr>
                <w:sz w:val="28"/>
                <w:szCs w:val="28"/>
              </w:rPr>
              <w:t>Габаритные</w:t>
            </w:r>
          </w:p>
          <w:p w:rsidR="003A2DF8" w:rsidRPr="001044A5" w:rsidRDefault="003A2DF8" w:rsidP="001044A5">
            <w:pPr>
              <w:tabs>
                <w:tab w:val="left" w:pos="540"/>
              </w:tabs>
              <w:contextualSpacing/>
              <w:jc w:val="center"/>
              <w:rPr>
                <w:sz w:val="28"/>
                <w:szCs w:val="28"/>
              </w:rPr>
            </w:pPr>
            <w:r w:rsidRPr="001044A5">
              <w:rPr>
                <w:sz w:val="28"/>
                <w:szCs w:val="28"/>
              </w:rPr>
              <w:t>Размеры</w:t>
            </w:r>
          </w:p>
          <w:p w:rsidR="003A2DF8" w:rsidRPr="001044A5" w:rsidRDefault="003A2DF8" w:rsidP="001044A5">
            <w:pPr>
              <w:tabs>
                <w:tab w:val="left" w:pos="540"/>
              </w:tabs>
              <w:contextualSpacing/>
              <w:jc w:val="center"/>
              <w:rPr>
                <w:sz w:val="28"/>
                <w:szCs w:val="28"/>
              </w:rPr>
            </w:pPr>
            <w:r w:rsidRPr="001044A5">
              <w:rPr>
                <w:sz w:val="28"/>
                <w:szCs w:val="28"/>
              </w:rPr>
              <w:t>(</w:t>
            </w:r>
            <w:r w:rsidRPr="001044A5">
              <w:rPr>
                <w:sz w:val="28"/>
                <w:szCs w:val="28"/>
                <w:lang w:val="en-US"/>
              </w:rPr>
              <w:t>L</w:t>
            </w:r>
            <w:r w:rsidRPr="001044A5">
              <w:rPr>
                <w:sz w:val="28"/>
                <w:szCs w:val="28"/>
              </w:rPr>
              <w:t>×</w:t>
            </w:r>
            <w:r w:rsidRPr="001044A5">
              <w:rPr>
                <w:sz w:val="28"/>
                <w:szCs w:val="28"/>
                <w:lang w:val="en-US"/>
              </w:rPr>
              <w:t>B</w:t>
            </w:r>
            <w:r w:rsidRPr="001044A5">
              <w:rPr>
                <w:sz w:val="28"/>
                <w:szCs w:val="28"/>
              </w:rPr>
              <w:t>×</w:t>
            </w:r>
            <w:r w:rsidRPr="001044A5">
              <w:rPr>
                <w:sz w:val="28"/>
                <w:szCs w:val="28"/>
                <w:lang w:val="en-US"/>
              </w:rPr>
              <w:t>H</w:t>
            </w:r>
            <w:r w:rsidRPr="001044A5">
              <w:rPr>
                <w:sz w:val="28"/>
                <w:szCs w:val="28"/>
              </w:rPr>
              <w:t>),м</w:t>
            </w:r>
          </w:p>
        </w:tc>
        <w:tc>
          <w:tcPr>
            <w:tcW w:w="1068" w:type="dxa"/>
            <w:vMerge w:val="restart"/>
            <w:shd w:val="clear" w:color="auto" w:fill="auto"/>
            <w:vAlign w:val="center"/>
          </w:tcPr>
          <w:p w:rsidR="003A2DF8" w:rsidRPr="001044A5" w:rsidRDefault="003A2DF8" w:rsidP="001044A5">
            <w:pPr>
              <w:tabs>
                <w:tab w:val="left" w:pos="540"/>
              </w:tabs>
              <w:contextualSpacing/>
              <w:jc w:val="center"/>
              <w:rPr>
                <w:sz w:val="28"/>
                <w:szCs w:val="28"/>
              </w:rPr>
            </w:pPr>
            <w:r w:rsidRPr="001044A5">
              <w:rPr>
                <w:sz w:val="28"/>
                <w:szCs w:val="28"/>
              </w:rPr>
              <w:t>Масса,</w:t>
            </w:r>
          </w:p>
          <w:p w:rsidR="003A2DF8" w:rsidRPr="001044A5" w:rsidRDefault="003A2DF8" w:rsidP="001044A5">
            <w:pPr>
              <w:tabs>
                <w:tab w:val="left" w:pos="540"/>
              </w:tabs>
              <w:contextualSpacing/>
              <w:jc w:val="center"/>
              <w:rPr>
                <w:sz w:val="28"/>
                <w:szCs w:val="28"/>
              </w:rPr>
            </w:pPr>
            <w:r w:rsidRPr="001044A5">
              <w:rPr>
                <w:sz w:val="28"/>
                <w:szCs w:val="28"/>
              </w:rPr>
              <w:t>кг</w:t>
            </w:r>
          </w:p>
        </w:tc>
      </w:tr>
      <w:tr w:rsidR="003A2DF8" w:rsidRPr="001044A5" w:rsidTr="001044A5">
        <w:tc>
          <w:tcPr>
            <w:tcW w:w="1800" w:type="dxa"/>
            <w:vMerge/>
            <w:shd w:val="clear" w:color="auto" w:fill="auto"/>
          </w:tcPr>
          <w:p w:rsidR="003A2DF8" w:rsidRPr="001044A5" w:rsidRDefault="003A2DF8" w:rsidP="001044A5">
            <w:pPr>
              <w:tabs>
                <w:tab w:val="left" w:pos="540"/>
              </w:tabs>
              <w:contextualSpacing/>
              <w:jc w:val="center"/>
              <w:rPr>
                <w:sz w:val="28"/>
                <w:szCs w:val="28"/>
              </w:rPr>
            </w:pPr>
          </w:p>
        </w:tc>
        <w:tc>
          <w:tcPr>
            <w:tcW w:w="1474" w:type="dxa"/>
            <w:vMerge/>
            <w:shd w:val="clear" w:color="auto" w:fill="auto"/>
          </w:tcPr>
          <w:p w:rsidR="003A2DF8" w:rsidRPr="001044A5" w:rsidRDefault="003A2DF8" w:rsidP="001044A5">
            <w:pPr>
              <w:tabs>
                <w:tab w:val="left" w:pos="540"/>
              </w:tabs>
              <w:contextualSpacing/>
              <w:jc w:val="center"/>
              <w:rPr>
                <w:sz w:val="28"/>
                <w:szCs w:val="28"/>
              </w:rPr>
            </w:pPr>
          </w:p>
        </w:tc>
        <w:tc>
          <w:tcPr>
            <w:tcW w:w="1777" w:type="dxa"/>
            <w:shd w:val="clear" w:color="auto" w:fill="auto"/>
          </w:tcPr>
          <w:p w:rsidR="003A2DF8" w:rsidRPr="001044A5" w:rsidRDefault="00A55095" w:rsidP="001044A5">
            <w:pPr>
              <w:tabs>
                <w:tab w:val="left" w:pos="540"/>
              </w:tabs>
              <w:contextualSpacing/>
              <w:jc w:val="center"/>
              <w:rPr>
                <w:sz w:val="28"/>
                <w:szCs w:val="28"/>
              </w:rPr>
            </w:pPr>
            <w:r>
              <w:rPr>
                <w:position w:val="-12"/>
                <w:sz w:val="28"/>
                <w:szCs w:val="28"/>
              </w:rPr>
              <w:pict>
                <v:shape id="_x0000_i1364" type="#_x0000_t75" style="width:15.75pt;height:18pt">
                  <v:imagedata r:id="rId356" o:title=""/>
                </v:shape>
              </w:pict>
            </w:r>
          </w:p>
        </w:tc>
        <w:tc>
          <w:tcPr>
            <w:tcW w:w="1777" w:type="dxa"/>
            <w:shd w:val="clear" w:color="auto" w:fill="auto"/>
          </w:tcPr>
          <w:p w:rsidR="003A2DF8" w:rsidRPr="001044A5" w:rsidRDefault="00A55095" w:rsidP="001044A5">
            <w:pPr>
              <w:tabs>
                <w:tab w:val="left" w:pos="540"/>
              </w:tabs>
              <w:contextualSpacing/>
              <w:jc w:val="center"/>
              <w:rPr>
                <w:sz w:val="28"/>
                <w:szCs w:val="28"/>
              </w:rPr>
            </w:pPr>
            <w:r>
              <w:rPr>
                <w:position w:val="-12"/>
                <w:sz w:val="28"/>
                <w:szCs w:val="28"/>
              </w:rPr>
              <w:pict>
                <v:shape id="_x0000_i1365" type="#_x0000_t75" style="width:17.25pt;height:18pt">
                  <v:imagedata r:id="rId358" o:title=""/>
                </v:shape>
              </w:pict>
            </w:r>
          </w:p>
        </w:tc>
        <w:tc>
          <w:tcPr>
            <w:tcW w:w="1644" w:type="dxa"/>
            <w:vMerge/>
            <w:shd w:val="clear" w:color="auto" w:fill="auto"/>
          </w:tcPr>
          <w:p w:rsidR="003A2DF8" w:rsidRPr="001044A5" w:rsidRDefault="003A2DF8" w:rsidP="001044A5">
            <w:pPr>
              <w:tabs>
                <w:tab w:val="left" w:pos="540"/>
              </w:tabs>
              <w:contextualSpacing/>
              <w:jc w:val="center"/>
              <w:rPr>
                <w:sz w:val="28"/>
                <w:szCs w:val="28"/>
              </w:rPr>
            </w:pPr>
          </w:p>
        </w:tc>
        <w:tc>
          <w:tcPr>
            <w:tcW w:w="1068" w:type="dxa"/>
            <w:vMerge/>
            <w:shd w:val="clear" w:color="auto" w:fill="auto"/>
          </w:tcPr>
          <w:p w:rsidR="003A2DF8" w:rsidRPr="001044A5" w:rsidRDefault="003A2DF8" w:rsidP="001044A5">
            <w:pPr>
              <w:tabs>
                <w:tab w:val="left" w:pos="540"/>
              </w:tabs>
              <w:contextualSpacing/>
              <w:jc w:val="center"/>
              <w:rPr>
                <w:sz w:val="28"/>
                <w:szCs w:val="28"/>
              </w:rPr>
            </w:pPr>
          </w:p>
        </w:tc>
      </w:tr>
      <w:tr w:rsidR="003A2DF8" w:rsidRPr="001044A5" w:rsidTr="001044A5">
        <w:tc>
          <w:tcPr>
            <w:tcW w:w="1800" w:type="dxa"/>
            <w:shd w:val="clear" w:color="auto" w:fill="auto"/>
          </w:tcPr>
          <w:p w:rsidR="003A2DF8" w:rsidRPr="001044A5" w:rsidRDefault="003A2DF8" w:rsidP="00966B4C">
            <w:pPr>
              <w:contextualSpacing/>
              <w:rPr>
                <w:b/>
                <w:sz w:val="28"/>
                <w:szCs w:val="28"/>
                <w:u w:val="single"/>
              </w:rPr>
            </w:pPr>
          </w:p>
          <w:p w:rsidR="003A2DF8" w:rsidRPr="003A2DF8" w:rsidRDefault="003A2DF8" w:rsidP="00966B4C">
            <w:pPr>
              <w:contextualSpacing/>
            </w:pPr>
            <w:r w:rsidRPr="001044A5">
              <w:rPr>
                <w:b/>
                <w:sz w:val="28"/>
                <w:szCs w:val="28"/>
                <w:u w:val="single"/>
              </w:rPr>
              <w:t>26 А410-7-7</w:t>
            </w:r>
          </w:p>
          <w:p w:rsidR="003A2DF8" w:rsidRPr="003A2DF8" w:rsidRDefault="003A2DF8" w:rsidP="00966B4C">
            <w:pPr>
              <w:contextualSpacing/>
            </w:pPr>
          </w:p>
          <w:p w:rsidR="003A2DF8" w:rsidRPr="001044A5" w:rsidRDefault="003A2DF8" w:rsidP="00966B4C">
            <w:pPr>
              <w:contextualSpacing/>
              <w:rPr>
                <w:sz w:val="28"/>
                <w:szCs w:val="28"/>
                <w:lang w:val="en-US"/>
              </w:rPr>
            </w:pPr>
          </w:p>
        </w:tc>
        <w:tc>
          <w:tcPr>
            <w:tcW w:w="1474" w:type="dxa"/>
            <w:shd w:val="clear" w:color="auto" w:fill="auto"/>
            <w:vAlign w:val="center"/>
          </w:tcPr>
          <w:p w:rsidR="003A2DF8" w:rsidRPr="001044A5" w:rsidRDefault="003A2DF8" w:rsidP="001044A5">
            <w:pPr>
              <w:tabs>
                <w:tab w:val="left" w:pos="540"/>
              </w:tabs>
              <w:contextualSpacing/>
              <w:jc w:val="center"/>
              <w:rPr>
                <w:sz w:val="28"/>
                <w:szCs w:val="28"/>
                <w:lang w:val="en-US"/>
              </w:rPr>
            </w:pPr>
            <w:r w:rsidRPr="001044A5">
              <w:rPr>
                <w:sz w:val="28"/>
                <w:szCs w:val="28"/>
                <w:lang w:val="en-US"/>
              </w:rPr>
              <w:t>1725</w:t>
            </w:r>
          </w:p>
        </w:tc>
        <w:tc>
          <w:tcPr>
            <w:tcW w:w="1777" w:type="dxa"/>
            <w:shd w:val="clear" w:color="auto" w:fill="auto"/>
            <w:vAlign w:val="center"/>
          </w:tcPr>
          <w:p w:rsidR="003A2DF8" w:rsidRPr="001044A5" w:rsidRDefault="003A2DF8" w:rsidP="001044A5">
            <w:pPr>
              <w:tabs>
                <w:tab w:val="left" w:pos="540"/>
              </w:tabs>
              <w:contextualSpacing/>
              <w:jc w:val="center"/>
              <w:rPr>
                <w:sz w:val="28"/>
                <w:szCs w:val="28"/>
              </w:rPr>
            </w:pPr>
            <w:r w:rsidRPr="001044A5">
              <w:rPr>
                <w:sz w:val="28"/>
                <w:szCs w:val="28"/>
              </w:rPr>
              <w:t>410</w:t>
            </w:r>
          </w:p>
        </w:tc>
        <w:tc>
          <w:tcPr>
            <w:tcW w:w="1777" w:type="dxa"/>
            <w:shd w:val="clear" w:color="auto" w:fill="auto"/>
            <w:vAlign w:val="center"/>
          </w:tcPr>
          <w:p w:rsidR="003A2DF8" w:rsidRPr="001044A5" w:rsidRDefault="003A2DF8" w:rsidP="001044A5">
            <w:pPr>
              <w:tabs>
                <w:tab w:val="left" w:pos="540"/>
              </w:tabs>
              <w:contextualSpacing/>
              <w:jc w:val="center"/>
              <w:rPr>
                <w:sz w:val="28"/>
                <w:szCs w:val="28"/>
              </w:rPr>
            </w:pPr>
            <w:r w:rsidRPr="001044A5">
              <w:rPr>
                <w:sz w:val="28"/>
                <w:szCs w:val="28"/>
              </w:rPr>
              <w:t>160</w:t>
            </w:r>
          </w:p>
        </w:tc>
        <w:tc>
          <w:tcPr>
            <w:tcW w:w="1644" w:type="dxa"/>
            <w:shd w:val="clear" w:color="auto" w:fill="auto"/>
            <w:vAlign w:val="center"/>
          </w:tcPr>
          <w:p w:rsidR="003A2DF8" w:rsidRPr="001044A5" w:rsidRDefault="003A2DF8" w:rsidP="001044A5">
            <w:pPr>
              <w:tabs>
                <w:tab w:val="left" w:pos="540"/>
              </w:tabs>
              <w:contextualSpacing/>
              <w:jc w:val="center"/>
              <w:rPr>
                <w:sz w:val="28"/>
                <w:szCs w:val="28"/>
              </w:rPr>
            </w:pPr>
            <w:r w:rsidRPr="001044A5">
              <w:rPr>
                <w:sz w:val="28"/>
                <w:szCs w:val="28"/>
              </w:rPr>
              <w:t>2,8×1,1×2,1</w:t>
            </w:r>
          </w:p>
        </w:tc>
        <w:tc>
          <w:tcPr>
            <w:tcW w:w="1068" w:type="dxa"/>
            <w:shd w:val="clear" w:color="auto" w:fill="auto"/>
            <w:vAlign w:val="center"/>
          </w:tcPr>
          <w:p w:rsidR="003A2DF8" w:rsidRPr="001044A5" w:rsidRDefault="003A2DF8" w:rsidP="001044A5">
            <w:pPr>
              <w:tabs>
                <w:tab w:val="left" w:pos="540"/>
              </w:tabs>
              <w:contextualSpacing/>
              <w:jc w:val="center"/>
              <w:rPr>
                <w:sz w:val="28"/>
                <w:szCs w:val="28"/>
              </w:rPr>
            </w:pPr>
            <w:r w:rsidRPr="001044A5">
              <w:rPr>
                <w:sz w:val="28"/>
                <w:szCs w:val="28"/>
              </w:rPr>
              <w:t>2580</w:t>
            </w:r>
          </w:p>
        </w:tc>
      </w:tr>
      <w:tr w:rsidR="003A2DF8" w:rsidRPr="001044A5" w:rsidTr="001044A5">
        <w:tc>
          <w:tcPr>
            <w:tcW w:w="1800" w:type="dxa"/>
            <w:shd w:val="clear" w:color="auto" w:fill="auto"/>
          </w:tcPr>
          <w:p w:rsidR="003A2DF8" w:rsidRPr="003A2DF8" w:rsidRDefault="003A2DF8" w:rsidP="00966B4C">
            <w:pPr>
              <w:contextualSpacing/>
            </w:pPr>
            <w:r w:rsidRPr="001044A5">
              <w:rPr>
                <w:b/>
                <w:sz w:val="28"/>
                <w:szCs w:val="28"/>
                <w:u w:val="single"/>
              </w:rPr>
              <w:t>21 АН 600-7-7</w:t>
            </w:r>
            <w:r w:rsidRPr="001044A5">
              <w:rPr>
                <w:sz w:val="28"/>
                <w:szCs w:val="28"/>
              </w:rPr>
              <w:t xml:space="preserve"> </w:t>
            </w:r>
          </w:p>
          <w:p w:rsidR="003A2DF8" w:rsidRPr="003A2DF8" w:rsidRDefault="003A2DF8" w:rsidP="00966B4C">
            <w:pPr>
              <w:contextualSpacing/>
            </w:pPr>
          </w:p>
          <w:p w:rsidR="003A2DF8" w:rsidRPr="001044A5" w:rsidRDefault="003A2DF8" w:rsidP="00966B4C">
            <w:pPr>
              <w:contextualSpacing/>
              <w:rPr>
                <w:sz w:val="28"/>
                <w:szCs w:val="28"/>
                <w:lang w:val="en-US"/>
              </w:rPr>
            </w:pPr>
          </w:p>
        </w:tc>
        <w:tc>
          <w:tcPr>
            <w:tcW w:w="1474" w:type="dxa"/>
            <w:shd w:val="clear" w:color="auto" w:fill="auto"/>
            <w:vAlign w:val="center"/>
          </w:tcPr>
          <w:p w:rsidR="003A2DF8" w:rsidRPr="001044A5" w:rsidRDefault="003A2DF8" w:rsidP="001044A5">
            <w:pPr>
              <w:tabs>
                <w:tab w:val="left" w:pos="540"/>
              </w:tabs>
              <w:contextualSpacing/>
              <w:jc w:val="center"/>
              <w:rPr>
                <w:sz w:val="28"/>
                <w:szCs w:val="28"/>
              </w:rPr>
            </w:pPr>
            <w:r w:rsidRPr="001044A5">
              <w:rPr>
                <w:sz w:val="28"/>
                <w:szCs w:val="28"/>
              </w:rPr>
              <w:t>2120</w:t>
            </w:r>
          </w:p>
        </w:tc>
        <w:tc>
          <w:tcPr>
            <w:tcW w:w="1777" w:type="dxa"/>
            <w:shd w:val="clear" w:color="auto" w:fill="auto"/>
            <w:vAlign w:val="center"/>
          </w:tcPr>
          <w:p w:rsidR="003A2DF8" w:rsidRPr="001044A5" w:rsidRDefault="003A2DF8" w:rsidP="001044A5">
            <w:pPr>
              <w:tabs>
                <w:tab w:val="left" w:pos="540"/>
              </w:tabs>
              <w:contextualSpacing/>
              <w:jc w:val="center"/>
              <w:rPr>
                <w:sz w:val="28"/>
                <w:szCs w:val="28"/>
              </w:rPr>
            </w:pPr>
            <w:r w:rsidRPr="001044A5">
              <w:rPr>
                <w:sz w:val="28"/>
                <w:szCs w:val="28"/>
              </w:rPr>
              <w:t>620,5</w:t>
            </w:r>
          </w:p>
        </w:tc>
        <w:tc>
          <w:tcPr>
            <w:tcW w:w="1777" w:type="dxa"/>
            <w:shd w:val="clear" w:color="auto" w:fill="auto"/>
            <w:vAlign w:val="center"/>
          </w:tcPr>
          <w:p w:rsidR="003A2DF8" w:rsidRPr="001044A5" w:rsidRDefault="003A2DF8" w:rsidP="001044A5">
            <w:pPr>
              <w:tabs>
                <w:tab w:val="left" w:pos="540"/>
              </w:tabs>
              <w:contextualSpacing/>
              <w:jc w:val="center"/>
              <w:rPr>
                <w:sz w:val="28"/>
                <w:szCs w:val="28"/>
              </w:rPr>
            </w:pPr>
            <w:r w:rsidRPr="001044A5">
              <w:rPr>
                <w:sz w:val="28"/>
                <w:szCs w:val="28"/>
              </w:rPr>
              <w:t>200</w:t>
            </w:r>
          </w:p>
        </w:tc>
        <w:tc>
          <w:tcPr>
            <w:tcW w:w="1644" w:type="dxa"/>
            <w:shd w:val="clear" w:color="auto" w:fill="auto"/>
            <w:vAlign w:val="center"/>
          </w:tcPr>
          <w:p w:rsidR="003A2DF8" w:rsidRPr="001044A5" w:rsidRDefault="003A2DF8" w:rsidP="001044A5">
            <w:pPr>
              <w:tabs>
                <w:tab w:val="left" w:pos="540"/>
              </w:tabs>
              <w:contextualSpacing/>
              <w:jc w:val="center"/>
              <w:rPr>
                <w:sz w:val="28"/>
                <w:szCs w:val="28"/>
              </w:rPr>
            </w:pPr>
            <w:r w:rsidRPr="001044A5">
              <w:rPr>
                <w:sz w:val="28"/>
                <w:szCs w:val="28"/>
              </w:rPr>
              <w:t>4,2×1,4×3,3</w:t>
            </w:r>
          </w:p>
        </w:tc>
        <w:tc>
          <w:tcPr>
            <w:tcW w:w="1068" w:type="dxa"/>
            <w:shd w:val="clear" w:color="auto" w:fill="auto"/>
            <w:vAlign w:val="center"/>
          </w:tcPr>
          <w:p w:rsidR="003A2DF8" w:rsidRPr="001044A5" w:rsidRDefault="003A2DF8" w:rsidP="001044A5">
            <w:pPr>
              <w:tabs>
                <w:tab w:val="left" w:pos="540"/>
              </w:tabs>
              <w:contextualSpacing/>
              <w:jc w:val="center"/>
              <w:rPr>
                <w:sz w:val="28"/>
                <w:szCs w:val="28"/>
              </w:rPr>
            </w:pPr>
            <w:r w:rsidRPr="001044A5">
              <w:rPr>
                <w:sz w:val="28"/>
                <w:szCs w:val="28"/>
              </w:rPr>
              <w:t>6000</w:t>
            </w:r>
          </w:p>
        </w:tc>
      </w:tr>
      <w:tr w:rsidR="003A2DF8" w:rsidRPr="001044A5" w:rsidTr="001044A5">
        <w:tc>
          <w:tcPr>
            <w:tcW w:w="1800" w:type="dxa"/>
            <w:shd w:val="clear" w:color="auto" w:fill="auto"/>
          </w:tcPr>
          <w:p w:rsidR="003A2DF8" w:rsidRPr="001044A5" w:rsidRDefault="003A2DF8" w:rsidP="00966B4C">
            <w:pPr>
              <w:contextualSpacing/>
              <w:rPr>
                <w:b/>
                <w:sz w:val="28"/>
                <w:szCs w:val="28"/>
                <w:u w:val="single"/>
              </w:rPr>
            </w:pPr>
          </w:p>
          <w:p w:rsidR="003A2DF8" w:rsidRPr="003A2DF8" w:rsidRDefault="003A2DF8" w:rsidP="00966B4C">
            <w:pPr>
              <w:contextualSpacing/>
            </w:pPr>
            <w:r w:rsidRPr="001044A5">
              <w:rPr>
                <w:b/>
                <w:sz w:val="28"/>
                <w:szCs w:val="28"/>
                <w:u w:val="single"/>
              </w:rPr>
              <w:t>21 А800-7-</w:t>
            </w:r>
            <w:r w:rsidRPr="001044A5">
              <w:rPr>
                <w:sz w:val="28"/>
                <w:szCs w:val="28"/>
                <w:u w:val="single"/>
              </w:rPr>
              <w:t>3</w:t>
            </w:r>
            <w:r w:rsidRPr="001044A5">
              <w:rPr>
                <w:sz w:val="28"/>
                <w:szCs w:val="28"/>
              </w:rPr>
              <w:t xml:space="preserve"> </w:t>
            </w:r>
          </w:p>
          <w:p w:rsidR="003A2DF8" w:rsidRPr="003A2DF8" w:rsidRDefault="003A2DF8" w:rsidP="00966B4C">
            <w:pPr>
              <w:contextualSpacing/>
            </w:pPr>
          </w:p>
          <w:p w:rsidR="003A2DF8" w:rsidRPr="001044A5" w:rsidRDefault="003A2DF8" w:rsidP="00966B4C">
            <w:pPr>
              <w:contextualSpacing/>
              <w:rPr>
                <w:sz w:val="28"/>
                <w:szCs w:val="28"/>
                <w:lang w:val="en-US"/>
              </w:rPr>
            </w:pPr>
          </w:p>
        </w:tc>
        <w:tc>
          <w:tcPr>
            <w:tcW w:w="1474" w:type="dxa"/>
            <w:shd w:val="clear" w:color="auto" w:fill="auto"/>
            <w:vAlign w:val="center"/>
          </w:tcPr>
          <w:p w:rsidR="003A2DF8" w:rsidRPr="001044A5" w:rsidRDefault="003A2DF8" w:rsidP="001044A5">
            <w:pPr>
              <w:tabs>
                <w:tab w:val="left" w:pos="540"/>
              </w:tabs>
              <w:contextualSpacing/>
              <w:jc w:val="center"/>
              <w:rPr>
                <w:sz w:val="28"/>
                <w:szCs w:val="28"/>
              </w:rPr>
            </w:pPr>
            <w:r w:rsidRPr="001044A5">
              <w:rPr>
                <w:sz w:val="28"/>
                <w:szCs w:val="28"/>
              </w:rPr>
              <w:t>2580</w:t>
            </w:r>
          </w:p>
        </w:tc>
        <w:tc>
          <w:tcPr>
            <w:tcW w:w="1777" w:type="dxa"/>
            <w:shd w:val="clear" w:color="auto" w:fill="auto"/>
            <w:vAlign w:val="center"/>
          </w:tcPr>
          <w:p w:rsidR="003A2DF8" w:rsidRPr="001044A5" w:rsidRDefault="003A2DF8" w:rsidP="001044A5">
            <w:pPr>
              <w:tabs>
                <w:tab w:val="left" w:pos="540"/>
              </w:tabs>
              <w:contextualSpacing/>
              <w:jc w:val="center"/>
              <w:rPr>
                <w:sz w:val="28"/>
                <w:szCs w:val="28"/>
              </w:rPr>
            </w:pPr>
            <w:r w:rsidRPr="001044A5">
              <w:rPr>
                <w:sz w:val="28"/>
                <w:szCs w:val="28"/>
              </w:rPr>
              <w:t>830</w:t>
            </w:r>
          </w:p>
        </w:tc>
        <w:tc>
          <w:tcPr>
            <w:tcW w:w="1777" w:type="dxa"/>
            <w:shd w:val="clear" w:color="auto" w:fill="auto"/>
            <w:vAlign w:val="center"/>
          </w:tcPr>
          <w:p w:rsidR="003A2DF8" w:rsidRPr="001044A5" w:rsidRDefault="003A2DF8" w:rsidP="001044A5">
            <w:pPr>
              <w:tabs>
                <w:tab w:val="left" w:pos="540"/>
              </w:tabs>
              <w:contextualSpacing/>
              <w:jc w:val="center"/>
              <w:rPr>
                <w:sz w:val="28"/>
                <w:szCs w:val="28"/>
              </w:rPr>
            </w:pPr>
            <w:r w:rsidRPr="001044A5">
              <w:rPr>
                <w:sz w:val="28"/>
                <w:szCs w:val="28"/>
              </w:rPr>
              <w:t>400</w:t>
            </w:r>
          </w:p>
        </w:tc>
        <w:tc>
          <w:tcPr>
            <w:tcW w:w="1644" w:type="dxa"/>
            <w:shd w:val="clear" w:color="auto" w:fill="auto"/>
            <w:vAlign w:val="center"/>
          </w:tcPr>
          <w:p w:rsidR="003A2DF8" w:rsidRPr="001044A5" w:rsidRDefault="003A2DF8" w:rsidP="001044A5">
            <w:pPr>
              <w:tabs>
                <w:tab w:val="left" w:pos="540"/>
              </w:tabs>
              <w:contextualSpacing/>
              <w:jc w:val="center"/>
              <w:rPr>
                <w:sz w:val="28"/>
                <w:szCs w:val="28"/>
              </w:rPr>
            </w:pPr>
            <w:r w:rsidRPr="001044A5">
              <w:rPr>
                <w:sz w:val="28"/>
                <w:szCs w:val="28"/>
              </w:rPr>
              <w:t>4,2×1,2×3,0</w:t>
            </w:r>
          </w:p>
        </w:tc>
        <w:tc>
          <w:tcPr>
            <w:tcW w:w="1068" w:type="dxa"/>
            <w:shd w:val="clear" w:color="auto" w:fill="auto"/>
            <w:vAlign w:val="center"/>
          </w:tcPr>
          <w:p w:rsidR="003A2DF8" w:rsidRPr="001044A5" w:rsidRDefault="003A2DF8" w:rsidP="001044A5">
            <w:pPr>
              <w:tabs>
                <w:tab w:val="left" w:pos="540"/>
              </w:tabs>
              <w:contextualSpacing/>
              <w:jc w:val="center"/>
              <w:rPr>
                <w:sz w:val="28"/>
                <w:szCs w:val="28"/>
              </w:rPr>
            </w:pPr>
            <w:r w:rsidRPr="001044A5">
              <w:rPr>
                <w:sz w:val="28"/>
                <w:szCs w:val="28"/>
              </w:rPr>
              <w:t>6000</w:t>
            </w:r>
          </w:p>
        </w:tc>
      </w:tr>
    </w:tbl>
    <w:p w:rsidR="003A2DF8" w:rsidRPr="003A2DF8" w:rsidRDefault="003A2DF8" w:rsidP="00966B4C">
      <w:pPr>
        <w:ind w:firstLine="540"/>
        <w:contextualSpacing/>
        <w:rPr>
          <w:sz w:val="28"/>
          <w:szCs w:val="28"/>
        </w:rPr>
      </w:pPr>
    </w:p>
    <w:p w:rsidR="003A2DF8" w:rsidRPr="003A2DF8" w:rsidRDefault="003A2DF8" w:rsidP="00966B4C">
      <w:pPr>
        <w:ind w:firstLine="540"/>
        <w:contextualSpacing/>
        <w:jc w:val="both"/>
        <w:rPr>
          <w:sz w:val="28"/>
          <w:szCs w:val="28"/>
        </w:rPr>
      </w:pPr>
      <w:r w:rsidRPr="003A2DF8">
        <w:rPr>
          <w:sz w:val="28"/>
          <w:szCs w:val="28"/>
        </w:rPr>
        <w:t xml:space="preserve">Действительный массовый расход </w:t>
      </w:r>
      <w:r w:rsidRPr="003A2DF8">
        <w:rPr>
          <w:i/>
          <w:sz w:val="28"/>
          <w:szCs w:val="28"/>
        </w:rPr>
        <w:t>М</w:t>
      </w:r>
      <w:r w:rsidRPr="003A2DF8">
        <w:rPr>
          <w:b/>
          <w:i/>
          <w:sz w:val="28"/>
          <w:szCs w:val="28"/>
          <w:vertAlign w:val="subscript"/>
        </w:rPr>
        <w:t>км</w:t>
      </w:r>
      <w:proofErr w:type="gramStart"/>
      <w:r w:rsidRPr="003A2DF8">
        <w:rPr>
          <w:b/>
          <w:sz w:val="28"/>
          <w:szCs w:val="28"/>
          <w:vertAlign w:val="subscript"/>
        </w:rPr>
        <w:t xml:space="preserve"> </w:t>
      </w:r>
      <w:r w:rsidRPr="003A2DF8">
        <w:rPr>
          <w:sz w:val="28"/>
          <w:szCs w:val="28"/>
        </w:rPr>
        <w:t>,</w:t>
      </w:r>
      <w:proofErr w:type="gramEnd"/>
      <w:r w:rsidRPr="003A2DF8">
        <w:rPr>
          <w:sz w:val="28"/>
          <w:szCs w:val="28"/>
        </w:rPr>
        <w:t xml:space="preserve"> кг/с , определяем по формуле (2.47) [3]:</w:t>
      </w:r>
    </w:p>
    <w:p w:rsidR="003A2DF8" w:rsidRPr="003A2DF8" w:rsidRDefault="003A2DF8" w:rsidP="00966B4C">
      <w:pPr>
        <w:contextualSpacing/>
        <w:jc w:val="right"/>
        <w:rPr>
          <w:sz w:val="28"/>
          <w:szCs w:val="28"/>
        </w:rPr>
      </w:pPr>
      <w:proofErr w:type="gramStart"/>
      <w:r w:rsidRPr="003A2DF8">
        <w:rPr>
          <w:i/>
          <w:sz w:val="28"/>
          <w:szCs w:val="28"/>
        </w:rPr>
        <w:t>М</w:t>
      </w:r>
      <w:r w:rsidRPr="003A2DF8">
        <w:rPr>
          <w:i/>
          <w:sz w:val="28"/>
          <w:szCs w:val="28"/>
          <w:vertAlign w:val="subscript"/>
        </w:rPr>
        <w:t>км</w:t>
      </w:r>
      <w:proofErr w:type="gramEnd"/>
      <w:r w:rsidRPr="003A2DF8">
        <w:rPr>
          <w:i/>
          <w:sz w:val="28"/>
          <w:szCs w:val="28"/>
          <w:vertAlign w:val="subscript"/>
        </w:rPr>
        <w:t xml:space="preserve"> </w:t>
      </w:r>
      <w:r w:rsidRPr="003A2DF8">
        <w:rPr>
          <w:i/>
          <w:sz w:val="28"/>
          <w:szCs w:val="28"/>
        </w:rPr>
        <w:t>=</w:t>
      </w:r>
      <w:r w:rsidR="003817D1">
        <w:rPr>
          <w:i/>
          <w:noProof/>
          <w:position w:val="-6"/>
          <w:sz w:val="28"/>
          <w:szCs w:val="28"/>
        </w:rPr>
        <w:drawing>
          <wp:inline distT="0" distB="0" distL="0" distR="0">
            <wp:extent cx="142875" cy="190500"/>
            <wp:effectExtent l="0" t="0" r="0" b="0"/>
            <wp:docPr id="7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3A2DF8">
        <w:rPr>
          <w:position w:val="-2"/>
          <w:sz w:val="28"/>
          <w:szCs w:val="28"/>
        </w:rPr>
        <w:t>·</w:t>
      </w:r>
      <w:r w:rsidRPr="003A2DF8">
        <w:rPr>
          <w:i/>
          <w:sz w:val="28"/>
          <w:szCs w:val="28"/>
          <w:lang w:val="en-US"/>
        </w:rPr>
        <w:t>V</w:t>
      </w:r>
      <w:r w:rsidRPr="003A2DF8">
        <w:rPr>
          <w:i/>
          <w:sz w:val="28"/>
          <w:szCs w:val="28"/>
          <w:vertAlign w:val="subscript"/>
        </w:rPr>
        <w:t xml:space="preserve">км </w:t>
      </w:r>
      <w:r w:rsidRPr="003A2DF8">
        <w:rPr>
          <w:i/>
          <w:sz w:val="28"/>
          <w:szCs w:val="28"/>
        </w:rPr>
        <w:t>/</w:t>
      </w:r>
      <w:r w:rsidRPr="003A2DF8">
        <w:rPr>
          <w:i/>
          <w:iCs/>
          <w:sz w:val="28"/>
          <w:szCs w:val="28"/>
          <w:lang w:val="en-US"/>
        </w:rPr>
        <w:t>v</w:t>
      </w:r>
      <w:r w:rsidRPr="003A2DF8">
        <w:rPr>
          <w:sz w:val="28"/>
          <w:szCs w:val="28"/>
        </w:rPr>
        <w:t xml:space="preserve"> ,</w:t>
      </w:r>
      <w:r w:rsidRPr="003A2DF8">
        <w:rPr>
          <w:sz w:val="28"/>
          <w:szCs w:val="28"/>
        </w:rPr>
        <w:tab/>
      </w:r>
      <w:r w:rsidRPr="003A2DF8">
        <w:rPr>
          <w:sz w:val="28"/>
          <w:szCs w:val="28"/>
        </w:rPr>
        <w:tab/>
      </w:r>
      <w:r w:rsidRPr="003A2DF8">
        <w:rPr>
          <w:sz w:val="28"/>
          <w:szCs w:val="28"/>
        </w:rPr>
        <w:tab/>
      </w:r>
      <w:r w:rsidRPr="003A2DF8">
        <w:rPr>
          <w:sz w:val="28"/>
          <w:szCs w:val="28"/>
        </w:rPr>
        <w:tab/>
        <w:t xml:space="preserve">           (2.47)</w:t>
      </w:r>
    </w:p>
    <w:p w:rsidR="003A2DF8" w:rsidRPr="003A2DF8" w:rsidRDefault="003A2DF8" w:rsidP="00966B4C">
      <w:pPr>
        <w:ind w:firstLine="360"/>
        <w:contextualSpacing/>
        <w:rPr>
          <w:sz w:val="20"/>
          <w:szCs w:val="20"/>
        </w:rPr>
      </w:pPr>
    </w:p>
    <w:p w:rsidR="003A2DF8" w:rsidRPr="003A2DF8" w:rsidRDefault="003A2DF8" w:rsidP="00966B4C">
      <w:pPr>
        <w:ind w:firstLine="360"/>
        <w:contextualSpacing/>
        <w:jc w:val="center"/>
        <w:rPr>
          <w:sz w:val="28"/>
          <w:szCs w:val="28"/>
        </w:rPr>
      </w:pPr>
      <w:r w:rsidRPr="003A2DF8">
        <w:rPr>
          <w:i/>
          <w:sz w:val="28"/>
          <w:szCs w:val="28"/>
        </w:rPr>
        <w:t>М</w:t>
      </w:r>
      <w:r w:rsidRPr="003A2DF8">
        <w:rPr>
          <w:i/>
          <w:sz w:val="28"/>
          <w:szCs w:val="28"/>
          <w:vertAlign w:val="subscript"/>
        </w:rPr>
        <w:t>км</w:t>
      </w:r>
      <w:r w:rsidRPr="003A2DF8">
        <w:rPr>
          <w:sz w:val="28"/>
          <w:szCs w:val="28"/>
          <w:vertAlign w:val="subscript"/>
        </w:rPr>
        <w:t xml:space="preserve">(-40) </w:t>
      </w:r>
      <w:r w:rsidRPr="003A2DF8">
        <w:rPr>
          <w:sz w:val="28"/>
          <w:szCs w:val="28"/>
        </w:rPr>
        <w:t>= 0,87</w:t>
      </w:r>
      <w:r w:rsidRPr="003A2DF8">
        <w:rPr>
          <w:position w:val="-2"/>
          <w:sz w:val="28"/>
          <w:szCs w:val="28"/>
        </w:rPr>
        <w:t>·</w:t>
      </w:r>
      <w:r w:rsidRPr="003A2DF8">
        <w:rPr>
          <w:sz w:val="28"/>
          <w:szCs w:val="28"/>
        </w:rPr>
        <w:t>0,245 / 1,55 = 0,137 кг/</w:t>
      </w:r>
      <w:proofErr w:type="gramStart"/>
      <w:r w:rsidRPr="003A2DF8">
        <w:rPr>
          <w:sz w:val="28"/>
          <w:szCs w:val="28"/>
        </w:rPr>
        <w:t>с</w:t>
      </w:r>
      <w:proofErr w:type="gramEnd"/>
      <w:r w:rsidRPr="003A2DF8">
        <w:rPr>
          <w:sz w:val="28"/>
          <w:szCs w:val="28"/>
        </w:rPr>
        <w:t>,</w:t>
      </w:r>
    </w:p>
    <w:p w:rsidR="003A2DF8" w:rsidRPr="003A2DF8" w:rsidRDefault="003A2DF8" w:rsidP="00966B4C">
      <w:pPr>
        <w:ind w:firstLine="360"/>
        <w:contextualSpacing/>
        <w:jc w:val="center"/>
        <w:rPr>
          <w:sz w:val="20"/>
          <w:szCs w:val="20"/>
        </w:rPr>
      </w:pPr>
    </w:p>
    <w:p w:rsidR="003A2DF8" w:rsidRPr="003A2DF8" w:rsidRDefault="003A2DF8" w:rsidP="00966B4C">
      <w:pPr>
        <w:ind w:firstLine="360"/>
        <w:contextualSpacing/>
        <w:jc w:val="center"/>
        <w:rPr>
          <w:sz w:val="28"/>
          <w:szCs w:val="28"/>
        </w:rPr>
      </w:pPr>
      <w:r w:rsidRPr="003A2DF8">
        <w:rPr>
          <w:i/>
          <w:sz w:val="28"/>
          <w:szCs w:val="28"/>
        </w:rPr>
        <w:t>М</w:t>
      </w:r>
      <w:r w:rsidRPr="003A2DF8">
        <w:rPr>
          <w:i/>
          <w:sz w:val="28"/>
          <w:szCs w:val="28"/>
          <w:vertAlign w:val="subscript"/>
        </w:rPr>
        <w:t>км</w:t>
      </w:r>
      <w:r w:rsidRPr="003A2DF8">
        <w:rPr>
          <w:sz w:val="28"/>
          <w:szCs w:val="28"/>
          <w:vertAlign w:val="subscript"/>
        </w:rPr>
        <w:t xml:space="preserve">(-35) </w:t>
      </w:r>
      <w:r w:rsidRPr="003A2DF8">
        <w:rPr>
          <w:sz w:val="28"/>
          <w:szCs w:val="28"/>
        </w:rPr>
        <w:t>= 0,81·0,98 / 1,22 = 0,65 кг/</w:t>
      </w:r>
      <w:proofErr w:type="gramStart"/>
      <w:r w:rsidRPr="003A2DF8">
        <w:rPr>
          <w:sz w:val="28"/>
          <w:szCs w:val="28"/>
        </w:rPr>
        <w:t>с</w:t>
      </w:r>
      <w:proofErr w:type="gramEnd"/>
      <w:r w:rsidRPr="003A2DF8">
        <w:rPr>
          <w:sz w:val="28"/>
          <w:szCs w:val="28"/>
        </w:rPr>
        <w:t>,</w:t>
      </w:r>
    </w:p>
    <w:p w:rsidR="003A2DF8" w:rsidRPr="003A2DF8" w:rsidRDefault="003A2DF8" w:rsidP="00966B4C">
      <w:pPr>
        <w:ind w:firstLine="360"/>
        <w:contextualSpacing/>
        <w:jc w:val="center"/>
        <w:rPr>
          <w:sz w:val="20"/>
          <w:szCs w:val="20"/>
        </w:rPr>
      </w:pPr>
    </w:p>
    <w:p w:rsidR="003A2DF8" w:rsidRPr="003A2DF8" w:rsidRDefault="003A2DF8" w:rsidP="00966B4C">
      <w:pPr>
        <w:ind w:firstLine="360"/>
        <w:contextualSpacing/>
        <w:jc w:val="center"/>
        <w:rPr>
          <w:sz w:val="28"/>
          <w:szCs w:val="28"/>
        </w:rPr>
      </w:pPr>
      <w:r w:rsidRPr="003A2DF8">
        <w:rPr>
          <w:i/>
          <w:sz w:val="28"/>
          <w:szCs w:val="28"/>
        </w:rPr>
        <w:t>М</w:t>
      </w:r>
      <w:r w:rsidRPr="003A2DF8">
        <w:rPr>
          <w:i/>
          <w:sz w:val="28"/>
          <w:szCs w:val="28"/>
          <w:vertAlign w:val="subscript"/>
        </w:rPr>
        <w:t>км</w:t>
      </w:r>
      <w:r w:rsidRPr="003A2DF8">
        <w:rPr>
          <w:sz w:val="28"/>
          <w:szCs w:val="28"/>
          <w:vertAlign w:val="subscript"/>
        </w:rPr>
        <w:t xml:space="preserve">(-10) </w:t>
      </w:r>
      <w:r w:rsidRPr="003A2DF8">
        <w:rPr>
          <w:sz w:val="28"/>
          <w:szCs w:val="28"/>
        </w:rPr>
        <w:t>= 0,75</w:t>
      </w:r>
      <w:r w:rsidRPr="003A2DF8">
        <w:rPr>
          <w:position w:val="-2"/>
          <w:sz w:val="28"/>
          <w:szCs w:val="28"/>
        </w:rPr>
        <w:t>·</w:t>
      </w:r>
      <w:r w:rsidRPr="003A2DF8">
        <w:rPr>
          <w:sz w:val="28"/>
          <w:szCs w:val="28"/>
        </w:rPr>
        <w:t>0,503 / 0,44 = 0,85 кг/</w:t>
      </w:r>
      <w:proofErr w:type="gramStart"/>
      <w:r w:rsidRPr="003A2DF8">
        <w:rPr>
          <w:sz w:val="28"/>
          <w:szCs w:val="28"/>
        </w:rPr>
        <w:t>с</w:t>
      </w:r>
      <w:proofErr w:type="gramEnd"/>
    </w:p>
    <w:p w:rsidR="003A2DF8" w:rsidRPr="003A2DF8" w:rsidRDefault="003A2DF8" w:rsidP="00966B4C">
      <w:pPr>
        <w:ind w:firstLine="360"/>
        <w:contextualSpacing/>
        <w:jc w:val="center"/>
        <w:rPr>
          <w:sz w:val="20"/>
          <w:szCs w:val="20"/>
        </w:rPr>
      </w:pPr>
    </w:p>
    <w:p w:rsidR="003A2DF8" w:rsidRPr="003A2DF8" w:rsidRDefault="003A2DF8" w:rsidP="00966B4C">
      <w:pPr>
        <w:ind w:firstLine="540"/>
        <w:contextualSpacing/>
        <w:rPr>
          <w:sz w:val="28"/>
          <w:szCs w:val="28"/>
        </w:rPr>
      </w:pPr>
      <w:r w:rsidRPr="003A2DF8">
        <w:rPr>
          <w:sz w:val="28"/>
          <w:szCs w:val="28"/>
        </w:rPr>
        <w:t xml:space="preserve">Суммарную теоретическую мощность </w:t>
      </w:r>
      <w:r w:rsidRPr="003A2DF8">
        <w:rPr>
          <w:i/>
          <w:sz w:val="28"/>
          <w:szCs w:val="28"/>
          <w:lang w:val="en-US"/>
        </w:rPr>
        <w:t>N</w:t>
      </w:r>
      <w:r w:rsidRPr="003A2DF8">
        <w:rPr>
          <w:b/>
          <w:i/>
          <w:sz w:val="28"/>
          <w:szCs w:val="28"/>
          <w:vertAlign w:val="subscript"/>
        </w:rPr>
        <w:t>т</w:t>
      </w:r>
      <w:proofErr w:type="gramStart"/>
      <w:r w:rsidRPr="003A2DF8">
        <w:rPr>
          <w:sz w:val="28"/>
          <w:szCs w:val="28"/>
        </w:rPr>
        <w:t xml:space="preserve"> ,</w:t>
      </w:r>
      <w:proofErr w:type="gramEnd"/>
      <w:r w:rsidRPr="003A2DF8">
        <w:rPr>
          <w:sz w:val="28"/>
          <w:szCs w:val="28"/>
        </w:rPr>
        <w:t xml:space="preserve"> кВт , определяем по формуле (2.48) [3]:</w:t>
      </w:r>
    </w:p>
    <w:p w:rsidR="003A2DF8" w:rsidRPr="003A2DF8" w:rsidRDefault="003A2DF8" w:rsidP="00966B4C">
      <w:pPr>
        <w:ind w:firstLine="360"/>
        <w:contextualSpacing/>
        <w:rPr>
          <w:sz w:val="20"/>
          <w:szCs w:val="20"/>
        </w:rPr>
      </w:pPr>
    </w:p>
    <w:p w:rsidR="003A2DF8" w:rsidRPr="003A2DF8" w:rsidRDefault="003A2DF8" w:rsidP="00966B4C">
      <w:pPr>
        <w:ind w:firstLine="360"/>
        <w:contextualSpacing/>
        <w:jc w:val="right"/>
        <w:rPr>
          <w:sz w:val="28"/>
          <w:szCs w:val="28"/>
        </w:rPr>
      </w:pPr>
      <w:r w:rsidRPr="003A2DF8">
        <w:rPr>
          <w:i/>
          <w:sz w:val="28"/>
          <w:szCs w:val="28"/>
          <w:lang w:val="en-US"/>
        </w:rPr>
        <w:t>N</w:t>
      </w:r>
      <w:r w:rsidRPr="003A2DF8">
        <w:rPr>
          <w:i/>
          <w:sz w:val="28"/>
          <w:szCs w:val="28"/>
          <w:vertAlign w:val="subscript"/>
        </w:rPr>
        <w:t>т</w:t>
      </w:r>
      <w:r w:rsidRPr="003A2DF8">
        <w:rPr>
          <w:i/>
          <w:sz w:val="28"/>
          <w:szCs w:val="28"/>
        </w:rPr>
        <w:t xml:space="preserve"> = М</w:t>
      </w:r>
      <w:r w:rsidRPr="003A2DF8">
        <w:rPr>
          <w:i/>
          <w:sz w:val="28"/>
          <w:szCs w:val="28"/>
          <w:vertAlign w:val="subscript"/>
        </w:rPr>
        <w:t>км</w:t>
      </w:r>
      <w:r w:rsidRPr="003A2DF8">
        <w:rPr>
          <w:i/>
          <w:position w:val="-2"/>
          <w:sz w:val="28"/>
          <w:szCs w:val="28"/>
        </w:rPr>
        <w:t>·</w:t>
      </w:r>
      <w:proofErr w:type="gramStart"/>
      <w:r w:rsidRPr="003A2DF8">
        <w:rPr>
          <w:i/>
          <w:sz w:val="28"/>
          <w:szCs w:val="28"/>
          <w:lang w:val="en-US"/>
        </w:rPr>
        <w:t>L</w:t>
      </w:r>
      <w:r w:rsidRPr="003A2DF8">
        <w:rPr>
          <w:i/>
          <w:sz w:val="28"/>
          <w:szCs w:val="28"/>
          <w:vertAlign w:val="subscript"/>
        </w:rPr>
        <w:t>т</w:t>
      </w:r>
      <w:r w:rsidRPr="003A2DF8">
        <w:rPr>
          <w:sz w:val="28"/>
          <w:szCs w:val="28"/>
        </w:rPr>
        <w:t xml:space="preserve"> ,</w:t>
      </w:r>
      <w:proofErr w:type="gramEnd"/>
      <w:r w:rsidRPr="003A2DF8">
        <w:rPr>
          <w:sz w:val="28"/>
          <w:szCs w:val="28"/>
        </w:rPr>
        <w:tab/>
      </w:r>
      <w:r w:rsidRPr="003A2DF8">
        <w:rPr>
          <w:sz w:val="28"/>
          <w:szCs w:val="28"/>
        </w:rPr>
        <w:tab/>
      </w:r>
      <w:r w:rsidRPr="003A2DF8">
        <w:rPr>
          <w:sz w:val="28"/>
          <w:szCs w:val="28"/>
        </w:rPr>
        <w:tab/>
      </w:r>
      <w:r w:rsidRPr="003A2DF8">
        <w:rPr>
          <w:sz w:val="28"/>
          <w:szCs w:val="28"/>
        </w:rPr>
        <w:tab/>
      </w:r>
      <w:r w:rsidRPr="003A2DF8">
        <w:rPr>
          <w:sz w:val="28"/>
          <w:szCs w:val="28"/>
        </w:rPr>
        <w:tab/>
        <w:t>(2.48)</w:t>
      </w:r>
    </w:p>
    <w:p w:rsidR="003A2DF8" w:rsidRPr="003A2DF8" w:rsidRDefault="003A2DF8" w:rsidP="00966B4C">
      <w:pPr>
        <w:ind w:firstLine="360"/>
        <w:contextualSpacing/>
        <w:rPr>
          <w:sz w:val="20"/>
          <w:szCs w:val="20"/>
        </w:rPr>
      </w:pPr>
    </w:p>
    <w:p w:rsidR="003A2DF8" w:rsidRPr="003A2DF8" w:rsidRDefault="003A2DF8" w:rsidP="00966B4C">
      <w:pPr>
        <w:ind w:firstLine="360"/>
        <w:contextualSpacing/>
        <w:rPr>
          <w:sz w:val="28"/>
          <w:szCs w:val="28"/>
        </w:rPr>
      </w:pPr>
      <w:r w:rsidRPr="003A2DF8">
        <w:rPr>
          <w:sz w:val="28"/>
          <w:szCs w:val="28"/>
        </w:rPr>
        <w:t xml:space="preserve">где </w:t>
      </w:r>
      <w:r w:rsidRPr="003A2DF8">
        <w:rPr>
          <w:i/>
          <w:sz w:val="28"/>
          <w:szCs w:val="28"/>
          <w:lang w:val="en-US"/>
        </w:rPr>
        <w:t>L</w:t>
      </w:r>
      <w:r w:rsidRPr="003A2DF8">
        <w:rPr>
          <w:i/>
          <w:sz w:val="28"/>
          <w:szCs w:val="28"/>
          <w:vertAlign w:val="subscript"/>
        </w:rPr>
        <w:t>т</w:t>
      </w:r>
      <w:r w:rsidRPr="003A2DF8">
        <w:rPr>
          <w:sz w:val="28"/>
          <w:szCs w:val="28"/>
        </w:rPr>
        <w:t xml:space="preserve"> – работа цикла</w:t>
      </w:r>
      <w:proofErr w:type="gramStart"/>
      <w:r w:rsidRPr="003A2DF8">
        <w:rPr>
          <w:sz w:val="28"/>
          <w:szCs w:val="28"/>
        </w:rPr>
        <w:t xml:space="preserve"> ,</w:t>
      </w:r>
      <w:proofErr w:type="gramEnd"/>
      <w:r w:rsidRPr="003A2DF8">
        <w:rPr>
          <w:sz w:val="28"/>
          <w:szCs w:val="28"/>
        </w:rPr>
        <w:t xml:space="preserve"> кДж/кг.</w:t>
      </w:r>
    </w:p>
    <w:p w:rsidR="003A2DF8" w:rsidRPr="003A2DF8" w:rsidRDefault="003A2DF8" w:rsidP="00966B4C">
      <w:pPr>
        <w:ind w:firstLine="360"/>
        <w:contextualSpacing/>
        <w:rPr>
          <w:sz w:val="20"/>
          <w:szCs w:val="20"/>
        </w:rPr>
      </w:pPr>
    </w:p>
    <w:p w:rsidR="003A2DF8" w:rsidRPr="003A2DF8" w:rsidRDefault="003A2DF8" w:rsidP="00966B4C">
      <w:pPr>
        <w:ind w:firstLine="2700"/>
        <w:contextualSpacing/>
        <w:rPr>
          <w:sz w:val="28"/>
          <w:szCs w:val="28"/>
        </w:rPr>
      </w:pPr>
      <w:proofErr w:type="gramStart"/>
      <w:r w:rsidRPr="003A2DF8">
        <w:rPr>
          <w:i/>
          <w:sz w:val="28"/>
          <w:szCs w:val="28"/>
          <w:lang w:val="en-US"/>
        </w:rPr>
        <w:t>N</w:t>
      </w:r>
      <w:r w:rsidRPr="003A2DF8">
        <w:rPr>
          <w:i/>
          <w:sz w:val="28"/>
          <w:szCs w:val="28"/>
          <w:vertAlign w:val="subscript"/>
        </w:rPr>
        <w:t>т</w:t>
      </w:r>
      <w:r w:rsidRPr="003A2DF8">
        <w:rPr>
          <w:sz w:val="28"/>
          <w:szCs w:val="28"/>
          <w:vertAlign w:val="subscript"/>
        </w:rPr>
        <w:t>(</w:t>
      </w:r>
      <w:proofErr w:type="gramEnd"/>
      <w:r w:rsidRPr="003A2DF8">
        <w:rPr>
          <w:sz w:val="28"/>
          <w:szCs w:val="28"/>
          <w:vertAlign w:val="subscript"/>
        </w:rPr>
        <w:t>-40)</w:t>
      </w:r>
      <w:r w:rsidRPr="003A2DF8">
        <w:rPr>
          <w:sz w:val="28"/>
          <w:szCs w:val="28"/>
        </w:rPr>
        <w:t xml:space="preserve"> = 0,137·(1680-1650) = 4,11 кВт,</w:t>
      </w:r>
    </w:p>
    <w:p w:rsidR="003A2DF8" w:rsidRPr="003A2DF8" w:rsidRDefault="003A2DF8" w:rsidP="00966B4C">
      <w:pPr>
        <w:ind w:firstLine="2700"/>
        <w:contextualSpacing/>
        <w:rPr>
          <w:sz w:val="20"/>
          <w:szCs w:val="20"/>
        </w:rPr>
      </w:pPr>
    </w:p>
    <w:p w:rsidR="003A2DF8" w:rsidRPr="003A2DF8" w:rsidRDefault="003A2DF8" w:rsidP="00966B4C">
      <w:pPr>
        <w:ind w:firstLine="2700"/>
        <w:contextualSpacing/>
        <w:rPr>
          <w:sz w:val="28"/>
          <w:szCs w:val="28"/>
        </w:rPr>
      </w:pPr>
      <w:proofErr w:type="gramStart"/>
      <w:r w:rsidRPr="003A2DF8">
        <w:rPr>
          <w:i/>
          <w:sz w:val="28"/>
          <w:szCs w:val="28"/>
          <w:lang w:val="en-US"/>
        </w:rPr>
        <w:t>N</w:t>
      </w:r>
      <w:r w:rsidRPr="003A2DF8">
        <w:rPr>
          <w:i/>
          <w:sz w:val="28"/>
          <w:szCs w:val="28"/>
          <w:vertAlign w:val="subscript"/>
        </w:rPr>
        <w:t>т</w:t>
      </w:r>
      <w:r w:rsidRPr="003A2DF8">
        <w:rPr>
          <w:sz w:val="28"/>
          <w:szCs w:val="28"/>
          <w:vertAlign w:val="subscript"/>
        </w:rPr>
        <w:t>(</w:t>
      </w:r>
      <w:proofErr w:type="gramEnd"/>
      <w:r w:rsidRPr="003A2DF8">
        <w:rPr>
          <w:sz w:val="28"/>
          <w:szCs w:val="28"/>
          <w:vertAlign w:val="subscript"/>
        </w:rPr>
        <w:t>-35)</w:t>
      </w:r>
      <w:r w:rsidRPr="003A2DF8">
        <w:rPr>
          <w:sz w:val="28"/>
          <w:szCs w:val="28"/>
        </w:rPr>
        <w:t xml:space="preserve"> = 0,65</w:t>
      </w:r>
      <w:r w:rsidRPr="003A2DF8">
        <w:rPr>
          <w:position w:val="-2"/>
          <w:sz w:val="28"/>
          <w:szCs w:val="28"/>
        </w:rPr>
        <w:t>·</w:t>
      </w:r>
      <w:r w:rsidRPr="003A2DF8">
        <w:rPr>
          <w:sz w:val="28"/>
          <w:szCs w:val="28"/>
        </w:rPr>
        <w:t>(1805-1660) = 94,25 кВт,</w:t>
      </w:r>
    </w:p>
    <w:p w:rsidR="003A2DF8" w:rsidRPr="003A2DF8" w:rsidRDefault="003A2DF8" w:rsidP="00966B4C">
      <w:pPr>
        <w:ind w:firstLine="2700"/>
        <w:contextualSpacing/>
        <w:rPr>
          <w:sz w:val="20"/>
          <w:szCs w:val="20"/>
        </w:rPr>
      </w:pPr>
    </w:p>
    <w:p w:rsidR="003A2DF8" w:rsidRPr="003A2DF8" w:rsidRDefault="003A2DF8" w:rsidP="00966B4C">
      <w:pPr>
        <w:ind w:firstLine="2700"/>
        <w:contextualSpacing/>
        <w:rPr>
          <w:sz w:val="28"/>
          <w:szCs w:val="28"/>
        </w:rPr>
      </w:pPr>
      <w:proofErr w:type="gramStart"/>
      <w:r w:rsidRPr="003A2DF8">
        <w:rPr>
          <w:i/>
          <w:sz w:val="28"/>
          <w:szCs w:val="28"/>
          <w:lang w:val="en-US"/>
        </w:rPr>
        <w:t>N</w:t>
      </w:r>
      <w:r w:rsidRPr="003A2DF8">
        <w:rPr>
          <w:i/>
          <w:sz w:val="28"/>
          <w:szCs w:val="28"/>
          <w:vertAlign w:val="subscript"/>
        </w:rPr>
        <w:t>т</w:t>
      </w:r>
      <w:r w:rsidRPr="003A2DF8">
        <w:rPr>
          <w:sz w:val="28"/>
          <w:szCs w:val="28"/>
          <w:vertAlign w:val="subscript"/>
        </w:rPr>
        <w:t>(</w:t>
      </w:r>
      <w:proofErr w:type="gramEnd"/>
      <w:r w:rsidRPr="003A2DF8">
        <w:rPr>
          <w:sz w:val="28"/>
          <w:szCs w:val="28"/>
          <w:vertAlign w:val="subscript"/>
        </w:rPr>
        <w:t>-10)</w:t>
      </w:r>
      <w:r w:rsidRPr="003A2DF8">
        <w:rPr>
          <w:sz w:val="28"/>
          <w:szCs w:val="28"/>
        </w:rPr>
        <w:t xml:space="preserve"> = 0,85·(1906-1695) = 179,35 кВт</w:t>
      </w:r>
    </w:p>
    <w:p w:rsidR="003A2DF8" w:rsidRPr="003A2DF8" w:rsidRDefault="003A2DF8" w:rsidP="00966B4C">
      <w:pPr>
        <w:ind w:firstLine="360"/>
        <w:contextualSpacing/>
        <w:rPr>
          <w:sz w:val="20"/>
          <w:szCs w:val="20"/>
        </w:rPr>
      </w:pPr>
    </w:p>
    <w:p w:rsidR="003A2DF8" w:rsidRPr="003A2DF8" w:rsidRDefault="003A2DF8" w:rsidP="00966B4C">
      <w:pPr>
        <w:ind w:firstLine="540"/>
        <w:contextualSpacing/>
        <w:jc w:val="both"/>
        <w:rPr>
          <w:sz w:val="28"/>
          <w:szCs w:val="28"/>
        </w:rPr>
      </w:pPr>
      <w:r w:rsidRPr="003A2DF8">
        <w:rPr>
          <w:sz w:val="28"/>
          <w:szCs w:val="28"/>
        </w:rPr>
        <w:lastRenderedPageBreak/>
        <w:t xml:space="preserve">Индикаторную мощность компрессоров </w:t>
      </w:r>
      <w:r w:rsidRPr="003A2DF8">
        <w:rPr>
          <w:i/>
          <w:sz w:val="28"/>
          <w:szCs w:val="28"/>
          <w:lang w:val="en-US"/>
        </w:rPr>
        <w:t>N</w:t>
      </w:r>
      <w:r w:rsidRPr="003A2DF8">
        <w:rPr>
          <w:b/>
          <w:i/>
          <w:sz w:val="28"/>
          <w:szCs w:val="28"/>
          <w:vertAlign w:val="subscript"/>
          <w:lang w:val="en-US"/>
        </w:rPr>
        <w:t>i</w:t>
      </w:r>
      <w:r w:rsidRPr="003A2DF8">
        <w:rPr>
          <w:sz w:val="28"/>
          <w:szCs w:val="28"/>
        </w:rPr>
        <w:t xml:space="preserve"> , кВт</w:t>
      </w:r>
      <w:proofErr w:type="gramStart"/>
      <w:r w:rsidRPr="003A2DF8">
        <w:rPr>
          <w:sz w:val="28"/>
          <w:szCs w:val="28"/>
        </w:rPr>
        <w:t xml:space="preserve"> ,</w:t>
      </w:r>
      <w:proofErr w:type="gramEnd"/>
      <w:r w:rsidRPr="003A2DF8">
        <w:rPr>
          <w:sz w:val="28"/>
          <w:szCs w:val="28"/>
        </w:rPr>
        <w:t xml:space="preserve"> определяем по формуле (2.49) [3]:</w:t>
      </w:r>
    </w:p>
    <w:p w:rsidR="003A2DF8" w:rsidRPr="003A2DF8" w:rsidRDefault="003A2DF8" w:rsidP="00966B4C">
      <w:pPr>
        <w:ind w:firstLine="360"/>
        <w:contextualSpacing/>
        <w:rPr>
          <w:sz w:val="20"/>
          <w:szCs w:val="20"/>
        </w:rPr>
      </w:pPr>
    </w:p>
    <w:p w:rsidR="003A2DF8" w:rsidRPr="003A2DF8" w:rsidRDefault="003A2DF8" w:rsidP="00966B4C">
      <w:pPr>
        <w:ind w:firstLine="360"/>
        <w:contextualSpacing/>
        <w:jc w:val="right"/>
        <w:rPr>
          <w:sz w:val="28"/>
          <w:szCs w:val="28"/>
        </w:rPr>
      </w:pPr>
      <w:r w:rsidRPr="003A2DF8">
        <w:rPr>
          <w:i/>
          <w:sz w:val="28"/>
          <w:szCs w:val="28"/>
          <w:lang w:val="en-US"/>
        </w:rPr>
        <w:t>N</w:t>
      </w:r>
      <w:r w:rsidRPr="003A2DF8">
        <w:rPr>
          <w:i/>
          <w:sz w:val="28"/>
          <w:szCs w:val="28"/>
          <w:vertAlign w:val="subscript"/>
          <w:lang w:val="en-US"/>
        </w:rPr>
        <w:t>i</w:t>
      </w:r>
      <w:r w:rsidRPr="003A2DF8">
        <w:rPr>
          <w:i/>
          <w:sz w:val="28"/>
          <w:szCs w:val="28"/>
        </w:rPr>
        <w:t xml:space="preserve"> = </w:t>
      </w:r>
      <w:r w:rsidRPr="003A2DF8">
        <w:rPr>
          <w:i/>
          <w:sz w:val="28"/>
          <w:szCs w:val="28"/>
          <w:lang w:val="en-US"/>
        </w:rPr>
        <w:t>N</w:t>
      </w:r>
      <w:r w:rsidRPr="003A2DF8">
        <w:rPr>
          <w:i/>
          <w:sz w:val="28"/>
          <w:szCs w:val="28"/>
          <w:vertAlign w:val="subscript"/>
        </w:rPr>
        <w:t>т</w:t>
      </w:r>
      <w:r w:rsidRPr="003A2DF8">
        <w:rPr>
          <w:i/>
          <w:sz w:val="28"/>
          <w:szCs w:val="28"/>
        </w:rPr>
        <w:t xml:space="preserve"> </w:t>
      </w:r>
      <w:proofErr w:type="gramStart"/>
      <w:r w:rsidRPr="003A2DF8">
        <w:rPr>
          <w:i/>
          <w:sz w:val="28"/>
          <w:szCs w:val="28"/>
        </w:rPr>
        <w:t xml:space="preserve">/ </w:t>
      </w:r>
      <w:proofErr w:type="gramEnd"/>
      <w:r w:rsidR="003817D1">
        <w:rPr>
          <w:i/>
          <w:noProof/>
          <w:position w:val="-12"/>
        </w:rPr>
        <w:drawing>
          <wp:inline distT="0" distB="0" distL="0" distR="0">
            <wp:extent cx="152400" cy="228600"/>
            <wp:effectExtent l="0" t="0" r="0" b="0"/>
            <wp:docPr id="7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3A2DF8">
        <w:rPr>
          <w:i/>
        </w:rPr>
        <w:t>,</w:t>
      </w:r>
      <w:r w:rsidRPr="003A2DF8">
        <w:tab/>
      </w:r>
      <w:r w:rsidRPr="003A2DF8">
        <w:tab/>
      </w:r>
      <w:r w:rsidRPr="003A2DF8">
        <w:tab/>
      </w:r>
      <w:r w:rsidRPr="003A2DF8">
        <w:tab/>
      </w:r>
      <w:r w:rsidRPr="003A2DF8">
        <w:tab/>
      </w:r>
      <w:r w:rsidRPr="003A2DF8">
        <w:tab/>
      </w:r>
      <w:r w:rsidRPr="003A2DF8">
        <w:rPr>
          <w:sz w:val="28"/>
          <w:szCs w:val="28"/>
        </w:rPr>
        <w:t>(2.49)</w:t>
      </w:r>
    </w:p>
    <w:p w:rsidR="003A2DF8" w:rsidRPr="003A2DF8" w:rsidRDefault="003A2DF8" w:rsidP="00966B4C">
      <w:pPr>
        <w:ind w:firstLine="360"/>
        <w:contextualSpacing/>
        <w:rPr>
          <w:sz w:val="20"/>
          <w:szCs w:val="20"/>
        </w:rPr>
      </w:pPr>
    </w:p>
    <w:p w:rsidR="003A2DF8" w:rsidRPr="003A2DF8" w:rsidRDefault="003A2DF8" w:rsidP="00966B4C">
      <w:pPr>
        <w:ind w:firstLine="360"/>
        <w:contextualSpacing/>
        <w:rPr>
          <w:sz w:val="28"/>
          <w:szCs w:val="28"/>
        </w:rPr>
      </w:pPr>
      <w:r w:rsidRPr="003A2DF8">
        <w:rPr>
          <w:sz w:val="28"/>
          <w:szCs w:val="28"/>
        </w:rPr>
        <w:t xml:space="preserve">где  </w:t>
      </w:r>
      <w:r w:rsidR="003817D1">
        <w:rPr>
          <w:noProof/>
          <w:position w:val="-12"/>
        </w:rPr>
        <w:drawing>
          <wp:inline distT="0" distB="0" distL="0" distR="0">
            <wp:extent cx="152400" cy="228600"/>
            <wp:effectExtent l="0" t="0" r="0" b="0"/>
            <wp:docPr id="7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3A2DF8">
        <w:t xml:space="preserve"> </w:t>
      </w:r>
      <w:r w:rsidRPr="003A2DF8">
        <w:rPr>
          <w:sz w:val="28"/>
          <w:szCs w:val="28"/>
        </w:rPr>
        <w:t>- индикаторный  КПД.</w:t>
      </w:r>
    </w:p>
    <w:p w:rsidR="003A2DF8" w:rsidRPr="003A2DF8" w:rsidRDefault="003A2DF8" w:rsidP="00966B4C">
      <w:pPr>
        <w:ind w:firstLine="360"/>
        <w:contextualSpacing/>
        <w:rPr>
          <w:sz w:val="20"/>
          <w:szCs w:val="20"/>
        </w:rPr>
      </w:pPr>
    </w:p>
    <w:p w:rsidR="003A2DF8" w:rsidRPr="003A2DF8" w:rsidRDefault="003A2DF8" w:rsidP="00966B4C">
      <w:pPr>
        <w:contextualSpacing/>
        <w:jc w:val="center"/>
        <w:rPr>
          <w:sz w:val="28"/>
          <w:szCs w:val="28"/>
        </w:rPr>
      </w:pPr>
      <w:proofErr w:type="gramStart"/>
      <w:r w:rsidRPr="003A2DF8">
        <w:rPr>
          <w:i/>
          <w:sz w:val="28"/>
          <w:szCs w:val="28"/>
          <w:lang w:val="en-US"/>
        </w:rPr>
        <w:t>N</w:t>
      </w:r>
      <w:r w:rsidRPr="003A2DF8">
        <w:rPr>
          <w:i/>
          <w:sz w:val="28"/>
          <w:szCs w:val="28"/>
          <w:vertAlign w:val="subscript"/>
          <w:lang w:val="en-US"/>
        </w:rPr>
        <w:t>i</w:t>
      </w:r>
      <w:r w:rsidRPr="003A2DF8">
        <w:rPr>
          <w:sz w:val="28"/>
          <w:szCs w:val="28"/>
          <w:vertAlign w:val="subscript"/>
        </w:rPr>
        <w:t>(</w:t>
      </w:r>
      <w:proofErr w:type="gramEnd"/>
      <w:r w:rsidRPr="003A2DF8">
        <w:rPr>
          <w:sz w:val="28"/>
          <w:szCs w:val="28"/>
          <w:vertAlign w:val="subscript"/>
        </w:rPr>
        <w:t>-40)</w:t>
      </w:r>
      <w:r w:rsidRPr="003A2DF8">
        <w:rPr>
          <w:sz w:val="28"/>
          <w:szCs w:val="28"/>
        </w:rPr>
        <w:t xml:space="preserve"> = 4,11 / 0,85 = 4,83 кВт,</w:t>
      </w:r>
    </w:p>
    <w:p w:rsidR="003A2DF8" w:rsidRPr="003A2DF8" w:rsidRDefault="003A2DF8" w:rsidP="00966B4C">
      <w:pPr>
        <w:contextualSpacing/>
        <w:jc w:val="center"/>
        <w:rPr>
          <w:sz w:val="20"/>
          <w:szCs w:val="20"/>
        </w:rPr>
      </w:pPr>
    </w:p>
    <w:p w:rsidR="003A2DF8" w:rsidRPr="003A2DF8" w:rsidRDefault="003A2DF8" w:rsidP="00966B4C">
      <w:pPr>
        <w:contextualSpacing/>
        <w:jc w:val="center"/>
        <w:rPr>
          <w:sz w:val="28"/>
          <w:szCs w:val="28"/>
        </w:rPr>
      </w:pPr>
      <w:proofErr w:type="gramStart"/>
      <w:r w:rsidRPr="003A2DF8">
        <w:rPr>
          <w:i/>
          <w:sz w:val="28"/>
          <w:szCs w:val="28"/>
          <w:lang w:val="en-US"/>
        </w:rPr>
        <w:t>N</w:t>
      </w:r>
      <w:r w:rsidRPr="003A2DF8">
        <w:rPr>
          <w:i/>
          <w:sz w:val="28"/>
          <w:szCs w:val="28"/>
          <w:vertAlign w:val="subscript"/>
          <w:lang w:val="en-US"/>
        </w:rPr>
        <w:t>i</w:t>
      </w:r>
      <w:r w:rsidRPr="003A2DF8">
        <w:rPr>
          <w:sz w:val="28"/>
          <w:szCs w:val="28"/>
          <w:vertAlign w:val="subscript"/>
        </w:rPr>
        <w:t>(</w:t>
      </w:r>
      <w:proofErr w:type="gramEnd"/>
      <w:r w:rsidRPr="003A2DF8">
        <w:rPr>
          <w:sz w:val="28"/>
          <w:szCs w:val="28"/>
          <w:vertAlign w:val="subscript"/>
        </w:rPr>
        <w:t>-35)</w:t>
      </w:r>
      <w:r w:rsidRPr="003A2DF8">
        <w:rPr>
          <w:sz w:val="28"/>
          <w:szCs w:val="28"/>
        </w:rPr>
        <w:t xml:space="preserve"> = 94,25 / 0,85 = 110,88 кВт,</w:t>
      </w:r>
    </w:p>
    <w:p w:rsidR="003A2DF8" w:rsidRPr="003A2DF8" w:rsidRDefault="003A2DF8" w:rsidP="00966B4C">
      <w:pPr>
        <w:contextualSpacing/>
        <w:jc w:val="center"/>
        <w:rPr>
          <w:sz w:val="20"/>
          <w:szCs w:val="20"/>
        </w:rPr>
      </w:pPr>
    </w:p>
    <w:p w:rsidR="003A2DF8" w:rsidRPr="003A2DF8" w:rsidRDefault="003A2DF8" w:rsidP="00966B4C">
      <w:pPr>
        <w:contextualSpacing/>
        <w:jc w:val="center"/>
        <w:rPr>
          <w:sz w:val="28"/>
          <w:szCs w:val="28"/>
        </w:rPr>
      </w:pPr>
      <w:proofErr w:type="gramStart"/>
      <w:r w:rsidRPr="003A2DF8">
        <w:rPr>
          <w:i/>
          <w:sz w:val="28"/>
          <w:szCs w:val="28"/>
          <w:lang w:val="en-US"/>
        </w:rPr>
        <w:t>N</w:t>
      </w:r>
      <w:r w:rsidRPr="003A2DF8">
        <w:rPr>
          <w:i/>
          <w:sz w:val="28"/>
          <w:szCs w:val="28"/>
          <w:vertAlign w:val="subscript"/>
          <w:lang w:val="en-US"/>
        </w:rPr>
        <w:t>i</w:t>
      </w:r>
      <w:r w:rsidRPr="003A2DF8">
        <w:rPr>
          <w:sz w:val="28"/>
          <w:szCs w:val="28"/>
          <w:vertAlign w:val="subscript"/>
        </w:rPr>
        <w:t>(</w:t>
      </w:r>
      <w:proofErr w:type="gramEnd"/>
      <w:r w:rsidRPr="003A2DF8">
        <w:rPr>
          <w:sz w:val="28"/>
          <w:szCs w:val="28"/>
          <w:vertAlign w:val="subscript"/>
        </w:rPr>
        <w:t>-10)</w:t>
      </w:r>
      <w:r w:rsidRPr="003A2DF8">
        <w:rPr>
          <w:sz w:val="28"/>
          <w:szCs w:val="28"/>
        </w:rPr>
        <w:t xml:space="preserve"> = 179,35 / 0,85 = 211 кВт</w:t>
      </w:r>
    </w:p>
    <w:p w:rsidR="003A2DF8" w:rsidRPr="003A2DF8" w:rsidRDefault="003A2DF8" w:rsidP="00966B4C">
      <w:pPr>
        <w:ind w:firstLine="2880"/>
        <w:contextualSpacing/>
        <w:rPr>
          <w:sz w:val="20"/>
          <w:szCs w:val="20"/>
        </w:rPr>
      </w:pPr>
    </w:p>
    <w:p w:rsidR="003A2DF8" w:rsidRPr="003A2DF8" w:rsidRDefault="003A2DF8" w:rsidP="00966B4C">
      <w:pPr>
        <w:ind w:firstLine="540"/>
        <w:contextualSpacing/>
        <w:rPr>
          <w:sz w:val="28"/>
          <w:szCs w:val="28"/>
        </w:rPr>
      </w:pPr>
      <w:r w:rsidRPr="003A2DF8">
        <w:rPr>
          <w:sz w:val="28"/>
          <w:szCs w:val="28"/>
        </w:rPr>
        <w:t xml:space="preserve">Электрическую мощность, потребляемая из сети, </w:t>
      </w:r>
      <w:r w:rsidRPr="003A2DF8">
        <w:rPr>
          <w:i/>
          <w:sz w:val="28"/>
          <w:szCs w:val="28"/>
          <w:lang w:val="en-US"/>
        </w:rPr>
        <w:t>N</w:t>
      </w:r>
      <w:r w:rsidRPr="003A2DF8">
        <w:rPr>
          <w:b/>
          <w:i/>
          <w:sz w:val="28"/>
          <w:szCs w:val="28"/>
          <w:vertAlign w:val="subscript"/>
        </w:rPr>
        <w:t>э</w:t>
      </w:r>
      <w:proofErr w:type="gramStart"/>
      <w:r w:rsidRPr="003A2DF8">
        <w:rPr>
          <w:sz w:val="28"/>
          <w:szCs w:val="28"/>
          <w:vertAlign w:val="subscript"/>
        </w:rPr>
        <w:t xml:space="preserve"> </w:t>
      </w:r>
      <w:r w:rsidRPr="003A2DF8">
        <w:rPr>
          <w:sz w:val="28"/>
          <w:szCs w:val="28"/>
        </w:rPr>
        <w:t>,</w:t>
      </w:r>
      <w:proofErr w:type="gramEnd"/>
      <w:r w:rsidRPr="003A2DF8">
        <w:rPr>
          <w:sz w:val="28"/>
          <w:szCs w:val="28"/>
        </w:rPr>
        <w:t xml:space="preserve"> кВт , определяем по формуле (2.50) [3]</w:t>
      </w:r>
    </w:p>
    <w:p w:rsidR="003A2DF8" w:rsidRPr="003A2DF8" w:rsidRDefault="003A2DF8" w:rsidP="00966B4C">
      <w:pPr>
        <w:ind w:firstLine="360"/>
        <w:contextualSpacing/>
        <w:jc w:val="right"/>
        <w:rPr>
          <w:sz w:val="28"/>
          <w:szCs w:val="28"/>
        </w:rPr>
      </w:pPr>
      <w:r w:rsidRPr="003A2DF8">
        <w:rPr>
          <w:i/>
          <w:sz w:val="28"/>
          <w:szCs w:val="28"/>
          <w:lang w:val="en-US"/>
        </w:rPr>
        <w:t>N</w:t>
      </w:r>
      <w:r w:rsidRPr="003A2DF8">
        <w:rPr>
          <w:i/>
          <w:sz w:val="28"/>
          <w:szCs w:val="28"/>
          <w:vertAlign w:val="subscript"/>
        </w:rPr>
        <w:t>э</w:t>
      </w:r>
      <w:r w:rsidRPr="003A2DF8">
        <w:rPr>
          <w:i/>
          <w:sz w:val="28"/>
          <w:szCs w:val="28"/>
        </w:rPr>
        <w:t xml:space="preserve"> = </w:t>
      </w:r>
      <w:r w:rsidRPr="003A2DF8">
        <w:rPr>
          <w:i/>
          <w:sz w:val="28"/>
          <w:szCs w:val="28"/>
          <w:lang w:val="en-US"/>
        </w:rPr>
        <w:t>N</w:t>
      </w:r>
      <w:r w:rsidRPr="003A2DF8">
        <w:rPr>
          <w:i/>
          <w:sz w:val="28"/>
          <w:szCs w:val="28"/>
          <w:vertAlign w:val="subscript"/>
          <w:lang w:val="en-US"/>
        </w:rPr>
        <w:t>i</w:t>
      </w:r>
      <w:r w:rsidRPr="003A2DF8">
        <w:rPr>
          <w:i/>
          <w:sz w:val="28"/>
          <w:szCs w:val="28"/>
        </w:rPr>
        <w:t xml:space="preserve"> </w:t>
      </w:r>
      <w:proofErr w:type="gramStart"/>
      <w:r w:rsidRPr="003A2DF8">
        <w:rPr>
          <w:i/>
          <w:sz w:val="28"/>
          <w:szCs w:val="28"/>
        </w:rPr>
        <w:t xml:space="preserve">/ </w:t>
      </w:r>
      <w:r w:rsidR="003817D1">
        <w:rPr>
          <w:i/>
          <w:noProof/>
          <w:position w:val="-12"/>
        </w:rPr>
        <w:drawing>
          <wp:inline distT="0" distB="0" distL="0" distR="0">
            <wp:extent cx="266700" cy="228600"/>
            <wp:effectExtent l="0" t="0" r="0" b="0"/>
            <wp:docPr id="7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roofErr w:type="gramEnd"/>
      <w:r w:rsidRPr="003A2DF8">
        <w:rPr>
          <w:sz w:val="28"/>
          <w:szCs w:val="28"/>
        </w:rPr>
        <w:t xml:space="preserve"> ,</w:t>
      </w:r>
      <w:r w:rsidRPr="003A2DF8">
        <w:rPr>
          <w:sz w:val="28"/>
          <w:szCs w:val="28"/>
        </w:rPr>
        <w:tab/>
      </w:r>
      <w:r w:rsidRPr="003A2DF8">
        <w:rPr>
          <w:sz w:val="28"/>
          <w:szCs w:val="28"/>
        </w:rPr>
        <w:tab/>
      </w:r>
      <w:r w:rsidRPr="003A2DF8">
        <w:rPr>
          <w:sz w:val="28"/>
          <w:szCs w:val="28"/>
        </w:rPr>
        <w:tab/>
      </w:r>
      <w:r w:rsidRPr="003A2DF8">
        <w:rPr>
          <w:sz w:val="28"/>
          <w:szCs w:val="28"/>
        </w:rPr>
        <w:tab/>
      </w:r>
      <w:r w:rsidRPr="003A2DF8">
        <w:rPr>
          <w:sz w:val="28"/>
          <w:szCs w:val="28"/>
        </w:rPr>
        <w:tab/>
        <w:t>(2.50)</w:t>
      </w:r>
    </w:p>
    <w:p w:rsidR="003A2DF8" w:rsidRPr="003A2DF8" w:rsidRDefault="003A2DF8" w:rsidP="00966B4C">
      <w:pPr>
        <w:ind w:firstLine="360"/>
        <w:contextualSpacing/>
        <w:rPr>
          <w:sz w:val="20"/>
          <w:szCs w:val="20"/>
        </w:rPr>
      </w:pPr>
    </w:p>
    <w:p w:rsidR="003A2DF8" w:rsidRPr="003A2DF8" w:rsidRDefault="003A2DF8" w:rsidP="00966B4C">
      <w:pPr>
        <w:ind w:firstLine="360"/>
        <w:contextualSpacing/>
        <w:rPr>
          <w:sz w:val="28"/>
          <w:szCs w:val="28"/>
        </w:rPr>
      </w:pPr>
      <w:r w:rsidRPr="003A2DF8">
        <w:rPr>
          <w:sz w:val="28"/>
          <w:szCs w:val="28"/>
        </w:rPr>
        <w:t xml:space="preserve">где  </w:t>
      </w:r>
      <w:r w:rsidR="003817D1">
        <w:rPr>
          <w:b/>
          <w:i/>
          <w:noProof/>
          <w:position w:val="-12"/>
        </w:rPr>
        <w:drawing>
          <wp:inline distT="0" distB="0" distL="0" distR="0">
            <wp:extent cx="266700" cy="228600"/>
            <wp:effectExtent l="0" t="0" r="0" b="0"/>
            <wp:docPr id="7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3A2DF8">
        <w:rPr>
          <w:sz w:val="28"/>
          <w:szCs w:val="28"/>
        </w:rPr>
        <w:t>- механический  КПД.</w:t>
      </w:r>
    </w:p>
    <w:p w:rsidR="003A2DF8" w:rsidRPr="003A2DF8" w:rsidRDefault="003A2DF8" w:rsidP="00966B4C">
      <w:pPr>
        <w:ind w:firstLine="360"/>
        <w:contextualSpacing/>
        <w:rPr>
          <w:sz w:val="20"/>
          <w:szCs w:val="20"/>
        </w:rPr>
      </w:pPr>
    </w:p>
    <w:p w:rsidR="003A2DF8" w:rsidRPr="003A2DF8" w:rsidRDefault="003A2DF8" w:rsidP="00966B4C">
      <w:pPr>
        <w:contextualSpacing/>
        <w:jc w:val="center"/>
        <w:rPr>
          <w:sz w:val="28"/>
          <w:szCs w:val="28"/>
        </w:rPr>
      </w:pPr>
      <w:proofErr w:type="gramStart"/>
      <w:r w:rsidRPr="003A2DF8">
        <w:rPr>
          <w:i/>
          <w:sz w:val="28"/>
          <w:szCs w:val="28"/>
          <w:lang w:val="en-US"/>
        </w:rPr>
        <w:t>N</w:t>
      </w:r>
      <w:r w:rsidRPr="003A2DF8">
        <w:rPr>
          <w:i/>
          <w:sz w:val="28"/>
          <w:szCs w:val="28"/>
          <w:vertAlign w:val="subscript"/>
        </w:rPr>
        <w:t>э</w:t>
      </w:r>
      <w:r w:rsidRPr="003A2DF8">
        <w:rPr>
          <w:sz w:val="28"/>
          <w:szCs w:val="28"/>
          <w:vertAlign w:val="subscript"/>
        </w:rPr>
        <w:t>(</w:t>
      </w:r>
      <w:proofErr w:type="gramEnd"/>
      <w:r w:rsidRPr="003A2DF8">
        <w:rPr>
          <w:sz w:val="28"/>
          <w:szCs w:val="28"/>
          <w:vertAlign w:val="subscript"/>
        </w:rPr>
        <w:t xml:space="preserve">-40) </w:t>
      </w:r>
      <w:r w:rsidRPr="003A2DF8">
        <w:rPr>
          <w:sz w:val="28"/>
          <w:szCs w:val="28"/>
        </w:rPr>
        <w:t>=4,83 / 0,855 = 5,65 кВт,</w:t>
      </w:r>
    </w:p>
    <w:p w:rsidR="003A2DF8" w:rsidRPr="003A2DF8" w:rsidRDefault="003A2DF8" w:rsidP="00966B4C">
      <w:pPr>
        <w:contextualSpacing/>
        <w:jc w:val="center"/>
        <w:rPr>
          <w:sz w:val="20"/>
          <w:szCs w:val="20"/>
        </w:rPr>
      </w:pPr>
    </w:p>
    <w:p w:rsidR="003A2DF8" w:rsidRPr="003A2DF8" w:rsidRDefault="003A2DF8" w:rsidP="00966B4C">
      <w:pPr>
        <w:contextualSpacing/>
        <w:jc w:val="center"/>
        <w:rPr>
          <w:sz w:val="28"/>
          <w:szCs w:val="28"/>
        </w:rPr>
      </w:pPr>
      <w:proofErr w:type="gramStart"/>
      <w:r w:rsidRPr="003A2DF8">
        <w:rPr>
          <w:i/>
          <w:sz w:val="28"/>
          <w:szCs w:val="28"/>
          <w:lang w:val="en-US"/>
        </w:rPr>
        <w:t>N</w:t>
      </w:r>
      <w:r w:rsidRPr="003A2DF8">
        <w:rPr>
          <w:i/>
          <w:sz w:val="28"/>
          <w:szCs w:val="28"/>
          <w:vertAlign w:val="subscript"/>
        </w:rPr>
        <w:t>э</w:t>
      </w:r>
      <w:r w:rsidRPr="003A2DF8">
        <w:rPr>
          <w:sz w:val="28"/>
          <w:szCs w:val="28"/>
          <w:vertAlign w:val="subscript"/>
        </w:rPr>
        <w:t>(</w:t>
      </w:r>
      <w:proofErr w:type="gramEnd"/>
      <w:r w:rsidRPr="003A2DF8">
        <w:rPr>
          <w:sz w:val="28"/>
          <w:szCs w:val="28"/>
          <w:vertAlign w:val="subscript"/>
        </w:rPr>
        <w:t xml:space="preserve">-35) </w:t>
      </w:r>
      <w:r w:rsidRPr="003A2DF8">
        <w:rPr>
          <w:sz w:val="28"/>
          <w:szCs w:val="28"/>
        </w:rPr>
        <w:t>=110,88 / 0,855 = 129,68 кВт,</w:t>
      </w:r>
    </w:p>
    <w:p w:rsidR="003A2DF8" w:rsidRPr="003A2DF8" w:rsidRDefault="003A2DF8" w:rsidP="00966B4C">
      <w:pPr>
        <w:contextualSpacing/>
        <w:jc w:val="center"/>
        <w:rPr>
          <w:sz w:val="20"/>
          <w:szCs w:val="20"/>
        </w:rPr>
      </w:pPr>
    </w:p>
    <w:p w:rsidR="003A2DF8" w:rsidRPr="003A2DF8" w:rsidRDefault="003A2DF8" w:rsidP="00966B4C">
      <w:pPr>
        <w:contextualSpacing/>
        <w:jc w:val="center"/>
        <w:rPr>
          <w:sz w:val="28"/>
          <w:szCs w:val="28"/>
        </w:rPr>
      </w:pPr>
      <w:proofErr w:type="gramStart"/>
      <w:r w:rsidRPr="003A2DF8">
        <w:rPr>
          <w:i/>
          <w:sz w:val="28"/>
          <w:szCs w:val="28"/>
          <w:lang w:val="en-US"/>
        </w:rPr>
        <w:t>N</w:t>
      </w:r>
      <w:r w:rsidRPr="003A2DF8">
        <w:rPr>
          <w:i/>
          <w:sz w:val="28"/>
          <w:szCs w:val="28"/>
          <w:vertAlign w:val="subscript"/>
        </w:rPr>
        <w:t>э</w:t>
      </w:r>
      <w:r w:rsidRPr="003A2DF8">
        <w:rPr>
          <w:sz w:val="28"/>
          <w:szCs w:val="28"/>
          <w:vertAlign w:val="subscript"/>
        </w:rPr>
        <w:t>(</w:t>
      </w:r>
      <w:proofErr w:type="gramEnd"/>
      <w:r w:rsidRPr="003A2DF8">
        <w:rPr>
          <w:sz w:val="28"/>
          <w:szCs w:val="28"/>
          <w:vertAlign w:val="subscript"/>
        </w:rPr>
        <w:t xml:space="preserve">-10) </w:t>
      </w:r>
      <w:r w:rsidRPr="003A2DF8">
        <w:rPr>
          <w:sz w:val="28"/>
          <w:szCs w:val="28"/>
        </w:rPr>
        <w:t>=211 / 0,855 = 246,78 кВт</w:t>
      </w:r>
    </w:p>
    <w:p w:rsidR="003A2DF8" w:rsidRPr="003A2DF8" w:rsidRDefault="003A2DF8" w:rsidP="00966B4C">
      <w:pPr>
        <w:ind w:firstLine="2520"/>
        <w:contextualSpacing/>
        <w:rPr>
          <w:sz w:val="20"/>
          <w:szCs w:val="20"/>
        </w:rPr>
      </w:pPr>
    </w:p>
    <w:p w:rsidR="003A2DF8" w:rsidRPr="003A2DF8" w:rsidRDefault="003A2DF8" w:rsidP="00966B4C">
      <w:pPr>
        <w:ind w:firstLine="540"/>
        <w:contextualSpacing/>
        <w:jc w:val="both"/>
        <w:rPr>
          <w:sz w:val="28"/>
          <w:szCs w:val="28"/>
        </w:rPr>
      </w:pPr>
      <w:r w:rsidRPr="003A2DF8">
        <w:rPr>
          <w:sz w:val="28"/>
          <w:szCs w:val="28"/>
        </w:rPr>
        <w:t xml:space="preserve">Действительную тепловую нагрузку на конденсатор </w:t>
      </w:r>
      <w:r w:rsidRPr="003A2DF8">
        <w:rPr>
          <w:i/>
          <w:iCs/>
          <w:sz w:val="32"/>
          <w:szCs w:val="32"/>
        </w:rPr>
        <w:t>Σ</w:t>
      </w:r>
      <w:r w:rsidRPr="003A2DF8">
        <w:rPr>
          <w:i/>
          <w:iCs/>
          <w:sz w:val="32"/>
          <w:szCs w:val="32"/>
          <w:lang w:val="en-US"/>
        </w:rPr>
        <w:t>Q</w:t>
      </w:r>
      <w:r w:rsidRPr="003A2DF8">
        <w:rPr>
          <w:i/>
          <w:iCs/>
          <w:sz w:val="32"/>
          <w:szCs w:val="32"/>
          <w:vertAlign w:val="subscript"/>
        </w:rPr>
        <w:t>К</w:t>
      </w:r>
      <w:proofErr w:type="gramStart"/>
      <w:r w:rsidRPr="003A2DF8">
        <w:rPr>
          <w:sz w:val="28"/>
          <w:szCs w:val="28"/>
        </w:rPr>
        <w:t xml:space="preserve"> ,</w:t>
      </w:r>
      <w:proofErr w:type="gramEnd"/>
      <w:r w:rsidRPr="003A2DF8">
        <w:rPr>
          <w:sz w:val="28"/>
          <w:szCs w:val="28"/>
        </w:rPr>
        <w:t xml:space="preserve"> кВт , </w:t>
      </w:r>
      <w:proofErr w:type="spellStart"/>
      <w:r w:rsidRPr="003A2DF8">
        <w:rPr>
          <w:sz w:val="28"/>
          <w:szCs w:val="28"/>
        </w:rPr>
        <w:t>опре-деляем</w:t>
      </w:r>
      <w:proofErr w:type="spellEnd"/>
      <w:r w:rsidRPr="003A2DF8">
        <w:rPr>
          <w:sz w:val="28"/>
          <w:szCs w:val="28"/>
        </w:rPr>
        <w:t xml:space="preserve"> по формуле (2.51) [3]</w:t>
      </w:r>
    </w:p>
    <w:p w:rsidR="003A2DF8" w:rsidRPr="003A2DF8" w:rsidRDefault="003A2DF8" w:rsidP="00966B4C">
      <w:pPr>
        <w:ind w:firstLine="360"/>
        <w:contextualSpacing/>
        <w:jc w:val="both"/>
        <w:rPr>
          <w:sz w:val="20"/>
          <w:szCs w:val="20"/>
        </w:rPr>
      </w:pPr>
    </w:p>
    <w:p w:rsidR="003A2DF8" w:rsidRPr="003A2DF8" w:rsidRDefault="003A2DF8" w:rsidP="00966B4C">
      <w:pPr>
        <w:ind w:firstLine="360"/>
        <w:contextualSpacing/>
        <w:jc w:val="right"/>
        <w:rPr>
          <w:sz w:val="28"/>
          <w:szCs w:val="28"/>
          <w:lang w:val="en-US"/>
        </w:rPr>
      </w:pPr>
      <w:r w:rsidRPr="003A2DF8">
        <w:rPr>
          <w:i/>
          <w:iCs/>
          <w:sz w:val="32"/>
          <w:szCs w:val="32"/>
          <w:lang w:val="en-US"/>
        </w:rPr>
        <w:t>Q</w:t>
      </w:r>
      <w:r w:rsidRPr="003A2DF8">
        <w:rPr>
          <w:i/>
          <w:iCs/>
          <w:sz w:val="32"/>
          <w:szCs w:val="32"/>
          <w:vertAlign w:val="subscript"/>
        </w:rPr>
        <w:t>К</w:t>
      </w:r>
      <w:r w:rsidRPr="003A2DF8">
        <w:rPr>
          <w:i/>
          <w:sz w:val="28"/>
          <w:szCs w:val="28"/>
          <w:lang w:val="en-US"/>
        </w:rPr>
        <w:t xml:space="preserve"> = </w:t>
      </w:r>
      <w:proofErr w:type="gramStart"/>
      <w:r w:rsidRPr="003A2DF8">
        <w:rPr>
          <w:i/>
          <w:sz w:val="28"/>
          <w:szCs w:val="28"/>
        </w:rPr>
        <w:t>М</w:t>
      </w:r>
      <w:r w:rsidRPr="003A2DF8">
        <w:rPr>
          <w:i/>
          <w:sz w:val="28"/>
          <w:szCs w:val="28"/>
          <w:vertAlign w:val="subscript"/>
        </w:rPr>
        <w:t>км</w:t>
      </w:r>
      <w:r w:rsidRPr="003A2DF8">
        <w:rPr>
          <w:i/>
          <w:sz w:val="28"/>
          <w:szCs w:val="28"/>
          <w:vertAlign w:val="subscript"/>
          <w:lang w:val="en-US"/>
        </w:rPr>
        <w:t>(</w:t>
      </w:r>
      <w:proofErr w:type="gramEnd"/>
      <w:r w:rsidRPr="003A2DF8">
        <w:rPr>
          <w:i/>
          <w:sz w:val="28"/>
          <w:szCs w:val="28"/>
          <w:vertAlign w:val="subscript"/>
          <w:lang w:val="en-US"/>
        </w:rPr>
        <w:t>-10)</w:t>
      </w:r>
      <w:r w:rsidRPr="003A2DF8">
        <w:rPr>
          <w:i/>
          <w:sz w:val="28"/>
          <w:szCs w:val="28"/>
          <w:lang w:val="en-US"/>
        </w:rPr>
        <w:t xml:space="preserve"> </w:t>
      </w:r>
      <w:r w:rsidRPr="003A2DF8">
        <w:rPr>
          <w:position w:val="-2"/>
          <w:sz w:val="28"/>
          <w:szCs w:val="28"/>
          <w:lang w:val="en-US"/>
        </w:rPr>
        <w:t>·</w:t>
      </w:r>
      <w:r w:rsidRPr="003A2DF8">
        <w:rPr>
          <w:i/>
          <w:sz w:val="28"/>
          <w:szCs w:val="28"/>
          <w:lang w:val="en-US"/>
        </w:rPr>
        <w:t xml:space="preserve"> ( i</w:t>
      </w:r>
      <w:r w:rsidRPr="003A2DF8">
        <w:rPr>
          <w:i/>
          <w:sz w:val="28"/>
          <w:szCs w:val="28"/>
          <w:vertAlign w:val="subscript"/>
          <w:lang w:val="en-US"/>
        </w:rPr>
        <w:t xml:space="preserve">6 </w:t>
      </w:r>
      <w:r w:rsidRPr="003A2DF8">
        <w:rPr>
          <w:i/>
          <w:sz w:val="28"/>
          <w:szCs w:val="28"/>
          <w:lang w:val="en-US"/>
        </w:rPr>
        <w:t>– i</w:t>
      </w:r>
      <w:r w:rsidRPr="003A2DF8">
        <w:rPr>
          <w:i/>
          <w:sz w:val="28"/>
          <w:szCs w:val="28"/>
          <w:vertAlign w:val="subscript"/>
          <w:lang w:val="en-US"/>
        </w:rPr>
        <w:t xml:space="preserve">6′ </w:t>
      </w:r>
      <w:r w:rsidRPr="003A2DF8">
        <w:rPr>
          <w:i/>
          <w:sz w:val="28"/>
          <w:szCs w:val="28"/>
          <w:lang w:val="en-US"/>
        </w:rPr>
        <w:t>),</w:t>
      </w:r>
      <w:r w:rsidRPr="003A2DF8">
        <w:rPr>
          <w:lang w:val="en-US"/>
        </w:rPr>
        <w:tab/>
      </w:r>
      <w:r w:rsidRPr="003A2DF8">
        <w:rPr>
          <w:lang w:val="en-US"/>
        </w:rPr>
        <w:tab/>
      </w:r>
      <w:r w:rsidRPr="003A2DF8">
        <w:rPr>
          <w:lang w:val="en-US"/>
        </w:rPr>
        <w:tab/>
      </w:r>
      <w:r w:rsidRPr="003A2DF8">
        <w:rPr>
          <w:lang w:val="en-US"/>
        </w:rPr>
        <w:tab/>
      </w:r>
      <w:r w:rsidRPr="003A2DF8">
        <w:rPr>
          <w:lang w:val="en-US"/>
        </w:rPr>
        <w:tab/>
      </w:r>
      <w:r w:rsidRPr="003A2DF8">
        <w:rPr>
          <w:sz w:val="28"/>
          <w:szCs w:val="28"/>
          <w:lang w:val="en-US"/>
        </w:rPr>
        <w:t>(2.51)</w:t>
      </w:r>
    </w:p>
    <w:p w:rsidR="003A2DF8" w:rsidRPr="003A2DF8" w:rsidRDefault="003A2DF8" w:rsidP="00966B4C">
      <w:pPr>
        <w:ind w:firstLine="360"/>
        <w:contextualSpacing/>
        <w:rPr>
          <w:sz w:val="20"/>
          <w:szCs w:val="20"/>
          <w:lang w:val="en-US"/>
        </w:rPr>
      </w:pPr>
    </w:p>
    <w:p w:rsidR="003A2DF8" w:rsidRPr="003A2DF8" w:rsidRDefault="003A2DF8" w:rsidP="00966B4C">
      <w:pPr>
        <w:ind w:firstLine="360"/>
        <w:contextualSpacing/>
        <w:jc w:val="center"/>
        <w:rPr>
          <w:sz w:val="28"/>
          <w:szCs w:val="28"/>
          <w:lang w:val="en-US"/>
        </w:rPr>
      </w:pPr>
      <w:r w:rsidRPr="003A2DF8">
        <w:rPr>
          <w:i/>
          <w:iCs/>
          <w:sz w:val="32"/>
          <w:szCs w:val="32"/>
          <w:lang w:val="en-US"/>
        </w:rPr>
        <w:t>Q</w:t>
      </w:r>
      <w:r w:rsidRPr="003A2DF8">
        <w:rPr>
          <w:i/>
          <w:iCs/>
          <w:sz w:val="32"/>
          <w:szCs w:val="32"/>
          <w:vertAlign w:val="subscript"/>
        </w:rPr>
        <w:t>К</w:t>
      </w:r>
      <w:r w:rsidRPr="003A2DF8">
        <w:rPr>
          <w:sz w:val="28"/>
          <w:szCs w:val="28"/>
          <w:lang w:val="en-US"/>
        </w:rPr>
        <w:t xml:space="preserve"> = 0</w:t>
      </w:r>
      <w:proofErr w:type="gramStart"/>
      <w:r w:rsidRPr="003A2DF8">
        <w:rPr>
          <w:sz w:val="28"/>
          <w:szCs w:val="28"/>
          <w:lang w:val="en-US"/>
        </w:rPr>
        <w:t>,85</w:t>
      </w:r>
      <w:proofErr w:type="gramEnd"/>
      <w:r w:rsidRPr="003A2DF8">
        <w:rPr>
          <w:sz w:val="28"/>
          <w:szCs w:val="28"/>
          <w:lang w:val="en-US"/>
        </w:rPr>
        <w:t xml:space="preserve"> </w:t>
      </w:r>
      <w:r w:rsidRPr="003A2DF8">
        <w:rPr>
          <w:position w:val="-2"/>
          <w:sz w:val="28"/>
          <w:szCs w:val="28"/>
          <w:lang w:val="en-US"/>
        </w:rPr>
        <w:t>·</w:t>
      </w:r>
      <w:r w:rsidRPr="003A2DF8">
        <w:rPr>
          <w:sz w:val="28"/>
          <w:szCs w:val="28"/>
          <w:lang w:val="en-US"/>
        </w:rPr>
        <w:t xml:space="preserve"> (1906-590) = 1118,6 </w:t>
      </w:r>
      <w:r w:rsidRPr="003A2DF8">
        <w:rPr>
          <w:sz w:val="28"/>
          <w:szCs w:val="28"/>
        </w:rPr>
        <w:t>кВт</w:t>
      </w:r>
    </w:p>
    <w:p w:rsidR="003A2DF8" w:rsidRPr="003A2DF8" w:rsidRDefault="003A2DF8" w:rsidP="00966B4C">
      <w:pPr>
        <w:ind w:firstLine="360"/>
        <w:contextualSpacing/>
        <w:rPr>
          <w:sz w:val="20"/>
          <w:szCs w:val="20"/>
          <w:lang w:val="en-US"/>
        </w:rPr>
      </w:pPr>
    </w:p>
    <w:p w:rsidR="003A2DF8" w:rsidRPr="003A2DF8" w:rsidRDefault="003A2DF8" w:rsidP="00966B4C">
      <w:pPr>
        <w:contextualSpacing/>
        <w:rPr>
          <w:b/>
          <w:sz w:val="20"/>
          <w:szCs w:val="20"/>
          <w:lang w:val="en-US"/>
        </w:rPr>
      </w:pPr>
      <w:bookmarkStart w:id="3" w:name="_Toc5895890"/>
      <w:bookmarkStart w:id="4" w:name="_Toc5957058"/>
      <w:bookmarkStart w:id="5" w:name="_Toc7283428"/>
    </w:p>
    <w:p w:rsidR="003A2DF8" w:rsidRPr="003A2DF8" w:rsidRDefault="003A2DF8" w:rsidP="00966B4C">
      <w:pPr>
        <w:ind w:firstLine="360"/>
        <w:contextualSpacing/>
        <w:rPr>
          <w:b/>
          <w:sz w:val="28"/>
          <w:szCs w:val="28"/>
        </w:rPr>
      </w:pPr>
      <w:r w:rsidRPr="003A2DF8">
        <w:rPr>
          <w:b/>
          <w:sz w:val="28"/>
          <w:szCs w:val="28"/>
        </w:rPr>
        <w:t>2.4.3  Подбор конденсатора</w:t>
      </w:r>
      <w:bookmarkEnd w:id="3"/>
      <w:bookmarkEnd w:id="4"/>
      <w:bookmarkEnd w:id="5"/>
    </w:p>
    <w:p w:rsidR="003A2DF8" w:rsidRPr="003A2DF8" w:rsidRDefault="003A2DF8" w:rsidP="00966B4C">
      <w:pPr>
        <w:contextualSpacing/>
        <w:rPr>
          <w:sz w:val="20"/>
          <w:szCs w:val="20"/>
        </w:rPr>
      </w:pPr>
    </w:p>
    <w:p w:rsidR="003A2DF8" w:rsidRPr="003A2DF8" w:rsidRDefault="003A2DF8" w:rsidP="00966B4C">
      <w:pPr>
        <w:tabs>
          <w:tab w:val="left" w:pos="360"/>
          <w:tab w:val="left" w:pos="2835"/>
          <w:tab w:val="left" w:pos="9072"/>
        </w:tabs>
        <w:ind w:firstLine="540"/>
        <w:contextualSpacing/>
        <w:jc w:val="both"/>
        <w:rPr>
          <w:sz w:val="28"/>
          <w:szCs w:val="28"/>
        </w:rPr>
      </w:pPr>
      <w:r w:rsidRPr="003A2DF8">
        <w:rPr>
          <w:sz w:val="28"/>
          <w:szCs w:val="28"/>
        </w:rPr>
        <w:t xml:space="preserve">Подбор конденсаторов ведём по площади теплопередающей поверхности. Для определения этой площади зададимся коэффициентом теплопередачи </w:t>
      </w:r>
      <w:r w:rsidRPr="003A2DF8">
        <w:rPr>
          <w:i/>
          <w:iCs/>
          <w:sz w:val="28"/>
          <w:szCs w:val="28"/>
          <w:lang w:val="en-US"/>
        </w:rPr>
        <w:t>K</w:t>
      </w:r>
      <w:r w:rsidRPr="003A2DF8">
        <w:rPr>
          <w:sz w:val="28"/>
          <w:szCs w:val="28"/>
        </w:rPr>
        <w:t xml:space="preserve"> = 0,8 кВт/(м</w:t>
      </w:r>
      <w:proofErr w:type="gramStart"/>
      <w:r w:rsidRPr="003A2DF8">
        <w:rPr>
          <w:sz w:val="28"/>
          <w:szCs w:val="28"/>
          <w:vertAlign w:val="superscript"/>
        </w:rPr>
        <w:t>2</w:t>
      </w:r>
      <w:proofErr w:type="gramEnd"/>
      <w:r w:rsidR="003817D1">
        <w:rPr>
          <w:noProof/>
          <w:position w:val="-2"/>
          <w:sz w:val="28"/>
          <w:szCs w:val="28"/>
        </w:rPr>
        <w:drawing>
          <wp:inline distT="0" distB="0" distL="0" distR="0">
            <wp:extent cx="47625" cy="76200"/>
            <wp:effectExtent l="0" t="0" r="0" b="0"/>
            <wp:docPr id="7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47625" cy="76200"/>
                    </a:xfrm>
                    <a:prstGeom prst="rect">
                      <a:avLst/>
                    </a:prstGeom>
                    <a:noFill/>
                    <a:ln>
                      <a:noFill/>
                    </a:ln>
                  </pic:spPr>
                </pic:pic>
              </a:graphicData>
            </a:graphic>
          </wp:inline>
        </w:drawing>
      </w:r>
      <w:r w:rsidRPr="003A2DF8">
        <w:rPr>
          <w:sz w:val="28"/>
          <w:szCs w:val="28"/>
        </w:rPr>
        <w:t xml:space="preserve">К) и рассчитаем среднею логарифмическую разность температур Θ, </w:t>
      </w:r>
      <w:r w:rsidRPr="003A2DF8">
        <w:rPr>
          <w:sz w:val="28"/>
          <w:szCs w:val="28"/>
          <w:vertAlign w:val="superscript"/>
        </w:rPr>
        <w:t>0</w:t>
      </w:r>
      <w:r w:rsidRPr="003A2DF8">
        <w:rPr>
          <w:sz w:val="28"/>
          <w:szCs w:val="28"/>
        </w:rPr>
        <w:t>С по формуле (2.52) [</w:t>
      </w:r>
      <w:r w:rsidR="00504120">
        <w:rPr>
          <w:sz w:val="28"/>
          <w:szCs w:val="28"/>
        </w:rPr>
        <w:t>4</w:t>
      </w:r>
      <w:r w:rsidRPr="003A2DF8">
        <w:rPr>
          <w:sz w:val="28"/>
          <w:szCs w:val="28"/>
        </w:rPr>
        <w:t>]:</w:t>
      </w:r>
    </w:p>
    <w:p w:rsidR="003A2DF8" w:rsidRPr="003A2DF8" w:rsidRDefault="003A2DF8" w:rsidP="00966B4C">
      <w:pPr>
        <w:tabs>
          <w:tab w:val="left" w:pos="360"/>
          <w:tab w:val="left" w:pos="2835"/>
          <w:tab w:val="left" w:pos="9072"/>
        </w:tabs>
        <w:ind w:firstLine="360"/>
        <w:contextualSpacing/>
        <w:jc w:val="both"/>
        <w:rPr>
          <w:sz w:val="20"/>
          <w:szCs w:val="20"/>
        </w:rPr>
      </w:pPr>
    </w:p>
    <w:p w:rsidR="003A2DF8" w:rsidRPr="003A2DF8" w:rsidRDefault="00A55095" w:rsidP="00966B4C">
      <w:pPr>
        <w:tabs>
          <w:tab w:val="left" w:pos="540"/>
          <w:tab w:val="left" w:pos="2835"/>
          <w:tab w:val="left" w:pos="9072"/>
        </w:tabs>
        <w:ind w:firstLine="540"/>
        <w:contextualSpacing/>
        <w:jc w:val="right"/>
        <w:rPr>
          <w:sz w:val="28"/>
          <w:szCs w:val="28"/>
        </w:rPr>
      </w:pPr>
      <w:r>
        <w:rPr>
          <w:position w:val="-62"/>
        </w:rPr>
        <w:pict>
          <v:shape id="_x0000_i1366" type="#_x0000_t75" style="width:84pt;height:51pt">
            <v:imagedata r:id="rId362" o:title=""/>
          </v:shape>
        </w:pict>
      </w:r>
      <w:r w:rsidR="003A2DF8" w:rsidRPr="003A2DF8">
        <w:t xml:space="preserve">,                                                   </w:t>
      </w:r>
      <w:r w:rsidR="003A2DF8" w:rsidRPr="003A2DF8">
        <w:rPr>
          <w:sz w:val="28"/>
          <w:szCs w:val="28"/>
        </w:rPr>
        <w:t>(2.52)</w:t>
      </w:r>
    </w:p>
    <w:p w:rsidR="003A2DF8" w:rsidRPr="003A2DF8" w:rsidRDefault="003A2DF8" w:rsidP="00966B4C">
      <w:pPr>
        <w:tabs>
          <w:tab w:val="left" w:pos="0"/>
          <w:tab w:val="left" w:pos="2835"/>
          <w:tab w:val="left" w:pos="9072"/>
        </w:tabs>
        <w:ind w:firstLine="426"/>
        <w:contextualSpacing/>
        <w:jc w:val="both"/>
        <w:rPr>
          <w:sz w:val="20"/>
          <w:szCs w:val="20"/>
        </w:rPr>
      </w:pPr>
    </w:p>
    <w:p w:rsidR="003A2DF8" w:rsidRPr="003A2DF8" w:rsidRDefault="00A55095" w:rsidP="00F60856">
      <w:pPr>
        <w:tabs>
          <w:tab w:val="left" w:pos="540"/>
          <w:tab w:val="left" w:pos="2835"/>
          <w:tab w:val="left" w:pos="9072"/>
        </w:tabs>
        <w:ind w:firstLine="540"/>
        <w:contextualSpacing/>
        <w:jc w:val="center"/>
        <w:rPr>
          <w:sz w:val="28"/>
          <w:szCs w:val="28"/>
        </w:rPr>
      </w:pPr>
      <w:r>
        <w:rPr>
          <w:position w:val="-60"/>
          <w:sz w:val="28"/>
          <w:szCs w:val="28"/>
        </w:rPr>
        <w:pict>
          <v:shape id="_x0000_i1367" type="#_x0000_t75" style="width:119.25pt;height:48.75pt">
            <v:imagedata r:id="rId363" o:title=""/>
          </v:shape>
        </w:pict>
      </w:r>
    </w:p>
    <w:p w:rsidR="003A2DF8" w:rsidRPr="003A2DF8" w:rsidRDefault="003A2DF8" w:rsidP="00966B4C">
      <w:pPr>
        <w:tabs>
          <w:tab w:val="left" w:pos="360"/>
          <w:tab w:val="left" w:pos="2835"/>
          <w:tab w:val="left" w:pos="9072"/>
        </w:tabs>
        <w:ind w:firstLine="540"/>
        <w:contextualSpacing/>
        <w:jc w:val="both"/>
        <w:rPr>
          <w:sz w:val="28"/>
          <w:szCs w:val="28"/>
        </w:rPr>
      </w:pPr>
      <w:r w:rsidRPr="003A2DF8">
        <w:rPr>
          <w:sz w:val="28"/>
          <w:szCs w:val="28"/>
        </w:rPr>
        <w:t xml:space="preserve">Требуемую площадь теплообмена </w:t>
      </w:r>
      <w:r w:rsidRPr="003A2DF8">
        <w:rPr>
          <w:i/>
          <w:iCs/>
          <w:sz w:val="28"/>
          <w:szCs w:val="28"/>
          <w:lang w:val="en-US"/>
        </w:rPr>
        <w:t>F</w:t>
      </w:r>
      <w:r w:rsidRPr="003A2DF8">
        <w:rPr>
          <w:sz w:val="28"/>
          <w:szCs w:val="28"/>
        </w:rPr>
        <w:t xml:space="preserve"> , м</w:t>
      </w:r>
      <w:proofErr w:type="gramStart"/>
      <w:r w:rsidRPr="003A2DF8">
        <w:rPr>
          <w:sz w:val="28"/>
          <w:szCs w:val="28"/>
          <w:vertAlign w:val="superscript"/>
        </w:rPr>
        <w:t>2</w:t>
      </w:r>
      <w:proofErr w:type="gramEnd"/>
      <w:r w:rsidRPr="003A2DF8">
        <w:rPr>
          <w:sz w:val="28"/>
          <w:szCs w:val="28"/>
          <w:vertAlign w:val="superscript"/>
        </w:rPr>
        <w:t xml:space="preserve"> </w:t>
      </w:r>
      <w:r w:rsidRPr="003A2DF8">
        <w:rPr>
          <w:sz w:val="28"/>
          <w:szCs w:val="28"/>
        </w:rPr>
        <w:t>, определяем по формуле (2.53) [</w:t>
      </w:r>
      <w:r w:rsidR="00504120">
        <w:rPr>
          <w:sz w:val="28"/>
          <w:szCs w:val="28"/>
        </w:rPr>
        <w:t>4</w:t>
      </w:r>
      <w:r w:rsidRPr="003A2DF8">
        <w:rPr>
          <w:sz w:val="28"/>
          <w:szCs w:val="28"/>
        </w:rPr>
        <w:t>]:</w:t>
      </w:r>
    </w:p>
    <w:p w:rsidR="003A2DF8" w:rsidRPr="003A2DF8" w:rsidRDefault="00A55095" w:rsidP="00966B4C">
      <w:pPr>
        <w:tabs>
          <w:tab w:val="left" w:pos="540"/>
          <w:tab w:val="left" w:pos="2835"/>
          <w:tab w:val="left" w:pos="9072"/>
        </w:tabs>
        <w:spacing w:line="360" w:lineRule="auto"/>
        <w:ind w:left="360" w:firstLine="540"/>
        <w:contextualSpacing/>
        <w:jc w:val="right"/>
        <w:rPr>
          <w:sz w:val="28"/>
          <w:szCs w:val="28"/>
        </w:rPr>
      </w:pPr>
      <w:r>
        <w:rPr>
          <w:position w:val="-24"/>
          <w:sz w:val="28"/>
          <w:szCs w:val="28"/>
        </w:rPr>
        <w:lastRenderedPageBreak/>
        <w:pict>
          <v:shape id="_x0000_i1368" type="#_x0000_t75" style="width:48.75pt;height:32.25pt">
            <v:imagedata r:id="rId364" o:title=""/>
          </v:shape>
        </w:pict>
      </w:r>
      <w:r w:rsidR="003A2DF8" w:rsidRPr="003A2DF8">
        <w:rPr>
          <w:position w:val="-30"/>
          <w:sz w:val="28"/>
          <w:szCs w:val="28"/>
        </w:rPr>
        <w:t xml:space="preserve">                                                   </w:t>
      </w:r>
      <w:r w:rsidR="003A2DF8" w:rsidRPr="003A2DF8">
        <w:rPr>
          <w:sz w:val="28"/>
          <w:szCs w:val="28"/>
        </w:rPr>
        <w:t>(2.53)</w:t>
      </w:r>
    </w:p>
    <w:p w:rsidR="003A2DF8" w:rsidRPr="003A2DF8" w:rsidRDefault="003A2DF8" w:rsidP="00966B4C">
      <w:pPr>
        <w:tabs>
          <w:tab w:val="left" w:pos="540"/>
          <w:tab w:val="left" w:pos="2835"/>
          <w:tab w:val="left" w:pos="9072"/>
        </w:tabs>
        <w:spacing w:line="360" w:lineRule="auto"/>
        <w:ind w:left="360"/>
        <w:contextualSpacing/>
        <w:jc w:val="both"/>
        <w:rPr>
          <w:sz w:val="28"/>
          <w:szCs w:val="28"/>
        </w:rPr>
      </w:pPr>
      <w:r w:rsidRPr="003A2DF8">
        <w:rPr>
          <w:sz w:val="28"/>
          <w:szCs w:val="28"/>
        </w:rPr>
        <w:t xml:space="preserve">где </w:t>
      </w:r>
      <w:proofErr w:type="gramStart"/>
      <w:r w:rsidRPr="003A2DF8">
        <w:rPr>
          <w:i/>
          <w:iCs/>
          <w:sz w:val="28"/>
          <w:szCs w:val="28"/>
          <w:lang w:val="en-US"/>
        </w:rPr>
        <w:t>Q</w:t>
      </w:r>
      <w:proofErr w:type="gramEnd"/>
      <w:r w:rsidRPr="003A2DF8">
        <w:rPr>
          <w:b/>
          <w:i/>
          <w:iCs/>
          <w:sz w:val="28"/>
          <w:szCs w:val="28"/>
          <w:vertAlign w:val="subscript"/>
        </w:rPr>
        <w:t>К</w:t>
      </w:r>
      <w:r w:rsidRPr="003A2DF8">
        <w:rPr>
          <w:b/>
          <w:sz w:val="28"/>
          <w:szCs w:val="28"/>
        </w:rPr>
        <w:t xml:space="preserve"> </w:t>
      </w:r>
      <w:r w:rsidRPr="003A2DF8">
        <w:rPr>
          <w:sz w:val="28"/>
          <w:szCs w:val="28"/>
        </w:rPr>
        <w:t xml:space="preserve"> – тепловая нагрузка на конденсатор.</w:t>
      </w:r>
    </w:p>
    <w:p w:rsidR="003A2DF8" w:rsidRPr="003A2DF8" w:rsidRDefault="00A55095" w:rsidP="00966B4C">
      <w:pPr>
        <w:tabs>
          <w:tab w:val="left" w:pos="360"/>
          <w:tab w:val="left" w:pos="2835"/>
          <w:tab w:val="left" w:pos="9072"/>
        </w:tabs>
        <w:spacing w:line="360" w:lineRule="auto"/>
        <w:ind w:firstLine="360"/>
        <w:contextualSpacing/>
        <w:jc w:val="center"/>
        <w:rPr>
          <w:sz w:val="28"/>
          <w:szCs w:val="28"/>
        </w:rPr>
      </w:pPr>
      <w:r>
        <w:rPr>
          <w:position w:val="-28"/>
          <w:sz w:val="28"/>
          <w:szCs w:val="28"/>
        </w:rPr>
        <w:pict>
          <v:shape id="_x0000_i1369" type="#_x0000_t75" style="width:102pt;height:33pt">
            <v:imagedata r:id="rId365" o:title=""/>
          </v:shape>
        </w:pict>
      </w:r>
      <w:r w:rsidR="003A2DF8" w:rsidRPr="003A2DF8">
        <w:rPr>
          <w:sz w:val="28"/>
          <w:szCs w:val="28"/>
        </w:rPr>
        <w:t xml:space="preserve"> м</w:t>
      </w:r>
      <w:proofErr w:type="gramStart"/>
      <w:r w:rsidR="003A2DF8" w:rsidRPr="003A2DF8">
        <w:rPr>
          <w:sz w:val="28"/>
          <w:szCs w:val="28"/>
          <w:vertAlign w:val="superscript"/>
        </w:rPr>
        <w:t>2</w:t>
      </w:r>
      <w:proofErr w:type="gramEnd"/>
    </w:p>
    <w:p w:rsidR="003A2DF8" w:rsidRPr="003A2DF8" w:rsidRDefault="003A2DF8" w:rsidP="00966B4C">
      <w:pPr>
        <w:tabs>
          <w:tab w:val="left" w:pos="360"/>
          <w:tab w:val="left" w:pos="2835"/>
          <w:tab w:val="left" w:pos="9072"/>
        </w:tabs>
        <w:ind w:firstLine="540"/>
        <w:contextualSpacing/>
        <w:jc w:val="both"/>
        <w:rPr>
          <w:sz w:val="28"/>
          <w:szCs w:val="28"/>
        </w:rPr>
      </w:pPr>
      <w:r w:rsidRPr="003A2DF8">
        <w:rPr>
          <w:sz w:val="28"/>
          <w:szCs w:val="28"/>
        </w:rPr>
        <w:t>По таблице 8.9 [</w:t>
      </w:r>
      <w:r w:rsidR="00504120">
        <w:rPr>
          <w:sz w:val="28"/>
          <w:szCs w:val="28"/>
        </w:rPr>
        <w:t>4</w:t>
      </w:r>
      <w:r w:rsidRPr="003A2DF8">
        <w:rPr>
          <w:sz w:val="28"/>
          <w:szCs w:val="28"/>
        </w:rPr>
        <w:t xml:space="preserve">] подбираем два вертикальных конденсатора марки  </w:t>
      </w:r>
      <w:r w:rsidRPr="003A2DF8">
        <w:rPr>
          <w:sz w:val="28"/>
          <w:szCs w:val="28"/>
          <w:lang w:val="en-US"/>
        </w:rPr>
        <w:t>AKS</w:t>
      </w:r>
      <w:r w:rsidRPr="003A2DF8">
        <w:rPr>
          <w:sz w:val="28"/>
          <w:szCs w:val="28"/>
        </w:rPr>
        <w:noBreakHyphen/>
        <w:t xml:space="preserve">125 общей площадью </w:t>
      </w:r>
      <w:r w:rsidRPr="003A2DF8">
        <w:rPr>
          <w:i/>
          <w:sz w:val="28"/>
          <w:szCs w:val="28"/>
          <w:lang w:val="en-US"/>
        </w:rPr>
        <w:t>F</w:t>
      </w:r>
      <w:r w:rsidRPr="003A2DF8">
        <w:rPr>
          <w:b/>
          <w:i/>
          <w:sz w:val="28"/>
          <w:szCs w:val="28"/>
        </w:rPr>
        <w:t xml:space="preserve"> </w:t>
      </w:r>
      <w:r w:rsidRPr="003A2DF8">
        <w:rPr>
          <w:sz w:val="28"/>
          <w:szCs w:val="28"/>
        </w:rPr>
        <w:t xml:space="preserve">= </w:t>
      </w:r>
      <w:smartTag w:uri="urn:schemas-microsoft-com:office:smarttags" w:element="metricconverter">
        <w:smartTagPr>
          <w:attr w:name="ProductID" w:val="125 м2"/>
        </w:smartTagPr>
        <w:r w:rsidRPr="003A2DF8">
          <w:rPr>
            <w:sz w:val="28"/>
            <w:szCs w:val="28"/>
          </w:rPr>
          <w:t>125 м</w:t>
        </w:r>
        <w:proofErr w:type="gramStart"/>
        <w:r w:rsidRPr="003A2DF8">
          <w:rPr>
            <w:sz w:val="28"/>
            <w:szCs w:val="28"/>
            <w:vertAlign w:val="superscript"/>
          </w:rPr>
          <w:t>2</w:t>
        </w:r>
      </w:smartTag>
      <w:proofErr w:type="gramEnd"/>
      <w:r w:rsidRPr="003A2DF8">
        <w:rPr>
          <w:sz w:val="28"/>
          <w:szCs w:val="28"/>
        </w:rPr>
        <w:t>.</w:t>
      </w:r>
    </w:p>
    <w:p w:rsidR="003A2DF8" w:rsidRDefault="003A2DF8" w:rsidP="00966B4C">
      <w:pPr>
        <w:widowControl w:val="0"/>
        <w:tabs>
          <w:tab w:val="left" w:pos="360"/>
          <w:tab w:val="left" w:pos="2835"/>
          <w:tab w:val="left" w:pos="3240"/>
          <w:tab w:val="left" w:pos="9072"/>
        </w:tabs>
        <w:autoSpaceDE w:val="0"/>
        <w:autoSpaceDN w:val="0"/>
        <w:adjustRightInd w:val="0"/>
        <w:contextualSpacing/>
        <w:jc w:val="both"/>
        <w:rPr>
          <w:sz w:val="28"/>
          <w:szCs w:val="28"/>
        </w:rPr>
      </w:pPr>
      <w:r w:rsidRPr="003A2DF8">
        <w:rPr>
          <w:sz w:val="28"/>
          <w:szCs w:val="28"/>
        </w:rPr>
        <w:t xml:space="preserve">       Технические характеристики вертикальных </w:t>
      </w:r>
      <w:proofErr w:type="spellStart"/>
      <w:r w:rsidRPr="003A2DF8">
        <w:rPr>
          <w:sz w:val="28"/>
          <w:szCs w:val="28"/>
        </w:rPr>
        <w:t>кожухотрубных</w:t>
      </w:r>
      <w:proofErr w:type="spellEnd"/>
      <w:r w:rsidRPr="003A2DF8">
        <w:rPr>
          <w:sz w:val="28"/>
          <w:szCs w:val="28"/>
        </w:rPr>
        <w:t xml:space="preserve"> конденсаторов марки </w:t>
      </w:r>
      <w:r w:rsidRPr="003A2DF8">
        <w:rPr>
          <w:sz w:val="28"/>
          <w:szCs w:val="28"/>
          <w:lang w:val="en-US"/>
        </w:rPr>
        <w:t>AKS</w:t>
      </w:r>
      <w:r w:rsidRPr="003A2DF8">
        <w:rPr>
          <w:sz w:val="28"/>
          <w:szCs w:val="28"/>
        </w:rPr>
        <w:noBreakHyphen/>
        <w:t>125 приведены в таблице 2.13</w:t>
      </w:r>
    </w:p>
    <w:p w:rsidR="00504120" w:rsidRPr="003A2DF8" w:rsidRDefault="00504120" w:rsidP="00966B4C">
      <w:pPr>
        <w:widowControl w:val="0"/>
        <w:tabs>
          <w:tab w:val="left" w:pos="360"/>
          <w:tab w:val="left" w:pos="2835"/>
          <w:tab w:val="left" w:pos="3240"/>
          <w:tab w:val="left" w:pos="9072"/>
        </w:tabs>
        <w:autoSpaceDE w:val="0"/>
        <w:autoSpaceDN w:val="0"/>
        <w:adjustRightInd w:val="0"/>
        <w:contextualSpacing/>
        <w:jc w:val="both"/>
        <w:rPr>
          <w:sz w:val="28"/>
          <w:szCs w:val="28"/>
        </w:rPr>
      </w:pPr>
    </w:p>
    <w:p w:rsidR="003A2DF8" w:rsidRDefault="003A2DF8" w:rsidP="00966B4C">
      <w:pPr>
        <w:widowControl w:val="0"/>
        <w:tabs>
          <w:tab w:val="left" w:pos="360"/>
          <w:tab w:val="left" w:pos="2835"/>
          <w:tab w:val="left" w:pos="3240"/>
          <w:tab w:val="left" w:pos="9072"/>
        </w:tabs>
        <w:autoSpaceDE w:val="0"/>
        <w:autoSpaceDN w:val="0"/>
        <w:adjustRightInd w:val="0"/>
        <w:contextualSpacing/>
        <w:jc w:val="both"/>
        <w:rPr>
          <w:sz w:val="28"/>
          <w:szCs w:val="28"/>
        </w:rPr>
      </w:pPr>
      <w:r w:rsidRPr="003A2DF8">
        <w:rPr>
          <w:sz w:val="28"/>
          <w:szCs w:val="28"/>
        </w:rPr>
        <w:t xml:space="preserve">Таблица 2.13 Технические характеристики горизонтальных конденсаторов марки </w:t>
      </w:r>
      <w:r w:rsidRPr="003A2DF8">
        <w:rPr>
          <w:sz w:val="28"/>
          <w:szCs w:val="28"/>
          <w:lang w:val="en-US"/>
        </w:rPr>
        <w:t>AKS</w:t>
      </w:r>
      <w:r w:rsidRPr="003A2DF8">
        <w:rPr>
          <w:sz w:val="28"/>
          <w:szCs w:val="28"/>
        </w:rPr>
        <w:noBreakHyphen/>
        <w:t>125</w:t>
      </w:r>
    </w:p>
    <w:p w:rsidR="0089209E" w:rsidRPr="003A2DF8" w:rsidRDefault="0089209E" w:rsidP="00966B4C">
      <w:pPr>
        <w:widowControl w:val="0"/>
        <w:tabs>
          <w:tab w:val="left" w:pos="360"/>
          <w:tab w:val="left" w:pos="2835"/>
          <w:tab w:val="left" w:pos="3240"/>
          <w:tab w:val="left" w:pos="9072"/>
        </w:tabs>
        <w:autoSpaceDE w:val="0"/>
        <w:autoSpaceDN w:val="0"/>
        <w:adjustRightInd w:val="0"/>
        <w:contextualSpacing/>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1"/>
        <w:gridCol w:w="1799"/>
        <w:gridCol w:w="1660"/>
        <w:gridCol w:w="1800"/>
        <w:gridCol w:w="2160"/>
      </w:tblGrid>
      <w:tr w:rsidR="003A2DF8" w:rsidRPr="001044A5" w:rsidTr="001044A5">
        <w:tc>
          <w:tcPr>
            <w:tcW w:w="1761" w:type="dxa"/>
            <w:vMerge w:val="restart"/>
            <w:shd w:val="clear" w:color="auto" w:fill="auto"/>
            <w:vAlign w:val="center"/>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Конденсатор</w:t>
            </w:r>
          </w:p>
        </w:tc>
        <w:tc>
          <w:tcPr>
            <w:tcW w:w="1799" w:type="dxa"/>
            <w:vMerge w:val="restart"/>
            <w:shd w:val="clear" w:color="auto" w:fill="auto"/>
            <w:vAlign w:val="center"/>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Площадь поверхности,</w:t>
            </w:r>
          </w:p>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proofErr w:type="gramStart"/>
            <w:r w:rsidRPr="001044A5">
              <w:rPr>
                <w:rFonts w:ascii="Times New Roman CYR" w:hAnsi="Times New Roman CYR" w:cs="Times New Roman CYR"/>
                <w:iCs/>
                <w:sz w:val="28"/>
                <w:szCs w:val="28"/>
              </w:rPr>
              <w:t>м</w:t>
            </w:r>
            <w:proofErr w:type="gramEnd"/>
            <w:r w:rsidR="00A55095">
              <w:rPr>
                <w:rFonts w:ascii="Times New Roman CYR" w:hAnsi="Times New Roman CYR" w:cs="Times New Roman CYR"/>
                <w:iCs/>
                <w:position w:val="-4"/>
                <w:sz w:val="28"/>
                <w:szCs w:val="28"/>
              </w:rPr>
              <w:pict>
                <v:shape id="_x0000_i1370" type="#_x0000_t75" style="width:8.25pt;height:15pt">
                  <v:imagedata r:id="rId366" o:title=""/>
                </v:shape>
              </w:pict>
            </w:r>
          </w:p>
        </w:tc>
        <w:tc>
          <w:tcPr>
            <w:tcW w:w="5620" w:type="dxa"/>
            <w:gridSpan w:val="3"/>
            <w:shd w:val="clear" w:color="auto" w:fill="auto"/>
            <w:vAlign w:val="center"/>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 xml:space="preserve">Габаритные размеры, </w:t>
            </w:r>
            <w:proofErr w:type="gramStart"/>
            <w:r w:rsidRPr="001044A5">
              <w:rPr>
                <w:rFonts w:ascii="Times New Roman CYR" w:hAnsi="Times New Roman CYR" w:cs="Times New Roman CYR"/>
                <w:iCs/>
                <w:sz w:val="28"/>
                <w:szCs w:val="28"/>
              </w:rPr>
              <w:t>мм</w:t>
            </w:r>
            <w:proofErr w:type="gramEnd"/>
          </w:p>
        </w:tc>
      </w:tr>
      <w:tr w:rsidR="003A2DF8" w:rsidRPr="001044A5" w:rsidTr="001044A5">
        <w:tc>
          <w:tcPr>
            <w:tcW w:w="1761" w:type="dxa"/>
            <w:vMerge/>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rPr>
                <w:rFonts w:ascii="Times New Roman CYR" w:hAnsi="Times New Roman CYR" w:cs="Times New Roman CYR"/>
                <w:iCs/>
                <w:sz w:val="28"/>
                <w:szCs w:val="28"/>
              </w:rPr>
            </w:pPr>
          </w:p>
        </w:tc>
        <w:tc>
          <w:tcPr>
            <w:tcW w:w="1799" w:type="dxa"/>
            <w:vMerge/>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rPr>
                <w:rFonts w:ascii="Times New Roman CYR" w:hAnsi="Times New Roman CYR" w:cs="Times New Roman CYR"/>
                <w:iCs/>
                <w:sz w:val="28"/>
                <w:szCs w:val="28"/>
              </w:rPr>
            </w:pPr>
          </w:p>
        </w:tc>
        <w:tc>
          <w:tcPr>
            <w:tcW w:w="1660" w:type="dxa"/>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Диаметр</w:t>
            </w:r>
          </w:p>
        </w:tc>
        <w:tc>
          <w:tcPr>
            <w:tcW w:w="1800" w:type="dxa"/>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Ширина</w:t>
            </w:r>
          </w:p>
        </w:tc>
        <w:tc>
          <w:tcPr>
            <w:tcW w:w="2160" w:type="dxa"/>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Высота</w:t>
            </w:r>
          </w:p>
        </w:tc>
      </w:tr>
      <w:tr w:rsidR="003A2DF8" w:rsidRPr="001044A5" w:rsidTr="001044A5">
        <w:tc>
          <w:tcPr>
            <w:tcW w:w="1761" w:type="dxa"/>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rPr>
                <w:rFonts w:ascii="Times New Roman CYR" w:hAnsi="Times New Roman CYR" w:cs="Times New Roman CYR"/>
                <w:iCs/>
                <w:sz w:val="28"/>
                <w:szCs w:val="28"/>
              </w:rPr>
            </w:pPr>
            <w:r w:rsidRPr="001044A5">
              <w:rPr>
                <w:sz w:val="28"/>
                <w:szCs w:val="28"/>
                <w:lang w:val="en-US"/>
              </w:rPr>
              <w:t>AKS</w:t>
            </w:r>
            <w:r w:rsidRPr="001044A5">
              <w:rPr>
                <w:sz w:val="28"/>
                <w:szCs w:val="28"/>
              </w:rPr>
              <w:noBreakHyphen/>
              <w:t>125</w:t>
            </w:r>
          </w:p>
        </w:tc>
        <w:tc>
          <w:tcPr>
            <w:tcW w:w="1799" w:type="dxa"/>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125</w:t>
            </w:r>
          </w:p>
        </w:tc>
        <w:tc>
          <w:tcPr>
            <w:tcW w:w="1660" w:type="dxa"/>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1000</w:t>
            </w:r>
          </w:p>
        </w:tc>
        <w:tc>
          <w:tcPr>
            <w:tcW w:w="1800" w:type="dxa"/>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1295</w:t>
            </w:r>
          </w:p>
        </w:tc>
        <w:tc>
          <w:tcPr>
            <w:tcW w:w="2160" w:type="dxa"/>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5600</w:t>
            </w:r>
          </w:p>
        </w:tc>
      </w:tr>
    </w:tbl>
    <w:p w:rsidR="003A2DF8" w:rsidRPr="003A2DF8" w:rsidRDefault="003A2DF8" w:rsidP="00966B4C">
      <w:pPr>
        <w:tabs>
          <w:tab w:val="left" w:pos="360"/>
          <w:tab w:val="left" w:pos="2835"/>
          <w:tab w:val="left" w:pos="9072"/>
        </w:tabs>
        <w:ind w:firstLine="540"/>
        <w:contextualSpacing/>
        <w:jc w:val="both"/>
        <w:rPr>
          <w:sz w:val="28"/>
          <w:szCs w:val="28"/>
        </w:rPr>
      </w:pPr>
    </w:p>
    <w:p w:rsidR="003A2DF8" w:rsidRPr="003A2DF8" w:rsidRDefault="003A2DF8" w:rsidP="00966B4C">
      <w:pPr>
        <w:ind w:firstLine="360"/>
        <w:contextualSpacing/>
        <w:outlineLvl w:val="1"/>
        <w:rPr>
          <w:b/>
          <w:bCs/>
          <w:sz w:val="28"/>
          <w:szCs w:val="28"/>
        </w:rPr>
      </w:pPr>
      <w:r w:rsidRPr="003A2DF8">
        <w:rPr>
          <w:b/>
          <w:bCs/>
          <w:sz w:val="28"/>
          <w:szCs w:val="28"/>
        </w:rPr>
        <w:t>2.4.4 Подбор камерных приборов охлаждения</w:t>
      </w:r>
    </w:p>
    <w:p w:rsidR="003A2DF8" w:rsidRPr="003A2DF8" w:rsidRDefault="003A2DF8" w:rsidP="00966B4C">
      <w:pPr>
        <w:contextualSpacing/>
        <w:jc w:val="both"/>
        <w:rPr>
          <w:sz w:val="20"/>
          <w:szCs w:val="20"/>
        </w:rPr>
      </w:pPr>
    </w:p>
    <w:p w:rsidR="003A2DF8" w:rsidRPr="003A2DF8" w:rsidRDefault="003A2DF8" w:rsidP="00966B4C">
      <w:pPr>
        <w:ind w:firstLine="540"/>
        <w:contextualSpacing/>
        <w:jc w:val="both"/>
        <w:rPr>
          <w:sz w:val="28"/>
          <w:szCs w:val="28"/>
        </w:rPr>
      </w:pPr>
      <w:r w:rsidRPr="003A2DF8">
        <w:rPr>
          <w:sz w:val="28"/>
          <w:szCs w:val="28"/>
        </w:rPr>
        <w:t xml:space="preserve">Для камер, в которые продукт поступает </w:t>
      </w:r>
      <w:proofErr w:type="gramStart"/>
      <w:r w:rsidRPr="003A2DF8">
        <w:rPr>
          <w:sz w:val="28"/>
          <w:szCs w:val="28"/>
        </w:rPr>
        <w:t>упакованным</w:t>
      </w:r>
      <w:proofErr w:type="gramEnd"/>
      <w:r w:rsidRPr="003A2DF8">
        <w:rPr>
          <w:sz w:val="28"/>
          <w:szCs w:val="28"/>
        </w:rPr>
        <w:t xml:space="preserve">, принимаем воздухоохладители, а для камер, в которые поступают не упакованные продукты, подбираем </w:t>
      </w:r>
      <w:proofErr w:type="spellStart"/>
      <w:r w:rsidRPr="003A2DF8">
        <w:rPr>
          <w:sz w:val="28"/>
          <w:szCs w:val="28"/>
        </w:rPr>
        <w:t>пристенные</w:t>
      </w:r>
      <w:proofErr w:type="spellEnd"/>
      <w:r w:rsidRPr="003A2DF8">
        <w:rPr>
          <w:sz w:val="28"/>
          <w:szCs w:val="28"/>
        </w:rPr>
        <w:t xml:space="preserve"> и потолочные батареи.</w:t>
      </w:r>
    </w:p>
    <w:p w:rsidR="003A2DF8" w:rsidRPr="003A2DF8" w:rsidRDefault="003A2DF8" w:rsidP="00966B4C">
      <w:pPr>
        <w:tabs>
          <w:tab w:val="left" w:pos="360"/>
          <w:tab w:val="left" w:pos="2835"/>
          <w:tab w:val="left" w:pos="9072"/>
        </w:tabs>
        <w:ind w:firstLine="540"/>
        <w:contextualSpacing/>
        <w:jc w:val="both"/>
        <w:rPr>
          <w:sz w:val="28"/>
          <w:szCs w:val="28"/>
        </w:rPr>
      </w:pPr>
      <w:r w:rsidRPr="003A2DF8">
        <w:rPr>
          <w:sz w:val="28"/>
          <w:szCs w:val="28"/>
        </w:rPr>
        <w:t xml:space="preserve">Для воздухоохладителей площадь теплопередающих поверхностей </w:t>
      </w:r>
      <w:r w:rsidRPr="003A2DF8">
        <w:rPr>
          <w:i/>
          <w:sz w:val="28"/>
          <w:szCs w:val="28"/>
          <w:lang w:val="en-US"/>
        </w:rPr>
        <w:t>F</w:t>
      </w:r>
      <w:r w:rsidRPr="003A2DF8">
        <w:rPr>
          <w:sz w:val="28"/>
          <w:szCs w:val="28"/>
        </w:rPr>
        <w:t>, м</w:t>
      </w:r>
      <w:proofErr w:type="gramStart"/>
      <w:r w:rsidRPr="003A2DF8">
        <w:rPr>
          <w:sz w:val="28"/>
          <w:szCs w:val="28"/>
          <w:vertAlign w:val="superscript"/>
        </w:rPr>
        <w:t>2</w:t>
      </w:r>
      <w:proofErr w:type="gramEnd"/>
      <w:r w:rsidRPr="003A2DF8">
        <w:rPr>
          <w:sz w:val="28"/>
          <w:szCs w:val="28"/>
        </w:rPr>
        <w:t>, определяем по формуле (2.54) [</w:t>
      </w:r>
      <w:r w:rsidR="00504120">
        <w:rPr>
          <w:sz w:val="28"/>
          <w:szCs w:val="28"/>
        </w:rPr>
        <w:t>4</w:t>
      </w:r>
      <w:r w:rsidRPr="003A2DF8">
        <w:rPr>
          <w:sz w:val="28"/>
          <w:szCs w:val="28"/>
        </w:rPr>
        <w:t>]:</w:t>
      </w:r>
    </w:p>
    <w:p w:rsidR="003A2DF8" w:rsidRPr="003A2DF8" w:rsidRDefault="00A55095" w:rsidP="00966B4C">
      <w:pPr>
        <w:tabs>
          <w:tab w:val="right" w:pos="9360"/>
        </w:tabs>
        <w:contextualSpacing/>
        <w:jc w:val="right"/>
        <w:rPr>
          <w:sz w:val="28"/>
          <w:szCs w:val="28"/>
        </w:rPr>
      </w:pPr>
      <w:r>
        <w:rPr>
          <w:position w:val="-32"/>
          <w:sz w:val="28"/>
          <w:szCs w:val="28"/>
        </w:rPr>
        <w:pict>
          <v:shape id="_x0000_i1371" type="#_x0000_t75" style="width:71.25pt;height:47.25pt" fillcolor="window">
            <v:imagedata r:id="rId367" o:title=""/>
          </v:shape>
        </w:pict>
      </w:r>
      <w:r w:rsidR="003A2DF8" w:rsidRPr="003A2DF8">
        <w:rPr>
          <w:sz w:val="28"/>
          <w:szCs w:val="28"/>
        </w:rPr>
        <w:t xml:space="preserve">                                                       (2.54)</w:t>
      </w:r>
    </w:p>
    <w:p w:rsidR="003A2DF8" w:rsidRPr="003A2DF8" w:rsidRDefault="003A2DF8" w:rsidP="00966B4C">
      <w:pPr>
        <w:ind w:left="900" w:hanging="567"/>
        <w:contextualSpacing/>
        <w:jc w:val="both"/>
        <w:rPr>
          <w:sz w:val="28"/>
          <w:szCs w:val="28"/>
        </w:rPr>
      </w:pPr>
      <w:r w:rsidRPr="003A2DF8">
        <w:rPr>
          <w:sz w:val="28"/>
          <w:szCs w:val="28"/>
        </w:rPr>
        <w:t>где</w:t>
      </w:r>
      <w:r w:rsidRPr="003A2DF8">
        <w:rPr>
          <w:sz w:val="28"/>
          <w:szCs w:val="28"/>
        </w:rPr>
        <w:tab/>
      </w:r>
      <w:r w:rsidR="00A55095">
        <w:rPr>
          <w:position w:val="-12"/>
          <w:sz w:val="28"/>
          <w:szCs w:val="28"/>
        </w:rPr>
        <w:pict>
          <v:shape id="_x0000_i1372" type="#_x0000_t75" style="width:14.25pt;height:18pt" fillcolor="window">
            <v:imagedata r:id="rId368" o:title=""/>
          </v:shape>
        </w:pict>
      </w:r>
      <w:r w:rsidRPr="003A2DF8">
        <w:rPr>
          <w:sz w:val="28"/>
          <w:szCs w:val="28"/>
        </w:rPr>
        <w:t xml:space="preserve"> - нагрузка на камерное оборудование, кВт;</w:t>
      </w:r>
    </w:p>
    <w:p w:rsidR="003A2DF8" w:rsidRPr="003A2DF8" w:rsidRDefault="00A55095" w:rsidP="00966B4C">
      <w:pPr>
        <w:ind w:left="900"/>
        <w:contextualSpacing/>
        <w:jc w:val="both"/>
        <w:rPr>
          <w:sz w:val="28"/>
          <w:szCs w:val="28"/>
        </w:rPr>
      </w:pPr>
      <w:r>
        <w:rPr>
          <w:position w:val="-6"/>
          <w:sz w:val="28"/>
          <w:szCs w:val="28"/>
        </w:rPr>
        <w:pict>
          <v:shape id="_x0000_i1373" type="#_x0000_t75" style="width:11.25pt;height:15pt" fillcolor="window">
            <v:imagedata r:id="rId369" o:title=""/>
          </v:shape>
        </w:pict>
      </w:r>
      <w:r w:rsidR="003A2DF8" w:rsidRPr="003A2DF8">
        <w:rPr>
          <w:sz w:val="28"/>
          <w:szCs w:val="28"/>
        </w:rPr>
        <w:t xml:space="preserve"> - коэффициент теплопередачи воздухоохладителей</w:t>
      </w:r>
      <w:proofErr w:type="gramStart"/>
      <w:r w:rsidR="003A2DF8" w:rsidRPr="003A2DF8">
        <w:rPr>
          <w:sz w:val="28"/>
          <w:szCs w:val="28"/>
        </w:rPr>
        <w:t xml:space="preserve"> ;</w:t>
      </w:r>
      <w:proofErr w:type="gramEnd"/>
    </w:p>
    <w:p w:rsidR="003A2DF8" w:rsidRPr="003A2DF8" w:rsidRDefault="00A55095" w:rsidP="00966B4C">
      <w:pPr>
        <w:ind w:left="900"/>
        <w:contextualSpacing/>
        <w:jc w:val="both"/>
        <w:rPr>
          <w:sz w:val="28"/>
          <w:szCs w:val="28"/>
        </w:rPr>
      </w:pPr>
      <w:r>
        <w:rPr>
          <w:position w:val="-14"/>
          <w:sz w:val="28"/>
          <w:szCs w:val="28"/>
        </w:rPr>
        <w:pict>
          <v:shape id="_x0000_i1374" type="#_x0000_t75" style="width:17.25pt;height:18.75pt" fillcolor="window">
            <v:imagedata r:id="rId370" o:title=""/>
          </v:shape>
        </w:pict>
      </w:r>
      <w:r w:rsidR="003A2DF8" w:rsidRPr="003A2DF8">
        <w:rPr>
          <w:sz w:val="28"/>
          <w:szCs w:val="28"/>
        </w:rPr>
        <w:t xml:space="preserve"> - средний температурный напор между циркулирующим воздухом и кипящим хладагентом, </w:t>
      </w:r>
      <w:r>
        <w:rPr>
          <w:position w:val="-6"/>
          <w:sz w:val="28"/>
          <w:szCs w:val="28"/>
        </w:rPr>
        <w:pict>
          <v:shape id="_x0000_i1375" type="#_x0000_t75" style="width:18.75pt;height:18pt" fillcolor="window">
            <v:imagedata r:id="rId371" o:title=""/>
          </v:shape>
        </w:pict>
      </w:r>
      <w:r w:rsidR="003A2DF8" w:rsidRPr="003A2DF8">
        <w:rPr>
          <w:sz w:val="28"/>
          <w:szCs w:val="28"/>
        </w:rPr>
        <w:t>, принимается 7 - 10</w:t>
      </w:r>
      <w:r>
        <w:rPr>
          <w:position w:val="-6"/>
          <w:sz w:val="28"/>
          <w:szCs w:val="28"/>
        </w:rPr>
        <w:pict>
          <v:shape id="_x0000_i1376" type="#_x0000_t75" style="width:18.75pt;height:18pt" fillcolor="window">
            <v:imagedata r:id="rId371" o:title=""/>
          </v:shape>
        </w:pict>
      </w:r>
      <w:r w:rsidR="003A2DF8" w:rsidRPr="003A2DF8">
        <w:rPr>
          <w:sz w:val="28"/>
          <w:szCs w:val="28"/>
        </w:rPr>
        <w:t>.</w:t>
      </w:r>
    </w:p>
    <w:p w:rsidR="003A2DF8" w:rsidRPr="003A2DF8" w:rsidRDefault="003A2DF8" w:rsidP="00966B4C">
      <w:pPr>
        <w:ind w:firstLine="360"/>
        <w:contextualSpacing/>
        <w:rPr>
          <w:sz w:val="28"/>
          <w:szCs w:val="28"/>
        </w:rPr>
      </w:pPr>
      <w:r w:rsidRPr="003A2DF8">
        <w:rPr>
          <w:sz w:val="28"/>
          <w:szCs w:val="28"/>
        </w:rPr>
        <w:t xml:space="preserve">Для  воздухоохладителей </w:t>
      </w:r>
      <w:r w:rsidR="00A55095">
        <w:rPr>
          <w:position w:val="-14"/>
          <w:sz w:val="28"/>
          <w:szCs w:val="28"/>
        </w:rPr>
        <w:pict>
          <v:shape id="_x0000_i1377" type="#_x0000_t75" style="width:17.25pt;height:18.75pt" fillcolor="window">
            <v:imagedata r:id="rId372" o:title=""/>
          </v:shape>
        </w:pict>
      </w:r>
      <w:r w:rsidRPr="003A2DF8">
        <w:rPr>
          <w:sz w:val="28"/>
          <w:szCs w:val="28"/>
        </w:rPr>
        <w:t>= 8</w:t>
      </w:r>
      <w:r w:rsidR="00A55095">
        <w:rPr>
          <w:position w:val="-6"/>
          <w:sz w:val="28"/>
          <w:szCs w:val="28"/>
        </w:rPr>
        <w:pict>
          <v:shape id="_x0000_i1378" type="#_x0000_t75" style="width:18.75pt;height:18pt" fillcolor="window">
            <v:imagedata r:id="rId371" o:title=""/>
          </v:shape>
        </w:pict>
      </w:r>
      <w:r w:rsidRPr="003A2DF8">
        <w:rPr>
          <w:sz w:val="28"/>
          <w:szCs w:val="28"/>
        </w:rPr>
        <w:t>.</w:t>
      </w:r>
    </w:p>
    <w:p w:rsidR="003A2DF8" w:rsidRPr="003A2DF8" w:rsidRDefault="003A2DF8" w:rsidP="00966B4C">
      <w:pPr>
        <w:ind w:firstLine="360"/>
        <w:contextualSpacing/>
        <w:rPr>
          <w:sz w:val="28"/>
          <w:szCs w:val="28"/>
        </w:rPr>
      </w:pPr>
      <w:r w:rsidRPr="003A2DF8">
        <w:rPr>
          <w:sz w:val="20"/>
          <w:szCs w:val="20"/>
        </w:rPr>
        <w:tab/>
      </w:r>
      <w:proofErr w:type="spellStart"/>
      <w:r w:rsidRPr="003A2DF8">
        <w:rPr>
          <w:sz w:val="28"/>
          <w:szCs w:val="28"/>
        </w:rPr>
        <w:t>Пристенные</w:t>
      </w:r>
      <w:proofErr w:type="spellEnd"/>
      <w:r w:rsidRPr="003A2DF8">
        <w:rPr>
          <w:sz w:val="28"/>
          <w:szCs w:val="28"/>
        </w:rPr>
        <w:t xml:space="preserve"> и потолочные батареи рассчитываются по формулам (2.55) и (2.56) соответственно:</w:t>
      </w:r>
    </w:p>
    <w:p w:rsidR="003A2DF8" w:rsidRPr="003A2DF8" w:rsidRDefault="003A2DF8" w:rsidP="00966B4C">
      <w:pPr>
        <w:ind w:firstLine="360"/>
        <w:contextualSpacing/>
        <w:rPr>
          <w:sz w:val="28"/>
          <w:szCs w:val="28"/>
        </w:rPr>
      </w:pPr>
      <w:r w:rsidRPr="003A2DF8">
        <w:rPr>
          <w:sz w:val="28"/>
          <w:szCs w:val="28"/>
        </w:rPr>
        <w:t xml:space="preserve">                                            </w:t>
      </w:r>
      <w:r w:rsidRPr="003A2DF8">
        <w:rPr>
          <w:i/>
          <w:sz w:val="28"/>
          <w:szCs w:val="28"/>
          <w:lang w:val="en-US"/>
        </w:rPr>
        <w:t>Q</w:t>
      </w:r>
      <w:proofErr w:type="spellStart"/>
      <w:r w:rsidRPr="003A2DF8">
        <w:rPr>
          <w:i/>
          <w:sz w:val="28"/>
          <w:szCs w:val="28"/>
          <w:vertAlign w:val="subscript"/>
        </w:rPr>
        <w:t>б.ст</w:t>
      </w:r>
      <w:proofErr w:type="spellEnd"/>
      <w:r w:rsidRPr="003A2DF8">
        <w:rPr>
          <w:i/>
          <w:sz w:val="28"/>
          <w:szCs w:val="28"/>
        </w:rPr>
        <w:t>=</w:t>
      </w:r>
      <w:r w:rsidRPr="003A2DF8">
        <w:rPr>
          <w:i/>
          <w:sz w:val="28"/>
          <w:szCs w:val="28"/>
          <w:lang w:val="en-US"/>
        </w:rPr>
        <w:t>k</w:t>
      </w:r>
      <w:r w:rsidRPr="003A2DF8">
        <w:rPr>
          <w:i/>
          <w:sz w:val="28"/>
          <w:szCs w:val="28"/>
        </w:rPr>
        <w:t>·</w:t>
      </w:r>
      <w:r w:rsidRPr="003A2DF8">
        <w:rPr>
          <w:i/>
          <w:sz w:val="28"/>
          <w:szCs w:val="28"/>
          <w:lang w:val="en-US"/>
        </w:rPr>
        <w:t>F</w:t>
      </w:r>
      <w:proofErr w:type="spellStart"/>
      <w:r w:rsidRPr="003A2DF8">
        <w:rPr>
          <w:i/>
          <w:sz w:val="28"/>
          <w:szCs w:val="28"/>
          <w:vertAlign w:val="subscript"/>
        </w:rPr>
        <w:t>б</w:t>
      </w:r>
      <w:r w:rsidRPr="003A2DF8">
        <w:rPr>
          <w:i/>
          <w:sz w:val="28"/>
          <w:szCs w:val="28"/>
        </w:rPr>
        <w:t>·</w:t>
      </w:r>
      <w:proofErr w:type="gramStart"/>
      <w:r w:rsidRPr="003A2DF8">
        <w:rPr>
          <w:i/>
          <w:sz w:val="28"/>
          <w:szCs w:val="28"/>
        </w:rPr>
        <w:t>Θ</w:t>
      </w:r>
      <w:proofErr w:type="spellEnd"/>
      <w:r w:rsidRPr="003A2DF8">
        <w:rPr>
          <w:i/>
          <w:sz w:val="28"/>
          <w:szCs w:val="28"/>
        </w:rPr>
        <w:t xml:space="preserve">  </w:t>
      </w:r>
      <w:r w:rsidRPr="003A2DF8">
        <w:rPr>
          <w:sz w:val="28"/>
          <w:szCs w:val="28"/>
        </w:rPr>
        <w:t>,</w:t>
      </w:r>
      <w:proofErr w:type="gramEnd"/>
      <w:r w:rsidRPr="003A2DF8">
        <w:rPr>
          <w:sz w:val="28"/>
          <w:szCs w:val="28"/>
        </w:rPr>
        <w:t xml:space="preserve"> кВт</w:t>
      </w:r>
      <w:r w:rsidRPr="003A2DF8">
        <w:rPr>
          <w:i/>
          <w:sz w:val="28"/>
          <w:szCs w:val="28"/>
        </w:rPr>
        <w:t xml:space="preserve">                                           </w:t>
      </w:r>
      <w:r w:rsidRPr="003A2DF8">
        <w:rPr>
          <w:sz w:val="28"/>
          <w:szCs w:val="28"/>
        </w:rPr>
        <w:t>(2.55)</w:t>
      </w:r>
    </w:p>
    <w:p w:rsidR="003A2DF8" w:rsidRPr="003A2DF8" w:rsidRDefault="003A2DF8" w:rsidP="00966B4C">
      <w:pPr>
        <w:ind w:firstLine="360"/>
        <w:contextualSpacing/>
        <w:rPr>
          <w:sz w:val="28"/>
          <w:szCs w:val="28"/>
        </w:rPr>
      </w:pPr>
      <w:r w:rsidRPr="003A2DF8">
        <w:rPr>
          <w:sz w:val="28"/>
          <w:szCs w:val="28"/>
        </w:rPr>
        <w:t xml:space="preserve">                                           </w:t>
      </w:r>
    </w:p>
    <w:p w:rsidR="003A2DF8" w:rsidRPr="003A2DF8" w:rsidRDefault="003A2DF8" w:rsidP="00966B4C">
      <w:pPr>
        <w:ind w:firstLine="360"/>
        <w:contextualSpacing/>
        <w:rPr>
          <w:sz w:val="28"/>
          <w:szCs w:val="28"/>
        </w:rPr>
      </w:pPr>
      <w:r w:rsidRPr="003A2DF8">
        <w:rPr>
          <w:sz w:val="28"/>
          <w:szCs w:val="28"/>
        </w:rPr>
        <w:t xml:space="preserve">                                            </w:t>
      </w:r>
      <w:r w:rsidRPr="003A2DF8">
        <w:rPr>
          <w:i/>
          <w:sz w:val="28"/>
          <w:szCs w:val="28"/>
          <w:lang w:val="en-US"/>
        </w:rPr>
        <w:t>F</w:t>
      </w:r>
      <w:proofErr w:type="spellStart"/>
      <w:r w:rsidRPr="003A2DF8">
        <w:rPr>
          <w:i/>
          <w:sz w:val="28"/>
          <w:szCs w:val="28"/>
          <w:vertAlign w:val="subscript"/>
        </w:rPr>
        <w:t>б.пот</w:t>
      </w:r>
      <w:proofErr w:type="spellEnd"/>
      <w:r w:rsidRPr="003A2DF8">
        <w:rPr>
          <w:i/>
          <w:sz w:val="28"/>
          <w:szCs w:val="28"/>
          <w:vertAlign w:val="subscript"/>
        </w:rPr>
        <w:t>.</w:t>
      </w:r>
      <w:r w:rsidRPr="003A2DF8">
        <w:rPr>
          <w:i/>
          <w:sz w:val="28"/>
          <w:szCs w:val="28"/>
        </w:rPr>
        <w:t>=</w:t>
      </w:r>
      <w:r w:rsidRPr="003A2DF8">
        <w:rPr>
          <w:i/>
          <w:sz w:val="28"/>
          <w:szCs w:val="28"/>
          <w:lang w:val="en-US"/>
        </w:rPr>
        <w:t>Q</w:t>
      </w:r>
      <w:proofErr w:type="spellStart"/>
      <w:r w:rsidRPr="003A2DF8">
        <w:rPr>
          <w:i/>
          <w:sz w:val="28"/>
          <w:szCs w:val="28"/>
          <w:vertAlign w:val="subscript"/>
        </w:rPr>
        <w:t>б.пот</w:t>
      </w:r>
      <w:proofErr w:type="spellEnd"/>
      <w:r w:rsidRPr="003A2DF8">
        <w:rPr>
          <w:i/>
          <w:sz w:val="28"/>
          <w:szCs w:val="28"/>
          <w:vertAlign w:val="subscript"/>
        </w:rPr>
        <w:t>.</w:t>
      </w:r>
      <w:proofErr w:type="gramStart"/>
      <w:r w:rsidRPr="003A2DF8">
        <w:rPr>
          <w:i/>
          <w:sz w:val="28"/>
          <w:szCs w:val="28"/>
        </w:rPr>
        <w:t>/(</w:t>
      </w:r>
      <w:proofErr w:type="gramEnd"/>
      <w:r w:rsidRPr="003A2DF8">
        <w:rPr>
          <w:i/>
          <w:sz w:val="28"/>
          <w:szCs w:val="28"/>
          <w:lang w:val="en-US"/>
        </w:rPr>
        <w:t>k</w:t>
      </w:r>
      <w:r w:rsidRPr="003A2DF8">
        <w:rPr>
          <w:i/>
          <w:sz w:val="28"/>
          <w:szCs w:val="28"/>
        </w:rPr>
        <w:t>·Θ),</w:t>
      </w:r>
      <w:r w:rsidRPr="003A2DF8">
        <w:rPr>
          <w:sz w:val="28"/>
          <w:szCs w:val="28"/>
        </w:rPr>
        <w:t xml:space="preserve"> м</w:t>
      </w:r>
      <w:r w:rsidRPr="003A2DF8">
        <w:rPr>
          <w:sz w:val="28"/>
          <w:szCs w:val="28"/>
          <w:vertAlign w:val="superscript"/>
        </w:rPr>
        <w:t>2</w:t>
      </w:r>
      <w:r w:rsidRPr="003A2DF8">
        <w:rPr>
          <w:i/>
          <w:sz w:val="28"/>
          <w:szCs w:val="28"/>
        </w:rPr>
        <w:t xml:space="preserve">                                  </w:t>
      </w:r>
      <w:r w:rsidRPr="003A2DF8">
        <w:rPr>
          <w:sz w:val="28"/>
          <w:szCs w:val="28"/>
        </w:rPr>
        <w:t>(2.56)</w:t>
      </w:r>
    </w:p>
    <w:p w:rsidR="003A2DF8" w:rsidRPr="003A2DF8" w:rsidRDefault="003A2DF8" w:rsidP="00966B4C">
      <w:pPr>
        <w:ind w:firstLine="360"/>
        <w:contextualSpacing/>
        <w:jc w:val="both"/>
        <w:rPr>
          <w:sz w:val="28"/>
          <w:szCs w:val="28"/>
        </w:rPr>
      </w:pPr>
      <w:r w:rsidRPr="003A2DF8">
        <w:rPr>
          <w:sz w:val="28"/>
          <w:szCs w:val="28"/>
        </w:rPr>
        <w:t xml:space="preserve">Расчет начинаем с </w:t>
      </w:r>
      <w:proofErr w:type="spellStart"/>
      <w:r w:rsidRPr="003A2DF8">
        <w:rPr>
          <w:sz w:val="28"/>
          <w:szCs w:val="28"/>
        </w:rPr>
        <w:t>пристенных</w:t>
      </w:r>
      <w:proofErr w:type="spellEnd"/>
      <w:r w:rsidRPr="003A2DF8">
        <w:rPr>
          <w:sz w:val="28"/>
          <w:szCs w:val="28"/>
        </w:rPr>
        <w:t xml:space="preserve"> батарей, тепловая нагрузка на которые составляет до 30% суммарного теплопоступления в камеру. Принимаем, что батарея размещается в верхней части наружных стен камеры, с учетом необходимых отступов от строительных конструкций.</w:t>
      </w:r>
    </w:p>
    <w:p w:rsidR="003A2DF8" w:rsidRPr="003A2DF8" w:rsidRDefault="003A2DF8" w:rsidP="00966B4C">
      <w:pPr>
        <w:ind w:firstLine="540"/>
        <w:contextualSpacing/>
        <w:rPr>
          <w:sz w:val="28"/>
          <w:szCs w:val="28"/>
        </w:rPr>
      </w:pPr>
      <w:r w:rsidRPr="003A2DF8">
        <w:rPr>
          <w:b/>
          <w:i/>
          <w:sz w:val="28"/>
          <w:szCs w:val="28"/>
          <w:u w:val="single"/>
        </w:rPr>
        <w:lastRenderedPageBreak/>
        <w:t>Камера № 1</w:t>
      </w:r>
      <w:r w:rsidRPr="003A2DF8">
        <w:rPr>
          <w:sz w:val="28"/>
          <w:szCs w:val="28"/>
        </w:rPr>
        <w:t xml:space="preserve"> (универсальная)</w:t>
      </w:r>
    </w:p>
    <w:p w:rsidR="003A2DF8" w:rsidRPr="003A2DF8" w:rsidRDefault="00A55095" w:rsidP="00966B4C">
      <w:pPr>
        <w:ind w:firstLine="540"/>
        <w:contextualSpacing/>
        <w:rPr>
          <w:sz w:val="28"/>
          <w:szCs w:val="28"/>
        </w:rPr>
      </w:pPr>
      <w:r>
        <w:rPr>
          <w:position w:val="-12"/>
          <w:sz w:val="28"/>
          <w:szCs w:val="28"/>
        </w:rPr>
        <w:pict>
          <v:shape id="_x0000_i1379" type="#_x0000_t75" style="width:14.25pt;height:18pt" fillcolor="window">
            <v:imagedata r:id="rId368" o:title=""/>
          </v:shape>
        </w:pict>
      </w:r>
      <w:r w:rsidR="003A2DF8" w:rsidRPr="003A2DF8">
        <w:rPr>
          <w:sz w:val="28"/>
          <w:szCs w:val="28"/>
        </w:rPr>
        <w:t xml:space="preserve">= 40,07 кВт , </w:t>
      </w:r>
      <w:r>
        <w:rPr>
          <w:position w:val="-6"/>
          <w:sz w:val="28"/>
          <w:szCs w:val="28"/>
        </w:rPr>
        <w:pict>
          <v:shape id="_x0000_i1380" type="#_x0000_t75" style="width:11.25pt;height:15pt" fillcolor="window">
            <v:imagedata r:id="rId369" o:title=""/>
          </v:shape>
        </w:pict>
      </w:r>
      <w:r w:rsidR="003A2DF8" w:rsidRPr="003A2DF8">
        <w:rPr>
          <w:sz w:val="28"/>
          <w:szCs w:val="28"/>
        </w:rPr>
        <w:t xml:space="preserve"> = 11,4  Вт/(м</w:t>
      </w:r>
      <w:proofErr w:type="gramStart"/>
      <w:r w:rsidR="003A2DF8" w:rsidRPr="003A2DF8">
        <w:rPr>
          <w:sz w:val="28"/>
          <w:szCs w:val="28"/>
          <w:vertAlign w:val="superscript"/>
        </w:rPr>
        <w:t>2</w:t>
      </w:r>
      <w:proofErr w:type="gramEnd"/>
      <w:r w:rsidR="003A2DF8" w:rsidRPr="003A2DF8">
        <w:rPr>
          <w:sz w:val="28"/>
          <w:szCs w:val="28"/>
        </w:rPr>
        <w:t>·К)</w:t>
      </w:r>
    </w:p>
    <w:p w:rsidR="003A2DF8" w:rsidRPr="003A2DF8" w:rsidRDefault="003A2DF8" w:rsidP="00966B4C">
      <w:pPr>
        <w:ind w:firstLine="540"/>
        <w:contextualSpacing/>
        <w:rPr>
          <w:sz w:val="20"/>
          <w:szCs w:val="20"/>
        </w:rPr>
      </w:pPr>
    </w:p>
    <w:p w:rsidR="003A2DF8" w:rsidRPr="003A2DF8" w:rsidRDefault="00A55095" w:rsidP="00966B4C">
      <w:pPr>
        <w:spacing w:line="360" w:lineRule="auto"/>
        <w:contextualSpacing/>
        <w:jc w:val="center"/>
        <w:rPr>
          <w:sz w:val="28"/>
          <w:szCs w:val="28"/>
        </w:rPr>
      </w:pPr>
      <w:r>
        <w:rPr>
          <w:position w:val="-28"/>
          <w:sz w:val="28"/>
          <w:szCs w:val="28"/>
        </w:rPr>
        <w:pict>
          <v:shape id="_x0000_i1381" type="#_x0000_t75" style="width:133.5pt;height:42.75pt" fillcolor="window">
            <v:imagedata r:id="rId373" o:title=""/>
          </v:shape>
        </w:pict>
      </w:r>
      <w:r w:rsidR="003A2DF8" w:rsidRPr="003A2DF8">
        <w:rPr>
          <w:sz w:val="28"/>
          <w:szCs w:val="28"/>
        </w:rPr>
        <w:t xml:space="preserve"> </w:t>
      </w:r>
      <w:r w:rsidR="0089209E" w:rsidRPr="003A2DF8">
        <w:rPr>
          <w:sz w:val="28"/>
          <w:szCs w:val="28"/>
        </w:rPr>
        <w:t>м</w:t>
      </w:r>
      <w:proofErr w:type="gramStart"/>
      <w:r w:rsidR="0089209E" w:rsidRPr="003A2DF8">
        <w:rPr>
          <w:sz w:val="28"/>
          <w:szCs w:val="28"/>
          <w:vertAlign w:val="superscript"/>
        </w:rPr>
        <w:t>2</w:t>
      </w:r>
      <w:proofErr w:type="gramEnd"/>
    </w:p>
    <w:p w:rsidR="003A2DF8" w:rsidRPr="003A2DF8" w:rsidRDefault="003A2DF8" w:rsidP="00966B4C">
      <w:pPr>
        <w:ind w:firstLine="360"/>
        <w:contextualSpacing/>
        <w:jc w:val="both"/>
        <w:rPr>
          <w:sz w:val="28"/>
          <w:szCs w:val="28"/>
        </w:rPr>
      </w:pPr>
      <w:r w:rsidRPr="003A2DF8">
        <w:rPr>
          <w:sz w:val="28"/>
          <w:szCs w:val="28"/>
        </w:rPr>
        <w:t xml:space="preserve">Выбираем 5 воздухоохладителей марки </w:t>
      </w:r>
      <w:r w:rsidRPr="003A2DF8">
        <w:rPr>
          <w:sz w:val="28"/>
          <w:szCs w:val="28"/>
          <w:lang w:val="en-US"/>
        </w:rPr>
        <w:t>INRA</w:t>
      </w:r>
      <w:r w:rsidRPr="003A2DF8">
        <w:rPr>
          <w:sz w:val="28"/>
          <w:szCs w:val="28"/>
        </w:rPr>
        <w:t>404</w:t>
      </w:r>
      <w:r w:rsidRPr="003A2DF8">
        <w:rPr>
          <w:sz w:val="28"/>
          <w:szCs w:val="28"/>
          <w:lang w:val="en-US"/>
        </w:rPr>
        <w:t>A</w:t>
      </w:r>
      <w:r w:rsidRPr="003A2DF8">
        <w:rPr>
          <w:sz w:val="28"/>
          <w:szCs w:val="28"/>
        </w:rPr>
        <w:t xml:space="preserve">60 </w:t>
      </w:r>
      <w:r w:rsidRPr="003A2DF8">
        <w:rPr>
          <w:sz w:val="28"/>
          <w:szCs w:val="28"/>
          <w:lang w:val="en-US"/>
        </w:rPr>
        <w:t>c</w:t>
      </w:r>
      <w:r w:rsidRPr="003A2DF8">
        <w:rPr>
          <w:sz w:val="28"/>
          <w:szCs w:val="28"/>
        </w:rPr>
        <w:t xml:space="preserve"> площадью теплообменника </w:t>
      </w:r>
      <w:r w:rsidRPr="003A2DF8">
        <w:rPr>
          <w:sz w:val="28"/>
          <w:szCs w:val="28"/>
          <w:lang w:val="en-US"/>
        </w:rPr>
        <w:t>F</w:t>
      </w:r>
      <w:r w:rsidRPr="003A2DF8">
        <w:rPr>
          <w:sz w:val="28"/>
          <w:szCs w:val="28"/>
        </w:rPr>
        <w:t xml:space="preserve"> = </w:t>
      </w:r>
      <w:smartTag w:uri="urn:schemas-microsoft-com:office:smarttags" w:element="metricconverter">
        <w:smartTagPr>
          <w:attr w:name="ProductID" w:val="92,1 м2"/>
        </w:smartTagPr>
        <w:r w:rsidRPr="003A2DF8">
          <w:rPr>
            <w:sz w:val="28"/>
            <w:szCs w:val="28"/>
          </w:rPr>
          <w:t>92,1 м</w:t>
        </w:r>
        <w:proofErr w:type="gramStart"/>
        <w:r w:rsidRPr="003A2DF8">
          <w:rPr>
            <w:sz w:val="28"/>
            <w:szCs w:val="28"/>
            <w:vertAlign w:val="superscript"/>
          </w:rPr>
          <w:t>2</w:t>
        </w:r>
      </w:smartTag>
      <w:proofErr w:type="gramEnd"/>
      <w:r w:rsidRPr="003A2DF8">
        <w:rPr>
          <w:sz w:val="28"/>
          <w:szCs w:val="28"/>
        </w:rPr>
        <w:t xml:space="preserve">  и объёмом труб </w:t>
      </w:r>
      <w:r w:rsidR="00A55095">
        <w:rPr>
          <w:position w:val="-10"/>
          <w:sz w:val="28"/>
          <w:szCs w:val="28"/>
        </w:rPr>
        <w:pict>
          <v:shape id="_x0000_i1382" type="#_x0000_t75" style="width:138pt;height:24pt">
            <v:imagedata r:id="rId374" o:title=""/>
          </v:shape>
        </w:pict>
      </w:r>
    </w:p>
    <w:p w:rsidR="003A2DF8" w:rsidRPr="003A2DF8" w:rsidRDefault="003A2DF8" w:rsidP="00966B4C">
      <w:pPr>
        <w:ind w:firstLine="360"/>
        <w:contextualSpacing/>
        <w:jc w:val="both"/>
        <w:rPr>
          <w:sz w:val="28"/>
          <w:szCs w:val="28"/>
        </w:rPr>
      </w:pPr>
    </w:p>
    <w:p w:rsidR="003A2DF8" w:rsidRPr="003A2DF8" w:rsidRDefault="003A2DF8" w:rsidP="00966B4C">
      <w:pPr>
        <w:ind w:firstLine="360"/>
        <w:contextualSpacing/>
        <w:jc w:val="both"/>
        <w:rPr>
          <w:sz w:val="20"/>
          <w:szCs w:val="20"/>
        </w:rPr>
      </w:pPr>
    </w:p>
    <w:p w:rsidR="003A2DF8" w:rsidRPr="003A2DF8" w:rsidRDefault="003A2DF8" w:rsidP="00966B4C">
      <w:pPr>
        <w:ind w:firstLine="540"/>
        <w:contextualSpacing/>
        <w:rPr>
          <w:sz w:val="28"/>
          <w:szCs w:val="28"/>
        </w:rPr>
      </w:pPr>
      <w:r w:rsidRPr="003A2DF8">
        <w:rPr>
          <w:b/>
          <w:i/>
          <w:sz w:val="28"/>
          <w:szCs w:val="28"/>
          <w:u w:val="single"/>
        </w:rPr>
        <w:t>Камеры №№ 2,3</w:t>
      </w:r>
      <w:r w:rsidRPr="003A2DF8">
        <w:rPr>
          <w:sz w:val="28"/>
          <w:szCs w:val="28"/>
        </w:rPr>
        <w:t xml:space="preserve"> (универсальные)</w:t>
      </w:r>
    </w:p>
    <w:p w:rsidR="003A2DF8" w:rsidRPr="003A2DF8" w:rsidRDefault="00A55095" w:rsidP="00966B4C">
      <w:pPr>
        <w:ind w:firstLine="540"/>
        <w:contextualSpacing/>
        <w:rPr>
          <w:sz w:val="28"/>
          <w:szCs w:val="28"/>
        </w:rPr>
      </w:pPr>
      <w:r>
        <w:rPr>
          <w:position w:val="-12"/>
          <w:sz w:val="28"/>
          <w:szCs w:val="28"/>
        </w:rPr>
        <w:pict>
          <v:shape id="_x0000_i1383" type="#_x0000_t75" style="width:14.25pt;height:18pt" fillcolor="window">
            <v:imagedata r:id="rId368" o:title=""/>
          </v:shape>
        </w:pict>
      </w:r>
      <w:r w:rsidR="003A2DF8" w:rsidRPr="003A2DF8">
        <w:rPr>
          <w:sz w:val="28"/>
          <w:szCs w:val="28"/>
        </w:rPr>
        <w:t xml:space="preserve">= 36,91 кВт , </w:t>
      </w:r>
      <w:r>
        <w:rPr>
          <w:position w:val="-6"/>
          <w:sz w:val="28"/>
          <w:szCs w:val="28"/>
        </w:rPr>
        <w:pict>
          <v:shape id="_x0000_i1384" type="#_x0000_t75" style="width:11.25pt;height:15pt" fillcolor="window">
            <v:imagedata r:id="rId369" o:title=""/>
          </v:shape>
        </w:pict>
      </w:r>
      <w:r w:rsidR="003A2DF8" w:rsidRPr="003A2DF8">
        <w:rPr>
          <w:sz w:val="28"/>
          <w:szCs w:val="28"/>
        </w:rPr>
        <w:t xml:space="preserve"> = 11,4 Вт/(м</w:t>
      </w:r>
      <w:proofErr w:type="gramStart"/>
      <w:r w:rsidR="003A2DF8" w:rsidRPr="003A2DF8">
        <w:rPr>
          <w:sz w:val="28"/>
          <w:szCs w:val="28"/>
          <w:vertAlign w:val="superscript"/>
        </w:rPr>
        <w:t>2</w:t>
      </w:r>
      <w:proofErr w:type="gramEnd"/>
      <w:r w:rsidR="003A2DF8" w:rsidRPr="003A2DF8">
        <w:rPr>
          <w:sz w:val="28"/>
          <w:szCs w:val="28"/>
        </w:rPr>
        <w:t>·К)</w:t>
      </w:r>
    </w:p>
    <w:p w:rsidR="003A2DF8" w:rsidRPr="003A2DF8" w:rsidRDefault="003A2DF8" w:rsidP="00966B4C">
      <w:pPr>
        <w:ind w:firstLine="540"/>
        <w:contextualSpacing/>
        <w:rPr>
          <w:sz w:val="20"/>
          <w:szCs w:val="20"/>
        </w:rPr>
      </w:pPr>
    </w:p>
    <w:p w:rsidR="003A2DF8" w:rsidRPr="003A2DF8" w:rsidRDefault="00A55095" w:rsidP="00966B4C">
      <w:pPr>
        <w:spacing w:line="360" w:lineRule="auto"/>
        <w:contextualSpacing/>
        <w:jc w:val="center"/>
        <w:rPr>
          <w:sz w:val="28"/>
          <w:szCs w:val="28"/>
        </w:rPr>
      </w:pPr>
      <w:r>
        <w:rPr>
          <w:position w:val="-28"/>
          <w:sz w:val="28"/>
          <w:szCs w:val="28"/>
        </w:rPr>
        <w:pict>
          <v:shape id="_x0000_i1385" type="#_x0000_t75" style="width:131.25pt;height:42.75pt" fillcolor="window">
            <v:imagedata r:id="rId375" o:title=""/>
          </v:shape>
        </w:pict>
      </w:r>
      <w:r w:rsidR="003A2DF8" w:rsidRPr="003A2DF8">
        <w:rPr>
          <w:sz w:val="28"/>
          <w:szCs w:val="28"/>
        </w:rPr>
        <w:t xml:space="preserve"> м</w:t>
      </w:r>
      <w:proofErr w:type="gramStart"/>
      <w:r w:rsidR="003A2DF8" w:rsidRPr="003A2DF8">
        <w:rPr>
          <w:sz w:val="28"/>
          <w:szCs w:val="28"/>
          <w:vertAlign w:val="superscript"/>
        </w:rPr>
        <w:t>2</w:t>
      </w:r>
      <w:proofErr w:type="gramEnd"/>
    </w:p>
    <w:p w:rsidR="003A2DF8" w:rsidRPr="003A2DF8" w:rsidRDefault="003A2DF8" w:rsidP="00966B4C">
      <w:pPr>
        <w:ind w:firstLine="360"/>
        <w:contextualSpacing/>
        <w:jc w:val="both"/>
        <w:rPr>
          <w:sz w:val="28"/>
          <w:szCs w:val="28"/>
        </w:rPr>
      </w:pPr>
      <w:r w:rsidRPr="003A2DF8">
        <w:rPr>
          <w:sz w:val="28"/>
          <w:szCs w:val="28"/>
        </w:rPr>
        <w:t xml:space="preserve">Выбираем 5 воздухоохладителей марки </w:t>
      </w:r>
      <w:r w:rsidRPr="003A2DF8">
        <w:rPr>
          <w:sz w:val="28"/>
          <w:szCs w:val="28"/>
          <w:lang w:val="en-US"/>
        </w:rPr>
        <w:t>INBA</w:t>
      </w:r>
      <w:r w:rsidRPr="003A2DF8">
        <w:rPr>
          <w:sz w:val="28"/>
          <w:szCs w:val="28"/>
        </w:rPr>
        <w:t>404</w:t>
      </w:r>
      <w:r w:rsidRPr="003A2DF8">
        <w:rPr>
          <w:sz w:val="28"/>
          <w:szCs w:val="28"/>
          <w:lang w:val="en-US"/>
        </w:rPr>
        <w:t>C</w:t>
      </w:r>
      <w:r w:rsidRPr="003A2DF8">
        <w:rPr>
          <w:sz w:val="28"/>
          <w:szCs w:val="28"/>
        </w:rPr>
        <w:t xml:space="preserve">10  </w:t>
      </w:r>
      <w:r w:rsidRPr="003A2DF8">
        <w:rPr>
          <w:sz w:val="28"/>
          <w:szCs w:val="28"/>
          <w:lang w:val="en-US"/>
        </w:rPr>
        <w:t>c</w:t>
      </w:r>
      <w:r w:rsidRPr="003A2DF8">
        <w:rPr>
          <w:sz w:val="28"/>
          <w:szCs w:val="28"/>
        </w:rPr>
        <w:t xml:space="preserve"> площадью теплообменника </w:t>
      </w:r>
      <w:r w:rsidRPr="003A2DF8">
        <w:rPr>
          <w:sz w:val="28"/>
          <w:szCs w:val="28"/>
          <w:lang w:val="en-US"/>
        </w:rPr>
        <w:t>F</w:t>
      </w:r>
      <w:r w:rsidRPr="003A2DF8">
        <w:rPr>
          <w:sz w:val="28"/>
          <w:szCs w:val="28"/>
        </w:rPr>
        <w:t xml:space="preserve"> = </w:t>
      </w:r>
      <w:smartTag w:uri="urn:schemas-microsoft-com:office:smarttags" w:element="metricconverter">
        <w:smartTagPr>
          <w:attr w:name="ProductID" w:val="83 м2"/>
        </w:smartTagPr>
        <w:r w:rsidRPr="003A2DF8">
          <w:rPr>
            <w:sz w:val="28"/>
            <w:szCs w:val="28"/>
          </w:rPr>
          <w:t>83 м</w:t>
        </w:r>
        <w:proofErr w:type="gramStart"/>
        <w:r w:rsidRPr="003A2DF8">
          <w:rPr>
            <w:sz w:val="28"/>
            <w:szCs w:val="28"/>
            <w:vertAlign w:val="superscript"/>
          </w:rPr>
          <w:t>2</w:t>
        </w:r>
      </w:smartTag>
      <w:proofErr w:type="gramEnd"/>
      <w:r w:rsidRPr="003A2DF8">
        <w:rPr>
          <w:sz w:val="28"/>
          <w:szCs w:val="28"/>
        </w:rPr>
        <w:t xml:space="preserve">  и объёмом труб </w:t>
      </w:r>
      <w:r w:rsidR="00A55095">
        <w:rPr>
          <w:position w:val="-10"/>
          <w:sz w:val="28"/>
          <w:szCs w:val="28"/>
        </w:rPr>
        <w:pict>
          <v:shape id="_x0000_i1386" type="#_x0000_t75" style="width:126.75pt;height:21pt">
            <v:imagedata r:id="rId376" o:title=""/>
          </v:shape>
        </w:pict>
      </w:r>
    </w:p>
    <w:p w:rsidR="003A2DF8" w:rsidRPr="003A2DF8" w:rsidRDefault="003A2DF8" w:rsidP="00966B4C">
      <w:pPr>
        <w:contextualSpacing/>
        <w:jc w:val="both"/>
        <w:rPr>
          <w:sz w:val="28"/>
          <w:szCs w:val="28"/>
        </w:rPr>
      </w:pPr>
    </w:p>
    <w:p w:rsidR="003A2DF8" w:rsidRPr="003A2DF8" w:rsidRDefault="003A2DF8" w:rsidP="00966B4C">
      <w:pPr>
        <w:ind w:firstLine="360"/>
        <w:contextualSpacing/>
        <w:jc w:val="both"/>
        <w:rPr>
          <w:sz w:val="20"/>
          <w:szCs w:val="20"/>
        </w:rPr>
      </w:pPr>
    </w:p>
    <w:p w:rsidR="003A2DF8" w:rsidRPr="003A2DF8" w:rsidRDefault="003A2DF8" w:rsidP="00966B4C">
      <w:pPr>
        <w:ind w:firstLine="540"/>
        <w:contextualSpacing/>
        <w:rPr>
          <w:sz w:val="28"/>
          <w:szCs w:val="28"/>
        </w:rPr>
      </w:pPr>
      <w:r w:rsidRPr="003A2DF8">
        <w:rPr>
          <w:b/>
          <w:i/>
          <w:sz w:val="28"/>
          <w:szCs w:val="28"/>
          <w:u w:val="single"/>
        </w:rPr>
        <w:t>Камера № 4</w:t>
      </w:r>
      <w:r w:rsidRPr="003A2DF8">
        <w:rPr>
          <w:sz w:val="28"/>
          <w:szCs w:val="28"/>
        </w:rPr>
        <w:t xml:space="preserve"> (универсальная)</w:t>
      </w:r>
    </w:p>
    <w:p w:rsidR="003A2DF8" w:rsidRPr="003A2DF8" w:rsidRDefault="00A55095" w:rsidP="00966B4C">
      <w:pPr>
        <w:ind w:firstLine="540"/>
        <w:contextualSpacing/>
        <w:rPr>
          <w:sz w:val="28"/>
          <w:szCs w:val="28"/>
        </w:rPr>
      </w:pPr>
      <w:r>
        <w:rPr>
          <w:position w:val="-12"/>
          <w:sz w:val="28"/>
          <w:szCs w:val="28"/>
        </w:rPr>
        <w:pict>
          <v:shape id="_x0000_i1387" type="#_x0000_t75" style="width:14.25pt;height:18pt" fillcolor="window">
            <v:imagedata r:id="rId368" o:title=""/>
          </v:shape>
        </w:pict>
      </w:r>
      <w:r w:rsidR="003A2DF8" w:rsidRPr="003A2DF8">
        <w:rPr>
          <w:sz w:val="28"/>
          <w:szCs w:val="28"/>
        </w:rPr>
        <w:t xml:space="preserve">= 38,11 кВт , </w:t>
      </w:r>
      <w:r>
        <w:rPr>
          <w:position w:val="-6"/>
          <w:sz w:val="28"/>
          <w:szCs w:val="28"/>
        </w:rPr>
        <w:pict>
          <v:shape id="_x0000_i1388" type="#_x0000_t75" style="width:11.25pt;height:15pt" fillcolor="window">
            <v:imagedata r:id="rId369" o:title=""/>
          </v:shape>
        </w:pict>
      </w:r>
      <w:r w:rsidR="003A2DF8" w:rsidRPr="003A2DF8">
        <w:rPr>
          <w:sz w:val="28"/>
          <w:szCs w:val="28"/>
        </w:rPr>
        <w:t xml:space="preserve"> = 11,4 Вт/(м</w:t>
      </w:r>
      <w:proofErr w:type="gramStart"/>
      <w:r w:rsidR="003A2DF8" w:rsidRPr="003A2DF8">
        <w:rPr>
          <w:sz w:val="28"/>
          <w:szCs w:val="28"/>
          <w:vertAlign w:val="superscript"/>
        </w:rPr>
        <w:t>2</w:t>
      </w:r>
      <w:proofErr w:type="gramEnd"/>
      <w:r w:rsidR="003A2DF8" w:rsidRPr="003A2DF8">
        <w:rPr>
          <w:sz w:val="28"/>
          <w:szCs w:val="28"/>
        </w:rPr>
        <w:t>·к)</w:t>
      </w:r>
    </w:p>
    <w:p w:rsidR="003A2DF8" w:rsidRPr="003A2DF8" w:rsidRDefault="003A2DF8" w:rsidP="00966B4C">
      <w:pPr>
        <w:ind w:firstLine="540"/>
        <w:contextualSpacing/>
        <w:rPr>
          <w:sz w:val="20"/>
          <w:szCs w:val="20"/>
        </w:rPr>
      </w:pPr>
    </w:p>
    <w:p w:rsidR="003A2DF8" w:rsidRPr="003A2DF8" w:rsidRDefault="00A55095" w:rsidP="00966B4C">
      <w:pPr>
        <w:spacing w:line="360" w:lineRule="auto"/>
        <w:contextualSpacing/>
        <w:jc w:val="center"/>
        <w:rPr>
          <w:sz w:val="28"/>
          <w:szCs w:val="28"/>
        </w:rPr>
      </w:pPr>
      <w:r>
        <w:rPr>
          <w:position w:val="-28"/>
          <w:sz w:val="28"/>
          <w:szCs w:val="28"/>
        </w:rPr>
        <w:pict>
          <v:shape id="_x0000_i1389" type="#_x0000_t75" style="width:129.75pt;height:42.75pt" fillcolor="window">
            <v:imagedata r:id="rId377" o:title=""/>
          </v:shape>
        </w:pict>
      </w:r>
      <w:r w:rsidR="003A2DF8" w:rsidRPr="003A2DF8">
        <w:rPr>
          <w:sz w:val="28"/>
          <w:szCs w:val="28"/>
        </w:rPr>
        <w:t xml:space="preserve"> м</w:t>
      </w:r>
      <w:proofErr w:type="gramStart"/>
      <w:r w:rsidR="003A2DF8" w:rsidRPr="003A2DF8">
        <w:rPr>
          <w:sz w:val="28"/>
          <w:szCs w:val="28"/>
          <w:vertAlign w:val="superscript"/>
        </w:rPr>
        <w:t>2</w:t>
      </w:r>
      <w:proofErr w:type="gramEnd"/>
    </w:p>
    <w:p w:rsidR="003A2DF8" w:rsidRPr="003A2DF8" w:rsidRDefault="003A2DF8" w:rsidP="00966B4C">
      <w:pPr>
        <w:ind w:firstLine="360"/>
        <w:contextualSpacing/>
        <w:jc w:val="both"/>
        <w:rPr>
          <w:sz w:val="28"/>
          <w:szCs w:val="28"/>
        </w:rPr>
      </w:pPr>
      <w:r w:rsidRPr="003A2DF8">
        <w:rPr>
          <w:sz w:val="28"/>
          <w:szCs w:val="28"/>
        </w:rPr>
        <w:t xml:space="preserve">Выбираем 5 воздухоохладителей марки </w:t>
      </w:r>
      <w:r w:rsidRPr="003A2DF8">
        <w:rPr>
          <w:sz w:val="28"/>
          <w:szCs w:val="28"/>
          <w:lang w:val="en-US"/>
        </w:rPr>
        <w:t>INRA</w:t>
      </w:r>
      <w:r w:rsidRPr="003A2DF8">
        <w:rPr>
          <w:sz w:val="28"/>
          <w:szCs w:val="28"/>
        </w:rPr>
        <w:t>403</w:t>
      </w:r>
      <w:r w:rsidRPr="003A2DF8">
        <w:rPr>
          <w:sz w:val="28"/>
          <w:szCs w:val="28"/>
          <w:lang w:val="en-US"/>
        </w:rPr>
        <w:t>B</w:t>
      </w:r>
      <w:r w:rsidRPr="003A2DF8">
        <w:rPr>
          <w:sz w:val="28"/>
          <w:szCs w:val="28"/>
        </w:rPr>
        <w:t xml:space="preserve">60 </w:t>
      </w:r>
      <w:r w:rsidRPr="003A2DF8">
        <w:rPr>
          <w:sz w:val="28"/>
          <w:szCs w:val="28"/>
          <w:lang w:val="en-US"/>
        </w:rPr>
        <w:t>c</w:t>
      </w:r>
      <w:r w:rsidRPr="003A2DF8">
        <w:rPr>
          <w:sz w:val="28"/>
          <w:szCs w:val="28"/>
        </w:rPr>
        <w:t xml:space="preserve"> площадью теплообменника </w:t>
      </w:r>
      <w:r w:rsidRPr="003A2DF8">
        <w:rPr>
          <w:sz w:val="28"/>
          <w:szCs w:val="28"/>
          <w:lang w:val="en-US"/>
        </w:rPr>
        <w:t>F</w:t>
      </w:r>
      <w:r w:rsidRPr="003A2DF8">
        <w:rPr>
          <w:sz w:val="28"/>
          <w:szCs w:val="28"/>
        </w:rPr>
        <w:t xml:space="preserve"> = </w:t>
      </w:r>
      <w:smartTag w:uri="urn:schemas-microsoft-com:office:smarttags" w:element="metricconverter">
        <w:smartTagPr>
          <w:attr w:name="ProductID" w:val="86 м2"/>
        </w:smartTagPr>
        <w:r w:rsidRPr="003A2DF8">
          <w:rPr>
            <w:sz w:val="28"/>
            <w:szCs w:val="28"/>
          </w:rPr>
          <w:t>86 м</w:t>
        </w:r>
        <w:proofErr w:type="gramStart"/>
        <w:r w:rsidRPr="003A2DF8">
          <w:rPr>
            <w:sz w:val="28"/>
            <w:szCs w:val="28"/>
            <w:vertAlign w:val="superscript"/>
          </w:rPr>
          <w:t>2</w:t>
        </w:r>
      </w:smartTag>
      <w:proofErr w:type="gramEnd"/>
      <w:r w:rsidRPr="003A2DF8">
        <w:rPr>
          <w:sz w:val="28"/>
          <w:szCs w:val="28"/>
        </w:rPr>
        <w:t xml:space="preserve">  и объёмом труб </w:t>
      </w:r>
      <w:r w:rsidRPr="003A2DF8">
        <w:rPr>
          <w:sz w:val="28"/>
          <w:szCs w:val="28"/>
          <w:lang w:val="en-US"/>
        </w:rPr>
        <w:t>V</w:t>
      </w:r>
      <w:r w:rsidRPr="003A2DF8">
        <w:rPr>
          <w:sz w:val="28"/>
          <w:szCs w:val="28"/>
        </w:rPr>
        <w:t>= 14дм</w:t>
      </w:r>
      <w:r w:rsidRPr="003A2DF8">
        <w:rPr>
          <w:sz w:val="28"/>
          <w:szCs w:val="28"/>
          <w:vertAlign w:val="superscript"/>
        </w:rPr>
        <w:t xml:space="preserve">3 </w:t>
      </w:r>
      <w:r w:rsidRPr="003A2DF8">
        <w:rPr>
          <w:sz w:val="28"/>
          <w:szCs w:val="28"/>
        </w:rPr>
        <w:t>=0,014м</w:t>
      </w:r>
      <w:r w:rsidRPr="003A2DF8">
        <w:rPr>
          <w:sz w:val="28"/>
          <w:szCs w:val="28"/>
          <w:vertAlign w:val="superscript"/>
        </w:rPr>
        <w:t>3</w:t>
      </w:r>
      <w:r w:rsidRPr="003A2DF8">
        <w:rPr>
          <w:sz w:val="28"/>
          <w:szCs w:val="28"/>
        </w:rPr>
        <w:t>.</w:t>
      </w:r>
    </w:p>
    <w:p w:rsidR="003A2DF8" w:rsidRPr="003A2DF8" w:rsidRDefault="003A2DF8" w:rsidP="00966B4C">
      <w:pPr>
        <w:ind w:firstLine="360"/>
        <w:contextualSpacing/>
        <w:jc w:val="both"/>
        <w:rPr>
          <w:sz w:val="20"/>
          <w:szCs w:val="20"/>
        </w:rPr>
      </w:pPr>
    </w:p>
    <w:p w:rsidR="003A2DF8" w:rsidRPr="003A2DF8" w:rsidRDefault="003A2DF8" w:rsidP="00966B4C">
      <w:pPr>
        <w:ind w:firstLine="540"/>
        <w:contextualSpacing/>
        <w:rPr>
          <w:sz w:val="28"/>
          <w:szCs w:val="28"/>
        </w:rPr>
      </w:pPr>
      <w:r w:rsidRPr="003A2DF8">
        <w:rPr>
          <w:b/>
          <w:i/>
          <w:sz w:val="28"/>
          <w:szCs w:val="28"/>
          <w:u w:val="single"/>
        </w:rPr>
        <w:t>Камера № 5</w:t>
      </w:r>
      <w:r w:rsidRPr="003A2DF8">
        <w:rPr>
          <w:sz w:val="28"/>
          <w:szCs w:val="28"/>
        </w:rPr>
        <w:t xml:space="preserve"> (экспедиция) ∑</w:t>
      </w:r>
      <w:proofErr w:type="gramStart"/>
      <w:r w:rsidRPr="003A2DF8">
        <w:rPr>
          <w:sz w:val="28"/>
          <w:szCs w:val="28"/>
          <w:lang w:val="en-US"/>
        </w:rPr>
        <w:t>Q</w:t>
      </w:r>
      <w:proofErr w:type="gramEnd"/>
      <w:r w:rsidRPr="003A2DF8">
        <w:rPr>
          <w:sz w:val="28"/>
          <w:szCs w:val="28"/>
          <w:vertAlign w:val="subscript"/>
        </w:rPr>
        <w:t xml:space="preserve">об </w:t>
      </w:r>
      <w:r w:rsidRPr="003A2DF8">
        <w:rPr>
          <w:sz w:val="28"/>
          <w:szCs w:val="28"/>
        </w:rPr>
        <w:t>= 12,885 кВт.</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t xml:space="preserve">Принимаем, что охлаждение осуществляется с помощью </w:t>
      </w:r>
      <w:proofErr w:type="spellStart"/>
      <w:r w:rsidRPr="003A2DF8">
        <w:rPr>
          <w:sz w:val="28"/>
          <w:szCs w:val="28"/>
        </w:rPr>
        <w:t>пристенных</w:t>
      </w:r>
      <w:proofErr w:type="spellEnd"/>
      <w:r w:rsidRPr="003A2DF8">
        <w:rPr>
          <w:sz w:val="28"/>
          <w:szCs w:val="28"/>
        </w:rPr>
        <w:t xml:space="preserve"> батарей, составленных из стандартных </w:t>
      </w:r>
      <w:proofErr w:type="spellStart"/>
      <w:r w:rsidRPr="003A2DF8">
        <w:rPr>
          <w:sz w:val="28"/>
          <w:szCs w:val="28"/>
        </w:rPr>
        <w:t>четырехтрубных</w:t>
      </w:r>
      <w:proofErr w:type="spellEnd"/>
      <w:r w:rsidRPr="003A2DF8">
        <w:rPr>
          <w:sz w:val="28"/>
          <w:szCs w:val="28"/>
        </w:rPr>
        <w:t xml:space="preserve"> </w:t>
      </w:r>
      <w:proofErr w:type="spellStart"/>
      <w:r w:rsidRPr="003A2DF8">
        <w:rPr>
          <w:sz w:val="28"/>
          <w:szCs w:val="28"/>
        </w:rPr>
        <w:t>оребренных</w:t>
      </w:r>
      <w:proofErr w:type="spellEnd"/>
      <w:r w:rsidRPr="003A2DF8">
        <w:rPr>
          <w:sz w:val="28"/>
          <w:szCs w:val="28"/>
        </w:rPr>
        <w:t xml:space="preserve"> секций при шаге ребер </w:t>
      </w:r>
      <w:smartTag w:uri="urn:schemas-microsoft-com:office:smarttags" w:element="metricconverter">
        <w:smartTagPr>
          <w:attr w:name="ProductID" w:val="20 мм"/>
        </w:smartTagPr>
        <w:r w:rsidRPr="003A2DF8">
          <w:rPr>
            <w:sz w:val="28"/>
            <w:szCs w:val="28"/>
          </w:rPr>
          <w:t>20 мм</w:t>
        </w:r>
      </w:smartTag>
      <w:r w:rsidRPr="003A2DF8">
        <w:rPr>
          <w:sz w:val="28"/>
          <w:szCs w:val="28"/>
        </w:rPr>
        <w:t>.</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t xml:space="preserve">При длине южной наружной стены </w:t>
      </w:r>
      <w:smartTag w:uri="urn:schemas-microsoft-com:office:smarttags" w:element="metricconverter">
        <w:smartTagPr>
          <w:attr w:name="ProductID" w:val="29 м"/>
        </w:smartTagPr>
        <w:r w:rsidRPr="003A2DF8">
          <w:rPr>
            <w:sz w:val="28"/>
            <w:szCs w:val="28"/>
          </w:rPr>
          <w:t>29 м</w:t>
        </w:r>
      </w:smartTag>
      <w:r w:rsidRPr="003A2DF8">
        <w:rPr>
          <w:sz w:val="28"/>
          <w:szCs w:val="28"/>
        </w:rPr>
        <w:t xml:space="preserve"> и восточной – </w:t>
      </w:r>
      <w:smartTag w:uri="urn:schemas-microsoft-com:office:smarttags" w:element="metricconverter">
        <w:smartTagPr>
          <w:attr w:name="ProductID" w:val="12 м"/>
        </w:smartTagPr>
        <w:r w:rsidRPr="003A2DF8">
          <w:rPr>
            <w:sz w:val="28"/>
            <w:szCs w:val="28"/>
          </w:rPr>
          <w:t>12 м</w:t>
        </w:r>
      </w:smartTag>
      <w:r w:rsidRPr="003A2DF8">
        <w:rPr>
          <w:sz w:val="28"/>
          <w:szCs w:val="28"/>
        </w:rPr>
        <w:t xml:space="preserve"> можно разместить: на южной стене 6 секций (две СК – 2,75м, три СС – 6м и одну СС – 4,5м) общей длиной 27,9м, а на восточной стене – три секции (две СК – 2,75м и одну СС – 6м) общей длиной 11,4м. Общая площадь теплообмена труб составляет </w:t>
      </w:r>
      <w:smartTag w:uri="urn:schemas-microsoft-com:office:smarttags" w:element="metricconverter">
        <w:smartTagPr>
          <w:attr w:name="ProductID" w:val="302 м2"/>
        </w:smartTagPr>
        <w:r w:rsidRPr="003A2DF8">
          <w:rPr>
            <w:sz w:val="28"/>
            <w:szCs w:val="28"/>
          </w:rPr>
          <w:t>302 м</w:t>
        </w:r>
        <w:proofErr w:type="gramStart"/>
        <w:r w:rsidRPr="003A2DF8">
          <w:rPr>
            <w:sz w:val="28"/>
            <w:szCs w:val="28"/>
            <w:vertAlign w:val="superscript"/>
          </w:rPr>
          <w:t>2</w:t>
        </w:r>
      </w:smartTag>
      <w:proofErr w:type="gramEnd"/>
      <w:r w:rsidRPr="003A2DF8">
        <w:rPr>
          <w:sz w:val="28"/>
          <w:szCs w:val="28"/>
        </w:rPr>
        <w:t>.</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r>
      <w:proofErr w:type="gramStart"/>
      <w:r w:rsidRPr="003A2DF8">
        <w:rPr>
          <w:sz w:val="28"/>
          <w:szCs w:val="28"/>
        </w:rPr>
        <w:t>Теплота, отводимая батареями определяется</w:t>
      </w:r>
      <w:proofErr w:type="gramEnd"/>
      <w:r w:rsidRPr="003A2DF8">
        <w:rPr>
          <w:sz w:val="28"/>
          <w:szCs w:val="28"/>
        </w:rPr>
        <w:t xml:space="preserve"> по формуле (2.55):</w:t>
      </w:r>
    </w:p>
    <w:p w:rsidR="003A2DF8" w:rsidRPr="003A2DF8" w:rsidRDefault="003A2DF8" w:rsidP="00966B4C">
      <w:pPr>
        <w:tabs>
          <w:tab w:val="left" w:pos="360"/>
          <w:tab w:val="left" w:pos="2835"/>
          <w:tab w:val="left" w:pos="9072"/>
        </w:tabs>
        <w:contextualSpacing/>
        <w:jc w:val="both"/>
        <w:rPr>
          <w:sz w:val="28"/>
          <w:szCs w:val="28"/>
        </w:rPr>
      </w:pP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 xml:space="preserve">                                                 </w:t>
      </w:r>
      <w:r w:rsidRPr="003A2DF8">
        <w:rPr>
          <w:i/>
          <w:sz w:val="28"/>
          <w:szCs w:val="28"/>
          <w:lang w:val="en-US"/>
        </w:rPr>
        <w:t>Q</w:t>
      </w:r>
      <w:proofErr w:type="spellStart"/>
      <w:r w:rsidRPr="003A2DF8">
        <w:rPr>
          <w:i/>
          <w:sz w:val="28"/>
          <w:szCs w:val="28"/>
          <w:vertAlign w:val="subscript"/>
        </w:rPr>
        <w:t>б.ст</w:t>
      </w:r>
      <w:proofErr w:type="spellEnd"/>
      <w:proofErr w:type="gramStart"/>
      <w:r w:rsidRPr="003A2DF8">
        <w:rPr>
          <w:i/>
          <w:sz w:val="28"/>
          <w:szCs w:val="28"/>
          <w:vertAlign w:val="subscript"/>
        </w:rPr>
        <w:t>.</w:t>
      </w:r>
      <w:r w:rsidRPr="003A2DF8">
        <w:rPr>
          <w:i/>
          <w:sz w:val="28"/>
          <w:szCs w:val="28"/>
        </w:rPr>
        <w:t>=</w:t>
      </w:r>
      <w:proofErr w:type="gramEnd"/>
      <w:r w:rsidR="0089209E">
        <w:rPr>
          <w:sz w:val="28"/>
          <w:szCs w:val="28"/>
        </w:rPr>
        <w:t xml:space="preserve"> 4,7·10·302=14,2</w:t>
      </w:r>
      <w:r w:rsidR="0089209E" w:rsidRPr="0089209E">
        <w:rPr>
          <w:sz w:val="28"/>
          <w:szCs w:val="28"/>
        </w:rPr>
        <w:t xml:space="preserve"> </w:t>
      </w:r>
      <w:r w:rsidR="0089209E" w:rsidRPr="003A2DF8">
        <w:rPr>
          <w:sz w:val="28"/>
          <w:szCs w:val="28"/>
        </w:rPr>
        <w:t>кВт</w:t>
      </w:r>
    </w:p>
    <w:p w:rsidR="003A2DF8" w:rsidRPr="003A2DF8" w:rsidRDefault="003A2DF8" w:rsidP="00966B4C">
      <w:pPr>
        <w:tabs>
          <w:tab w:val="left" w:pos="360"/>
          <w:tab w:val="left" w:pos="2835"/>
          <w:tab w:val="left" w:pos="9072"/>
        </w:tabs>
        <w:contextualSpacing/>
        <w:jc w:val="both"/>
        <w:rPr>
          <w:sz w:val="28"/>
          <w:szCs w:val="28"/>
        </w:rPr>
      </w:pPr>
    </w:p>
    <w:p w:rsidR="003A2DF8" w:rsidRPr="003A2DF8" w:rsidRDefault="003A2DF8" w:rsidP="00966B4C">
      <w:pPr>
        <w:ind w:firstLine="360"/>
        <w:contextualSpacing/>
        <w:jc w:val="both"/>
        <w:rPr>
          <w:sz w:val="20"/>
          <w:szCs w:val="20"/>
        </w:rPr>
      </w:pPr>
    </w:p>
    <w:p w:rsidR="003A2DF8" w:rsidRPr="003A2DF8" w:rsidRDefault="003A2DF8" w:rsidP="00966B4C">
      <w:pPr>
        <w:ind w:firstLine="540"/>
        <w:contextualSpacing/>
        <w:rPr>
          <w:sz w:val="28"/>
          <w:szCs w:val="28"/>
        </w:rPr>
      </w:pPr>
      <w:r w:rsidRPr="003A2DF8">
        <w:rPr>
          <w:b/>
          <w:i/>
          <w:sz w:val="28"/>
          <w:szCs w:val="28"/>
          <w:u w:val="single"/>
        </w:rPr>
        <w:t>Камера № 6</w:t>
      </w:r>
      <w:r w:rsidRPr="003A2DF8">
        <w:rPr>
          <w:sz w:val="28"/>
          <w:szCs w:val="28"/>
        </w:rPr>
        <w:t xml:space="preserve"> (хранение замороженной птицы в деревянных ящиках)</w:t>
      </w:r>
    </w:p>
    <w:p w:rsidR="003A2DF8" w:rsidRPr="003A2DF8" w:rsidRDefault="00A55095" w:rsidP="00966B4C">
      <w:pPr>
        <w:ind w:firstLine="540"/>
        <w:contextualSpacing/>
        <w:rPr>
          <w:sz w:val="28"/>
          <w:szCs w:val="28"/>
        </w:rPr>
      </w:pPr>
      <w:r>
        <w:rPr>
          <w:position w:val="-12"/>
          <w:sz w:val="28"/>
          <w:szCs w:val="28"/>
        </w:rPr>
        <w:pict>
          <v:shape id="_x0000_i1390" type="#_x0000_t75" style="width:14.25pt;height:18pt" fillcolor="window">
            <v:imagedata r:id="rId368" o:title=""/>
          </v:shape>
        </w:pict>
      </w:r>
      <w:r w:rsidR="003A2DF8" w:rsidRPr="003A2DF8">
        <w:rPr>
          <w:sz w:val="28"/>
          <w:szCs w:val="28"/>
        </w:rPr>
        <w:t xml:space="preserve">= 19,74 кВт , </w:t>
      </w:r>
      <w:r>
        <w:rPr>
          <w:position w:val="-6"/>
          <w:sz w:val="28"/>
          <w:szCs w:val="28"/>
        </w:rPr>
        <w:pict>
          <v:shape id="_x0000_i1391" type="#_x0000_t75" style="width:11.25pt;height:15pt" fillcolor="window">
            <v:imagedata r:id="rId369" o:title=""/>
          </v:shape>
        </w:pict>
      </w:r>
      <w:r w:rsidR="003A2DF8" w:rsidRPr="003A2DF8">
        <w:rPr>
          <w:sz w:val="28"/>
          <w:szCs w:val="28"/>
        </w:rPr>
        <w:t xml:space="preserve"> = 11,4 Вт/(м</w:t>
      </w:r>
      <w:proofErr w:type="gramStart"/>
      <w:r w:rsidR="003A2DF8" w:rsidRPr="003A2DF8">
        <w:rPr>
          <w:sz w:val="28"/>
          <w:szCs w:val="28"/>
          <w:vertAlign w:val="superscript"/>
        </w:rPr>
        <w:t>2</w:t>
      </w:r>
      <w:proofErr w:type="gramEnd"/>
      <w:r w:rsidR="003A2DF8" w:rsidRPr="003A2DF8">
        <w:rPr>
          <w:sz w:val="28"/>
          <w:szCs w:val="28"/>
        </w:rPr>
        <w:t>·К)</w:t>
      </w:r>
    </w:p>
    <w:p w:rsidR="003A2DF8" w:rsidRPr="003A2DF8" w:rsidRDefault="003A2DF8" w:rsidP="00966B4C">
      <w:pPr>
        <w:ind w:firstLine="540"/>
        <w:contextualSpacing/>
        <w:rPr>
          <w:sz w:val="20"/>
          <w:szCs w:val="20"/>
        </w:rPr>
      </w:pPr>
    </w:p>
    <w:p w:rsidR="003A2DF8" w:rsidRPr="003A2DF8" w:rsidRDefault="00A55095" w:rsidP="00966B4C">
      <w:pPr>
        <w:spacing w:line="360" w:lineRule="auto"/>
        <w:contextualSpacing/>
        <w:jc w:val="center"/>
        <w:rPr>
          <w:sz w:val="28"/>
          <w:szCs w:val="28"/>
        </w:rPr>
      </w:pPr>
      <w:r>
        <w:rPr>
          <w:position w:val="-28"/>
          <w:sz w:val="28"/>
          <w:szCs w:val="28"/>
        </w:rPr>
        <w:pict>
          <v:shape id="_x0000_i1392" type="#_x0000_t75" style="width:131.25pt;height:42.75pt" fillcolor="window">
            <v:imagedata r:id="rId378" o:title=""/>
          </v:shape>
        </w:pict>
      </w:r>
      <w:r w:rsidR="003A2DF8" w:rsidRPr="003A2DF8">
        <w:rPr>
          <w:sz w:val="28"/>
          <w:szCs w:val="28"/>
        </w:rPr>
        <w:t xml:space="preserve"> м</w:t>
      </w:r>
      <w:proofErr w:type="gramStart"/>
      <w:r w:rsidR="003A2DF8" w:rsidRPr="003A2DF8">
        <w:rPr>
          <w:sz w:val="28"/>
          <w:szCs w:val="28"/>
          <w:vertAlign w:val="superscript"/>
        </w:rPr>
        <w:t>2</w:t>
      </w:r>
      <w:proofErr w:type="gramEnd"/>
    </w:p>
    <w:p w:rsidR="003A2DF8" w:rsidRPr="003A2DF8" w:rsidRDefault="003A2DF8" w:rsidP="00966B4C">
      <w:pPr>
        <w:ind w:firstLine="360"/>
        <w:contextualSpacing/>
        <w:jc w:val="both"/>
        <w:rPr>
          <w:sz w:val="28"/>
          <w:szCs w:val="28"/>
        </w:rPr>
      </w:pPr>
      <w:r w:rsidRPr="003A2DF8">
        <w:rPr>
          <w:sz w:val="28"/>
          <w:szCs w:val="28"/>
        </w:rPr>
        <w:t xml:space="preserve">Выбираем 4 воздухоохладителя марки </w:t>
      </w:r>
      <w:r w:rsidRPr="003A2DF8">
        <w:rPr>
          <w:sz w:val="28"/>
          <w:szCs w:val="28"/>
          <w:lang w:val="en-US"/>
        </w:rPr>
        <w:t>INBA</w:t>
      </w:r>
      <w:r w:rsidRPr="003A2DF8">
        <w:rPr>
          <w:sz w:val="28"/>
          <w:szCs w:val="28"/>
        </w:rPr>
        <w:t>402</w:t>
      </w:r>
      <w:r w:rsidRPr="003A2DF8">
        <w:rPr>
          <w:sz w:val="28"/>
          <w:szCs w:val="28"/>
          <w:lang w:val="en-US"/>
        </w:rPr>
        <w:t>C</w:t>
      </w:r>
      <w:r w:rsidRPr="003A2DF8">
        <w:rPr>
          <w:sz w:val="28"/>
          <w:szCs w:val="28"/>
        </w:rPr>
        <w:t xml:space="preserve">70  </w:t>
      </w:r>
      <w:r w:rsidRPr="003A2DF8">
        <w:rPr>
          <w:sz w:val="28"/>
          <w:szCs w:val="28"/>
          <w:lang w:val="en-US"/>
        </w:rPr>
        <w:t>c</w:t>
      </w:r>
      <w:r w:rsidRPr="003A2DF8">
        <w:rPr>
          <w:sz w:val="28"/>
          <w:szCs w:val="28"/>
        </w:rPr>
        <w:t xml:space="preserve"> площадью теплообменника </w:t>
      </w:r>
      <w:r w:rsidRPr="003A2DF8">
        <w:rPr>
          <w:sz w:val="28"/>
          <w:szCs w:val="28"/>
          <w:lang w:val="en-US"/>
        </w:rPr>
        <w:t>F</w:t>
      </w:r>
      <w:r w:rsidRPr="003A2DF8">
        <w:rPr>
          <w:sz w:val="28"/>
          <w:szCs w:val="28"/>
        </w:rPr>
        <w:t xml:space="preserve"> = </w:t>
      </w:r>
      <w:smartTag w:uri="urn:schemas-microsoft-com:office:smarttags" w:element="metricconverter">
        <w:smartTagPr>
          <w:attr w:name="ProductID" w:val="83 м2"/>
        </w:smartTagPr>
        <w:r w:rsidRPr="003A2DF8">
          <w:rPr>
            <w:sz w:val="28"/>
            <w:szCs w:val="28"/>
          </w:rPr>
          <w:t>83 м</w:t>
        </w:r>
        <w:proofErr w:type="gramStart"/>
        <w:r w:rsidRPr="003A2DF8">
          <w:rPr>
            <w:sz w:val="28"/>
            <w:szCs w:val="28"/>
            <w:vertAlign w:val="superscript"/>
          </w:rPr>
          <w:t>2</w:t>
        </w:r>
      </w:smartTag>
      <w:proofErr w:type="gramEnd"/>
      <w:r w:rsidRPr="003A2DF8">
        <w:rPr>
          <w:sz w:val="28"/>
          <w:szCs w:val="28"/>
        </w:rPr>
        <w:t xml:space="preserve">  и объёмом труб </w:t>
      </w:r>
      <w:r w:rsidR="00A55095">
        <w:rPr>
          <w:position w:val="-10"/>
          <w:sz w:val="28"/>
          <w:szCs w:val="28"/>
        </w:rPr>
        <w:pict>
          <v:shape id="_x0000_i1393" type="#_x0000_t75" style="width:117.75pt;height:20.25pt">
            <v:imagedata r:id="rId376" o:title=""/>
          </v:shape>
        </w:pict>
      </w:r>
    </w:p>
    <w:p w:rsidR="003A2DF8" w:rsidRPr="003A2DF8" w:rsidRDefault="003A2DF8" w:rsidP="00966B4C">
      <w:pPr>
        <w:ind w:firstLine="360"/>
        <w:contextualSpacing/>
        <w:jc w:val="both"/>
        <w:rPr>
          <w:sz w:val="20"/>
          <w:szCs w:val="20"/>
        </w:rPr>
      </w:pPr>
    </w:p>
    <w:p w:rsidR="003A2DF8" w:rsidRPr="003A2DF8" w:rsidRDefault="003A2DF8" w:rsidP="00966B4C">
      <w:pPr>
        <w:ind w:firstLine="540"/>
        <w:contextualSpacing/>
        <w:rPr>
          <w:sz w:val="28"/>
          <w:szCs w:val="28"/>
        </w:rPr>
      </w:pPr>
      <w:r w:rsidRPr="003A2DF8">
        <w:rPr>
          <w:b/>
          <w:i/>
          <w:sz w:val="28"/>
          <w:szCs w:val="28"/>
          <w:u w:val="single"/>
        </w:rPr>
        <w:t xml:space="preserve">Камеры №№ 7,8 </w:t>
      </w:r>
      <w:r w:rsidRPr="003A2DF8">
        <w:rPr>
          <w:sz w:val="28"/>
          <w:szCs w:val="28"/>
        </w:rPr>
        <w:t>(хранение замороженной птицы в деревянных ящиках)</w:t>
      </w:r>
    </w:p>
    <w:p w:rsidR="003A2DF8" w:rsidRPr="003A2DF8" w:rsidRDefault="00A55095" w:rsidP="00966B4C">
      <w:pPr>
        <w:ind w:firstLine="540"/>
        <w:contextualSpacing/>
        <w:rPr>
          <w:sz w:val="28"/>
          <w:szCs w:val="28"/>
        </w:rPr>
      </w:pPr>
      <w:r>
        <w:rPr>
          <w:position w:val="-12"/>
          <w:sz w:val="28"/>
          <w:szCs w:val="28"/>
        </w:rPr>
        <w:pict>
          <v:shape id="_x0000_i1394" type="#_x0000_t75" style="width:14.25pt;height:18pt" fillcolor="window">
            <v:imagedata r:id="rId368" o:title=""/>
          </v:shape>
        </w:pict>
      </w:r>
      <w:r w:rsidR="003A2DF8" w:rsidRPr="003A2DF8">
        <w:rPr>
          <w:sz w:val="28"/>
          <w:szCs w:val="28"/>
        </w:rPr>
        <w:t xml:space="preserve">= 17,69 кВт , </w:t>
      </w:r>
      <w:r>
        <w:rPr>
          <w:position w:val="-6"/>
          <w:sz w:val="28"/>
          <w:szCs w:val="28"/>
        </w:rPr>
        <w:pict>
          <v:shape id="_x0000_i1395" type="#_x0000_t75" style="width:11.25pt;height:15pt" fillcolor="window">
            <v:imagedata r:id="rId369" o:title=""/>
          </v:shape>
        </w:pict>
      </w:r>
      <w:r w:rsidR="003A2DF8" w:rsidRPr="003A2DF8">
        <w:rPr>
          <w:sz w:val="28"/>
          <w:szCs w:val="28"/>
        </w:rPr>
        <w:t xml:space="preserve"> = 11,4 Вт/(м</w:t>
      </w:r>
      <w:proofErr w:type="gramStart"/>
      <w:r w:rsidR="003A2DF8" w:rsidRPr="003A2DF8">
        <w:rPr>
          <w:sz w:val="28"/>
          <w:szCs w:val="28"/>
          <w:vertAlign w:val="superscript"/>
        </w:rPr>
        <w:t>2</w:t>
      </w:r>
      <w:proofErr w:type="gramEnd"/>
      <w:r w:rsidR="003A2DF8" w:rsidRPr="003A2DF8">
        <w:rPr>
          <w:sz w:val="28"/>
          <w:szCs w:val="28"/>
        </w:rPr>
        <w:t>·к)</w:t>
      </w:r>
    </w:p>
    <w:p w:rsidR="003A2DF8" w:rsidRPr="003A2DF8" w:rsidRDefault="003A2DF8" w:rsidP="00966B4C">
      <w:pPr>
        <w:ind w:firstLine="540"/>
        <w:contextualSpacing/>
        <w:rPr>
          <w:sz w:val="20"/>
          <w:szCs w:val="20"/>
        </w:rPr>
      </w:pPr>
    </w:p>
    <w:p w:rsidR="003A2DF8" w:rsidRPr="003A2DF8" w:rsidRDefault="00A55095" w:rsidP="00966B4C">
      <w:pPr>
        <w:spacing w:line="360" w:lineRule="auto"/>
        <w:contextualSpacing/>
        <w:jc w:val="center"/>
        <w:rPr>
          <w:sz w:val="28"/>
          <w:szCs w:val="28"/>
        </w:rPr>
      </w:pPr>
      <w:r>
        <w:rPr>
          <w:position w:val="-28"/>
          <w:sz w:val="28"/>
          <w:szCs w:val="28"/>
        </w:rPr>
        <w:pict>
          <v:shape id="_x0000_i1396" type="#_x0000_t75" style="width:129.75pt;height:42.75pt" fillcolor="window">
            <v:imagedata r:id="rId379" o:title=""/>
          </v:shape>
        </w:pict>
      </w:r>
      <w:r w:rsidR="003A2DF8" w:rsidRPr="003A2DF8">
        <w:rPr>
          <w:sz w:val="28"/>
          <w:szCs w:val="28"/>
        </w:rPr>
        <w:t xml:space="preserve"> м</w:t>
      </w:r>
      <w:proofErr w:type="gramStart"/>
      <w:r w:rsidR="003A2DF8" w:rsidRPr="003A2DF8">
        <w:rPr>
          <w:sz w:val="28"/>
          <w:szCs w:val="28"/>
          <w:vertAlign w:val="superscript"/>
        </w:rPr>
        <w:t>2</w:t>
      </w:r>
      <w:proofErr w:type="gramEnd"/>
    </w:p>
    <w:p w:rsidR="003A2DF8" w:rsidRPr="003A2DF8" w:rsidRDefault="003A2DF8" w:rsidP="00966B4C">
      <w:pPr>
        <w:ind w:firstLine="360"/>
        <w:contextualSpacing/>
        <w:jc w:val="both"/>
        <w:rPr>
          <w:sz w:val="28"/>
          <w:szCs w:val="28"/>
        </w:rPr>
      </w:pPr>
      <w:r w:rsidRPr="003A2DF8">
        <w:rPr>
          <w:sz w:val="28"/>
          <w:szCs w:val="28"/>
        </w:rPr>
        <w:t xml:space="preserve">Выбираем 4 воздухоохладителя марки </w:t>
      </w:r>
      <w:r w:rsidRPr="003A2DF8">
        <w:rPr>
          <w:sz w:val="28"/>
          <w:szCs w:val="28"/>
          <w:lang w:val="en-US"/>
        </w:rPr>
        <w:t>INBA</w:t>
      </w:r>
      <w:r w:rsidRPr="003A2DF8">
        <w:rPr>
          <w:sz w:val="28"/>
          <w:szCs w:val="28"/>
        </w:rPr>
        <w:t xml:space="preserve">403В10  </w:t>
      </w:r>
      <w:r w:rsidRPr="003A2DF8">
        <w:rPr>
          <w:sz w:val="28"/>
          <w:szCs w:val="28"/>
          <w:lang w:val="en-US"/>
        </w:rPr>
        <w:t>c</w:t>
      </w:r>
      <w:r w:rsidRPr="003A2DF8">
        <w:rPr>
          <w:sz w:val="28"/>
          <w:szCs w:val="28"/>
        </w:rPr>
        <w:t xml:space="preserve"> площадью теплообменника </w:t>
      </w:r>
      <w:r w:rsidRPr="003A2DF8">
        <w:rPr>
          <w:sz w:val="28"/>
          <w:szCs w:val="28"/>
          <w:lang w:val="en-US"/>
        </w:rPr>
        <w:t>F</w:t>
      </w:r>
      <w:r w:rsidRPr="003A2DF8">
        <w:rPr>
          <w:sz w:val="28"/>
          <w:szCs w:val="28"/>
        </w:rPr>
        <w:t xml:space="preserve"> = </w:t>
      </w:r>
      <w:smartTag w:uri="urn:schemas-microsoft-com:office:smarttags" w:element="metricconverter">
        <w:smartTagPr>
          <w:attr w:name="ProductID" w:val="51,6 м2"/>
        </w:smartTagPr>
        <w:r w:rsidRPr="003A2DF8">
          <w:rPr>
            <w:sz w:val="28"/>
            <w:szCs w:val="28"/>
          </w:rPr>
          <w:t>51,6 м</w:t>
        </w:r>
        <w:proofErr w:type="gramStart"/>
        <w:r w:rsidRPr="003A2DF8">
          <w:rPr>
            <w:sz w:val="28"/>
            <w:szCs w:val="28"/>
            <w:vertAlign w:val="superscript"/>
          </w:rPr>
          <w:t>2</w:t>
        </w:r>
      </w:smartTag>
      <w:proofErr w:type="gramEnd"/>
      <w:r w:rsidRPr="003A2DF8">
        <w:rPr>
          <w:sz w:val="28"/>
          <w:szCs w:val="28"/>
        </w:rPr>
        <w:t xml:space="preserve">  и объёмом труб </w:t>
      </w:r>
      <w:r w:rsidRPr="003A2DF8">
        <w:rPr>
          <w:sz w:val="28"/>
          <w:szCs w:val="28"/>
          <w:lang w:val="en-US"/>
        </w:rPr>
        <w:t>V</w:t>
      </w:r>
      <w:r w:rsidRPr="003A2DF8">
        <w:rPr>
          <w:sz w:val="28"/>
          <w:szCs w:val="28"/>
        </w:rPr>
        <w:t>= 14дм</w:t>
      </w:r>
      <w:r w:rsidRPr="003A2DF8">
        <w:rPr>
          <w:sz w:val="28"/>
          <w:szCs w:val="28"/>
          <w:vertAlign w:val="superscript"/>
        </w:rPr>
        <w:t xml:space="preserve">3 </w:t>
      </w:r>
      <w:r w:rsidRPr="003A2DF8">
        <w:rPr>
          <w:sz w:val="28"/>
          <w:szCs w:val="28"/>
        </w:rPr>
        <w:t>=0,014м</w:t>
      </w:r>
      <w:r w:rsidRPr="003A2DF8">
        <w:rPr>
          <w:sz w:val="28"/>
          <w:szCs w:val="28"/>
          <w:vertAlign w:val="superscript"/>
        </w:rPr>
        <w:t>3</w:t>
      </w:r>
      <w:r w:rsidRPr="003A2DF8">
        <w:rPr>
          <w:sz w:val="28"/>
          <w:szCs w:val="28"/>
        </w:rPr>
        <w:t>.</w:t>
      </w:r>
    </w:p>
    <w:p w:rsidR="003A2DF8" w:rsidRPr="003A2DF8" w:rsidRDefault="003A2DF8" w:rsidP="00966B4C">
      <w:pPr>
        <w:ind w:firstLine="360"/>
        <w:contextualSpacing/>
        <w:jc w:val="both"/>
        <w:rPr>
          <w:sz w:val="20"/>
          <w:szCs w:val="20"/>
        </w:rPr>
      </w:pPr>
    </w:p>
    <w:p w:rsidR="003A2DF8" w:rsidRPr="003A2DF8" w:rsidRDefault="003A2DF8" w:rsidP="00966B4C">
      <w:pPr>
        <w:contextualSpacing/>
        <w:rPr>
          <w:sz w:val="28"/>
          <w:szCs w:val="28"/>
        </w:rPr>
      </w:pPr>
      <w:r w:rsidRPr="003A2DF8">
        <w:rPr>
          <w:b/>
          <w:i/>
          <w:sz w:val="28"/>
          <w:szCs w:val="28"/>
          <w:u w:val="single"/>
        </w:rPr>
        <w:t>Камера № 9</w:t>
      </w:r>
      <w:r w:rsidRPr="003A2DF8">
        <w:rPr>
          <w:sz w:val="28"/>
          <w:szCs w:val="28"/>
        </w:rPr>
        <w:t>(хранение замороженных субпродуктов в деревянных ящиках)</w:t>
      </w:r>
    </w:p>
    <w:p w:rsidR="003A2DF8" w:rsidRPr="003A2DF8" w:rsidRDefault="00A55095" w:rsidP="00966B4C">
      <w:pPr>
        <w:ind w:firstLine="540"/>
        <w:contextualSpacing/>
        <w:rPr>
          <w:sz w:val="28"/>
          <w:szCs w:val="28"/>
        </w:rPr>
      </w:pPr>
      <w:r>
        <w:rPr>
          <w:position w:val="-12"/>
          <w:sz w:val="28"/>
          <w:szCs w:val="28"/>
        </w:rPr>
        <w:pict>
          <v:shape id="_x0000_i1397" type="#_x0000_t75" style="width:14.25pt;height:18pt" fillcolor="window">
            <v:imagedata r:id="rId368" o:title=""/>
          </v:shape>
        </w:pict>
      </w:r>
      <w:r w:rsidR="003A2DF8" w:rsidRPr="003A2DF8">
        <w:rPr>
          <w:sz w:val="28"/>
          <w:szCs w:val="28"/>
        </w:rPr>
        <w:t xml:space="preserve">= 24,55 кВт , </w:t>
      </w:r>
      <w:r>
        <w:rPr>
          <w:position w:val="-6"/>
          <w:sz w:val="28"/>
          <w:szCs w:val="28"/>
        </w:rPr>
        <w:pict>
          <v:shape id="_x0000_i1398" type="#_x0000_t75" style="width:11.25pt;height:15pt" fillcolor="window">
            <v:imagedata r:id="rId369" o:title=""/>
          </v:shape>
        </w:pict>
      </w:r>
      <w:r w:rsidR="003A2DF8" w:rsidRPr="003A2DF8">
        <w:rPr>
          <w:sz w:val="28"/>
          <w:szCs w:val="28"/>
        </w:rPr>
        <w:t xml:space="preserve"> = 11,4 Вт/(м</w:t>
      </w:r>
      <w:proofErr w:type="gramStart"/>
      <w:r w:rsidR="003A2DF8" w:rsidRPr="003A2DF8">
        <w:rPr>
          <w:sz w:val="28"/>
          <w:szCs w:val="28"/>
          <w:vertAlign w:val="superscript"/>
        </w:rPr>
        <w:t>2</w:t>
      </w:r>
      <w:proofErr w:type="gramEnd"/>
      <w:r w:rsidR="003A2DF8" w:rsidRPr="003A2DF8">
        <w:rPr>
          <w:sz w:val="28"/>
          <w:szCs w:val="28"/>
        </w:rPr>
        <w:t>·К)</w:t>
      </w:r>
    </w:p>
    <w:p w:rsidR="003A2DF8" w:rsidRPr="003A2DF8" w:rsidRDefault="003A2DF8" w:rsidP="00966B4C">
      <w:pPr>
        <w:ind w:firstLine="540"/>
        <w:contextualSpacing/>
        <w:rPr>
          <w:sz w:val="20"/>
          <w:szCs w:val="20"/>
        </w:rPr>
      </w:pPr>
    </w:p>
    <w:p w:rsidR="003A2DF8" w:rsidRPr="003A2DF8" w:rsidRDefault="00A55095" w:rsidP="00966B4C">
      <w:pPr>
        <w:spacing w:line="360" w:lineRule="auto"/>
        <w:contextualSpacing/>
        <w:jc w:val="center"/>
        <w:rPr>
          <w:sz w:val="28"/>
          <w:szCs w:val="28"/>
        </w:rPr>
      </w:pPr>
      <w:r>
        <w:rPr>
          <w:position w:val="-28"/>
          <w:sz w:val="28"/>
          <w:szCs w:val="28"/>
        </w:rPr>
        <w:pict>
          <v:shape id="_x0000_i1399" type="#_x0000_t75" style="width:132.75pt;height:42.75pt" fillcolor="window">
            <v:imagedata r:id="rId380" o:title=""/>
          </v:shape>
        </w:pict>
      </w:r>
      <w:r w:rsidR="003A2DF8" w:rsidRPr="003A2DF8">
        <w:rPr>
          <w:sz w:val="28"/>
          <w:szCs w:val="28"/>
        </w:rPr>
        <w:t xml:space="preserve"> м</w:t>
      </w:r>
      <w:proofErr w:type="gramStart"/>
      <w:r w:rsidR="003A2DF8" w:rsidRPr="003A2DF8">
        <w:rPr>
          <w:sz w:val="28"/>
          <w:szCs w:val="28"/>
          <w:vertAlign w:val="superscript"/>
        </w:rPr>
        <w:t>2</w:t>
      </w:r>
      <w:proofErr w:type="gramEnd"/>
    </w:p>
    <w:p w:rsidR="003A2DF8" w:rsidRPr="003A2DF8" w:rsidRDefault="003A2DF8" w:rsidP="00966B4C">
      <w:pPr>
        <w:ind w:firstLine="360"/>
        <w:contextualSpacing/>
        <w:jc w:val="both"/>
        <w:rPr>
          <w:sz w:val="28"/>
          <w:szCs w:val="28"/>
        </w:rPr>
      </w:pPr>
      <w:r w:rsidRPr="003A2DF8">
        <w:rPr>
          <w:sz w:val="28"/>
          <w:szCs w:val="28"/>
        </w:rPr>
        <w:t xml:space="preserve">Выбираем 4 воздухоохладителя марки </w:t>
      </w:r>
      <w:r w:rsidRPr="003A2DF8">
        <w:rPr>
          <w:sz w:val="28"/>
          <w:szCs w:val="28"/>
          <w:lang w:val="en-US"/>
        </w:rPr>
        <w:t>INBA</w:t>
      </w:r>
      <w:r w:rsidRPr="003A2DF8">
        <w:rPr>
          <w:sz w:val="28"/>
          <w:szCs w:val="28"/>
        </w:rPr>
        <w:t xml:space="preserve">404В10  </w:t>
      </w:r>
      <w:r w:rsidRPr="003A2DF8">
        <w:rPr>
          <w:sz w:val="28"/>
          <w:szCs w:val="28"/>
          <w:lang w:val="en-US"/>
        </w:rPr>
        <w:t>c</w:t>
      </w:r>
      <w:r w:rsidRPr="003A2DF8">
        <w:rPr>
          <w:sz w:val="28"/>
          <w:szCs w:val="28"/>
        </w:rPr>
        <w:t xml:space="preserve"> площадью теплообменника </w:t>
      </w:r>
      <w:r w:rsidRPr="003A2DF8">
        <w:rPr>
          <w:sz w:val="28"/>
          <w:szCs w:val="28"/>
          <w:lang w:val="en-US"/>
        </w:rPr>
        <w:t>F</w:t>
      </w:r>
      <w:r w:rsidRPr="003A2DF8">
        <w:rPr>
          <w:sz w:val="28"/>
          <w:szCs w:val="28"/>
        </w:rPr>
        <w:t xml:space="preserve"> = </w:t>
      </w:r>
      <w:smartTag w:uri="urn:schemas-microsoft-com:office:smarttags" w:element="metricconverter">
        <w:smartTagPr>
          <w:attr w:name="ProductID" w:val="69,1 м2"/>
        </w:smartTagPr>
        <w:r w:rsidRPr="003A2DF8">
          <w:rPr>
            <w:sz w:val="28"/>
            <w:szCs w:val="28"/>
          </w:rPr>
          <w:t>69,1 м</w:t>
        </w:r>
        <w:proofErr w:type="gramStart"/>
        <w:r w:rsidRPr="003A2DF8">
          <w:rPr>
            <w:sz w:val="28"/>
            <w:szCs w:val="28"/>
            <w:vertAlign w:val="superscript"/>
          </w:rPr>
          <w:t>2</w:t>
        </w:r>
      </w:smartTag>
      <w:proofErr w:type="gramEnd"/>
      <w:r w:rsidRPr="003A2DF8">
        <w:rPr>
          <w:sz w:val="28"/>
          <w:szCs w:val="28"/>
        </w:rPr>
        <w:t xml:space="preserve">  и объёмом труб </w:t>
      </w:r>
      <w:r w:rsidRPr="003A2DF8">
        <w:rPr>
          <w:sz w:val="28"/>
          <w:szCs w:val="28"/>
          <w:lang w:val="en-US"/>
        </w:rPr>
        <w:t>V</w:t>
      </w:r>
      <w:r w:rsidRPr="003A2DF8">
        <w:rPr>
          <w:sz w:val="28"/>
          <w:szCs w:val="28"/>
        </w:rPr>
        <w:t>= 18дм</w:t>
      </w:r>
      <w:r w:rsidRPr="003A2DF8">
        <w:rPr>
          <w:sz w:val="28"/>
          <w:szCs w:val="28"/>
          <w:vertAlign w:val="superscript"/>
        </w:rPr>
        <w:t xml:space="preserve">3 </w:t>
      </w:r>
      <w:r w:rsidRPr="003A2DF8">
        <w:rPr>
          <w:sz w:val="28"/>
          <w:szCs w:val="28"/>
        </w:rPr>
        <w:t>=0,018м</w:t>
      </w:r>
      <w:r w:rsidRPr="003A2DF8">
        <w:rPr>
          <w:sz w:val="28"/>
          <w:szCs w:val="28"/>
          <w:vertAlign w:val="superscript"/>
        </w:rPr>
        <w:t>3</w:t>
      </w:r>
      <w:r w:rsidRPr="003A2DF8">
        <w:rPr>
          <w:sz w:val="28"/>
          <w:szCs w:val="28"/>
        </w:rPr>
        <w:t>.</w:t>
      </w:r>
    </w:p>
    <w:p w:rsidR="003A2DF8" w:rsidRPr="003A2DF8" w:rsidRDefault="003A2DF8" w:rsidP="00966B4C">
      <w:pPr>
        <w:tabs>
          <w:tab w:val="left" w:pos="360"/>
          <w:tab w:val="left" w:pos="2835"/>
          <w:tab w:val="left" w:pos="9072"/>
        </w:tabs>
        <w:contextualSpacing/>
        <w:jc w:val="both"/>
        <w:rPr>
          <w:sz w:val="20"/>
          <w:szCs w:val="20"/>
        </w:rPr>
      </w:pPr>
    </w:p>
    <w:p w:rsidR="003A2DF8" w:rsidRPr="003A2DF8" w:rsidRDefault="003A2DF8" w:rsidP="00966B4C">
      <w:pPr>
        <w:contextualSpacing/>
        <w:rPr>
          <w:sz w:val="28"/>
          <w:szCs w:val="28"/>
        </w:rPr>
      </w:pPr>
      <w:r w:rsidRPr="003A2DF8">
        <w:rPr>
          <w:b/>
          <w:i/>
          <w:sz w:val="28"/>
          <w:szCs w:val="28"/>
          <w:u w:val="single"/>
        </w:rPr>
        <w:t>Камера № 10</w:t>
      </w:r>
      <w:r w:rsidRPr="003A2DF8">
        <w:rPr>
          <w:sz w:val="28"/>
          <w:szCs w:val="28"/>
        </w:rPr>
        <w:t xml:space="preserve"> (хранение замороженных субпродуктов в деревянных ящиках)</w:t>
      </w:r>
    </w:p>
    <w:p w:rsidR="003A2DF8" w:rsidRPr="003A2DF8" w:rsidRDefault="00A55095" w:rsidP="00966B4C">
      <w:pPr>
        <w:ind w:firstLine="540"/>
        <w:contextualSpacing/>
        <w:rPr>
          <w:sz w:val="28"/>
          <w:szCs w:val="28"/>
        </w:rPr>
      </w:pPr>
      <w:r>
        <w:rPr>
          <w:position w:val="-12"/>
          <w:sz w:val="28"/>
          <w:szCs w:val="28"/>
        </w:rPr>
        <w:pict>
          <v:shape id="_x0000_i1400" type="#_x0000_t75" style="width:14.25pt;height:18pt" fillcolor="window">
            <v:imagedata r:id="rId368" o:title=""/>
          </v:shape>
        </w:pict>
      </w:r>
      <w:r w:rsidR="003A2DF8" w:rsidRPr="003A2DF8">
        <w:rPr>
          <w:sz w:val="28"/>
          <w:szCs w:val="28"/>
        </w:rPr>
        <w:t xml:space="preserve">= 26,53 кВт , </w:t>
      </w:r>
      <w:r>
        <w:rPr>
          <w:position w:val="-6"/>
          <w:sz w:val="28"/>
          <w:szCs w:val="28"/>
        </w:rPr>
        <w:pict>
          <v:shape id="_x0000_i1401" type="#_x0000_t75" style="width:11.25pt;height:15pt" fillcolor="window">
            <v:imagedata r:id="rId369" o:title=""/>
          </v:shape>
        </w:pict>
      </w:r>
      <w:r w:rsidR="003A2DF8" w:rsidRPr="003A2DF8">
        <w:rPr>
          <w:sz w:val="28"/>
          <w:szCs w:val="28"/>
        </w:rPr>
        <w:t xml:space="preserve"> = 11,4 Вт/(м</w:t>
      </w:r>
      <w:proofErr w:type="gramStart"/>
      <w:r w:rsidR="003A2DF8" w:rsidRPr="003A2DF8">
        <w:rPr>
          <w:sz w:val="28"/>
          <w:szCs w:val="28"/>
          <w:vertAlign w:val="superscript"/>
        </w:rPr>
        <w:t>2</w:t>
      </w:r>
      <w:proofErr w:type="gramEnd"/>
      <w:r w:rsidR="003A2DF8" w:rsidRPr="003A2DF8">
        <w:rPr>
          <w:sz w:val="28"/>
          <w:szCs w:val="28"/>
        </w:rPr>
        <w:t>·К)</w:t>
      </w:r>
    </w:p>
    <w:p w:rsidR="003A2DF8" w:rsidRPr="003A2DF8" w:rsidRDefault="003A2DF8" w:rsidP="00966B4C">
      <w:pPr>
        <w:ind w:firstLine="540"/>
        <w:contextualSpacing/>
        <w:rPr>
          <w:sz w:val="20"/>
          <w:szCs w:val="20"/>
        </w:rPr>
      </w:pPr>
    </w:p>
    <w:p w:rsidR="003A2DF8" w:rsidRPr="003A2DF8" w:rsidRDefault="00A55095" w:rsidP="00966B4C">
      <w:pPr>
        <w:spacing w:line="360" w:lineRule="auto"/>
        <w:contextualSpacing/>
        <w:jc w:val="center"/>
        <w:rPr>
          <w:sz w:val="28"/>
          <w:szCs w:val="28"/>
        </w:rPr>
      </w:pPr>
      <w:r>
        <w:rPr>
          <w:position w:val="-28"/>
          <w:sz w:val="28"/>
          <w:szCs w:val="28"/>
        </w:rPr>
        <w:pict>
          <v:shape id="_x0000_i1402" type="#_x0000_t75" style="width:119.25pt;height:38.25pt" fillcolor="window">
            <v:imagedata r:id="rId381" o:title=""/>
          </v:shape>
        </w:pict>
      </w:r>
      <w:r w:rsidR="003A2DF8" w:rsidRPr="003A2DF8">
        <w:rPr>
          <w:sz w:val="28"/>
          <w:szCs w:val="28"/>
        </w:rPr>
        <w:t xml:space="preserve"> м</w:t>
      </w:r>
      <w:proofErr w:type="gramStart"/>
      <w:r w:rsidR="003A2DF8" w:rsidRPr="003A2DF8">
        <w:rPr>
          <w:sz w:val="28"/>
          <w:szCs w:val="28"/>
          <w:vertAlign w:val="superscript"/>
        </w:rPr>
        <w:t>2</w:t>
      </w:r>
      <w:proofErr w:type="gramEnd"/>
    </w:p>
    <w:p w:rsidR="003A2DF8" w:rsidRPr="003A2DF8" w:rsidRDefault="003A2DF8" w:rsidP="00966B4C">
      <w:pPr>
        <w:ind w:firstLine="360"/>
        <w:contextualSpacing/>
        <w:jc w:val="both"/>
        <w:rPr>
          <w:sz w:val="28"/>
          <w:szCs w:val="28"/>
        </w:rPr>
      </w:pPr>
      <w:r w:rsidRPr="003A2DF8">
        <w:rPr>
          <w:sz w:val="28"/>
          <w:szCs w:val="28"/>
        </w:rPr>
        <w:t xml:space="preserve">Выбираем 4 воздухоохладителя марки </w:t>
      </w:r>
      <w:r w:rsidRPr="003A2DF8">
        <w:rPr>
          <w:sz w:val="28"/>
          <w:szCs w:val="28"/>
          <w:lang w:val="en-US"/>
        </w:rPr>
        <w:t>INBA</w:t>
      </w:r>
      <w:r w:rsidRPr="003A2DF8">
        <w:rPr>
          <w:sz w:val="28"/>
          <w:szCs w:val="28"/>
        </w:rPr>
        <w:t xml:space="preserve">404А70  </w:t>
      </w:r>
      <w:r w:rsidRPr="003A2DF8">
        <w:rPr>
          <w:sz w:val="28"/>
          <w:szCs w:val="28"/>
          <w:lang w:val="en-US"/>
        </w:rPr>
        <w:t>c</w:t>
      </w:r>
      <w:r w:rsidRPr="003A2DF8">
        <w:rPr>
          <w:sz w:val="28"/>
          <w:szCs w:val="28"/>
        </w:rPr>
        <w:t xml:space="preserve"> площадью теплообменника </w:t>
      </w:r>
      <w:r w:rsidRPr="003A2DF8">
        <w:rPr>
          <w:sz w:val="28"/>
          <w:szCs w:val="28"/>
          <w:lang w:val="en-US"/>
        </w:rPr>
        <w:t>F</w:t>
      </w:r>
      <w:r w:rsidRPr="003A2DF8">
        <w:rPr>
          <w:sz w:val="28"/>
          <w:szCs w:val="28"/>
        </w:rPr>
        <w:t xml:space="preserve"> = </w:t>
      </w:r>
      <w:smartTag w:uri="urn:schemas-microsoft-com:office:smarttags" w:element="metricconverter">
        <w:smartTagPr>
          <w:attr w:name="ProductID" w:val="77,3 м2"/>
        </w:smartTagPr>
        <w:r w:rsidRPr="003A2DF8">
          <w:rPr>
            <w:sz w:val="28"/>
            <w:szCs w:val="28"/>
          </w:rPr>
          <w:t>77,3 м</w:t>
        </w:r>
        <w:proofErr w:type="gramStart"/>
        <w:r w:rsidRPr="003A2DF8">
          <w:rPr>
            <w:sz w:val="28"/>
            <w:szCs w:val="28"/>
            <w:vertAlign w:val="superscript"/>
          </w:rPr>
          <w:t>2</w:t>
        </w:r>
      </w:smartTag>
      <w:proofErr w:type="gramEnd"/>
      <w:r w:rsidRPr="003A2DF8">
        <w:rPr>
          <w:sz w:val="28"/>
          <w:szCs w:val="28"/>
        </w:rPr>
        <w:t xml:space="preserve">  и объёмом труб </w:t>
      </w:r>
      <w:r w:rsidRPr="003A2DF8">
        <w:rPr>
          <w:sz w:val="28"/>
          <w:szCs w:val="28"/>
          <w:lang w:val="en-US"/>
        </w:rPr>
        <w:t>V</w:t>
      </w:r>
      <w:r w:rsidRPr="003A2DF8">
        <w:rPr>
          <w:sz w:val="28"/>
          <w:szCs w:val="28"/>
        </w:rPr>
        <w:t>= 15дм</w:t>
      </w:r>
      <w:r w:rsidRPr="003A2DF8">
        <w:rPr>
          <w:sz w:val="28"/>
          <w:szCs w:val="28"/>
          <w:vertAlign w:val="superscript"/>
        </w:rPr>
        <w:t xml:space="preserve">3 </w:t>
      </w:r>
      <w:r w:rsidRPr="003A2DF8">
        <w:rPr>
          <w:sz w:val="28"/>
          <w:szCs w:val="28"/>
        </w:rPr>
        <w:t>=0,015м</w:t>
      </w:r>
      <w:r w:rsidRPr="003A2DF8">
        <w:rPr>
          <w:sz w:val="28"/>
          <w:szCs w:val="28"/>
          <w:vertAlign w:val="superscript"/>
        </w:rPr>
        <w:t>3</w:t>
      </w:r>
      <w:r w:rsidRPr="003A2DF8">
        <w:rPr>
          <w:sz w:val="28"/>
          <w:szCs w:val="28"/>
        </w:rPr>
        <w:t>.</w:t>
      </w:r>
    </w:p>
    <w:p w:rsidR="003A2DF8" w:rsidRPr="003A2DF8" w:rsidRDefault="003A2DF8" w:rsidP="00966B4C">
      <w:pPr>
        <w:tabs>
          <w:tab w:val="left" w:pos="360"/>
          <w:tab w:val="left" w:pos="2835"/>
          <w:tab w:val="left" w:pos="9072"/>
        </w:tabs>
        <w:contextualSpacing/>
        <w:jc w:val="both"/>
        <w:rPr>
          <w:sz w:val="20"/>
          <w:szCs w:val="20"/>
        </w:rPr>
      </w:pPr>
    </w:p>
    <w:p w:rsidR="003A2DF8" w:rsidRPr="003A2DF8" w:rsidRDefault="003A2DF8" w:rsidP="00966B4C">
      <w:pPr>
        <w:ind w:firstLine="540"/>
        <w:contextualSpacing/>
        <w:rPr>
          <w:sz w:val="28"/>
          <w:szCs w:val="28"/>
        </w:rPr>
      </w:pPr>
      <w:r w:rsidRPr="003A2DF8">
        <w:rPr>
          <w:b/>
          <w:i/>
          <w:sz w:val="28"/>
          <w:szCs w:val="28"/>
          <w:u w:val="single"/>
        </w:rPr>
        <w:t xml:space="preserve">Камера № 11 </w:t>
      </w:r>
      <w:r w:rsidRPr="003A2DF8">
        <w:rPr>
          <w:sz w:val="28"/>
          <w:szCs w:val="28"/>
        </w:rPr>
        <w:t>(хранение говядины в контейнерах) ∑</w:t>
      </w:r>
      <w:proofErr w:type="gramStart"/>
      <w:r w:rsidRPr="003A2DF8">
        <w:rPr>
          <w:sz w:val="28"/>
          <w:szCs w:val="28"/>
          <w:lang w:val="en-US"/>
        </w:rPr>
        <w:t>Q</w:t>
      </w:r>
      <w:proofErr w:type="gramEnd"/>
      <w:r w:rsidRPr="003A2DF8">
        <w:rPr>
          <w:sz w:val="28"/>
          <w:szCs w:val="28"/>
          <w:vertAlign w:val="subscript"/>
        </w:rPr>
        <w:t xml:space="preserve">об </w:t>
      </w:r>
      <w:r w:rsidRPr="003A2DF8">
        <w:rPr>
          <w:sz w:val="28"/>
          <w:szCs w:val="28"/>
        </w:rPr>
        <w:t>= 25,23 кВт.</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 xml:space="preserve">Принимаем, что охлаждение осуществляется с помощью </w:t>
      </w:r>
      <w:proofErr w:type="spellStart"/>
      <w:r w:rsidRPr="003A2DF8">
        <w:rPr>
          <w:sz w:val="28"/>
          <w:szCs w:val="28"/>
        </w:rPr>
        <w:t>пристенных</w:t>
      </w:r>
      <w:proofErr w:type="spellEnd"/>
      <w:r w:rsidRPr="003A2DF8">
        <w:rPr>
          <w:sz w:val="28"/>
          <w:szCs w:val="28"/>
        </w:rPr>
        <w:t xml:space="preserve"> батарей, составленных из стандартных </w:t>
      </w:r>
      <w:proofErr w:type="spellStart"/>
      <w:r w:rsidRPr="003A2DF8">
        <w:rPr>
          <w:sz w:val="28"/>
          <w:szCs w:val="28"/>
        </w:rPr>
        <w:t>шестирехтрубных</w:t>
      </w:r>
      <w:proofErr w:type="spellEnd"/>
      <w:r w:rsidRPr="003A2DF8">
        <w:rPr>
          <w:sz w:val="28"/>
          <w:szCs w:val="28"/>
        </w:rPr>
        <w:t xml:space="preserve"> </w:t>
      </w:r>
      <w:proofErr w:type="spellStart"/>
      <w:r w:rsidRPr="003A2DF8">
        <w:rPr>
          <w:sz w:val="28"/>
          <w:szCs w:val="28"/>
        </w:rPr>
        <w:t>оребренных</w:t>
      </w:r>
      <w:proofErr w:type="spellEnd"/>
      <w:r w:rsidRPr="003A2DF8">
        <w:rPr>
          <w:sz w:val="28"/>
          <w:szCs w:val="28"/>
        </w:rPr>
        <w:t xml:space="preserve"> секций при шаге ребер </w:t>
      </w:r>
      <w:smartTag w:uri="urn:schemas-microsoft-com:office:smarttags" w:element="metricconverter">
        <w:smartTagPr>
          <w:attr w:name="ProductID" w:val="20 мм"/>
        </w:smartTagPr>
        <w:r w:rsidRPr="003A2DF8">
          <w:rPr>
            <w:sz w:val="28"/>
            <w:szCs w:val="28"/>
          </w:rPr>
          <w:t>20 мм</w:t>
        </w:r>
      </w:smartTag>
      <w:r w:rsidRPr="003A2DF8">
        <w:rPr>
          <w:sz w:val="28"/>
          <w:szCs w:val="28"/>
        </w:rPr>
        <w:t>.</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t xml:space="preserve">При длине северной наружной стены ~24 м и восточной – </w:t>
      </w:r>
      <w:smartTag w:uri="urn:schemas-microsoft-com:office:smarttags" w:element="metricconverter">
        <w:smartTagPr>
          <w:attr w:name="ProductID" w:val="12 м"/>
        </w:smartTagPr>
        <w:r w:rsidRPr="003A2DF8">
          <w:rPr>
            <w:sz w:val="28"/>
            <w:szCs w:val="28"/>
          </w:rPr>
          <w:t>12 м</w:t>
        </w:r>
      </w:smartTag>
      <w:r w:rsidRPr="003A2DF8">
        <w:rPr>
          <w:sz w:val="28"/>
          <w:szCs w:val="28"/>
        </w:rPr>
        <w:t xml:space="preserve"> можно разместить: на северной стене 5 секций (две СК – 2,75м, две СС – 6м и одну СС – 4,5м) общей длиной 20,5м, а на восточной стене – три секции (две СК – 2,75м и одну СС – 6м) общей длиной 11,4м. Общая площадь теплообмена труб составляет </w:t>
      </w:r>
      <w:smartTag w:uri="urn:schemas-microsoft-com:office:smarttags" w:element="metricconverter">
        <w:smartTagPr>
          <w:attr w:name="ProductID" w:val="384,3 м2"/>
        </w:smartTagPr>
        <w:r w:rsidRPr="003A2DF8">
          <w:rPr>
            <w:sz w:val="28"/>
            <w:szCs w:val="28"/>
          </w:rPr>
          <w:t>384,3 м</w:t>
        </w:r>
        <w:proofErr w:type="gramStart"/>
        <w:r w:rsidRPr="003A2DF8">
          <w:rPr>
            <w:sz w:val="28"/>
            <w:szCs w:val="28"/>
            <w:vertAlign w:val="superscript"/>
          </w:rPr>
          <w:t>2</w:t>
        </w:r>
      </w:smartTag>
      <w:proofErr w:type="gramEnd"/>
      <w:r w:rsidRPr="003A2DF8">
        <w:rPr>
          <w:sz w:val="28"/>
          <w:szCs w:val="28"/>
        </w:rPr>
        <w:t>.</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r>
      <w:proofErr w:type="gramStart"/>
      <w:r w:rsidRPr="003A2DF8">
        <w:rPr>
          <w:sz w:val="28"/>
          <w:szCs w:val="28"/>
        </w:rPr>
        <w:t>Теплота, отводимая батареями определяется</w:t>
      </w:r>
      <w:proofErr w:type="gramEnd"/>
      <w:r w:rsidRPr="003A2DF8">
        <w:rPr>
          <w:sz w:val="28"/>
          <w:szCs w:val="28"/>
        </w:rPr>
        <w:t xml:space="preserve"> по формуле (2.55):</w:t>
      </w:r>
    </w:p>
    <w:p w:rsidR="003A2DF8" w:rsidRPr="003A2DF8" w:rsidRDefault="003A2DF8" w:rsidP="00966B4C">
      <w:pPr>
        <w:tabs>
          <w:tab w:val="left" w:pos="360"/>
          <w:tab w:val="left" w:pos="2835"/>
          <w:tab w:val="left" w:pos="9072"/>
        </w:tabs>
        <w:contextualSpacing/>
        <w:jc w:val="both"/>
        <w:rPr>
          <w:sz w:val="28"/>
          <w:szCs w:val="28"/>
        </w:rPr>
      </w:pP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lastRenderedPageBreak/>
        <w:t xml:space="preserve">                                                 </w:t>
      </w:r>
      <w:r w:rsidRPr="003A2DF8">
        <w:rPr>
          <w:i/>
          <w:sz w:val="28"/>
          <w:szCs w:val="28"/>
          <w:lang w:val="en-US"/>
        </w:rPr>
        <w:t>Q</w:t>
      </w:r>
      <w:proofErr w:type="spellStart"/>
      <w:r w:rsidRPr="003A2DF8">
        <w:rPr>
          <w:i/>
          <w:sz w:val="28"/>
          <w:szCs w:val="28"/>
          <w:vertAlign w:val="subscript"/>
        </w:rPr>
        <w:t>б.ст</w:t>
      </w:r>
      <w:proofErr w:type="spellEnd"/>
      <w:proofErr w:type="gramStart"/>
      <w:r w:rsidRPr="003A2DF8">
        <w:rPr>
          <w:i/>
          <w:sz w:val="28"/>
          <w:szCs w:val="28"/>
          <w:vertAlign w:val="subscript"/>
        </w:rPr>
        <w:t>.</w:t>
      </w:r>
      <w:r w:rsidRPr="003A2DF8">
        <w:rPr>
          <w:i/>
          <w:sz w:val="28"/>
          <w:szCs w:val="28"/>
        </w:rPr>
        <w:t>=</w:t>
      </w:r>
      <w:proofErr w:type="gramEnd"/>
      <w:r w:rsidRPr="003A2DF8">
        <w:rPr>
          <w:sz w:val="28"/>
          <w:szCs w:val="28"/>
        </w:rPr>
        <w:t xml:space="preserve"> 3,4·10·384,3=13,1</w:t>
      </w:r>
      <w:r w:rsidR="0089209E" w:rsidRPr="0089209E">
        <w:rPr>
          <w:sz w:val="28"/>
          <w:szCs w:val="28"/>
        </w:rPr>
        <w:t xml:space="preserve"> </w:t>
      </w:r>
      <w:r w:rsidR="0089209E" w:rsidRPr="003A2DF8">
        <w:rPr>
          <w:sz w:val="28"/>
          <w:szCs w:val="28"/>
        </w:rPr>
        <w:t>кВт</w:t>
      </w:r>
      <w:r w:rsidRPr="003A2DF8">
        <w:rPr>
          <w:sz w:val="28"/>
          <w:szCs w:val="28"/>
        </w:rPr>
        <w:t>;</w:t>
      </w:r>
    </w:p>
    <w:p w:rsidR="003A2DF8" w:rsidRPr="003A2DF8" w:rsidRDefault="003A2DF8" w:rsidP="00966B4C">
      <w:pPr>
        <w:tabs>
          <w:tab w:val="left" w:pos="360"/>
          <w:tab w:val="left" w:pos="2835"/>
          <w:tab w:val="left" w:pos="9072"/>
        </w:tabs>
        <w:contextualSpacing/>
        <w:jc w:val="both"/>
        <w:rPr>
          <w:sz w:val="28"/>
          <w:szCs w:val="28"/>
        </w:rPr>
      </w:pP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t>Остальные теплопритоки отводятся потолочными батареями, общая площадь которых определяется по формуле (2.56):</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r>
      <w:r w:rsidRPr="003A2DF8">
        <w:rPr>
          <w:sz w:val="28"/>
          <w:szCs w:val="28"/>
        </w:rPr>
        <w:tab/>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 xml:space="preserve">                                                    </w:t>
      </w:r>
      <w:r w:rsidR="00A55095">
        <w:rPr>
          <w:position w:val="-28"/>
          <w:sz w:val="28"/>
          <w:szCs w:val="28"/>
        </w:rPr>
        <w:pict>
          <v:shape id="_x0000_i1403" type="#_x0000_t75" style="width:152.25pt;height:33pt">
            <v:imagedata r:id="rId382" o:title=""/>
          </v:shape>
        </w:pict>
      </w:r>
      <w:r w:rsidR="0089209E" w:rsidRPr="0089209E">
        <w:rPr>
          <w:sz w:val="28"/>
          <w:szCs w:val="28"/>
        </w:rPr>
        <w:t xml:space="preserve"> </w:t>
      </w:r>
      <w:r w:rsidR="0089209E" w:rsidRPr="003A2DF8">
        <w:rPr>
          <w:sz w:val="28"/>
          <w:szCs w:val="28"/>
        </w:rPr>
        <w:t>м</w:t>
      </w:r>
      <w:proofErr w:type="gramStart"/>
      <w:r w:rsidR="0089209E" w:rsidRPr="003A2DF8">
        <w:rPr>
          <w:sz w:val="28"/>
          <w:szCs w:val="28"/>
          <w:vertAlign w:val="superscript"/>
        </w:rPr>
        <w:t>2</w:t>
      </w:r>
      <w:proofErr w:type="gramEnd"/>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t xml:space="preserve">Принимаем 4 батареи </w:t>
      </w:r>
      <w:proofErr w:type="spellStart"/>
      <w:r w:rsidRPr="003A2DF8">
        <w:rPr>
          <w:sz w:val="28"/>
          <w:szCs w:val="28"/>
        </w:rPr>
        <w:t>четырехтрубные</w:t>
      </w:r>
      <w:proofErr w:type="spellEnd"/>
      <w:r w:rsidRPr="003A2DF8">
        <w:rPr>
          <w:sz w:val="28"/>
          <w:szCs w:val="28"/>
        </w:rPr>
        <w:t xml:space="preserve">, общей длиной 10м, шагом </w:t>
      </w:r>
      <w:proofErr w:type="spellStart"/>
      <w:r w:rsidRPr="003A2DF8">
        <w:rPr>
          <w:sz w:val="28"/>
          <w:szCs w:val="28"/>
        </w:rPr>
        <w:t>оребрения</w:t>
      </w:r>
      <w:proofErr w:type="spellEnd"/>
      <w:r w:rsidRPr="003A2DF8">
        <w:rPr>
          <w:sz w:val="28"/>
          <w:szCs w:val="28"/>
        </w:rPr>
        <w:t xml:space="preserve"> 20мм, состоящих из двух секций СК – 2,75м и одной СС – 4,5м, общей площадью 303,6м</w:t>
      </w:r>
      <w:proofErr w:type="gramStart"/>
      <w:r w:rsidRPr="003A2DF8">
        <w:rPr>
          <w:sz w:val="28"/>
          <w:szCs w:val="28"/>
          <w:vertAlign w:val="superscript"/>
        </w:rPr>
        <w:t>2</w:t>
      </w:r>
      <w:proofErr w:type="gramEnd"/>
      <w:r w:rsidRPr="003A2DF8">
        <w:rPr>
          <w:sz w:val="28"/>
          <w:szCs w:val="28"/>
        </w:rPr>
        <w:t>.</w:t>
      </w:r>
    </w:p>
    <w:p w:rsidR="003A2DF8" w:rsidRPr="003A2DF8" w:rsidRDefault="003A2DF8" w:rsidP="00966B4C">
      <w:pPr>
        <w:tabs>
          <w:tab w:val="left" w:pos="360"/>
          <w:tab w:val="left" w:pos="2835"/>
          <w:tab w:val="left" w:pos="9072"/>
        </w:tabs>
        <w:contextualSpacing/>
        <w:jc w:val="both"/>
        <w:rPr>
          <w:sz w:val="20"/>
          <w:szCs w:val="20"/>
        </w:rPr>
      </w:pPr>
    </w:p>
    <w:p w:rsidR="003A2DF8" w:rsidRPr="003A2DF8" w:rsidRDefault="003A2DF8" w:rsidP="00966B4C">
      <w:pPr>
        <w:contextualSpacing/>
        <w:rPr>
          <w:sz w:val="28"/>
          <w:szCs w:val="28"/>
        </w:rPr>
      </w:pPr>
      <w:r w:rsidRPr="003A2DF8">
        <w:rPr>
          <w:b/>
          <w:i/>
          <w:sz w:val="28"/>
          <w:szCs w:val="28"/>
          <w:u w:val="single"/>
        </w:rPr>
        <w:t>Камеры №№ 12,13,14</w:t>
      </w:r>
      <w:r w:rsidRPr="003A2DF8">
        <w:rPr>
          <w:sz w:val="28"/>
          <w:szCs w:val="28"/>
        </w:rPr>
        <w:t xml:space="preserve"> (хранение говядины в контейнерах) ∑</w:t>
      </w:r>
      <w:proofErr w:type="gramStart"/>
      <w:r w:rsidRPr="003A2DF8">
        <w:rPr>
          <w:sz w:val="28"/>
          <w:szCs w:val="28"/>
          <w:lang w:val="en-US"/>
        </w:rPr>
        <w:t>Q</w:t>
      </w:r>
      <w:proofErr w:type="gramEnd"/>
      <w:r w:rsidRPr="003A2DF8">
        <w:rPr>
          <w:sz w:val="28"/>
          <w:szCs w:val="28"/>
          <w:vertAlign w:val="subscript"/>
        </w:rPr>
        <w:t xml:space="preserve">об </w:t>
      </w:r>
      <w:r w:rsidRPr="003A2DF8">
        <w:rPr>
          <w:sz w:val="28"/>
          <w:szCs w:val="28"/>
        </w:rPr>
        <w:t>= 22,93 кВт.</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r>
      <w:proofErr w:type="spellStart"/>
      <w:r w:rsidRPr="003A2DF8">
        <w:rPr>
          <w:sz w:val="28"/>
          <w:szCs w:val="28"/>
        </w:rPr>
        <w:t>Пристенные</w:t>
      </w:r>
      <w:proofErr w:type="spellEnd"/>
      <w:r w:rsidRPr="003A2DF8">
        <w:rPr>
          <w:sz w:val="28"/>
          <w:szCs w:val="28"/>
        </w:rPr>
        <w:t xml:space="preserve"> батареи как в камере №11.</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t>Остальные теплопритоки отводятся потолочными батареями, общая площадь которых определяется по формуле (2.56):</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r>
      <w:r w:rsidRPr="003A2DF8">
        <w:rPr>
          <w:sz w:val="28"/>
          <w:szCs w:val="28"/>
        </w:rPr>
        <w:tab/>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 xml:space="preserve">                                                    </w:t>
      </w:r>
      <w:r w:rsidR="00A55095">
        <w:rPr>
          <w:position w:val="-28"/>
          <w:sz w:val="28"/>
          <w:szCs w:val="28"/>
        </w:rPr>
        <w:pict>
          <v:shape id="_x0000_i1404" type="#_x0000_t75" style="width:152.25pt;height:33pt">
            <v:imagedata r:id="rId383" o:title=""/>
          </v:shape>
        </w:pict>
      </w:r>
      <w:r w:rsidR="0089209E" w:rsidRPr="0089209E">
        <w:rPr>
          <w:sz w:val="28"/>
          <w:szCs w:val="28"/>
        </w:rPr>
        <w:t xml:space="preserve"> </w:t>
      </w:r>
      <w:r w:rsidR="0089209E" w:rsidRPr="003A2DF8">
        <w:rPr>
          <w:sz w:val="28"/>
          <w:szCs w:val="28"/>
        </w:rPr>
        <w:t>м</w:t>
      </w:r>
      <w:proofErr w:type="gramStart"/>
      <w:r w:rsidR="0089209E" w:rsidRPr="003A2DF8">
        <w:rPr>
          <w:sz w:val="28"/>
          <w:szCs w:val="28"/>
          <w:vertAlign w:val="superscript"/>
        </w:rPr>
        <w:t>2</w:t>
      </w:r>
      <w:proofErr w:type="gramEnd"/>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t xml:space="preserve">Принимаем 4 батареи </w:t>
      </w:r>
      <w:proofErr w:type="spellStart"/>
      <w:r w:rsidRPr="003A2DF8">
        <w:rPr>
          <w:sz w:val="28"/>
          <w:szCs w:val="28"/>
        </w:rPr>
        <w:t>четырехтрубные</w:t>
      </w:r>
      <w:proofErr w:type="spellEnd"/>
      <w:r w:rsidRPr="003A2DF8">
        <w:rPr>
          <w:sz w:val="28"/>
          <w:szCs w:val="28"/>
        </w:rPr>
        <w:t xml:space="preserve">, общей длиной 10м, шагом </w:t>
      </w:r>
      <w:proofErr w:type="spellStart"/>
      <w:r w:rsidRPr="003A2DF8">
        <w:rPr>
          <w:sz w:val="28"/>
          <w:szCs w:val="28"/>
        </w:rPr>
        <w:t>оребрения</w:t>
      </w:r>
      <w:proofErr w:type="spellEnd"/>
      <w:r w:rsidRPr="003A2DF8">
        <w:rPr>
          <w:sz w:val="28"/>
          <w:szCs w:val="28"/>
        </w:rPr>
        <w:t xml:space="preserve"> 30мм, состоящих из двух секций СК – 2,75м и одной СС – 4,5м, общей площадью 210м</w:t>
      </w:r>
      <w:r w:rsidRPr="003A2DF8">
        <w:rPr>
          <w:sz w:val="28"/>
          <w:szCs w:val="28"/>
          <w:vertAlign w:val="superscript"/>
        </w:rPr>
        <w:t>2</w:t>
      </w:r>
      <w:r w:rsidRPr="003A2DF8">
        <w:rPr>
          <w:sz w:val="28"/>
          <w:szCs w:val="28"/>
        </w:rPr>
        <w:t>.</w:t>
      </w:r>
    </w:p>
    <w:p w:rsidR="003A2DF8" w:rsidRPr="003A2DF8" w:rsidRDefault="003A2DF8" w:rsidP="00966B4C">
      <w:pPr>
        <w:tabs>
          <w:tab w:val="left" w:pos="360"/>
          <w:tab w:val="left" w:pos="2835"/>
          <w:tab w:val="left" w:pos="9072"/>
        </w:tabs>
        <w:contextualSpacing/>
        <w:jc w:val="both"/>
        <w:rPr>
          <w:sz w:val="20"/>
          <w:szCs w:val="20"/>
        </w:rPr>
      </w:pPr>
    </w:p>
    <w:p w:rsidR="003A2DF8" w:rsidRPr="003A2DF8" w:rsidRDefault="003A2DF8" w:rsidP="00966B4C">
      <w:pPr>
        <w:ind w:firstLine="540"/>
        <w:contextualSpacing/>
        <w:rPr>
          <w:sz w:val="28"/>
          <w:szCs w:val="28"/>
        </w:rPr>
      </w:pPr>
      <w:r w:rsidRPr="003A2DF8">
        <w:rPr>
          <w:b/>
          <w:i/>
          <w:sz w:val="28"/>
          <w:szCs w:val="28"/>
          <w:u w:val="single"/>
        </w:rPr>
        <w:t>Камера № 15</w:t>
      </w:r>
      <w:r w:rsidRPr="003A2DF8">
        <w:rPr>
          <w:sz w:val="28"/>
          <w:szCs w:val="28"/>
        </w:rPr>
        <w:t xml:space="preserve"> (камера хранения сливочного мороженого)</w:t>
      </w:r>
    </w:p>
    <w:p w:rsidR="003A2DF8" w:rsidRPr="003A2DF8" w:rsidRDefault="00A55095" w:rsidP="00966B4C">
      <w:pPr>
        <w:ind w:firstLine="540"/>
        <w:contextualSpacing/>
        <w:rPr>
          <w:sz w:val="28"/>
          <w:szCs w:val="28"/>
        </w:rPr>
      </w:pPr>
      <w:r>
        <w:rPr>
          <w:position w:val="-12"/>
          <w:sz w:val="28"/>
          <w:szCs w:val="28"/>
        </w:rPr>
        <w:pict>
          <v:shape id="_x0000_i1405" type="#_x0000_t75" style="width:14.25pt;height:18pt" fillcolor="window">
            <v:imagedata r:id="rId368" o:title=""/>
          </v:shape>
        </w:pict>
      </w:r>
      <w:r w:rsidR="003A2DF8" w:rsidRPr="003A2DF8">
        <w:rPr>
          <w:sz w:val="28"/>
          <w:szCs w:val="28"/>
        </w:rPr>
        <w:t xml:space="preserve">= 20,53 кВт , </w:t>
      </w:r>
      <w:r>
        <w:rPr>
          <w:position w:val="-6"/>
          <w:sz w:val="28"/>
          <w:szCs w:val="28"/>
        </w:rPr>
        <w:pict>
          <v:shape id="_x0000_i1406" type="#_x0000_t75" style="width:11.25pt;height:15pt" fillcolor="window">
            <v:imagedata r:id="rId369" o:title=""/>
          </v:shape>
        </w:pict>
      </w:r>
      <w:r w:rsidR="003A2DF8" w:rsidRPr="003A2DF8">
        <w:rPr>
          <w:sz w:val="28"/>
          <w:szCs w:val="28"/>
        </w:rPr>
        <w:t xml:space="preserve"> = 11,4 Вт/(м</w:t>
      </w:r>
      <w:proofErr w:type="gramStart"/>
      <w:r w:rsidR="003A2DF8" w:rsidRPr="003A2DF8">
        <w:rPr>
          <w:sz w:val="28"/>
          <w:szCs w:val="28"/>
          <w:vertAlign w:val="superscript"/>
        </w:rPr>
        <w:t>2</w:t>
      </w:r>
      <w:proofErr w:type="gramEnd"/>
      <w:r w:rsidR="003A2DF8" w:rsidRPr="003A2DF8">
        <w:rPr>
          <w:sz w:val="28"/>
          <w:szCs w:val="28"/>
        </w:rPr>
        <w:t>·К)</w:t>
      </w:r>
    </w:p>
    <w:p w:rsidR="003A2DF8" w:rsidRPr="003A2DF8" w:rsidRDefault="003A2DF8" w:rsidP="00966B4C">
      <w:pPr>
        <w:ind w:firstLine="540"/>
        <w:contextualSpacing/>
        <w:rPr>
          <w:sz w:val="20"/>
          <w:szCs w:val="20"/>
        </w:rPr>
      </w:pPr>
    </w:p>
    <w:p w:rsidR="003A2DF8" w:rsidRPr="003A2DF8" w:rsidRDefault="00A55095" w:rsidP="00966B4C">
      <w:pPr>
        <w:spacing w:line="360" w:lineRule="auto"/>
        <w:contextualSpacing/>
        <w:jc w:val="center"/>
        <w:rPr>
          <w:sz w:val="28"/>
          <w:szCs w:val="28"/>
        </w:rPr>
      </w:pPr>
      <w:r>
        <w:rPr>
          <w:position w:val="-28"/>
          <w:sz w:val="28"/>
          <w:szCs w:val="28"/>
        </w:rPr>
        <w:pict>
          <v:shape id="_x0000_i1407" type="#_x0000_t75" style="width:119.25pt;height:38.25pt" fillcolor="window">
            <v:imagedata r:id="rId384" o:title=""/>
          </v:shape>
        </w:pict>
      </w:r>
      <w:r w:rsidR="003A2DF8" w:rsidRPr="003A2DF8">
        <w:rPr>
          <w:sz w:val="28"/>
          <w:szCs w:val="28"/>
        </w:rPr>
        <w:t xml:space="preserve"> м</w:t>
      </w:r>
      <w:proofErr w:type="gramStart"/>
      <w:r w:rsidR="003A2DF8" w:rsidRPr="003A2DF8">
        <w:rPr>
          <w:sz w:val="28"/>
          <w:szCs w:val="28"/>
          <w:vertAlign w:val="superscript"/>
        </w:rPr>
        <w:t>2</w:t>
      </w:r>
      <w:proofErr w:type="gramEnd"/>
    </w:p>
    <w:p w:rsidR="003A2DF8" w:rsidRPr="003A2DF8" w:rsidRDefault="003A2DF8" w:rsidP="0089209E">
      <w:pPr>
        <w:ind w:firstLine="360"/>
        <w:contextualSpacing/>
        <w:jc w:val="both"/>
        <w:rPr>
          <w:sz w:val="20"/>
          <w:szCs w:val="20"/>
        </w:rPr>
      </w:pPr>
      <w:r w:rsidRPr="003A2DF8">
        <w:rPr>
          <w:sz w:val="28"/>
          <w:szCs w:val="28"/>
        </w:rPr>
        <w:t xml:space="preserve">Выбираем 4 воздухоохладителя марки </w:t>
      </w:r>
      <w:r w:rsidRPr="003A2DF8">
        <w:rPr>
          <w:sz w:val="28"/>
          <w:szCs w:val="28"/>
          <w:lang w:val="en-US"/>
        </w:rPr>
        <w:t>INBA</w:t>
      </w:r>
      <w:r w:rsidRPr="003A2DF8">
        <w:rPr>
          <w:sz w:val="28"/>
          <w:szCs w:val="28"/>
        </w:rPr>
        <w:t xml:space="preserve">403А70  </w:t>
      </w:r>
      <w:r w:rsidRPr="003A2DF8">
        <w:rPr>
          <w:sz w:val="28"/>
          <w:szCs w:val="28"/>
          <w:lang w:val="en-US"/>
        </w:rPr>
        <w:t>c</w:t>
      </w:r>
      <w:r w:rsidRPr="003A2DF8">
        <w:rPr>
          <w:sz w:val="28"/>
          <w:szCs w:val="28"/>
        </w:rPr>
        <w:t xml:space="preserve"> площадью теплообменника </w:t>
      </w:r>
      <w:r w:rsidRPr="003A2DF8">
        <w:rPr>
          <w:sz w:val="28"/>
          <w:szCs w:val="28"/>
          <w:lang w:val="en-US"/>
        </w:rPr>
        <w:t>F</w:t>
      </w:r>
      <w:r w:rsidRPr="003A2DF8">
        <w:rPr>
          <w:sz w:val="28"/>
          <w:szCs w:val="28"/>
        </w:rPr>
        <w:t xml:space="preserve"> = </w:t>
      </w:r>
      <w:smartTag w:uri="urn:schemas-microsoft-com:office:smarttags" w:element="metricconverter">
        <w:smartTagPr>
          <w:attr w:name="ProductID" w:val="57,7 м2"/>
        </w:smartTagPr>
        <w:r w:rsidRPr="003A2DF8">
          <w:rPr>
            <w:sz w:val="28"/>
            <w:szCs w:val="28"/>
          </w:rPr>
          <w:t>57,7 м</w:t>
        </w:r>
        <w:proofErr w:type="gramStart"/>
        <w:r w:rsidRPr="003A2DF8">
          <w:rPr>
            <w:sz w:val="28"/>
            <w:szCs w:val="28"/>
            <w:vertAlign w:val="superscript"/>
          </w:rPr>
          <w:t>2</w:t>
        </w:r>
      </w:smartTag>
      <w:proofErr w:type="gramEnd"/>
      <w:r w:rsidRPr="003A2DF8">
        <w:rPr>
          <w:sz w:val="28"/>
          <w:szCs w:val="28"/>
        </w:rPr>
        <w:t xml:space="preserve">  и объёмом труб </w:t>
      </w:r>
      <w:r w:rsidRPr="003A2DF8">
        <w:rPr>
          <w:sz w:val="28"/>
          <w:szCs w:val="28"/>
          <w:lang w:val="en-US"/>
        </w:rPr>
        <w:t>V</w:t>
      </w:r>
      <w:r w:rsidRPr="003A2DF8">
        <w:rPr>
          <w:sz w:val="28"/>
          <w:szCs w:val="28"/>
        </w:rPr>
        <w:t>= 11дм</w:t>
      </w:r>
      <w:r w:rsidRPr="003A2DF8">
        <w:rPr>
          <w:sz w:val="28"/>
          <w:szCs w:val="28"/>
          <w:vertAlign w:val="superscript"/>
        </w:rPr>
        <w:t xml:space="preserve">3 </w:t>
      </w:r>
      <w:r w:rsidRPr="003A2DF8">
        <w:rPr>
          <w:sz w:val="28"/>
          <w:szCs w:val="28"/>
        </w:rPr>
        <w:t>=0,011м</w:t>
      </w:r>
      <w:r w:rsidRPr="003A2DF8">
        <w:rPr>
          <w:sz w:val="28"/>
          <w:szCs w:val="28"/>
          <w:vertAlign w:val="superscript"/>
        </w:rPr>
        <w:t>3</w:t>
      </w:r>
    </w:p>
    <w:p w:rsidR="003A2DF8" w:rsidRPr="003A2DF8" w:rsidRDefault="003A2DF8" w:rsidP="00966B4C">
      <w:pPr>
        <w:ind w:firstLine="540"/>
        <w:contextualSpacing/>
        <w:rPr>
          <w:sz w:val="28"/>
          <w:szCs w:val="28"/>
        </w:rPr>
      </w:pPr>
      <w:r w:rsidRPr="003A2DF8">
        <w:rPr>
          <w:b/>
          <w:i/>
          <w:sz w:val="28"/>
          <w:szCs w:val="28"/>
          <w:u w:val="single"/>
        </w:rPr>
        <w:t>Камера № 16</w:t>
      </w:r>
      <w:r w:rsidRPr="003A2DF8">
        <w:rPr>
          <w:sz w:val="28"/>
          <w:szCs w:val="28"/>
        </w:rPr>
        <w:t xml:space="preserve"> (камера хранения дефектных грузов) ∑</w:t>
      </w:r>
      <w:proofErr w:type="gramStart"/>
      <w:r w:rsidRPr="003A2DF8">
        <w:rPr>
          <w:sz w:val="28"/>
          <w:szCs w:val="28"/>
          <w:lang w:val="en-US"/>
        </w:rPr>
        <w:t>Q</w:t>
      </w:r>
      <w:proofErr w:type="gramEnd"/>
      <w:r w:rsidRPr="003A2DF8">
        <w:rPr>
          <w:sz w:val="28"/>
          <w:szCs w:val="28"/>
          <w:vertAlign w:val="subscript"/>
        </w:rPr>
        <w:t xml:space="preserve">об </w:t>
      </w:r>
      <w:r w:rsidRPr="003A2DF8">
        <w:rPr>
          <w:sz w:val="28"/>
          <w:szCs w:val="28"/>
        </w:rPr>
        <w:t>= 17,27 кВт</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 xml:space="preserve">Принимаем, что охлаждение осуществляется с помощью </w:t>
      </w:r>
      <w:proofErr w:type="spellStart"/>
      <w:r w:rsidRPr="003A2DF8">
        <w:rPr>
          <w:sz w:val="28"/>
          <w:szCs w:val="28"/>
        </w:rPr>
        <w:t>пристенных</w:t>
      </w:r>
      <w:proofErr w:type="spellEnd"/>
      <w:r w:rsidRPr="003A2DF8">
        <w:rPr>
          <w:sz w:val="28"/>
          <w:szCs w:val="28"/>
        </w:rPr>
        <w:t xml:space="preserve"> батарей, составленных из стандартных </w:t>
      </w:r>
      <w:proofErr w:type="spellStart"/>
      <w:r w:rsidRPr="003A2DF8">
        <w:rPr>
          <w:sz w:val="28"/>
          <w:szCs w:val="28"/>
        </w:rPr>
        <w:t>шеститрубных</w:t>
      </w:r>
      <w:proofErr w:type="spellEnd"/>
      <w:r w:rsidRPr="003A2DF8">
        <w:rPr>
          <w:sz w:val="28"/>
          <w:szCs w:val="28"/>
        </w:rPr>
        <w:t xml:space="preserve"> </w:t>
      </w:r>
      <w:proofErr w:type="spellStart"/>
      <w:r w:rsidRPr="003A2DF8">
        <w:rPr>
          <w:sz w:val="28"/>
          <w:szCs w:val="28"/>
        </w:rPr>
        <w:t>оребренных</w:t>
      </w:r>
      <w:proofErr w:type="spellEnd"/>
      <w:r w:rsidRPr="003A2DF8">
        <w:rPr>
          <w:sz w:val="28"/>
          <w:szCs w:val="28"/>
        </w:rPr>
        <w:t xml:space="preserve"> секций при шаге ребер </w:t>
      </w:r>
      <w:smartTag w:uri="urn:schemas-microsoft-com:office:smarttags" w:element="metricconverter">
        <w:smartTagPr>
          <w:attr w:name="ProductID" w:val="20 мм"/>
        </w:smartTagPr>
        <w:r w:rsidRPr="003A2DF8">
          <w:rPr>
            <w:sz w:val="28"/>
            <w:szCs w:val="28"/>
          </w:rPr>
          <w:t>20 мм</w:t>
        </w:r>
      </w:smartTag>
      <w:r w:rsidRPr="003A2DF8">
        <w:rPr>
          <w:sz w:val="28"/>
          <w:szCs w:val="28"/>
        </w:rPr>
        <w:t>.</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t xml:space="preserve">При длине северной наружной стены </w:t>
      </w:r>
      <w:smartTag w:uri="urn:schemas-microsoft-com:office:smarttags" w:element="metricconverter">
        <w:smartTagPr>
          <w:attr w:name="ProductID" w:val="11,4 м"/>
        </w:smartTagPr>
        <w:r w:rsidRPr="003A2DF8">
          <w:rPr>
            <w:sz w:val="28"/>
            <w:szCs w:val="28"/>
          </w:rPr>
          <w:t>11,4 м</w:t>
        </w:r>
      </w:smartTag>
      <w:r w:rsidRPr="003A2DF8">
        <w:rPr>
          <w:sz w:val="28"/>
          <w:szCs w:val="28"/>
        </w:rPr>
        <w:t xml:space="preserve"> и западной – </w:t>
      </w:r>
      <w:smartTag w:uri="urn:schemas-microsoft-com:office:smarttags" w:element="metricconverter">
        <w:smartTagPr>
          <w:attr w:name="ProductID" w:val="12 м"/>
        </w:smartTagPr>
        <w:r w:rsidRPr="003A2DF8">
          <w:rPr>
            <w:sz w:val="28"/>
            <w:szCs w:val="28"/>
          </w:rPr>
          <w:t>12 м</w:t>
        </w:r>
      </w:smartTag>
      <w:r w:rsidRPr="003A2DF8">
        <w:rPr>
          <w:sz w:val="28"/>
          <w:szCs w:val="28"/>
        </w:rPr>
        <w:t xml:space="preserve"> можно разместить: на северной стене 3 секции (две СК – 2,75м и одну СС – 4,5м) общей длиной 10м, и на западной стене – три секции (две СК – 2,75м и одну СС – 4,5м) общей длиной 10м. Общая площадь теплообмена труб составляет </w:t>
      </w:r>
      <w:smartTag w:uri="urn:schemas-microsoft-com:office:smarttags" w:element="metricconverter">
        <w:smartTagPr>
          <w:attr w:name="ProductID" w:val="263 м2"/>
        </w:smartTagPr>
        <w:r w:rsidRPr="003A2DF8">
          <w:rPr>
            <w:sz w:val="28"/>
            <w:szCs w:val="28"/>
          </w:rPr>
          <w:t>263 м</w:t>
        </w:r>
        <w:proofErr w:type="gramStart"/>
        <w:r w:rsidRPr="003A2DF8">
          <w:rPr>
            <w:sz w:val="28"/>
            <w:szCs w:val="28"/>
            <w:vertAlign w:val="superscript"/>
          </w:rPr>
          <w:t>2</w:t>
        </w:r>
      </w:smartTag>
      <w:proofErr w:type="gramEnd"/>
      <w:r w:rsidRPr="003A2DF8">
        <w:rPr>
          <w:sz w:val="28"/>
          <w:szCs w:val="28"/>
        </w:rPr>
        <w:t>.</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r>
      <w:proofErr w:type="gramStart"/>
      <w:r w:rsidRPr="003A2DF8">
        <w:rPr>
          <w:sz w:val="28"/>
          <w:szCs w:val="28"/>
        </w:rPr>
        <w:t>Теплота, отводимая батареями определяется</w:t>
      </w:r>
      <w:proofErr w:type="gramEnd"/>
      <w:r w:rsidRPr="003A2DF8">
        <w:rPr>
          <w:sz w:val="28"/>
          <w:szCs w:val="28"/>
        </w:rPr>
        <w:t xml:space="preserve"> по формуле (2.55):</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 xml:space="preserve">                                                 </w:t>
      </w:r>
      <w:r w:rsidRPr="003A2DF8">
        <w:rPr>
          <w:i/>
          <w:sz w:val="28"/>
          <w:szCs w:val="28"/>
          <w:lang w:val="en-US"/>
        </w:rPr>
        <w:t>Q</w:t>
      </w:r>
      <w:proofErr w:type="spellStart"/>
      <w:r w:rsidRPr="003A2DF8">
        <w:rPr>
          <w:i/>
          <w:sz w:val="28"/>
          <w:szCs w:val="28"/>
          <w:vertAlign w:val="subscript"/>
        </w:rPr>
        <w:t>б.ст</w:t>
      </w:r>
      <w:proofErr w:type="spellEnd"/>
      <w:proofErr w:type="gramStart"/>
      <w:r w:rsidRPr="003A2DF8">
        <w:rPr>
          <w:i/>
          <w:sz w:val="28"/>
          <w:szCs w:val="28"/>
          <w:vertAlign w:val="subscript"/>
        </w:rPr>
        <w:t>.</w:t>
      </w:r>
      <w:r w:rsidRPr="003A2DF8">
        <w:rPr>
          <w:i/>
          <w:sz w:val="28"/>
          <w:szCs w:val="28"/>
        </w:rPr>
        <w:t>=</w:t>
      </w:r>
      <w:proofErr w:type="gramEnd"/>
      <w:r w:rsidR="0089209E">
        <w:rPr>
          <w:sz w:val="28"/>
          <w:szCs w:val="28"/>
        </w:rPr>
        <w:t xml:space="preserve"> 3,4·10·263=8,9кВт</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t>Остальные теплопритоки отводятся потолочными батареями, общая площадь которых определяется по формуле (2.56):</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r>
      <w:r w:rsidRPr="003A2DF8">
        <w:rPr>
          <w:sz w:val="28"/>
          <w:szCs w:val="28"/>
        </w:rPr>
        <w:tab/>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 xml:space="preserve">                                                    </w:t>
      </w:r>
      <w:r w:rsidR="00A55095">
        <w:rPr>
          <w:position w:val="-28"/>
          <w:sz w:val="28"/>
          <w:szCs w:val="28"/>
        </w:rPr>
        <w:pict>
          <v:shape id="_x0000_i1408" type="#_x0000_t75" style="width:2in;height:33pt">
            <v:imagedata r:id="rId385" o:title=""/>
          </v:shape>
        </w:pict>
      </w:r>
      <w:r w:rsidR="0089209E" w:rsidRPr="0089209E">
        <w:rPr>
          <w:sz w:val="28"/>
          <w:szCs w:val="28"/>
        </w:rPr>
        <w:t xml:space="preserve"> </w:t>
      </w:r>
      <w:r w:rsidR="0089209E" w:rsidRPr="003A2DF8">
        <w:rPr>
          <w:sz w:val="28"/>
          <w:szCs w:val="28"/>
        </w:rPr>
        <w:t>м</w:t>
      </w:r>
      <w:proofErr w:type="gramStart"/>
      <w:r w:rsidR="0089209E" w:rsidRPr="003A2DF8">
        <w:rPr>
          <w:sz w:val="28"/>
          <w:szCs w:val="28"/>
          <w:vertAlign w:val="superscript"/>
        </w:rPr>
        <w:t>2</w:t>
      </w:r>
      <w:proofErr w:type="gramEnd"/>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lastRenderedPageBreak/>
        <w:tab/>
        <w:t xml:space="preserve">Принимаем 2 батареи </w:t>
      </w:r>
      <w:proofErr w:type="spellStart"/>
      <w:r w:rsidRPr="003A2DF8">
        <w:rPr>
          <w:sz w:val="28"/>
          <w:szCs w:val="28"/>
        </w:rPr>
        <w:t>шеститрубные</w:t>
      </w:r>
      <w:proofErr w:type="spellEnd"/>
      <w:r w:rsidRPr="003A2DF8">
        <w:rPr>
          <w:sz w:val="28"/>
          <w:szCs w:val="28"/>
        </w:rPr>
        <w:t xml:space="preserve">, общей длиной 8,5м, шагом </w:t>
      </w:r>
      <w:proofErr w:type="spellStart"/>
      <w:r w:rsidRPr="003A2DF8">
        <w:rPr>
          <w:sz w:val="28"/>
          <w:szCs w:val="28"/>
        </w:rPr>
        <w:t>оребрения</w:t>
      </w:r>
      <w:proofErr w:type="spellEnd"/>
      <w:r w:rsidRPr="003A2DF8">
        <w:rPr>
          <w:sz w:val="28"/>
          <w:szCs w:val="28"/>
        </w:rPr>
        <w:t xml:space="preserve"> 20мм, состоящих из двух секций СК – 2,7м и одной СС – 3м, общей площадью 192м</w:t>
      </w:r>
      <w:r w:rsidRPr="003A2DF8">
        <w:rPr>
          <w:sz w:val="28"/>
          <w:szCs w:val="28"/>
          <w:vertAlign w:val="superscript"/>
        </w:rPr>
        <w:t>2</w:t>
      </w:r>
      <w:r w:rsidRPr="003A2DF8">
        <w:rPr>
          <w:sz w:val="28"/>
          <w:szCs w:val="28"/>
        </w:rPr>
        <w:t>.</w:t>
      </w:r>
    </w:p>
    <w:p w:rsidR="003A2DF8" w:rsidRPr="003A2DF8" w:rsidRDefault="003A2DF8" w:rsidP="00966B4C">
      <w:pPr>
        <w:tabs>
          <w:tab w:val="left" w:pos="360"/>
          <w:tab w:val="left" w:pos="2835"/>
          <w:tab w:val="left" w:pos="9072"/>
        </w:tabs>
        <w:contextualSpacing/>
        <w:jc w:val="both"/>
        <w:rPr>
          <w:sz w:val="20"/>
          <w:szCs w:val="20"/>
        </w:rPr>
      </w:pPr>
    </w:p>
    <w:p w:rsidR="003A2DF8" w:rsidRPr="003A2DF8" w:rsidRDefault="003A2DF8" w:rsidP="00966B4C">
      <w:pPr>
        <w:ind w:firstLine="540"/>
        <w:contextualSpacing/>
        <w:rPr>
          <w:sz w:val="28"/>
          <w:szCs w:val="28"/>
        </w:rPr>
      </w:pPr>
      <w:r w:rsidRPr="003A2DF8">
        <w:rPr>
          <w:b/>
          <w:i/>
          <w:sz w:val="28"/>
          <w:szCs w:val="28"/>
          <w:u w:val="single"/>
        </w:rPr>
        <w:t>Камера № 17</w:t>
      </w:r>
      <w:r w:rsidRPr="003A2DF8">
        <w:rPr>
          <w:sz w:val="28"/>
          <w:szCs w:val="28"/>
        </w:rPr>
        <w:t xml:space="preserve"> (хранение фасованного масла) ∑</w:t>
      </w:r>
      <w:proofErr w:type="gramStart"/>
      <w:r w:rsidRPr="003A2DF8">
        <w:rPr>
          <w:sz w:val="28"/>
          <w:szCs w:val="28"/>
          <w:lang w:val="en-US"/>
        </w:rPr>
        <w:t>Q</w:t>
      </w:r>
      <w:proofErr w:type="gramEnd"/>
      <w:r w:rsidRPr="003A2DF8">
        <w:rPr>
          <w:sz w:val="28"/>
          <w:szCs w:val="28"/>
          <w:vertAlign w:val="subscript"/>
        </w:rPr>
        <w:t xml:space="preserve">об </w:t>
      </w:r>
      <w:r w:rsidRPr="003A2DF8">
        <w:rPr>
          <w:sz w:val="28"/>
          <w:szCs w:val="28"/>
        </w:rPr>
        <w:t>= 22,81 кВт</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 xml:space="preserve">Принимаем, что охлаждение осуществляется с помощью </w:t>
      </w:r>
      <w:proofErr w:type="spellStart"/>
      <w:r w:rsidRPr="003A2DF8">
        <w:rPr>
          <w:sz w:val="28"/>
          <w:szCs w:val="28"/>
        </w:rPr>
        <w:t>пристенных</w:t>
      </w:r>
      <w:proofErr w:type="spellEnd"/>
      <w:r w:rsidRPr="003A2DF8">
        <w:rPr>
          <w:sz w:val="28"/>
          <w:szCs w:val="28"/>
        </w:rPr>
        <w:t xml:space="preserve"> батарей смонтированных в два ряда, составленных из стандартных </w:t>
      </w:r>
      <w:proofErr w:type="spellStart"/>
      <w:r w:rsidRPr="003A2DF8">
        <w:rPr>
          <w:sz w:val="28"/>
          <w:szCs w:val="28"/>
        </w:rPr>
        <w:t>шеститрубных</w:t>
      </w:r>
      <w:proofErr w:type="spellEnd"/>
      <w:r w:rsidRPr="003A2DF8">
        <w:rPr>
          <w:sz w:val="28"/>
          <w:szCs w:val="28"/>
        </w:rPr>
        <w:t xml:space="preserve"> </w:t>
      </w:r>
      <w:proofErr w:type="spellStart"/>
      <w:r w:rsidRPr="003A2DF8">
        <w:rPr>
          <w:sz w:val="28"/>
          <w:szCs w:val="28"/>
        </w:rPr>
        <w:t>оребренных</w:t>
      </w:r>
      <w:proofErr w:type="spellEnd"/>
      <w:r w:rsidRPr="003A2DF8">
        <w:rPr>
          <w:sz w:val="28"/>
          <w:szCs w:val="28"/>
        </w:rPr>
        <w:t xml:space="preserve"> секций при шаге ребер </w:t>
      </w:r>
      <w:smartTag w:uri="urn:schemas-microsoft-com:office:smarttags" w:element="metricconverter">
        <w:smartTagPr>
          <w:attr w:name="ProductID" w:val="20 мм"/>
        </w:smartTagPr>
        <w:r w:rsidRPr="003A2DF8">
          <w:rPr>
            <w:sz w:val="28"/>
            <w:szCs w:val="28"/>
          </w:rPr>
          <w:t>20 мм</w:t>
        </w:r>
      </w:smartTag>
      <w:r w:rsidRPr="003A2DF8">
        <w:rPr>
          <w:sz w:val="28"/>
          <w:szCs w:val="28"/>
        </w:rPr>
        <w:t>.</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t xml:space="preserve">При длине северной наружной стены </w:t>
      </w:r>
      <w:smartTag w:uri="urn:schemas-microsoft-com:office:smarttags" w:element="metricconverter">
        <w:smartTagPr>
          <w:attr w:name="ProductID" w:val="10,8 м"/>
        </w:smartTagPr>
        <w:r w:rsidRPr="003A2DF8">
          <w:rPr>
            <w:sz w:val="28"/>
            <w:szCs w:val="28"/>
          </w:rPr>
          <w:t>10,8 м</w:t>
        </w:r>
      </w:smartTag>
      <w:r w:rsidRPr="003A2DF8">
        <w:rPr>
          <w:sz w:val="28"/>
          <w:szCs w:val="28"/>
        </w:rPr>
        <w:t xml:space="preserve"> и восточной – </w:t>
      </w:r>
      <w:smartTag w:uri="urn:schemas-microsoft-com:office:smarttags" w:element="metricconverter">
        <w:smartTagPr>
          <w:attr w:name="ProductID" w:val="12 м"/>
        </w:smartTagPr>
        <w:r w:rsidRPr="003A2DF8">
          <w:rPr>
            <w:sz w:val="28"/>
            <w:szCs w:val="28"/>
          </w:rPr>
          <w:t>12 м</w:t>
        </w:r>
      </w:smartTag>
      <w:r w:rsidRPr="003A2DF8">
        <w:rPr>
          <w:sz w:val="28"/>
          <w:szCs w:val="28"/>
        </w:rPr>
        <w:t xml:space="preserve"> можно разместить: на северной стене </w:t>
      </w:r>
      <w:proofErr w:type="gramStart"/>
      <w:r w:rsidRPr="003A2DF8">
        <w:rPr>
          <w:sz w:val="28"/>
          <w:szCs w:val="28"/>
        </w:rPr>
        <w:t>три секций</w:t>
      </w:r>
      <w:proofErr w:type="gramEnd"/>
      <w:r w:rsidRPr="003A2DF8">
        <w:rPr>
          <w:sz w:val="28"/>
          <w:szCs w:val="28"/>
        </w:rPr>
        <w:t xml:space="preserve"> (две СК – 2,75м и одну СС – 4,5м) общей длиной 10м, и на восточной стене – три секции (две СК – 2,7м и одну СС – 4,5м) общей длиной 10м. Общая площадь теплообмена труб составляет </w:t>
      </w:r>
      <w:smartTag w:uri="urn:schemas-microsoft-com:office:smarttags" w:element="metricconverter">
        <w:smartTagPr>
          <w:attr w:name="ProductID" w:val="490,6 м2"/>
        </w:smartTagPr>
        <w:r w:rsidRPr="003A2DF8">
          <w:rPr>
            <w:sz w:val="28"/>
            <w:szCs w:val="28"/>
          </w:rPr>
          <w:t>490,6 м</w:t>
        </w:r>
        <w:proofErr w:type="gramStart"/>
        <w:r w:rsidRPr="003A2DF8">
          <w:rPr>
            <w:sz w:val="28"/>
            <w:szCs w:val="28"/>
            <w:vertAlign w:val="superscript"/>
          </w:rPr>
          <w:t>2</w:t>
        </w:r>
      </w:smartTag>
      <w:proofErr w:type="gramEnd"/>
      <w:r w:rsidRPr="003A2DF8">
        <w:rPr>
          <w:sz w:val="28"/>
          <w:szCs w:val="28"/>
        </w:rPr>
        <w:t>.</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r>
      <w:proofErr w:type="gramStart"/>
      <w:r w:rsidRPr="003A2DF8">
        <w:rPr>
          <w:sz w:val="28"/>
          <w:szCs w:val="28"/>
        </w:rPr>
        <w:t>Теплота, отводимая батареями определяется</w:t>
      </w:r>
      <w:proofErr w:type="gramEnd"/>
      <w:r w:rsidRPr="003A2DF8">
        <w:rPr>
          <w:sz w:val="28"/>
          <w:szCs w:val="28"/>
        </w:rPr>
        <w:t xml:space="preserve"> по формуле (2.55):</w:t>
      </w:r>
    </w:p>
    <w:p w:rsidR="003A2DF8" w:rsidRPr="003A2DF8" w:rsidRDefault="003A2DF8" w:rsidP="00966B4C">
      <w:pPr>
        <w:tabs>
          <w:tab w:val="left" w:pos="360"/>
          <w:tab w:val="left" w:pos="2835"/>
          <w:tab w:val="left" w:pos="9072"/>
        </w:tabs>
        <w:contextualSpacing/>
        <w:jc w:val="both"/>
        <w:rPr>
          <w:sz w:val="28"/>
          <w:szCs w:val="28"/>
        </w:rPr>
      </w:pP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 xml:space="preserve">                                                 </w:t>
      </w:r>
      <w:r w:rsidRPr="003A2DF8">
        <w:rPr>
          <w:i/>
          <w:sz w:val="28"/>
          <w:szCs w:val="28"/>
          <w:lang w:val="en-US"/>
        </w:rPr>
        <w:t>Q</w:t>
      </w:r>
      <w:proofErr w:type="spellStart"/>
      <w:r w:rsidRPr="003A2DF8">
        <w:rPr>
          <w:i/>
          <w:sz w:val="28"/>
          <w:szCs w:val="28"/>
          <w:vertAlign w:val="subscript"/>
        </w:rPr>
        <w:t>б.ст</w:t>
      </w:r>
      <w:proofErr w:type="spellEnd"/>
      <w:proofErr w:type="gramStart"/>
      <w:r w:rsidRPr="003A2DF8">
        <w:rPr>
          <w:i/>
          <w:sz w:val="28"/>
          <w:szCs w:val="28"/>
          <w:vertAlign w:val="subscript"/>
        </w:rPr>
        <w:t>.</w:t>
      </w:r>
      <w:r w:rsidRPr="003A2DF8">
        <w:rPr>
          <w:i/>
          <w:sz w:val="28"/>
          <w:szCs w:val="28"/>
        </w:rPr>
        <w:t>=</w:t>
      </w:r>
      <w:proofErr w:type="gramEnd"/>
      <w:r w:rsidR="0089209E">
        <w:rPr>
          <w:sz w:val="28"/>
          <w:szCs w:val="28"/>
        </w:rPr>
        <w:t xml:space="preserve"> 3,4·10·490,6=16,68 кВт</w:t>
      </w:r>
    </w:p>
    <w:p w:rsidR="003A2DF8" w:rsidRPr="003A2DF8" w:rsidRDefault="003A2DF8" w:rsidP="00966B4C">
      <w:pPr>
        <w:tabs>
          <w:tab w:val="left" w:pos="360"/>
          <w:tab w:val="left" w:pos="2835"/>
          <w:tab w:val="left" w:pos="9072"/>
        </w:tabs>
        <w:contextualSpacing/>
        <w:jc w:val="both"/>
        <w:rPr>
          <w:sz w:val="28"/>
          <w:szCs w:val="28"/>
        </w:rPr>
      </w:pP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t>Остальные теплопритоки отводятся потолочными батареями, общая площадь которых определяется по формуле (2.56):</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r>
      <w:r w:rsidRPr="003A2DF8">
        <w:rPr>
          <w:sz w:val="28"/>
          <w:szCs w:val="28"/>
        </w:rPr>
        <w:tab/>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 xml:space="preserve">                                                    </w:t>
      </w:r>
      <w:r w:rsidR="00A55095">
        <w:rPr>
          <w:position w:val="-28"/>
          <w:sz w:val="28"/>
          <w:szCs w:val="28"/>
        </w:rPr>
        <w:pict>
          <v:shape id="_x0000_i1409" type="#_x0000_t75" style="width:150pt;height:33pt">
            <v:imagedata r:id="rId386" o:title=""/>
          </v:shape>
        </w:pict>
      </w:r>
      <w:r w:rsidR="0089209E" w:rsidRPr="0089209E">
        <w:rPr>
          <w:sz w:val="28"/>
          <w:szCs w:val="28"/>
        </w:rPr>
        <w:t xml:space="preserve"> </w:t>
      </w:r>
      <w:r w:rsidR="0089209E" w:rsidRPr="003A2DF8">
        <w:rPr>
          <w:sz w:val="28"/>
          <w:szCs w:val="28"/>
        </w:rPr>
        <w:t>м</w:t>
      </w:r>
      <w:proofErr w:type="gramStart"/>
      <w:r w:rsidR="0089209E" w:rsidRPr="003A2DF8">
        <w:rPr>
          <w:sz w:val="28"/>
          <w:szCs w:val="28"/>
          <w:vertAlign w:val="superscript"/>
        </w:rPr>
        <w:t>2</w:t>
      </w:r>
      <w:proofErr w:type="gramEnd"/>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t xml:space="preserve">Принимаем 2 батареи </w:t>
      </w:r>
      <w:proofErr w:type="spellStart"/>
      <w:r w:rsidRPr="003A2DF8">
        <w:rPr>
          <w:sz w:val="28"/>
          <w:szCs w:val="28"/>
        </w:rPr>
        <w:t>четырехрубные</w:t>
      </w:r>
      <w:proofErr w:type="spellEnd"/>
      <w:r w:rsidRPr="003A2DF8">
        <w:rPr>
          <w:sz w:val="28"/>
          <w:szCs w:val="28"/>
        </w:rPr>
        <w:t xml:space="preserve">, общей длиной 10м, шагом </w:t>
      </w:r>
      <w:proofErr w:type="spellStart"/>
      <w:r w:rsidRPr="003A2DF8">
        <w:rPr>
          <w:sz w:val="28"/>
          <w:szCs w:val="28"/>
        </w:rPr>
        <w:t>оребрения</w:t>
      </w:r>
      <w:proofErr w:type="spellEnd"/>
      <w:r w:rsidRPr="003A2DF8">
        <w:rPr>
          <w:sz w:val="28"/>
          <w:szCs w:val="28"/>
        </w:rPr>
        <w:t xml:space="preserve"> 20мм, состоящих из двух секций СК – 2,75м и одной СС – 6м, общей площадью 152м</w:t>
      </w:r>
      <w:r w:rsidRPr="003A2DF8">
        <w:rPr>
          <w:sz w:val="28"/>
          <w:szCs w:val="28"/>
          <w:vertAlign w:val="superscript"/>
        </w:rPr>
        <w:t>2</w:t>
      </w:r>
      <w:r w:rsidRPr="003A2DF8">
        <w:rPr>
          <w:sz w:val="28"/>
          <w:szCs w:val="28"/>
        </w:rPr>
        <w:t>.</w:t>
      </w:r>
    </w:p>
    <w:p w:rsidR="003A2DF8" w:rsidRPr="003A2DF8" w:rsidRDefault="003A2DF8" w:rsidP="00966B4C">
      <w:pPr>
        <w:tabs>
          <w:tab w:val="left" w:pos="360"/>
          <w:tab w:val="left" w:pos="2835"/>
          <w:tab w:val="left" w:pos="9072"/>
        </w:tabs>
        <w:contextualSpacing/>
        <w:jc w:val="both"/>
        <w:rPr>
          <w:sz w:val="20"/>
          <w:szCs w:val="20"/>
        </w:rPr>
      </w:pPr>
    </w:p>
    <w:p w:rsidR="003A2DF8" w:rsidRPr="003A2DF8" w:rsidRDefault="003A2DF8" w:rsidP="00966B4C">
      <w:pPr>
        <w:ind w:firstLine="540"/>
        <w:contextualSpacing/>
        <w:rPr>
          <w:sz w:val="28"/>
          <w:szCs w:val="28"/>
        </w:rPr>
      </w:pPr>
      <w:r w:rsidRPr="003A2DF8">
        <w:rPr>
          <w:b/>
          <w:i/>
          <w:sz w:val="28"/>
          <w:szCs w:val="28"/>
          <w:u w:val="single"/>
        </w:rPr>
        <w:t>Камера № 18</w:t>
      </w:r>
      <w:r w:rsidRPr="003A2DF8">
        <w:rPr>
          <w:sz w:val="28"/>
          <w:szCs w:val="28"/>
        </w:rPr>
        <w:t xml:space="preserve"> (камера хранения свинины в блоках) ∑</w:t>
      </w:r>
      <w:proofErr w:type="gramStart"/>
      <w:r w:rsidRPr="003A2DF8">
        <w:rPr>
          <w:sz w:val="28"/>
          <w:szCs w:val="28"/>
          <w:lang w:val="en-US"/>
        </w:rPr>
        <w:t>Q</w:t>
      </w:r>
      <w:proofErr w:type="gramEnd"/>
      <w:r w:rsidRPr="003A2DF8">
        <w:rPr>
          <w:sz w:val="28"/>
          <w:szCs w:val="28"/>
          <w:vertAlign w:val="subscript"/>
        </w:rPr>
        <w:t xml:space="preserve">об </w:t>
      </w:r>
      <w:r w:rsidRPr="003A2DF8">
        <w:rPr>
          <w:sz w:val="28"/>
          <w:szCs w:val="28"/>
        </w:rPr>
        <w:t>= 27,23 кВт.</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t xml:space="preserve">Принимаем, что охлаждение осуществляется с помощью </w:t>
      </w:r>
      <w:proofErr w:type="spellStart"/>
      <w:r w:rsidRPr="003A2DF8">
        <w:rPr>
          <w:sz w:val="28"/>
          <w:szCs w:val="28"/>
        </w:rPr>
        <w:t>пристенных</w:t>
      </w:r>
      <w:proofErr w:type="spellEnd"/>
      <w:r w:rsidRPr="003A2DF8">
        <w:rPr>
          <w:sz w:val="28"/>
          <w:szCs w:val="28"/>
        </w:rPr>
        <w:t xml:space="preserve"> батарей, составленных из стандартных </w:t>
      </w:r>
      <w:proofErr w:type="spellStart"/>
      <w:r w:rsidRPr="003A2DF8">
        <w:rPr>
          <w:sz w:val="28"/>
          <w:szCs w:val="28"/>
        </w:rPr>
        <w:t>шеститрубных</w:t>
      </w:r>
      <w:proofErr w:type="spellEnd"/>
      <w:r w:rsidRPr="003A2DF8">
        <w:rPr>
          <w:sz w:val="28"/>
          <w:szCs w:val="28"/>
        </w:rPr>
        <w:t xml:space="preserve"> </w:t>
      </w:r>
      <w:proofErr w:type="spellStart"/>
      <w:r w:rsidRPr="003A2DF8">
        <w:rPr>
          <w:sz w:val="28"/>
          <w:szCs w:val="28"/>
        </w:rPr>
        <w:t>оребренных</w:t>
      </w:r>
      <w:proofErr w:type="spellEnd"/>
      <w:r w:rsidRPr="003A2DF8">
        <w:rPr>
          <w:sz w:val="28"/>
          <w:szCs w:val="28"/>
        </w:rPr>
        <w:t xml:space="preserve"> секций при шаге ребер </w:t>
      </w:r>
      <w:smartTag w:uri="urn:schemas-microsoft-com:office:smarttags" w:element="metricconverter">
        <w:smartTagPr>
          <w:attr w:name="ProductID" w:val="20 мм"/>
        </w:smartTagPr>
        <w:r w:rsidRPr="003A2DF8">
          <w:rPr>
            <w:sz w:val="28"/>
            <w:szCs w:val="28"/>
          </w:rPr>
          <w:t>20 мм</w:t>
        </w:r>
      </w:smartTag>
      <w:r w:rsidRPr="003A2DF8">
        <w:rPr>
          <w:sz w:val="28"/>
          <w:szCs w:val="28"/>
        </w:rPr>
        <w:t>.</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t xml:space="preserve">При длине южной стены </w:t>
      </w:r>
      <w:smartTag w:uri="urn:schemas-microsoft-com:office:smarttags" w:element="metricconverter">
        <w:smartTagPr>
          <w:attr w:name="ProductID" w:val="24 м"/>
        </w:smartTagPr>
        <w:r w:rsidRPr="003A2DF8">
          <w:rPr>
            <w:sz w:val="28"/>
            <w:szCs w:val="28"/>
          </w:rPr>
          <w:t>24 м</w:t>
        </w:r>
      </w:smartTag>
      <w:r w:rsidRPr="003A2DF8">
        <w:rPr>
          <w:sz w:val="28"/>
          <w:szCs w:val="28"/>
        </w:rPr>
        <w:t xml:space="preserve"> и западной – </w:t>
      </w:r>
      <w:smartTag w:uri="urn:schemas-microsoft-com:office:smarttags" w:element="metricconverter">
        <w:smartTagPr>
          <w:attr w:name="ProductID" w:val="12 м"/>
        </w:smartTagPr>
        <w:r w:rsidRPr="003A2DF8">
          <w:rPr>
            <w:sz w:val="28"/>
            <w:szCs w:val="28"/>
          </w:rPr>
          <w:t>12 м</w:t>
        </w:r>
      </w:smartTag>
      <w:r w:rsidRPr="003A2DF8">
        <w:rPr>
          <w:sz w:val="28"/>
          <w:szCs w:val="28"/>
        </w:rPr>
        <w:t xml:space="preserve"> можно разместить: на южной стене 5 секций (две СК – 2,75м, две СС – 6м и одну СС – 4,5м) общей длиной 22м, а на западной стене – три секции (две СК – 2,7м и одну СС – 4,5м) общей длиной 10м. Общая площадь теплообмена труб составляет </w:t>
      </w:r>
      <w:smartTag w:uri="urn:schemas-microsoft-com:office:smarttags" w:element="metricconverter">
        <w:smartTagPr>
          <w:attr w:name="ProductID" w:val="366 м2"/>
        </w:smartTagPr>
        <w:r w:rsidRPr="003A2DF8">
          <w:rPr>
            <w:sz w:val="28"/>
            <w:szCs w:val="28"/>
          </w:rPr>
          <w:t>366 м</w:t>
        </w:r>
        <w:proofErr w:type="gramStart"/>
        <w:r w:rsidRPr="003A2DF8">
          <w:rPr>
            <w:sz w:val="28"/>
            <w:szCs w:val="28"/>
            <w:vertAlign w:val="superscript"/>
          </w:rPr>
          <w:t>2</w:t>
        </w:r>
      </w:smartTag>
      <w:proofErr w:type="gramEnd"/>
      <w:r w:rsidRPr="003A2DF8">
        <w:rPr>
          <w:sz w:val="28"/>
          <w:szCs w:val="28"/>
        </w:rPr>
        <w:t>.</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r>
      <w:proofErr w:type="gramStart"/>
      <w:r w:rsidRPr="003A2DF8">
        <w:rPr>
          <w:sz w:val="28"/>
          <w:szCs w:val="28"/>
        </w:rPr>
        <w:t>Теплота, отводимая батареями определяется</w:t>
      </w:r>
      <w:proofErr w:type="gramEnd"/>
      <w:r w:rsidRPr="003A2DF8">
        <w:rPr>
          <w:sz w:val="28"/>
          <w:szCs w:val="28"/>
        </w:rPr>
        <w:t xml:space="preserve"> по формуле (2.55):</w:t>
      </w:r>
    </w:p>
    <w:p w:rsidR="003A2DF8" w:rsidRPr="003A2DF8" w:rsidRDefault="003A2DF8" w:rsidP="00966B4C">
      <w:pPr>
        <w:tabs>
          <w:tab w:val="left" w:pos="360"/>
          <w:tab w:val="left" w:pos="2835"/>
          <w:tab w:val="left" w:pos="9072"/>
        </w:tabs>
        <w:contextualSpacing/>
        <w:jc w:val="both"/>
        <w:rPr>
          <w:sz w:val="28"/>
          <w:szCs w:val="28"/>
        </w:rPr>
      </w:pP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 xml:space="preserve">                                                 </w:t>
      </w:r>
      <w:r w:rsidRPr="003A2DF8">
        <w:rPr>
          <w:i/>
          <w:sz w:val="28"/>
          <w:szCs w:val="28"/>
          <w:lang w:val="en-US"/>
        </w:rPr>
        <w:t>Q</w:t>
      </w:r>
      <w:proofErr w:type="spellStart"/>
      <w:r w:rsidRPr="003A2DF8">
        <w:rPr>
          <w:i/>
          <w:sz w:val="28"/>
          <w:szCs w:val="28"/>
          <w:vertAlign w:val="subscript"/>
        </w:rPr>
        <w:t>б.ст</w:t>
      </w:r>
      <w:proofErr w:type="spellEnd"/>
      <w:proofErr w:type="gramStart"/>
      <w:r w:rsidRPr="003A2DF8">
        <w:rPr>
          <w:i/>
          <w:sz w:val="28"/>
          <w:szCs w:val="28"/>
          <w:vertAlign w:val="subscript"/>
        </w:rPr>
        <w:t>.</w:t>
      </w:r>
      <w:r w:rsidRPr="003A2DF8">
        <w:rPr>
          <w:i/>
          <w:sz w:val="28"/>
          <w:szCs w:val="28"/>
        </w:rPr>
        <w:t>=</w:t>
      </w:r>
      <w:proofErr w:type="gramEnd"/>
      <w:r w:rsidR="0089209E">
        <w:rPr>
          <w:sz w:val="28"/>
          <w:szCs w:val="28"/>
        </w:rPr>
        <w:t xml:space="preserve"> 3,4·10·3366,4=12,46кВт</w:t>
      </w:r>
    </w:p>
    <w:p w:rsidR="003A2DF8" w:rsidRPr="003A2DF8" w:rsidRDefault="003A2DF8" w:rsidP="00966B4C">
      <w:pPr>
        <w:tabs>
          <w:tab w:val="left" w:pos="360"/>
          <w:tab w:val="left" w:pos="2835"/>
          <w:tab w:val="left" w:pos="9072"/>
        </w:tabs>
        <w:contextualSpacing/>
        <w:jc w:val="both"/>
        <w:rPr>
          <w:sz w:val="28"/>
          <w:szCs w:val="28"/>
        </w:rPr>
      </w:pPr>
    </w:p>
    <w:p w:rsidR="003A2DF8" w:rsidRPr="003A2DF8" w:rsidRDefault="003A2DF8" w:rsidP="00966B4C">
      <w:pPr>
        <w:tabs>
          <w:tab w:val="left" w:pos="360"/>
          <w:tab w:val="left" w:pos="2835"/>
          <w:tab w:val="left" w:pos="9072"/>
        </w:tabs>
        <w:ind w:firstLine="360"/>
        <w:contextualSpacing/>
        <w:jc w:val="both"/>
        <w:rPr>
          <w:sz w:val="28"/>
          <w:szCs w:val="28"/>
        </w:rPr>
      </w:pPr>
      <w:r w:rsidRPr="003A2DF8">
        <w:rPr>
          <w:sz w:val="28"/>
          <w:szCs w:val="28"/>
        </w:rPr>
        <w:t>Остальные теплопритоки отводятся потолочными батареями, общая площадь которых определяется по формуле (2.56):</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r>
      <w:r w:rsidRPr="003A2DF8">
        <w:rPr>
          <w:sz w:val="28"/>
          <w:szCs w:val="28"/>
        </w:rPr>
        <w:tab/>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 xml:space="preserve">                                                    </w:t>
      </w:r>
      <w:r w:rsidR="00A55095">
        <w:rPr>
          <w:position w:val="-28"/>
          <w:sz w:val="28"/>
          <w:szCs w:val="28"/>
        </w:rPr>
        <w:pict>
          <v:shape id="_x0000_i1410" type="#_x0000_t75" style="width:150.75pt;height:33pt">
            <v:imagedata r:id="rId387" o:title=""/>
          </v:shape>
        </w:pict>
      </w:r>
      <w:r w:rsidR="0089209E" w:rsidRPr="0089209E">
        <w:rPr>
          <w:sz w:val="28"/>
          <w:szCs w:val="28"/>
        </w:rPr>
        <w:t xml:space="preserve"> </w:t>
      </w:r>
      <w:r w:rsidR="0089209E" w:rsidRPr="003A2DF8">
        <w:rPr>
          <w:sz w:val="28"/>
          <w:szCs w:val="28"/>
        </w:rPr>
        <w:t>м</w:t>
      </w:r>
      <w:proofErr w:type="gramStart"/>
      <w:r w:rsidR="0089209E" w:rsidRPr="003A2DF8">
        <w:rPr>
          <w:sz w:val="28"/>
          <w:szCs w:val="28"/>
          <w:vertAlign w:val="superscript"/>
        </w:rPr>
        <w:t>2</w:t>
      </w:r>
      <w:proofErr w:type="gramEnd"/>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lastRenderedPageBreak/>
        <w:tab/>
        <w:t xml:space="preserve">Принимаем 4 батареи </w:t>
      </w:r>
      <w:proofErr w:type="spellStart"/>
      <w:r w:rsidRPr="003A2DF8">
        <w:rPr>
          <w:sz w:val="28"/>
          <w:szCs w:val="28"/>
        </w:rPr>
        <w:t>шестихтрубные</w:t>
      </w:r>
      <w:proofErr w:type="spellEnd"/>
      <w:r w:rsidRPr="003A2DF8">
        <w:rPr>
          <w:sz w:val="28"/>
          <w:szCs w:val="28"/>
        </w:rPr>
        <w:t xml:space="preserve">, общей длиной 10м, шагом </w:t>
      </w:r>
      <w:proofErr w:type="spellStart"/>
      <w:r w:rsidRPr="003A2DF8">
        <w:rPr>
          <w:sz w:val="28"/>
          <w:szCs w:val="28"/>
        </w:rPr>
        <w:t>оребрения</w:t>
      </w:r>
      <w:proofErr w:type="spellEnd"/>
      <w:r w:rsidRPr="003A2DF8">
        <w:rPr>
          <w:sz w:val="28"/>
          <w:szCs w:val="28"/>
        </w:rPr>
        <w:t xml:space="preserve"> 30мм, состоящих из двух секций СК – 2,75м и одной СС – 4,5м, общей площадью 315м</w:t>
      </w:r>
      <w:r w:rsidRPr="003A2DF8">
        <w:rPr>
          <w:sz w:val="28"/>
          <w:szCs w:val="28"/>
          <w:vertAlign w:val="superscript"/>
        </w:rPr>
        <w:t>2</w:t>
      </w:r>
      <w:r w:rsidRPr="003A2DF8">
        <w:rPr>
          <w:sz w:val="28"/>
          <w:szCs w:val="28"/>
        </w:rPr>
        <w:t>.</w:t>
      </w:r>
    </w:p>
    <w:p w:rsidR="003A2DF8" w:rsidRPr="003A2DF8" w:rsidRDefault="003A2DF8" w:rsidP="00966B4C">
      <w:pPr>
        <w:tabs>
          <w:tab w:val="left" w:pos="360"/>
          <w:tab w:val="left" w:pos="2835"/>
          <w:tab w:val="left" w:pos="9072"/>
        </w:tabs>
        <w:contextualSpacing/>
        <w:jc w:val="both"/>
        <w:rPr>
          <w:sz w:val="20"/>
          <w:szCs w:val="20"/>
        </w:rPr>
      </w:pPr>
    </w:p>
    <w:p w:rsidR="003A2DF8" w:rsidRPr="003A2DF8" w:rsidRDefault="003A2DF8" w:rsidP="00966B4C">
      <w:pPr>
        <w:ind w:firstLine="540"/>
        <w:contextualSpacing/>
        <w:rPr>
          <w:sz w:val="28"/>
          <w:szCs w:val="28"/>
        </w:rPr>
      </w:pPr>
      <w:r w:rsidRPr="003A2DF8">
        <w:rPr>
          <w:b/>
          <w:i/>
          <w:sz w:val="28"/>
          <w:szCs w:val="28"/>
          <w:u w:val="single"/>
        </w:rPr>
        <w:t>Камеры №№ 19,20</w:t>
      </w:r>
      <w:r w:rsidRPr="003A2DF8">
        <w:rPr>
          <w:sz w:val="28"/>
          <w:szCs w:val="28"/>
        </w:rPr>
        <w:t>(морозильные)</w:t>
      </w:r>
    </w:p>
    <w:p w:rsidR="003A2DF8" w:rsidRPr="003A2DF8" w:rsidRDefault="00A55095" w:rsidP="00966B4C">
      <w:pPr>
        <w:ind w:firstLine="540"/>
        <w:contextualSpacing/>
        <w:rPr>
          <w:sz w:val="28"/>
          <w:szCs w:val="28"/>
        </w:rPr>
      </w:pPr>
      <w:r>
        <w:rPr>
          <w:position w:val="-12"/>
          <w:sz w:val="28"/>
          <w:szCs w:val="28"/>
        </w:rPr>
        <w:pict>
          <v:shape id="_x0000_i1411" type="#_x0000_t75" style="width:14.25pt;height:18pt" fillcolor="window">
            <v:imagedata r:id="rId368" o:title=""/>
          </v:shape>
        </w:pict>
      </w:r>
      <w:r w:rsidR="003A2DF8" w:rsidRPr="003A2DF8">
        <w:rPr>
          <w:sz w:val="28"/>
          <w:szCs w:val="28"/>
        </w:rPr>
        <w:t xml:space="preserve">= 86,15 кВт , </w:t>
      </w:r>
      <w:r>
        <w:rPr>
          <w:position w:val="-6"/>
          <w:sz w:val="28"/>
          <w:szCs w:val="28"/>
        </w:rPr>
        <w:pict>
          <v:shape id="_x0000_i1412" type="#_x0000_t75" style="width:11.25pt;height:15pt" fillcolor="window">
            <v:imagedata r:id="rId369" o:title=""/>
          </v:shape>
        </w:pict>
      </w:r>
      <w:r w:rsidR="003A2DF8" w:rsidRPr="003A2DF8">
        <w:rPr>
          <w:sz w:val="28"/>
          <w:szCs w:val="28"/>
        </w:rPr>
        <w:t xml:space="preserve"> = 11,4 Вт/(м</w:t>
      </w:r>
      <w:proofErr w:type="gramStart"/>
      <w:r w:rsidR="003A2DF8" w:rsidRPr="003A2DF8">
        <w:rPr>
          <w:sz w:val="28"/>
          <w:szCs w:val="28"/>
          <w:vertAlign w:val="superscript"/>
        </w:rPr>
        <w:t>2</w:t>
      </w:r>
      <w:proofErr w:type="gramEnd"/>
      <w:r w:rsidR="003A2DF8" w:rsidRPr="003A2DF8">
        <w:rPr>
          <w:sz w:val="28"/>
          <w:szCs w:val="28"/>
        </w:rPr>
        <w:t>·К)</w:t>
      </w:r>
    </w:p>
    <w:p w:rsidR="003A2DF8" w:rsidRPr="003A2DF8" w:rsidRDefault="003A2DF8" w:rsidP="00966B4C">
      <w:pPr>
        <w:ind w:firstLine="540"/>
        <w:contextualSpacing/>
        <w:rPr>
          <w:sz w:val="20"/>
          <w:szCs w:val="20"/>
        </w:rPr>
      </w:pPr>
    </w:p>
    <w:p w:rsidR="003A2DF8" w:rsidRPr="003A2DF8" w:rsidRDefault="00A55095" w:rsidP="00966B4C">
      <w:pPr>
        <w:spacing w:line="360" w:lineRule="auto"/>
        <w:contextualSpacing/>
        <w:jc w:val="center"/>
        <w:rPr>
          <w:sz w:val="28"/>
          <w:szCs w:val="28"/>
        </w:rPr>
      </w:pPr>
      <w:r>
        <w:rPr>
          <w:position w:val="-28"/>
          <w:sz w:val="28"/>
          <w:szCs w:val="28"/>
        </w:rPr>
        <w:pict>
          <v:shape id="_x0000_i1413" type="#_x0000_t75" style="width:113.25pt;height:37.5pt" fillcolor="window">
            <v:imagedata r:id="rId388" o:title=""/>
          </v:shape>
        </w:pict>
      </w:r>
      <w:r w:rsidR="003A2DF8" w:rsidRPr="003A2DF8">
        <w:rPr>
          <w:sz w:val="28"/>
          <w:szCs w:val="28"/>
        </w:rPr>
        <w:t xml:space="preserve"> м</w:t>
      </w:r>
      <w:proofErr w:type="gramStart"/>
      <w:r w:rsidR="003A2DF8" w:rsidRPr="003A2DF8">
        <w:rPr>
          <w:sz w:val="28"/>
          <w:szCs w:val="28"/>
          <w:vertAlign w:val="superscript"/>
        </w:rPr>
        <w:t>2</w:t>
      </w:r>
      <w:proofErr w:type="gramEnd"/>
    </w:p>
    <w:p w:rsidR="003A2DF8" w:rsidRPr="003A2DF8" w:rsidRDefault="003A2DF8" w:rsidP="00966B4C">
      <w:pPr>
        <w:ind w:firstLine="360"/>
        <w:contextualSpacing/>
        <w:jc w:val="both"/>
        <w:rPr>
          <w:sz w:val="28"/>
          <w:szCs w:val="28"/>
        </w:rPr>
      </w:pPr>
      <w:r w:rsidRPr="003A2DF8">
        <w:rPr>
          <w:sz w:val="28"/>
          <w:szCs w:val="28"/>
        </w:rPr>
        <w:t xml:space="preserve">Выбираем три воздухоохладителя марки </w:t>
      </w:r>
      <w:r w:rsidRPr="003A2DF8">
        <w:rPr>
          <w:sz w:val="28"/>
          <w:szCs w:val="28"/>
          <w:lang w:val="en-US"/>
        </w:rPr>
        <w:t>INGA</w:t>
      </w:r>
      <w:r w:rsidRPr="003A2DF8">
        <w:rPr>
          <w:sz w:val="28"/>
          <w:szCs w:val="28"/>
        </w:rPr>
        <w:t xml:space="preserve">504В40  </w:t>
      </w:r>
      <w:r w:rsidRPr="003A2DF8">
        <w:rPr>
          <w:sz w:val="28"/>
          <w:szCs w:val="28"/>
          <w:lang w:val="en-US"/>
        </w:rPr>
        <w:t>c</w:t>
      </w:r>
      <w:r w:rsidRPr="003A2DF8">
        <w:rPr>
          <w:sz w:val="28"/>
          <w:szCs w:val="28"/>
        </w:rPr>
        <w:t xml:space="preserve"> площадью теплообменника </w:t>
      </w:r>
      <w:r w:rsidRPr="003A2DF8">
        <w:rPr>
          <w:sz w:val="28"/>
          <w:szCs w:val="28"/>
          <w:lang w:val="en-US"/>
        </w:rPr>
        <w:t>F</w:t>
      </w:r>
      <w:r w:rsidRPr="003A2DF8">
        <w:rPr>
          <w:sz w:val="28"/>
          <w:szCs w:val="28"/>
        </w:rPr>
        <w:t xml:space="preserve"> = </w:t>
      </w:r>
      <w:smartTag w:uri="urn:schemas-microsoft-com:office:smarttags" w:element="metricconverter">
        <w:smartTagPr>
          <w:attr w:name="ProductID" w:val="352,6 м2"/>
        </w:smartTagPr>
        <w:r w:rsidRPr="003A2DF8">
          <w:rPr>
            <w:sz w:val="28"/>
            <w:szCs w:val="28"/>
          </w:rPr>
          <w:t>352,6 м</w:t>
        </w:r>
        <w:proofErr w:type="gramStart"/>
        <w:r w:rsidRPr="003A2DF8">
          <w:rPr>
            <w:sz w:val="28"/>
            <w:szCs w:val="28"/>
            <w:vertAlign w:val="superscript"/>
          </w:rPr>
          <w:t>2</w:t>
        </w:r>
      </w:smartTag>
      <w:proofErr w:type="gramEnd"/>
      <w:r w:rsidRPr="003A2DF8">
        <w:rPr>
          <w:sz w:val="28"/>
          <w:szCs w:val="28"/>
        </w:rPr>
        <w:t xml:space="preserve">  и объёмом труб </w:t>
      </w:r>
      <w:r w:rsidRPr="003A2DF8">
        <w:rPr>
          <w:sz w:val="28"/>
          <w:szCs w:val="28"/>
          <w:lang w:val="en-US"/>
        </w:rPr>
        <w:t>V</w:t>
      </w:r>
      <w:r w:rsidRPr="003A2DF8">
        <w:rPr>
          <w:sz w:val="28"/>
          <w:szCs w:val="28"/>
        </w:rPr>
        <w:t>= 39дм</w:t>
      </w:r>
      <w:r w:rsidRPr="003A2DF8">
        <w:rPr>
          <w:sz w:val="28"/>
          <w:szCs w:val="28"/>
          <w:vertAlign w:val="superscript"/>
        </w:rPr>
        <w:t xml:space="preserve">3 </w:t>
      </w:r>
      <w:r w:rsidRPr="003A2DF8">
        <w:rPr>
          <w:sz w:val="28"/>
          <w:szCs w:val="28"/>
        </w:rPr>
        <w:t>=0,039м</w:t>
      </w:r>
      <w:r w:rsidRPr="003A2DF8">
        <w:rPr>
          <w:sz w:val="28"/>
          <w:szCs w:val="28"/>
          <w:vertAlign w:val="superscript"/>
        </w:rPr>
        <w:t>3</w:t>
      </w:r>
    </w:p>
    <w:p w:rsidR="003A2DF8" w:rsidRPr="003A2DF8" w:rsidRDefault="003A2DF8" w:rsidP="00966B4C">
      <w:pPr>
        <w:tabs>
          <w:tab w:val="left" w:pos="360"/>
          <w:tab w:val="left" w:pos="2835"/>
          <w:tab w:val="left" w:pos="9072"/>
        </w:tabs>
        <w:contextualSpacing/>
        <w:jc w:val="both"/>
        <w:rPr>
          <w:sz w:val="20"/>
          <w:szCs w:val="20"/>
        </w:rPr>
      </w:pPr>
    </w:p>
    <w:p w:rsidR="003A2DF8" w:rsidRPr="003A2DF8" w:rsidRDefault="003A2DF8" w:rsidP="00966B4C">
      <w:pPr>
        <w:tabs>
          <w:tab w:val="left" w:pos="360"/>
          <w:tab w:val="left" w:pos="2835"/>
          <w:tab w:val="left" w:pos="9072"/>
        </w:tabs>
        <w:contextualSpacing/>
        <w:jc w:val="both"/>
        <w:rPr>
          <w:sz w:val="28"/>
          <w:szCs w:val="28"/>
        </w:rPr>
      </w:pPr>
      <w:r w:rsidRPr="003A2DF8">
        <w:rPr>
          <w:b/>
          <w:i/>
          <w:sz w:val="28"/>
          <w:szCs w:val="28"/>
          <w:u w:val="single"/>
        </w:rPr>
        <w:t>Камера № 21</w:t>
      </w:r>
      <w:r w:rsidRPr="003A2DF8">
        <w:rPr>
          <w:sz w:val="28"/>
          <w:szCs w:val="28"/>
        </w:rPr>
        <w:t xml:space="preserve"> (камера хранения свинины в блоках) ∑</w:t>
      </w:r>
      <w:proofErr w:type="gramStart"/>
      <w:r w:rsidRPr="003A2DF8">
        <w:rPr>
          <w:sz w:val="28"/>
          <w:szCs w:val="28"/>
          <w:lang w:val="en-US"/>
        </w:rPr>
        <w:t>Q</w:t>
      </w:r>
      <w:proofErr w:type="gramEnd"/>
      <w:r w:rsidRPr="003A2DF8">
        <w:rPr>
          <w:sz w:val="28"/>
          <w:szCs w:val="28"/>
          <w:vertAlign w:val="subscript"/>
        </w:rPr>
        <w:t xml:space="preserve">об </w:t>
      </w:r>
      <w:r w:rsidRPr="003A2DF8">
        <w:rPr>
          <w:sz w:val="28"/>
          <w:szCs w:val="28"/>
        </w:rPr>
        <w:t>= 25,48 кВт</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r>
      <w:proofErr w:type="spellStart"/>
      <w:r w:rsidRPr="003A2DF8">
        <w:rPr>
          <w:sz w:val="28"/>
          <w:szCs w:val="28"/>
        </w:rPr>
        <w:t>Пристенные</w:t>
      </w:r>
      <w:proofErr w:type="spellEnd"/>
      <w:r w:rsidRPr="003A2DF8">
        <w:rPr>
          <w:sz w:val="28"/>
          <w:szCs w:val="28"/>
        </w:rPr>
        <w:t xml:space="preserve"> батареи как в камере №18.</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t>Остальные теплопритоки отводятся потолочными батареями, общая площадь которых определяется по формуле (2.56):</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r>
      <w:r w:rsidRPr="003A2DF8">
        <w:rPr>
          <w:sz w:val="28"/>
          <w:szCs w:val="28"/>
        </w:rPr>
        <w:tab/>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 xml:space="preserve">                                                    </w:t>
      </w:r>
      <w:r w:rsidR="00A55095">
        <w:rPr>
          <w:position w:val="-28"/>
          <w:sz w:val="28"/>
          <w:szCs w:val="28"/>
        </w:rPr>
        <w:pict>
          <v:shape id="_x0000_i1414" type="#_x0000_t75" style="width:152.25pt;height:33pt">
            <v:imagedata r:id="rId389" o:title=""/>
          </v:shape>
        </w:pict>
      </w:r>
      <w:r w:rsidRPr="003A2DF8">
        <w:rPr>
          <w:sz w:val="28"/>
          <w:szCs w:val="28"/>
        </w:rPr>
        <w:t xml:space="preserve"> м</w:t>
      </w:r>
      <w:proofErr w:type="gramStart"/>
      <w:r w:rsidRPr="003A2DF8">
        <w:rPr>
          <w:sz w:val="28"/>
          <w:szCs w:val="28"/>
          <w:vertAlign w:val="superscript"/>
        </w:rPr>
        <w:t>2</w:t>
      </w:r>
      <w:proofErr w:type="gramEnd"/>
      <w:r w:rsidRPr="003A2DF8">
        <w:rPr>
          <w:sz w:val="28"/>
          <w:szCs w:val="28"/>
        </w:rPr>
        <w:t>;</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t xml:space="preserve">Принимаем 4 батареи </w:t>
      </w:r>
      <w:proofErr w:type="spellStart"/>
      <w:r w:rsidRPr="003A2DF8">
        <w:rPr>
          <w:sz w:val="28"/>
          <w:szCs w:val="28"/>
        </w:rPr>
        <w:t>четырехтрубные</w:t>
      </w:r>
      <w:proofErr w:type="spellEnd"/>
      <w:r w:rsidRPr="003A2DF8">
        <w:rPr>
          <w:sz w:val="28"/>
          <w:szCs w:val="28"/>
        </w:rPr>
        <w:t xml:space="preserve">, общей длиной 8,5м, шагом </w:t>
      </w:r>
      <w:proofErr w:type="spellStart"/>
      <w:r w:rsidRPr="003A2DF8">
        <w:rPr>
          <w:sz w:val="28"/>
          <w:szCs w:val="28"/>
        </w:rPr>
        <w:t>оребрения</w:t>
      </w:r>
      <w:proofErr w:type="spellEnd"/>
      <w:r w:rsidRPr="003A2DF8">
        <w:rPr>
          <w:sz w:val="28"/>
          <w:szCs w:val="28"/>
        </w:rPr>
        <w:t xml:space="preserve"> 20мм, состоящих из двух секций СК – 2,75м и одной СС – 4,5м, общей площадью 303,6м</w:t>
      </w:r>
      <w:proofErr w:type="gramStart"/>
      <w:r w:rsidRPr="003A2DF8">
        <w:rPr>
          <w:sz w:val="28"/>
          <w:szCs w:val="28"/>
          <w:vertAlign w:val="superscript"/>
        </w:rPr>
        <w:t>2</w:t>
      </w:r>
      <w:proofErr w:type="gramEnd"/>
      <w:r w:rsidRPr="003A2DF8">
        <w:rPr>
          <w:sz w:val="28"/>
          <w:szCs w:val="28"/>
        </w:rPr>
        <w:t>.</w:t>
      </w:r>
    </w:p>
    <w:p w:rsidR="003A2DF8" w:rsidRPr="003A2DF8" w:rsidRDefault="003A2DF8" w:rsidP="00966B4C">
      <w:pPr>
        <w:tabs>
          <w:tab w:val="left" w:pos="360"/>
          <w:tab w:val="left" w:pos="2835"/>
          <w:tab w:val="left" w:pos="9072"/>
        </w:tabs>
        <w:contextualSpacing/>
        <w:jc w:val="both"/>
        <w:rPr>
          <w:sz w:val="20"/>
          <w:szCs w:val="20"/>
        </w:rPr>
      </w:pPr>
    </w:p>
    <w:p w:rsidR="003A2DF8" w:rsidRPr="003A2DF8" w:rsidRDefault="003A2DF8" w:rsidP="00966B4C">
      <w:pPr>
        <w:ind w:firstLine="540"/>
        <w:contextualSpacing/>
        <w:rPr>
          <w:sz w:val="28"/>
          <w:szCs w:val="28"/>
        </w:rPr>
      </w:pPr>
      <w:r w:rsidRPr="003A2DF8">
        <w:rPr>
          <w:b/>
          <w:i/>
          <w:sz w:val="28"/>
          <w:szCs w:val="28"/>
          <w:u w:val="single"/>
        </w:rPr>
        <w:t>Камера № 22</w:t>
      </w:r>
      <w:r w:rsidRPr="003A2DF8">
        <w:rPr>
          <w:sz w:val="28"/>
          <w:szCs w:val="28"/>
        </w:rPr>
        <w:t xml:space="preserve"> (камера хранения свинины в блоках) ∑</w:t>
      </w:r>
      <w:proofErr w:type="gramStart"/>
      <w:r w:rsidRPr="003A2DF8">
        <w:rPr>
          <w:sz w:val="28"/>
          <w:szCs w:val="28"/>
          <w:lang w:val="en-US"/>
        </w:rPr>
        <w:t>Q</w:t>
      </w:r>
      <w:proofErr w:type="gramEnd"/>
      <w:r w:rsidRPr="003A2DF8">
        <w:rPr>
          <w:sz w:val="28"/>
          <w:szCs w:val="28"/>
          <w:vertAlign w:val="subscript"/>
        </w:rPr>
        <w:t xml:space="preserve">об </w:t>
      </w:r>
      <w:r w:rsidRPr="003A2DF8">
        <w:rPr>
          <w:sz w:val="28"/>
          <w:szCs w:val="28"/>
        </w:rPr>
        <w:t>= 29,39 кВт</w:t>
      </w:r>
    </w:p>
    <w:p w:rsidR="003A2DF8" w:rsidRPr="003A2DF8" w:rsidRDefault="003A2DF8" w:rsidP="00966B4C">
      <w:pPr>
        <w:tabs>
          <w:tab w:val="left" w:pos="360"/>
          <w:tab w:val="left" w:pos="2835"/>
          <w:tab w:val="left" w:pos="9072"/>
        </w:tabs>
        <w:contextualSpacing/>
        <w:jc w:val="both"/>
        <w:rPr>
          <w:sz w:val="28"/>
          <w:szCs w:val="28"/>
        </w:rPr>
      </w:pPr>
      <w:r w:rsidRPr="003A2DF8">
        <w:rPr>
          <w:sz w:val="20"/>
          <w:szCs w:val="20"/>
        </w:rPr>
        <w:tab/>
      </w:r>
      <w:proofErr w:type="spellStart"/>
      <w:r w:rsidRPr="003A2DF8">
        <w:rPr>
          <w:sz w:val="28"/>
          <w:szCs w:val="28"/>
        </w:rPr>
        <w:t>Пристенные</w:t>
      </w:r>
      <w:proofErr w:type="spellEnd"/>
      <w:r w:rsidRPr="003A2DF8">
        <w:rPr>
          <w:sz w:val="28"/>
          <w:szCs w:val="28"/>
        </w:rPr>
        <w:t xml:space="preserve"> батареи как в камере №11.</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t>Остальные теплопритоки отводятся потолочными батареями, общая площадь которых определяется по формуле (2.56):</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r>
      <w:r w:rsidRPr="003A2DF8">
        <w:rPr>
          <w:sz w:val="28"/>
          <w:szCs w:val="28"/>
        </w:rPr>
        <w:tab/>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 xml:space="preserve">                                                    </w:t>
      </w:r>
      <w:r w:rsidR="00A55095">
        <w:rPr>
          <w:position w:val="-28"/>
          <w:sz w:val="28"/>
          <w:szCs w:val="28"/>
        </w:rPr>
        <w:pict>
          <v:shape id="_x0000_i1415" type="#_x0000_t75" style="width:150.75pt;height:33pt">
            <v:imagedata r:id="rId390" o:title=""/>
          </v:shape>
        </w:pict>
      </w:r>
      <w:r w:rsidR="0089209E" w:rsidRPr="0089209E">
        <w:rPr>
          <w:sz w:val="28"/>
          <w:szCs w:val="28"/>
        </w:rPr>
        <w:t xml:space="preserve"> </w:t>
      </w:r>
      <w:r w:rsidR="0089209E" w:rsidRPr="003A2DF8">
        <w:rPr>
          <w:sz w:val="28"/>
          <w:szCs w:val="28"/>
        </w:rPr>
        <w:t>м</w:t>
      </w:r>
      <w:proofErr w:type="gramStart"/>
      <w:r w:rsidR="0089209E" w:rsidRPr="003A2DF8">
        <w:rPr>
          <w:sz w:val="28"/>
          <w:szCs w:val="28"/>
          <w:vertAlign w:val="superscript"/>
        </w:rPr>
        <w:t>2</w:t>
      </w:r>
      <w:proofErr w:type="gramEnd"/>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t xml:space="preserve">Принимаем 4 батареи </w:t>
      </w:r>
      <w:proofErr w:type="spellStart"/>
      <w:r w:rsidRPr="003A2DF8">
        <w:rPr>
          <w:sz w:val="28"/>
          <w:szCs w:val="28"/>
        </w:rPr>
        <w:t>шеститрубные</w:t>
      </w:r>
      <w:proofErr w:type="spellEnd"/>
      <w:r w:rsidRPr="003A2DF8">
        <w:rPr>
          <w:sz w:val="28"/>
          <w:szCs w:val="28"/>
        </w:rPr>
        <w:t xml:space="preserve">, общей длиной 11,5м, шагом </w:t>
      </w:r>
      <w:proofErr w:type="spellStart"/>
      <w:r w:rsidRPr="003A2DF8">
        <w:rPr>
          <w:sz w:val="28"/>
          <w:szCs w:val="28"/>
        </w:rPr>
        <w:t>оребрения</w:t>
      </w:r>
      <w:proofErr w:type="spellEnd"/>
      <w:r w:rsidRPr="003A2DF8">
        <w:rPr>
          <w:sz w:val="28"/>
          <w:szCs w:val="28"/>
        </w:rPr>
        <w:t xml:space="preserve"> 20мм, состоящих из двух секций СК – 2,75м и одной СС – 6м, общей площадью 351м</w:t>
      </w:r>
      <w:r w:rsidRPr="003A2DF8">
        <w:rPr>
          <w:sz w:val="28"/>
          <w:szCs w:val="28"/>
          <w:vertAlign w:val="superscript"/>
        </w:rPr>
        <w:t>2</w:t>
      </w:r>
      <w:r w:rsidRPr="003A2DF8">
        <w:rPr>
          <w:sz w:val="28"/>
          <w:szCs w:val="28"/>
        </w:rPr>
        <w:t>.</w:t>
      </w:r>
    </w:p>
    <w:p w:rsidR="003A2DF8" w:rsidRPr="003A2DF8" w:rsidRDefault="003A2DF8" w:rsidP="00966B4C">
      <w:pPr>
        <w:tabs>
          <w:tab w:val="left" w:pos="360"/>
          <w:tab w:val="left" w:pos="2835"/>
          <w:tab w:val="left" w:pos="9072"/>
        </w:tabs>
        <w:contextualSpacing/>
        <w:jc w:val="both"/>
        <w:rPr>
          <w:sz w:val="28"/>
          <w:szCs w:val="28"/>
        </w:rPr>
      </w:pPr>
    </w:p>
    <w:p w:rsidR="003A2DF8" w:rsidRPr="003A2DF8" w:rsidRDefault="003A2DF8" w:rsidP="00966B4C">
      <w:pPr>
        <w:tabs>
          <w:tab w:val="left" w:pos="360"/>
          <w:tab w:val="left" w:pos="2835"/>
          <w:tab w:val="left" w:pos="9072"/>
        </w:tabs>
        <w:contextualSpacing/>
        <w:jc w:val="both"/>
        <w:rPr>
          <w:sz w:val="20"/>
          <w:szCs w:val="20"/>
        </w:rPr>
      </w:pPr>
    </w:p>
    <w:p w:rsidR="003A2DF8" w:rsidRPr="003A2DF8" w:rsidRDefault="003A2DF8" w:rsidP="00966B4C">
      <w:pPr>
        <w:ind w:firstLine="540"/>
        <w:contextualSpacing/>
        <w:rPr>
          <w:sz w:val="28"/>
          <w:szCs w:val="28"/>
        </w:rPr>
      </w:pPr>
      <w:r w:rsidRPr="003A2DF8">
        <w:rPr>
          <w:b/>
          <w:i/>
          <w:sz w:val="28"/>
          <w:szCs w:val="28"/>
          <w:u w:val="single"/>
        </w:rPr>
        <w:t>Камера № 23</w:t>
      </w:r>
      <w:r w:rsidRPr="003A2DF8">
        <w:rPr>
          <w:sz w:val="28"/>
          <w:szCs w:val="28"/>
        </w:rPr>
        <w:t xml:space="preserve"> (загрузочно-разгрузочная) ∑</w:t>
      </w:r>
      <w:proofErr w:type="gramStart"/>
      <w:r w:rsidRPr="003A2DF8">
        <w:rPr>
          <w:sz w:val="28"/>
          <w:szCs w:val="28"/>
          <w:lang w:val="en-US"/>
        </w:rPr>
        <w:t>Q</w:t>
      </w:r>
      <w:proofErr w:type="gramEnd"/>
      <w:r w:rsidRPr="003A2DF8">
        <w:rPr>
          <w:sz w:val="28"/>
          <w:szCs w:val="28"/>
          <w:vertAlign w:val="subscript"/>
        </w:rPr>
        <w:t xml:space="preserve">об </w:t>
      </w:r>
      <w:r w:rsidRPr="003A2DF8">
        <w:rPr>
          <w:sz w:val="28"/>
          <w:szCs w:val="28"/>
        </w:rPr>
        <w:t>= 8,52 кВт</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 xml:space="preserve">Принимаем, что охлаждение осуществляется с помощью </w:t>
      </w:r>
      <w:proofErr w:type="spellStart"/>
      <w:r w:rsidRPr="003A2DF8">
        <w:rPr>
          <w:sz w:val="28"/>
          <w:szCs w:val="28"/>
        </w:rPr>
        <w:t>пристенных</w:t>
      </w:r>
      <w:proofErr w:type="spellEnd"/>
      <w:r w:rsidRPr="003A2DF8">
        <w:rPr>
          <w:sz w:val="28"/>
          <w:szCs w:val="28"/>
        </w:rPr>
        <w:t xml:space="preserve"> батарей, составленных из стандартных </w:t>
      </w:r>
      <w:proofErr w:type="spellStart"/>
      <w:r w:rsidRPr="003A2DF8">
        <w:rPr>
          <w:sz w:val="28"/>
          <w:szCs w:val="28"/>
        </w:rPr>
        <w:t>шеститрубных</w:t>
      </w:r>
      <w:proofErr w:type="spellEnd"/>
      <w:r w:rsidRPr="003A2DF8">
        <w:rPr>
          <w:sz w:val="28"/>
          <w:szCs w:val="28"/>
        </w:rPr>
        <w:t xml:space="preserve"> </w:t>
      </w:r>
      <w:proofErr w:type="spellStart"/>
      <w:r w:rsidRPr="003A2DF8">
        <w:rPr>
          <w:sz w:val="28"/>
          <w:szCs w:val="28"/>
        </w:rPr>
        <w:t>оребренных</w:t>
      </w:r>
      <w:proofErr w:type="spellEnd"/>
      <w:r w:rsidRPr="003A2DF8">
        <w:rPr>
          <w:sz w:val="28"/>
          <w:szCs w:val="28"/>
        </w:rPr>
        <w:t xml:space="preserve"> секций при шаге ребер </w:t>
      </w:r>
      <w:smartTag w:uri="urn:schemas-microsoft-com:office:smarttags" w:element="metricconverter">
        <w:smartTagPr>
          <w:attr w:name="ProductID" w:val="20 мм"/>
        </w:smartTagPr>
        <w:r w:rsidRPr="003A2DF8">
          <w:rPr>
            <w:sz w:val="28"/>
            <w:szCs w:val="28"/>
          </w:rPr>
          <w:t>20 мм</w:t>
        </w:r>
      </w:smartTag>
      <w:r w:rsidRPr="003A2DF8">
        <w:rPr>
          <w:sz w:val="28"/>
          <w:szCs w:val="28"/>
        </w:rPr>
        <w:t>.</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t xml:space="preserve">При длине южной наружной стены </w:t>
      </w:r>
      <w:smartTag w:uri="urn:schemas-microsoft-com:office:smarttags" w:element="metricconverter">
        <w:smartTagPr>
          <w:attr w:name="ProductID" w:val="6 м"/>
        </w:smartTagPr>
        <w:r w:rsidRPr="003A2DF8">
          <w:rPr>
            <w:sz w:val="28"/>
            <w:szCs w:val="28"/>
          </w:rPr>
          <w:t>6 м</w:t>
        </w:r>
      </w:smartTag>
      <w:r w:rsidRPr="003A2DF8">
        <w:rPr>
          <w:sz w:val="28"/>
          <w:szCs w:val="28"/>
        </w:rPr>
        <w:t xml:space="preserve"> можно разместить на ней две секции СК – 2,75м, общей длиной 5м. Общая площадь теплообмена труб составляет </w:t>
      </w:r>
      <w:smartTag w:uri="urn:schemas-microsoft-com:office:smarttags" w:element="metricconverter">
        <w:smartTagPr>
          <w:attr w:name="ProductID" w:val="62 м2"/>
        </w:smartTagPr>
        <w:r w:rsidRPr="003A2DF8">
          <w:rPr>
            <w:sz w:val="28"/>
            <w:szCs w:val="28"/>
          </w:rPr>
          <w:t>62 м</w:t>
        </w:r>
        <w:proofErr w:type="gramStart"/>
        <w:r w:rsidRPr="003A2DF8">
          <w:rPr>
            <w:sz w:val="28"/>
            <w:szCs w:val="28"/>
            <w:vertAlign w:val="superscript"/>
          </w:rPr>
          <w:t>2</w:t>
        </w:r>
      </w:smartTag>
      <w:proofErr w:type="gramEnd"/>
      <w:r w:rsidRPr="003A2DF8">
        <w:rPr>
          <w:sz w:val="28"/>
          <w:szCs w:val="28"/>
        </w:rPr>
        <w:t>.</w:t>
      </w:r>
    </w:p>
    <w:p w:rsidR="003A2DF8" w:rsidRPr="003A2DF8" w:rsidRDefault="003A2DF8" w:rsidP="00966B4C">
      <w:pPr>
        <w:tabs>
          <w:tab w:val="left" w:pos="360"/>
          <w:tab w:val="left" w:pos="2835"/>
          <w:tab w:val="left" w:pos="9072"/>
        </w:tabs>
        <w:contextualSpacing/>
        <w:jc w:val="both"/>
        <w:rPr>
          <w:sz w:val="28"/>
          <w:szCs w:val="28"/>
        </w:rPr>
      </w:pPr>
      <w:r w:rsidRPr="003A2DF8">
        <w:rPr>
          <w:sz w:val="28"/>
          <w:szCs w:val="28"/>
        </w:rPr>
        <w:tab/>
      </w:r>
      <w:proofErr w:type="gramStart"/>
      <w:r w:rsidRPr="003A2DF8">
        <w:rPr>
          <w:sz w:val="28"/>
          <w:szCs w:val="28"/>
        </w:rPr>
        <w:t>Теплота, отводимая батареями определяется</w:t>
      </w:r>
      <w:proofErr w:type="gramEnd"/>
      <w:r w:rsidRPr="003A2DF8">
        <w:rPr>
          <w:sz w:val="28"/>
          <w:szCs w:val="28"/>
        </w:rPr>
        <w:t xml:space="preserve"> по формуле (2.55):</w:t>
      </w:r>
    </w:p>
    <w:p w:rsidR="003A2DF8" w:rsidRPr="003A2DF8" w:rsidRDefault="003A2DF8" w:rsidP="00966B4C">
      <w:pPr>
        <w:tabs>
          <w:tab w:val="left" w:pos="360"/>
          <w:tab w:val="left" w:pos="2835"/>
          <w:tab w:val="left" w:pos="9072"/>
        </w:tabs>
        <w:contextualSpacing/>
        <w:jc w:val="both"/>
        <w:rPr>
          <w:sz w:val="28"/>
          <w:szCs w:val="28"/>
        </w:rPr>
      </w:pPr>
    </w:p>
    <w:p w:rsidR="003A2DF8" w:rsidRDefault="003A2DF8" w:rsidP="00966B4C">
      <w:pPr>
        <w:tabs>
          <w:tab w:val="left" w:pos="360"/>
          <w:tab w:val="left" w:pos="2835"/>
          <w:tab w:val="left" w:pos="9072"/>
        </w:tabs>
        <w:contextualSpacing/>
        <w:jc w:val="both"/>
        <w:rPr>
          <w:sz w:val="28"/>
          <w:szCs w:val="28"/>
        </w:rPr>
      </w:pPr>
      <w:r w:rsidRPr="003A2DF8">
        <w:rPr>
          <w:sz w:val="28"/>
          <w:szCs w:val="28"/>
        </w:rPr>
        <w:lastRenderedPageBreak/>
        <w:t xml:space="preserve">                                                 </w:t>
      </w:r>
      <w:r w:rsidRPr="003A2DF8">
        <w:rPr>
          <w:i/>
          <w:sz w:val="28"/>
          <w:szCs w:val="28"/>
          <w:lang w:val="en-US"/>
        </w:rPr>
        <w:t>Q</w:t>
      </w:r>
      <w:proofErr w:type="spellStart"/>
      <w:r w:rsidRPr="003A2DF8">
        <w:rPr>
          <w:i/>
          <w:sz w:val="28"/>
          <w:szCs w:val="28"/>
          <w:vertAlign w:val="subscript"/>
        </w:rPr>
        <w:t>б.ст</w:t>
      </w:r>
      <w:proofErr w:type="spellEnd"/>
      <w:proofErr w:type="gramStart"/>
      <w:r w:rsidRPr="003A2DF8">
        <w:rPr>
          <w:i/>
          <w:sz w:val="28"/>
          <w:szCs w:val="28"/>
          <w:vertAlign w:val="subscript"/>
        </w:rPr>
        <w:t>.</w:t>
      </w:r>
      <w:r w:rsidRPr="003A2DF8">
        <w:rPr>
          <w:i/>
          <w:sz w:val="28"/>
          <w:szCs w:val="28"/>
        </w:rPr>
        <w:t>=</w:t>
      </w:r>
      <w:proofErr w:type="gramEnd"/>
      <w:r w:rsidR="0089209E">
        <w:rPr>
          <w:sz w:val="28"/>
          <w:szCs w:val="28"/>
        </w:rPr>
        <w:t xml:space="preserve"> 3,4·10·62=2108кВт</w:t>
      </w:r>
    </w:p>
    <w:p w:rsidR="00A062AD" w:rsidRPr="003A2DF8" w:rsidRDefault="00A062AD" w:rsidP="00966B4C">
      <w:pPr>
        <w:tabs>
          <w:tab w:val="left" w:pos="360"/>
          <w:tab w:val="left" w:pos="2835"/>
          <w:tab w:val="left" w:pos="9072"/>
        </w:tabs>
        <w:contextualSpacing/>
        <w:jc w:val="both"/>
        <w:rPr>
          <w:sz w:val="28"/>
          <w:szCs w:val="28"/>
        </w:rPr>
      </w:pPr>
    </w:p>
    <w:p w:rsidR="003A2DF8" w:rsidRPr="003A2DF8" w:rsidRDefault="003A2DF8" w:rsidP="00966B4C">
      <w:pPr>
        <w:contextualSpacing/>
        <w:jc w:val="both"/>
        <w:rPr>
          <w:sz w:val="28"/>
          <w:szCs w:val="28"/>
        </w:rPr>
      </w:pPr>
      <w:r w:rsidRPr="003A2DF8">
        <w:rPr>
          <w:sz w:val="28"/>
          <w:szCs w:val="28"/>
        </w:rPr>
        <w:t xml:space="preserve">Таблица </w:t>
      </w:r>
      <w:smartTag w:uri="urn:schemas-microsoft-com:office:smarttags" w:element="time">
        <w:smartTagPr>
          <w:attr w:name="Minute" w:val="14"/>
          <w:attr w:name="Hour" w:val="2"/>
        </w:smartTagPr>
        <w:r w:rsidRPr="003A2DF8">
          <w:rPr>
            <w:sz w:val="28"/>
            <w:szCs w:val="28"/>
          </w:rPr>
          <w:t>2.14</w:t>
        </w:r>
      </w:smartTag>
      <w:r w:rsidRPr="003A2DF8">
        <w:rPr>
          <w:sz w:val="28"/>
          <w:szCs w:val="28"/>
        </w:rPr>
        <w:t xml:space="preserve"> Технические характеристики  подобранных воздухоохладителей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1104"/>
        <w:gridCol w:w="1305"/>
        <w:gridCol w:w="1541"/>
        <w:gridCol w:w="1050"/>
        <w:gridCol w:w="776"/>
        <w:gridCol w:w="673"/>
        <w:gridCol w:w="776"/>
        <w:gridCol w:w="853"/>
      </w:tblGrid>
      <w:tr w:rsidR="003A2DF8" w:rsidRPr="001044A5" w:rsidTr="0066441D">
        <w:tc>
          <w:tcPr>
            <w:tcW w:w="1803" w:type="dxa"/>
            <w:vMerge w:val="restart"/>
            <w:shd w:val="clear" w:color="auto" w:fill="auto"/>
            <w:vAlign w:val="center"/>
          </w:tcPr>
          <w:p w:rsidR="003A2DF8" w:rsidRPr="001044A5" w:rsidRDefault="003A2DF8" w:rsidP="001044A5">
            <w:pPr>
              <w:contextualSpacing/>
              <w:jc w:val="both"/>
              <w:rPr>
                <w:sz w:val="28"/>
                <w:szCs w:val="28"/>
              </w:rPr>
            </w:pPr>
            <w:r w:rsidRPr="001044A5">
              <w:rPr>
                <w:sz w:val="28"/>
                <w:szCs w:val="28"/>
              </w:rPr>
              <w:t>Типоразмер</w:t>
            </w:r>
          </w:p>
        </w:tc>
        <w:tc>
          <w:tcPr>
            <w:tcW w:w="1104" w:type="dxa"/>
            <w:vMerge w:val="restart"/>
            <w:shd w:val="clear" w:color="auto" w:fill="auto"/>
            <w:vAlign w:val="center"/>
          </w:tcPr>
          <w:p w:rsidR="003A2DF8" w:rsidRPr="001044A5" w:rsidRDefault="00A55095" w:rsidP="001044A5">
            <w:pPr>
              <w:contextualSpacing/>
              <w:jc w:val="both"/>
              <w:rPr>
                <w:sz w:val="28"/>
                <w:szCs w:val="28"/>
              </w:rPr>
            </w:pPr>
            <w:r>
              <w:rPr>
                <w:position w:val="-12"/>
                <w:sz w:val="28"/>
                <w:szCs w:val="28"/>
              </w:rPr>
              <w:pict>
                <v:shape id="_x0000_i1416" type="#_x0000_t75" style="width:21pt;height:18pt">
                  <v:imagedata r:id="rId391" o:title=""/>
                </v:shape>
              </w:pict>
            </w:r>
            <w:r w:rsidR="003A2DF8" w:rsidRPr="001044A5">
              <w:rPr>
                <w:sz w:val="28"/>
                <w:szCs w:val="28"/>
              </w:rPr>
              <w:t>,</w:t>
            </w:r>
            <w:proofErr w:type="gramStart"/>
            <w:r w:rsidR="003A2DF8" w:rsidRPr="001044A5">
              <w:rPr>
                <w:sz w:val="28"/>
                <w:szCs w:val="28"/>
              </w:rPr>
              <w:t>м</w:t>
            </w:r>
            <w:proofErr w:type="gramEnd"/>
            <w:r>
              <w:rPr>
                <w:position w:val="-4"/>
                <w:sz w:val="28"/>
                <w:szCs w:val="28"/>
              </w:rPr>
              <w:pict>
                <v:shape id="_x0000_i1417" type="#_x0000_t75" style="width:8.25pt;height:15pt">
                  <v:imagedata r:id="rId392" o:title=""/>
                </v:shape>
              </w:pict>
            </w:r>
          </w:p>
        </w:tc>
        <w:tc>
          <w:tcPr>
            <w:tcW w:w="1305" w:type="dxa"/>
            <w:vMerge w:val="restart"/>
            <w:shd w:val="clear" w:color="auto" w:fill="auto"/>
            <w:vAlign w:val="center"/>
          </w:tcPr>
          <w:p w:rsidR="003A2DF8" w:rsidRPr="001044A5" w:rsidRDefault="003A2DF8" w:rsidP="001044A5">
            <w:pPr>
              <w:contextualSpacing/>
              <w:jc w:val="both"/>
              <w:rPr>
                <w:sz w:val="28"/>
                <w:szCs w:val="28"/>
              </w:rPr>
            </w:pPr>
            <w:r w:rsidRPr="001044A5">
              <w:rPr>
                <w:sz w:val="28"/>
                <w:szCs w:val="28"/>
              </w:rPr>
              <w:t xml:space="preserve">Расход воздуха, </w:t>
            </w:r>
          </w:p>
          <w:p w:rsidR="003A2DF8" w:rsidRPr="001044A5" w:rsidRDefault="00A55095" w:rsidP="001044A5">
            <w:pPr>
              <w:contextualSpacing/>
              <w:jc w:val="both"/>
              <w:rPr>
                <w:sz w:val="28"/>
                <w:szCs w:val="28"/>
              </w:rPr>
            </w:pPr>
            <w:r>
              <w:rPr>
                <w:position w:val="-6"/>
                <w:sz w:val="28"/>
                <w:szCs w:val="28"/>
              </w:rPr>
              <w:pict>
                <v:shape id="_x0000_i1418" type="#_x0000_t75" style="width:30.75pt;height:15.75pt">
                  <v:imagedata r:id="rId393" o:title=""/>
                </v:shape>
              </w:pict>
            </w:r>
          </w:p>
        </w:tc>
        <w:tc>
          <w:tcPr>
            <w:tcW w:w="1541" w:type="dxa"/>
            <w:vMerge w:val="restart"/>
            <w:shd w:val="clear" w:color="auto" w:fill="auto"/>
          </w:tcPr>
          <w:p w:rsidR="003A2DF8" w:rsidRPr="001044A5" w:rsidRDefault="003A2DF8" w:rsidP="001044A5">
            <w:pPr>
              <w:contextualSpacing/>
              <w:jc w:val="both"/>
              <w:rPr>
                <w:sz w:val="28"/>
                <w:szCs w:val="28"/>
              </w:rPr>
            </w:pPr>
            <w:r w:rsidRPr="001044A5">
              <w:rPr>
                <w:sz w:val="28"/>
                <w:szCs w:val="28"/>
              </w:rPr>
              <w:t xml:space="preserve">Мощность </w:t>
            </w:r>
            <w:proofErr w:type="spellStart"/>
            <w:r w:rsidRPr="001044A5">
              <w:rPr>
                <w:sz w:val="28"/>
                <w:szCs w:val="28"/>
              </w:rPr>
              <w:t>эл.дв</w:t>
            </w:r>
            <w:proofErr w:type="spellEnd"/>
            <w:r w:rsidRPr="001044A5">
              <w:rPr>
                <w:sz w:val="28"/>
                <w:szCs w:val="28"/>
              </w:rPr>
              <w:t xml:space="preserve">. </w:t>
            </w:r>
            <w:proofErr w:type="gramStart"/>
            <w:r w:rsidRPr="001044A5">
              <w:rPr>
                <w:sz w:val="28"/>
                <w:szCs w:val="28"/>
              </w:rPr>
              <w:t>вентиля-тора</w:t>
            </w:r>
            <w:proofErr w:type="gramEnd"/>
            <w:r w:rsidRPr="001044A5">
              <w:rPr>
                <w:sz w:val="28"/>
                <w:szCs w:val="28"/>
              </w:rPr>
              <w:t>, кВт</w:t>
            </w:r>
          </w:p>
        </w:tc>
        <w:tc>
          <w:tcPr>
            <w:tcW w:w="1050" w:type="dxa"/>
            <w:vMerge w:val="restart"/>
            <w:shd w:val="clear" w:color="auto" w:fill="auto"/>
          </w:tcPr>
          <w:p w:rsidR="003A2DF8" w:rsidRPr="001044A5" w:rsidRDefault="003A2DF8" w:rsidP="001044A5">
            <w:pPr>
              <w:contextualSpacing/>
              <w:jc w:val="both"/>
              <w:rPr>
                <w:sz w:val="28"/>
                <w:szCs w:val="28"/>
              </w:rPr>
            </w:pPr>
            <w:r w:rsidRPr="001044A5">
              <w:rPr>
                <w:sz w:val="28"/>
                <w:szCs w:val="28"/>
              </w:rPr>
              <w:t xml:space="preserve">Длина струи, </w:t>
            </w:r>
            <w:proofErr w:type="gramStart"/>
            <w:r w:rsidRPr="001044A5">
              <w:rPr>
                <w:sz w:val="28"/>
                <w:szCs w:val="28"/>
              </w:rPr>
              <w:t>м</w:t>
            </w:r>
            <w:proofErr w:type="gramEnd"/>
          </w:p>
        </w:tc>
        <w:tc>
          <w:tcPr>
            <w:tcW w:w="2225" w:type="dxa"/>
            <w:gridSpan w:val="3"/>
            <w:shd w:val="clear" w:color="auto" w:fill="auto"/>
            <w:vAlign w:val="center"/>
          </w:tcPr>
          <w:p w:rsidR="003A2DF8" w:rsidRPr="001044A5" w:rsidRDefault="003A2DF8" w:rsidP="001044A5">
            <w:pPr>
              <w:contextualSpacing/>
              <w:jc w:val="both"/>
              <w:rPr>
                <w:sz w:val="28"/>
                <w:szCs w:val="28"/>
              </w:rPr>
            </w:pPr>
            <w:r w:rsidRPr="001044A5">
              <w:rPr>
                <w:sz w:val="28"/>
                <w:szCs w:val="28"/>
              </w:rPr>
              <w:t xml:space="preserve">      Габариты,</w:t>
            </w:r>
          </w:p>
          <w:p w:rsidR="003A2DF8" w:rsidRPr="001044A5" w:rsidRDefault="003A2DF8" w:rsidP="001044A5">
            <w:pPr>
              <w:contextualSpacing/>
              <w:jc w:val="both"/>
              <w:rPr>
                <w:sz w:val="28"/>
                <w:szCs w:val="28"/>
              </w:rPr>
            </w:pPr>
            <w:r w:rsidRPr="001044A5">
              <w:rPr>
                <w:sz w:val="28"/>
                <w:szCs w:val="28"/>
              </w:rPr>
              <w:t xml:space="preserve">            мм</w:t>
            </w:r>
          </w:p>
        </w:tc>
        <w:tc>
          <w:tcPr>
            <w:tcW w:w="853" w:type="dxa"/>
            <w:vMerge w:val="restart"/>
            <w:shd w:val="clear" w:color="auto" w:fill="auto"/>
            <w:vAlign w:val="center"/>
          </w:tcPr>
          <w:p w:rsidR="003A2DF8" w:rsidRPr="001044A5" w:rsidRDefault="003A2DF8" w:rsidP="001044A5">
            <w:pPr>
              <w:contextualSpacing/>
              <w:jc w:val="both"/>
              <w:rPr>
                <w:sz w:val="28"/>
                <w:szCs w:val="28"/>
              </w:rPr>
            </w:pPr>
            <w:proofErr w:type="spellStart"/>
            <w:proofErr w:type="gramStart"/>
            <w:r w:rsidRPr="001044A5">
              <w:rPr>
                <w:sz w:val="28"/>
                <w:szCs w:val="28"/>
              </w:rPr>
              <w:t>Мас-са</w:t>
            </w:r>
            <w:proofErr w:type="spellEnd"/>
            <w:proofErr w:type="gramEnd"/>
            <w:r w:rsidRPr="001044A5">
              <w:rPr>
                <w:sz w:val="28"/>
                <w:szCs w:val="28"/>
              </w:rPr>
              <w:t>, кг.</w:t>
            </w:r>
          </w:p>
          <w:p w:rsidR="003A2DF8" w:rsidRPr="001044A5" w:rsidRDefault="003A2DF8" w:rsidP="001044A5">
            <w:pPr>
              <w:contextualSpacing/>
              <w:jc w:val="both"/>
              <w:rPr>
                <w:sz w:val="28"/>
                <w:szCs w:val="28"/>
              </w:rPr>
            </w:pPr>
          </w:p>
        </w:tc>
      </w:tr>
      <w:tr w:rsidR="003A2DF8" w:rsidRPr="001044A5" w:rsidTr="0066441D">
        <w:tc>
          <w:tcPr>
            <w:tcW w:w="1803" w:type="dxa"/>
            <w:vMerge/>
            <w:shd w:val="clear" w:color="auto" w:fill="auto"/>
          </w:tcPr>
          <w:p w:rsidR="003A2DF8" w:rsidRPr="001044A5" w:rsidRDefault="003A2DF8" w:rsidP="001044A5">
            <w:pPr>
              <w:contextualSpacing/>
              <w:jc w:val="both"/>
              <w:rPr>
                <w:sz w:val="28"/>
                <w:szCs w:val="28"/>
              </w:rPr>
            </w:pPr>
          </w:p>
        </w:tc>
        <w:tc>
          <w:tcPr>
            <w:tcW w:w="1104" w:type="dxa"/>
            <w:vMerge/>
            <w:shd w:val="clear" w:color="auto" w:fill="auto"/>
          </w:tcPr>
          <w:p w:rsidR="003A2DF8" w:rsidRPr="001044A5" w:rsidRDefault="003A2DF8" w:rsidP="001044A5">
            <w:pPr>
              <w:contextualSpacing/>
              <w:jc w:val="both"/>
              <w:rPr>
                <w:sz w:val="28"/>
                <w:szCs w:val="28"/>
              </w:rPr>
            </w:pPr>
          </w:p>
        </w:tc>
        <w:tc>
          <w:tcPr>
            <w:tcW w:w="1305" w:type="dxa"/>
            <w:vMerge/>
            <w:shd w:val="clear" w:color="auto" w:fill="auto"/>
          </w:tcPr>
          <w:p w:rsidR="003A2DF8" w:rsidRPr="001044A5" w:rsidRDefault="003A2DF8" w:rsidP="001044A5">
            <w:pPr>
              <w:contextualSpacing/>
              <w:jc w:val="both"/>
              <w:rPr>
                <w:sz w:val="28"/>
                <w:szCs w:val="28"/>
              </w:rPr>
            </w:pPr>
          </w:p>
        </w:tc>
        <w:tc>
          <w:tcPr>
            <w:tcW w:w="1541" w:type="dxa"/>
            <w:vMerge/>
            <w:shd w:val="clear" w:color="auto" w:fill="auto"/>
          </w:tcPr>
          <w:p w:rsidR="003A2DF8" w:rsidRPr="001044A5" w:rsidRDefault="003A2DF8" w:rsidP="001044A5">
            <w:pPr>
              <w:contextualSpacing/>
              <w:jc w:val="both"/>
              <w:rPr>
                <w:sz w:val="28"/>
                <w:szCs w:val="28"/>
              </w:rPr>
            </w:pPr>
          </w:p>
        </w:tc>
        <w:tc>
          <w:tcPr>
            <w:tcW w:w="1050" w:type="dxa"/>
            <w:vMerge/>
            <w:shd w:val="clear" w:color="auto" w:fill="auto"/>
          </w:tcPr>
          <w:p w:rsidR="003A2DF8" w:rsidRPr="001044A5" w:rsidRDefault="003A2DF8" w:rsidP="001044A5">
            <w:pPr>
              <w:contextualSpacing/>
              <w:jc w:val="both"/>
              <w:rPr>
                <w:sz w:val="28"/>
                <w:szCs w:val="28"/>
              </w:rPr>
            </w:pPr>
          </w:p>
        </w:tc>
        <w:tc>
          <w:tcPr>
            <w:tcW w:w="776" w:type="dxa"/>
            <w:shd w:val="clear" w:color="auto" w:fill="auto"/>
            <w:vAlign w:val="center"/>
          </w:tcPr>
          <w:p w:rsidR="003A2DF8" w:rsidRPr="001044A5" w:rsidRDefault="003A2DF8" w:rsidP="001044A5">
            <w:pPr>
              <w:contextualSpacing/>
              <w:jc w:val="both"/>
              <w:rPr>
                <w:sz w:val="28"/>
                <w:szCs w:val="28"/>
                <w:lang w:val="en-US"/>
              </w:rPr>
            </w:pPr>
            <w:r w:rsidRPr="001044A5">
              <w:rPr>
                <w:sz w:val="28"/>
                <w:szCs w:val="28"/>
                <w:lang w:val="en-US"/>
              </w:rPr>
              <w:t>L</w:t>
            </w:r>
          </w:p>
        </w:tc>
        <w:tc>
          <w:tcPr>
            <w:tcW w:w="673" w:type="dxa"/>
            <w:shd w:val="clear" w:color="auto" w:fill="auto"/>
            <w:vAlign w:val="center"/>
          </w:tcPr>
          <w:p w:rsidR="003A2DF8" w:rsidRPr="001044A5" w:rsidRDefault="003A2DF8" w:rsidP="001044A5">
            <w:pPr>
              <w:contextualSpacing/>
              <w:jc w:val="both"/>
              <w:rPr>
                <w:sz w:val="28"/>
                <w:szCs w:val="28"/>
                <w:lang w:val="en-US"/>
              </w:rPr>
            </w:pPr>
            <w:r w:rsidRPr="001044A5">
              <w:rPr>
                <w:sz w:val="28"/>
                <w:szCs w:val="28"/>
                <w:lang w:val="en-US"/>
              </w:rPr>
              <w:t>H</w:t>
            </w:r>
          </w:p>
        </w:tc>
        <w:tc>
          <w:tcPr>
            <w:tcW w:w="776" w:type="dxa"/>
            <w:shd w:val="clear" w:color="auto" w:fill="auto"/>
            <w:vAlign w:val="center"/>
          </w:tcPr>
          <w:p w:rsidR="003A2DF8" w:rsidRPr="001044A5" w:rsidRDefault="003A2DF8" w:rsidP="001044A5">
            <w:pPr>
              <w:contextualSpacing/>
              <w:jc w:val="both"/>
              <w:rPr>
                <w:sz w:val="28"/>
                <w:szCs w:val="28"/>
                <w:lang w:val="en-US"/>
              </w:rPr>
            </w:pPr>
            <w:r w:rsidRPr="001044A5">
              <w:rPr>
                <w:sz w:val="28"/>
                <w:szCs w:val="28"/>
                <w:lang w:val="en-US"/>
              </w:rPr>
              <w:t>B</w:t>
            </w:r>
          </w:p>
        </w:tc>
        <w:tc>
          <w:tcPr>
            <w:tcW w:w="853" w:type="dxa"/>
            <w:vMerge/>
            <w:shd w:val="clear" w:color="auto" w:fill="auto"/>
          </w:tcPr>
          <w:p w:rsidR="003A2DF8" w:rsidRPr="001044A5" w:rsidRDefault="003A2DF8" w:rsidP="001044A5">
            <w:pPr>
              <w:contextualSpacing/>
              <w:jc w:val="both"/>
              <w:rPr>
                <w:sz w:val="28"/>
                <w:szCs w:val="28"/>
              </w:rPr>
            </w:pPr>
          </w:p>
        </w:tc>
      </w:tr>
      <w:tr w:rsidR="003A2DF8" w:rsidRPr="001044A5" w:rsidTr="0066441D">
        <w:tc>
          <w:tcPr>
            <w:tcW w:w="1803" w:type="dxa"/>
            <w:shd w:val="clear" w:color="auto" w:fill="auto"/>
            <w:vAlign w:val="center"/>
          </w:tcPr>
          <w:p w:rsidR="003A2DF8" w:rsidRPr="001044A5" w:rsidRDefault="003A2DF8" w:rsidP="001044A5">
            <w:pPr>
              <w:contextualSpacing/>
              <w:jc w:val="center"/>
              <w:rPr>
                <w:sz w:val="28"/>
                <w:szCs w:val="28"/>
              </w:rPr>
            </w:pPr>
            <w:r w:rsidRPr="001044A5">
              <w:rPr>
                <w:sz w:val="28"/>
                <w:szCs w:val="28"/>
                <w:lang w:val="en-US"/>
              </w:rPr>
              <w:t>INRA</w:t>
            </w:r>
            <w:r w:rsidRPr="001044A5">
              <w:rPr>
                <w:sz w:val="28"/>
                <w:szCs w:val="28"/>
              </w:rPr>
              <w:t>404</w:t>
            </w:r>
            <w:r w:rsidRPr="001044A5">
              <w:rPr>
                <w:sz w:val="28"/>
                <w:szCs w:val="28"/>
                <w:lang w:val="en-US"/>
              </w:rPr>
              <w:t>A</w:t>
            </w:r>
            <w:r w:rsidRPr="001044A5">
              <w:rPr>
                <w:sz w:val="28"/>
                <w:szCs w:val="28"/>
              </w:rPr>
              <w:t>60</w:t>
            </w:r>
          </w:p>
        </w:tc>
        <w:tc>
          <w:tcPr>
            <w:tcW w:w="1104" w:type="dxa"/>
            <w:shd w:val="clear" w:color="auto" w:fill="auto"/>
            <w:vAlign w:val="center"/>
          </w:tcPr>
          <w:p w:rsidR="003A2DF8" w:rsidRPr="001044A5" w:rsidRDefault="003A2DF8" w:rsidP="001044A5">
            <w:pPr>
              <w:contextualSpacing/>
              <w:jc w:val="center"/>
              <w:rPr>
                <w:sz w:val="28"/>
                <w:szCs w:val="28"/>
              </w:rPr>
            </w:pPr>
            <w:r w:rsidRPr="001044A5">
              <w:rPr>
                <w:sz w:val="28"/>
                <w:szCs w:val="28"/>
              </w:rPr>
              <w:t xml:space="preserve"> 92,1</w:t>
            </w:r>
          </w:p>
        </w:tc>
        <w:tc>
          <w:tcPr>
            <w:tcW w:w="1305" w:type="dxa"/>
            <w:shd w:val="clear" w:color="auto" w:fill="auto"/>
            <w:vAlign w:val="center"/>
          </w:tcPr>
          <w:p w:rsidR="003A2DF8" w:rsidRPr="001044A5" w:rsidRDefault="003A2DF8" w:rsidP="001044A5">
            <w:pPr>
              <w:contextualSpacing/>
              <w:jc w:val="center"/>
              <w:rPr>
                <w:sz w:val="28"/>
                <w:szCs w:val="28"/>
              </w:rPr>
            </w:pPr>
            <w:r w:rsidRPr="001044A5">
              <w:rPr>
                <w:sz w:val="28"/>
                <w:szCs w:val="28"/>
              </w:rPr>
              <w:t>15250</w:t>
            </w:r>
          </w:p>
        </w:tc>
        <w:tc>
          <w:tcPr>
            <w:tcW w:w="1541" w:type="dxa"/>
            <w:shd w:val="clear" w:color="auto" w:fill="auto"/>
            <w:vAlign w:val="center"/>
          </w:tcPr>
          <w:p w:rsidR="003A2DF8" w:rsidRPr="001044A5" w:rsidRDefault="003A2DF8" w:rsidP="001044A5">
            <w:pPr>
              <w:contextualSpacing/>
              <w:jc w:val="center"/>
              <w:rPr>
                <w:sz w:val="28"/>
                <w:szCs w:val="28"/>
              </w:rPr>
            </w:pPr>
            <w:r w:rsidRPr="001044A5">
              <w:rPr>
                <w:sz w:val="28"/>
                <w:szCs w:val="28"/>
              </w:rPr>
              <w:t>1,04</w:t>
            </w:r>
          </w:p>
        </w:tc>
        <w:tc>
          <w:tcPr>
            <w:tcW w:w="1050" w:type="dxa"/>
            <w:shd w:val="clear" w:color="auto" w:fill="auto"/>
            <w:vAlign w:val="center"/>
          </w:tcPr>
          <w:p w:rsidR="003A2DF8" w:rsidRPr="001044A5" w:rsidRDefault="003A2DF8" w:rsidP="001044A5">
            <w:pPr>
              <w:contextualSpacing/>
              <w:jc w:val="center"/>
              <w:rPr>
                <w:sz w:val="28"/>
                <w:szCs w:val="28"/>
              </w:rPr>
            </w:pPr>
            <w:r w:rsidRPr="001044A5">
              <w:rPr>
                <w:sz w:val="28"/>
                <w:szCs w:val="28"/>
              </w:rPr>
              <w:t>20</w:t>
            </w:r>
          </w:p>
        </w:tc>
        <w:tc>
          <w:tcPr>
            <w:tcW w:w="776" w:type="dxa"/>
            <w:shd w:val="clear" w:color="auto" w:fill="auto"/>
            <w:vAlign w:val="center"/>
          </w:tcPr>
          <w:p w:rsidR="003A2DF8" w:rsidRPr="001044A5" w:rsidRDefault="003A2DF8" w:rsidP="001044A5">
            <w:pPr>
              <w:contextualSpacing/>
              <w:jc w:val="center"/>
              <w:rPr>
                <w:sz w:val="28"/>
                <w:szCs w:val="28"/>
              </w:rPr>
            </w:pPr>
            <w:r w:rsidRPr="001044A5">
              <w:rPr>
                <w:sz w:val="28"/>
                <w:szCs w:val="28"/>
              </w:rPr>
              <w:t>2910</w:t>
            </w:r>
          </w:p>
        </w:tc>
        <w:tc>
          <w:tcPr>
            <w:tcW w:w="673" w:type="dxa"/>
            <w:shd w:val="clear" w:color="auto" w:fill="auto"/>
            <w:vAlign w:val="center"/>
          </w:tcPr>
          <w:p w:rsidR="003A2DF8" w:rsidRPr="001044A5" w:rsidRDefault="003A2DF8" w:rsidP="001044A5">
            <w:pPr>
              <w:contextualSpacing/>
              <w:jc w:val="center"/>
              <w:rPr>
                <w:sz w:val="28"/>
                <w:szCs w:val="28"/>
              </w:rPr>
            </w:pPr>
            <w:r w:rsidRPr="001044A5">
              <w:rPr>
                <w:sz w:val="28"/>
                <w:szCs w:val="28"/>
              </w:rPr>
              <w:t>670</w:t>
            </w:r>
          </w:p>
        </w:tc>
        <w:tc>
          <w:tcPr>
            <w:tcW w:w="776" w:type="dxa"/>
            <w:shd w:val="clear" w:color="auto" w:fill="auto"/>
            <w:vAlign w:val="center"/>
          </w:tcPr>
          <w:p w:rsidR="003A2DF8" w:rsidRPr="001044A5" w:rsidRDefault="003A2DF8" w:rsidP="001044A5">
            <w:pPr>
              <w:contextualSpacing/>
              <w:jc w:val="center"/>
              <w:rPr>
                <w:sz w:val="28"/>
                <w:szCs w:val="28"/>
              </w:rPr>
            </w:pPr>
            <w:r w:rsidRPr="001044A5">
              <w:rPr>
                <w:sz w:val="28"/>
                <w:szCs w:val="28"/>
              </w:rPr>
              <w:t>630</w:t>
            </w:r>
          </w:p>
        </w:tc>
        <w:tc>
          <w:tcPr>
            <w:tcW w:w="853" w:type="dxa"/>
            <w:shd w:val="clear" w:color="auto" w:fill="auto"/>
            <w:vAlign w:val="center"/>
          </w:tcPr>
          <w:p w:rsidR="003A2DF8" w:rsidRPr="001044A5" w:rsidRDefault="003A2DF8" w:rsidP="001044A5">
            <w:pPr>
              <w:contextualSpacing/>
              <w:jc w:val="center"/>
              <w:rPr>
                <w:sz w:val="28"/>
                <w:szCs w:val="28"/>
              </w:rPr>
            </w:pPr>
            <w:r w:rsidRPr="001044A5">
              <w:rPr>
                <w:sz w:val="28"/>
                <w:szCs w:val="28"/>
              </w:rPr>
              <w:t>152</w:t>
            </w:r>
          </w:p>
        </w:tc>
      </w:tr>
      <w:tr w:rsidR="003A2DF8" w:rsidRPr="001044A5" w:rsidTr="0066441D">
        <w:tc>
          <w:tcPr>
            <w:tcW w:w="1803" w:type="dxa"/>
            <w:shd w:val="clear" w:color="auto" w:fill="auto"/>
          </w:tcPr>
          <w:p w:rsidR="003A2DF8" w:rsidRPr="001044A5" w:rsidRDefault="003A2DF8" w:rsidP="001044A5">
            <w:pPr>
              <w:contextualSpacing/>
              <w:jc w:val="both"/>
              <w:rPr>
                <w:sz w:val="28"/>
                <w:szCs w:val="28"/>
              </w:rPr>
            </w:pPr>
            <w:r w:rsidRPr="001044A5">
              <w:rPr>
                <w:sz w:val="28"/>
                <w:szCs w:val="28"/>
                <w:lang w:val="en-US"/>
              </w:rPr>
              <w:t>INBA</w:t>
            </w:r>
            <w:r w:rsidRPr="001044A5">
              <w:rPr>
                <w:sz w:val="28"/>
                <w:szCs w:val="28"/>
              </w:rPr>
              <w:t>404</w:t>
            </w:r>
            <w:r w:rsidRPr="001044A5">
              <w:rPr>
                <w:sz w:val="28"/>
                <w:szCs w:val="28"/>
                <w:lang w:val="en-US"/>
              </w:rPr>
              <w:t>C</w:t>
            </w:r>
            <w:r w:rsidRPr="001044A5">
              <w:rPr>
                <w:sz w:val="28"/>
                <w:szCs w:val="28"/>
              </w:rPr>
              <w:t>10</w:t>
            </w:r>
          </w:p>
        </w:tc>
        <w:tc>
          <w:tcPr>
            <w:tcW w:w="1104" w:type="dxa"/>
            <w:shd w:val="clear" w:color="auto" w:fill="auto"/>
            <w:vAlign w:val="center"/>
          </w:tcPr>
          <w:p w:rsidR="003A2DF8" w:rsidRPr="001044A5" w:rsidRDefault="003A2DF8" w:rsidP="001044A5">
            <w:pPr>
              <w:contextualSpacing/>
              <w:jc w:val="center"/>
              <w:rPr>
                <w:sz w:val="28"/>
                <w:szCs w:val="28"/>
              </w:rPr>
            </w:pPr>
            <w:r w:rsidRPr="001044A5">
              <w:rPr>
                <w:sz w:val="28"/>
                <w:szCs w:val="28"/>
              </w:rPr>
              <w:t>83</w:t>
            </w:r>
          </w:p>
        </w:tc>
        <w:tc>
          <w:tcPr>
            <w:tcW w:w="1305" w:type="dxa"/>
            <w:shd w:val="clear" w:color="auto" w:fill="auto"/>
            <w:vAlign w:val="center"/>
          </w:tcPr>
          <w:p w:rsidR="003A2DF8" w:rsidRPr="001044A5" w:rsidRDefault="003A2DF8" w:rsidP="001044A5">
            <w:pPr>
              <w:contextualSpacing/>
              <w:jc w:val="center"/>
              <w:rPr>
                <w:sz w:val="28"/>
                <w:szCs w:val="28"/>
              </w:rPr>
            </w:pPr>
            <w:r w:rsidRPr="001044A5">
              <w:rPr>
                <w:sz w:val="28"/>
                <w:szCs w:val="28"/>
              </w:rPr>
              <w:t>14800</w:t>
            </w:r>
          </w:p>
        </w:tc>
        <w:tc>
          <w:tcPr>
            <w:tcW w:w="1541" w:type="dxa"/>
            <w:shd w:val="clear" w:color="auto" w:fill="auto"/>
            <w:vAlign w:val="center"/>
          </w:tcPr>
          <w:p w:rsidR="003A2DF8" w:rsidRPr="001044A5" w:rsidRDefault="003A2DF8" w:rsidP="001044A5">
            <w:pPr>
              <w:contextualSpacing/>
              <w:jc w:val="center"/>
              <w:rPr>
                <w:sz w:val="28"/>
                <w:szCs w:val="28"/>
              </w:rPr>
            </w:pPr>
            <w:r w:rsidRPr="001044A5">
              <w:rPr>
                <w:sz w:val="28"/>
                <w:szCs w:val="28"/>
              </w:rPr>
              <w:t>1,04</w:t>
            </w:r>
          </w:p>
        </w:tc>
        <w:tc>
          <w:tcPr>
            <w:tcW w:w="1050" w:type="dxa"/>
            <w:shd w:val="clear" w:color="auto" w:fill="auto"/>
            <w:vAlign w:val="center"/>
          </w:tcPr>
          <w:p w:rsidR="003A2DF8" w:rsidRPr="001044A5" w:rsidRDefault="003A2DF8" w:rsidP="001044A5">
            <w:pPr>
              <w:contextualSpacing/>
              <w:jc w:val="center"/>
              <w:rPr>
                <w:sz w:val="28"/>
                <w:szCs w:val="28"/>
              </w:rPr>
            </w:pPr>
            <w:r w:rsidRPr="001044A5">
              <w:rPr>
                <w:sz w:val="28"/>
                <w:szCs w:val="28"/>
              </w:rPr>
              <w:t>20</w:t>
            </w:r>
          </w:p>
        </w:tc>
        <w:tc>
          <w:tcPr>
            <w:tcW w:w="776" w:type="dxa"/>
            <w:shd w:val="clear" w:color="auto" w:fill="auto"/>
            <w:vAlign w:val="center"/>
          </w:tcPr>
          <w:p w:rsidR="003A2DF8" w:rsidRPr="001044A5" w:rsidRDefault="003A2DF8" w:rsidP="001044A5">
            <w:pPr>
              <w:contextualSpacing/>
              <w:jc w:val="center"/>
              <w:rPr>
                <w:sz w:val="28"/>
                <w:szCs w:val="28"/>
              </w:rPr>
            </w:pPr>
            <w:r w:rsidRPr="001044A5">
              <w:rPr>
                <w:sz w:val="28"/>
                <w:szCs w:val="28"/>
              </w:rPr>
              <w:t>2910</w:t>
            </w:r>
          </w:p>
        </w:tc>
        <w:tc>
          <w:tcPr>
            <w:tcW w:w="673" w:type="dxa"/>
            <w:shd w:val="clear" w:color="auto" w:fill="auto"/>
            <w:vAlign w:val="center"/>
          </w:tcPr>
          <w:p w:rsidR="003A2DF8" w:rsidRPr="001044A5" w:rsidRDefault="003A2DF8" w:rsidP="001044A5">
            <w:pPr>
              <w:contextualSpacing/>
              <w:jc w:val="center"/>
              <w:rPr>
                <w:sz w:val="28"/>
                <w:szCs w:val="28"/>
              </w:rPr>
            </w:pPr>
            <w:r w:rsidRPr="001044A5">
              <w:rPr>
                <w:sz w:val="28"/>
                <w:szCs w:val="28"/>
              </w:rPr>
              <w:t>670</w:t>
            </w:r>
          </w:p>
        </w:tc>
        <w:tc>
          <w:tcPr>
            <w:tcW w:w="776" w:type="dxa"/>
            <w:shd w:val="clear" w:color="auto" w:fill="auto"/>
            <w:vAlign w:val="center"/>
          </w:tcPr>
          <w:p w:rsidR="003A2DF8" w:rsidRPr="001044A5" w:rsidRDefault="003A2DF8" w:rsidP="001044A5">
            <w:pPr>
              <w:contextualSpacing/>
              <w:jc w:val="center"/>
              <w:rPr>
                <w:sz w:val="28"/>
                <w:szCs w:val="28"/>
              </w:rPr>
            </w:pPr>
            <w:r w:rsidRPr="001044A5">
              <w:rPr>
                <w:sz w:val="28"/>
                <w:szCs w:val="28"/>
              </w:rPr>
              <w:t>630</w:t>
            </w:r>
          </w:p>
        </w:tc>
        <w:tc>
          <w:tcPr>
            <w:tcW w:w="853" w:type="dxa"/>
            <w:shd w:val="clear" w:color="auto" w:fill="auto"/>
            <w:vAlign w:val="center"/>
          </w:tcPr>
          <w:p w:rsidR="003A2DF8" w:rsidRPr="001044A5" w:rsidRDefault="003A2DF8" w:rsidP="001044A5">
            <w:pPr>
              <w:contextualSpacing/>
              <w:jc w:val="center"/>
              <w:rPr>
                <w:sz w:val="28"/>
                <w:szCs w:val="28"/>
              </w:rPr>
            </w:pPr>
            <w:r w:rsidRPr="001044A5">
              <w:rPr>
                <w:sz w:val="28"/>
                <w:szCs w:val="28"/>
              </w:rPr>
              <w:t>160</w:t>
            </w:r>
          </w:p>
        </w:tc>
      </w:tr>
      <w:tr w:rsidR="003A2DF8" w:rsidRPr="001044A5" w:rsidTr="0066441D">
        <w:tc>
          <w:tcPr>
            <w:tcW w:w="1803" w:type="dxa"/>
            <w:shd w:val="clear" w:color="auto" w:fill="auto"/>
          </w:tcPr>
          <w:p w:rsidR="003A2DF8" w:rsidRPr="001044A5" w:rsidRDefault="003A2DF8" w:rsidP="001044A5">
            <w:pPr>
              <w:contextualSpacing/>
              <w:jc w:val="both"/>
              <w:rPr>
                <w:sz w:val="28"/>
                <w:szCs w:val="28"/>
              </w:rPr>
            </w:pPr>
            <w:r w:rsidRPr="001044A5">
              <w:rPr>
                <w:sz w:val="28"/>
                <w:szCs w:val="28"/>
                <w:lang w:val="en-US"/>
              </w:rPr>
              <w:t>INRA</w:t>
            </w:r>
            <w:r w:rsidRPr="001044A5">
              <w:rPr>
                <w:sz w:val="28"/>
                <w:szCs w:val="28"/>
              </w:rPr>
              <w:t>403</w:t>
            </w:r>
            <w:r w:rsidRPr="001044A5">
              <w:rPr>
                <w:sz w:val="28"/>
                <w:szCs w:val="28"/>
                <w:lang w:val="en-US"/>
              </w:rPr>
              <w:t>B</w:t>
            </w:r>
            <w:r w:rsidRPr="001044A5">
              <w:rPr>
                <w:sz w:val="28"/>
                <w:szCs w:val="28"/>
              </w:rPr>
              <w:t>60</w:t>
            </w:r>
          </w:p>
        </w:tc>
        <w:tc>
          <w:tcPr>
            <w:tcW w:w="1104" w:type="dxa"/>
            <w:shd w:val="clear" w:color="auto" w:fill="auto"/>
            <w:vAlign w:val="center"/>
          </w:tcPr>
          <w:p w:rsidR="003A2DF8" w:rsidRPr="001044A5" w:rsidRDefault="003A2DF8" w:rsidP="001044A5">
            <w:pPr>
              <w:contextualSpacing/>
              <w:jc w:val="center"/>
              <w:rPr>
                <w:sz w:val="28"/>
                <w:szCs w:val="28"/>
              </w:rPr>
            </w:pPr>
            <w:r w:rsidRPr="001044A5">
              <w:rPr>
                <w:sz w:val="28"/>
                <w:szCs w:val="28"/>
              </w:rPr>
              <w:t>86</w:t>
            </w:r>
          </w:p>
        </w:tc>
        <w:tc>
          <w:tcPr>
            <w:tcW w:w="1305" w:type="dxa"/>
            <w:shd w:val="clear" w:color="auto" w:fill="auto"/>
            <w:vAlign w:val="center"/>
          </w:tcPr>
          <w:p w:rsidR="003A2DF8" w:rsidRPr="001044A5" w:rsidRDefault="003A2DF8" w:rsidP="001044A5">
            <w:pPr>
              <w:contextualSpacing/>
              <w:jc w:val="center"/>
              <w:rPr>
                <w:sz w:val="28"/>
                <w:szCs w:val="28"/>
              </w:rPr>
            </w:pPr>
            <w:r w:rsidRPr="001044A5">
              <w:rPr>
                <w:sz w:val="28"/>
                <w:szCs w:val="28"/>
              </w:rPr>
              <w:t>10870</w:t>
            </w:r>
          </w:p>
        </w:tc>
        <w:tc>
          <w:tcPr>
            <w:tcW w:w="1541" w:type="dxa"/>
            <w:shd w:val="clear" w:color="auto" w:fill="auto"/>
            <w:vAlign w:val="center"/>
          </w:tcPr>
          <w:p w:rsidR="003A2DF8" w:rsidRPr="001044A5" w:rsidRDefault="003A2DF8" w:rsidP="001044A5">
            <w:pPr>
              <w:contextualSpacing/>
              <w:jc w:val="center"/>
              <w:rPr>
                <w:sz w:val="28"/>
                <w:szCs w:val="28"/>
              </w:rPr>
            </w:pPr>
            <w:r w:rsidRPr="001044A5">
              <w:rPr>
                <w:sz w:val="28"/>
                <w:szCs w:val="28"/>
              </w:rPr>
              <w:t>0,78</w:t>
            </w:r>
          </w:p>
        </w:tc>
        <w:tc>
          <w:tcPr>
            <w:tcW w:w="1050" w:type="dxa"/>
            <w:shd w:val="clear" w:color="auto" w:fill="auto"/>
            <w:vAlign w:val="center"/>
          </w:tcPr>
          <w:p w:rsidR="003A2DF8" w:rsidRPr="001044A5" w:rsidRDefault="003A2DF8" w:rsidP="001044A5">
            <w:pPr>
              <w:contextualSpacing/>
              <w:jc w:val="center"/>
              <w:rPr>
                <w:sz w:val="28"/>
                <w:szCs w:val="28"/>
              </w:rPr>
            </w:pPr>
            <w:r w:rsidRPr="001044A5">
              <w:rPr>
                <w:sz w:val="28"/>
                <w:szCs w:val="28"/>
              </w:rPr>
              <w:t>19</w:t>
            </w:r>
          </w:p>
        </w:tc>
        <w:tc>
          <w:tcPr>
            <w:tcW w:w="776" w:type="dxa"/>
            <w:shd w:val="clear" w:color="auto" w:fill="auto"/>
            <w:vAlign w:val="center"/>
          </w:tcPr>
          <w:p w:rsidR="003A2DF8" w:rsidRPr="001044A5" w:rsidRDefault="003A2DF8" w:rsidP="001044A5">
            <w:pPr>
              <w:contextualSpacing/>
              <w:jc w:val="center"/>
              <w:rPr>
                <w:sz w:val="28"/>
                <w:szCs w:val="28"/>
              </w:rPr>
            </w:pPr>
            <w:r w:rsidRPr="001044A5">
              <w:rPr>
                <w:sz w:val="28"/>
                <w:szCs w:val="28"/>
              </w:rPr>
              <w:t>2310</w:t>
            </w:r>
          </w:p>
        </w:tc>
        <w:tc>
          <w:tcPr>
            <w:tcW w:w="673" w:type="dxa"/>
            <w:shd w:val="clear" w:color="auto" w:fill="auto"/>
            <w:vAlign w:val="center"/>
          </w:tcPr>
          <w:p w:rsidR="003A2DF8" w:rsidRPr="001044A5" w:rsidRDefault="003A2DF8" w:rsidP="001044A5">
            <w:pPr>
              <w:contextualSpacing/>
              <w:jc w:val="center"/>
              <w:rPr>
                <w:sz w:val="28"/>
                <w:szCs w:val="28"/>
              </w:rPr>
            </w:pPr>
            <w:r w:rsidRPr="001044A5">
              <w:rPr>
                <w:sz w:val="28"/>
                <w:szCs w:val="28"/>
              </w:rPr>
              <w:t>670</w:t>
            </w:r>
          </w:p>
        </w:tc>
        <w:tc>
          <w:tcPr>
            <w:tcW w:w="776" w:type="dxa"/>
            <w:shd w:val="clear" w:color="auto" w:fill="auto"/>
            <w:vAlign w:val="center"/>
          </w:tcPr>
          <w:p w:rsidR="003A2DF8" w:rsidRPr="001044A5" w:rsidRDefault="003A2DF8" w:rsidP="001044A5">
            <w:pPr>
              <w:contextualSpacing/>
              <w:jc w:val="center"/>
              <w:rPr>
                <w:sz w:val="28"/>
                <w:szCs w:val="28"/>
              </w:rPr>
            </w:pPr>
            <w:r w:rsidRPr="001044A5">
              <w:rPr>
                <w:sz w:val="28"/>
                <w:szCs w:val="28"/>
              </w:rPr>
              <w:t>630</w:t>
            </w:r>
          </w:p>
        </w:tc>
        <w:tc>
          <w:tcPr>
            <w:tcW w:w="853" w:type="dxa"/>
            <w:shd w:val="clear" w:color="auto" w:fill="auto"/>
            <w:vAlign w:val="center"/>
          </w:tcPr>
          <w:p w:rsidR="003A2DF8" w:rsidRPr="001044A5" w:rsidRDefault="003A2DF8" w:rsidP="001044A5">
            <w:pPr>
              <w:contextualSpacing/>
              <w:jc w:val="center"/>
              <w:rPr>
                <w:sz w:val="28"/>
                <w:szCs w:val="28"/>
              </w:rPr>
            </w:pPr>
            <w:r w:rsidRPr="001044A5">
              <w:rPr>
                <w:sz w:val="28"/>
                <w:szCs w:val="28"/>
              </w:rPr>
              <w:t>148</w:t>
            </w:r>
          </w:p>
        </w:tc>
      </w:tr>
      <w:tr w:rsidR="003A2DF8" w:rsidRPr="001044A5" w:rsidTr="0066441D">
        <w:tc>
          <w:tcPr>
            <w:tcW w:w="1803" w:type="dxa"/>
            <w:shd w:val="clear" w:color="auto" w:fill="auto"/>
          </w:tcPr>
          <w:p w:rsidR="003A2DF8" w:rsidRPr="001044A5" w:rsidRDefault="003A2DF8" w:rsidP="001044A5">
            <w:pPr>
              <w:contextualSpacing/>
              <w:jc w:val="both"/>
              <w:rPr>
                <w:sz w:val="28"/>
                <w:szCs w:val="28"/>
              </w:rPr>
            </w:pPr>
            <w:r w:rsidRPr="001044A5">
              <w:rPr>
                <w:sz w:val="28"/>
                <w:szCs w:val="28"/>
                <w:lang w:val="en-US"/>
              </w:rPr>
              <w:t>INBA</w:t>
            </w:r>
            <w:r w:rsidRPr="001044A5">
              <w:rPr>
                <w:sz w:val="28"/>
                <w:szCs w:val="28"/>
              </w:rPr>
              <w:t>402</w:t>
            </w:r>
            <w:r w:rsidRPr="001044A5">
              <w:rPr>
                <w:sz w:val="28"/>
                <w:szCs w:val="28"/>
                <w:lang w:val="en-US"/>
              </w:rPr>
              <w:t>C</w:t>
            </w:r>
            <w:r w:rsidRPr="001044A5">
              <w:rPr>
                <w:sz w:val="28"/>
                <w:szCs w:val="28"/>
              </w:rPr>
              <w:t>70</w:t>
            </w:r>
          </w:p>
        </w:tc>
        <w:tc>
          <w:tcPr>
            <w:tcW w:w="1104" w:type="dxa"/>
            <w:shd w:val="clear" w:color="auto" w:fill="auto"/>
            <w:vAlign w:val="center"/>
          </w:tcPr>
          <w:p w:rsidR="003A2DF8" w:rsidRPr="001044A5" w:rsidRDefault="003A2DF8" w:rsidP="001044A5">
            <w:pPr>
              <w:contextualSpacing/>
              <w:jc w:val="center"/>
              <w:rPr>
                <w:sz w:val="28"/>
                <w:szCs w:val="28"/>
              </w:rPr>
            </w:pPr>
            <w:r w:rsidRPr="001044A5">
              <w:rPr>
                <w:sz w:val="28"/>
                <w:szCs w:val="28"/>
              </w:rPr>
              <w:t>57,3</w:t>
            </w:r>
          </w:p>
        </w:tc>
        <w:tc>
          <w:tcPr>
            <w:tcW w:w="1305" w:type="dxa"/>
            <w:shd w:val="clear" w:color="auto" w:fill="auto"/>
            <w:vAlign w:val="center"/>
          </w:tcPr>
          <w:p w:rsidR="003A2DF8" w:rsidRPr="001044A5" w:rsidRDefault="003A2DF8" w:rsidP="001044A5">
            <w:pPr>
              <w:contextualSpacing/>
              <w:jc w:val="center"/>
              <w:rPr>
                <w:sz w:val="28"/>
                <w:szCs w:val="28"/>
              </w:rPr>
            </w:pPr>
            <w:r w:rsidRPr="001044A5">
              <w:rPr>
                <w:sz w:val="28"/>
                <w:szCs w:val="28"/>
              </w:rPr>
              <w:t>7050</w:t>
            </w:r>
          </w:p>
        </w:tc>
        <w:tc>
          <w:tcPr>
            <w:tcW w:w="1541" w:type="dxa"/>
            <w:shd w:val="clear" w:color="auto" w:fill="auto"/>
            <w:vAlign w:val="center"/>
          </w:tcPr>
          <w:p w:rsidR="003A2DF8" w:rsidRPr="001044A5" w:rsidRDefault="003A2DF8" w:rsidP="001044A5">
            <w:pPr>
              <w:contextualSpacing/>
              <w:jc w:val="center"/>
              <w:rPr>
                <w:sz w:val="28"/>
                <w:szCs w:val="28"/>
              </w:rPr>
            </w:pPr>
            <w:r w:rsidRPr="001044A5">
              <w:rPr>
                <w:sz w:val="28"/>
                <w:szCs w:val="28"/>
              </w:rPr>
              <w:t>0,52</w:t>
            </w:r>
          </w:p>
        </w:tc>
        <w:tc>
          <w:tcPr>
            <w:tcW w:w="1050" w:type="dxa"/>
            <w:shd w:val="clear" w:color="auto" w:fill="auto"/>
            <w:vAlign w:val="center"/>
          </w:tcPr>
          <w:p w:rsidR="003A2DF8" w:rsidRPr="001044A5" w:rsidRDefault="003A2DF8" w:rsidP="001044A5">
            <w:pPr>
              <w:contextualSpacing/>
              <w:jc w:val="center"/>
              <w:rPr>
                <w:sz w:val="28"/>
                <w:szCs w:val="28"/>
              </w:rPr>
            </w:pPr>
            <w:r w:rsidRPr="001044A5">
              <w:rPr>
                <w:sz w:val="28"/>
                <w:szCs w:val="28"/>
              </w:rPr>
              <w:t>19</w:t>
            </w:r>
          </w:p>
        </w:tc>
        <w:tc>
          <w:tcPr>
            <w:tcW w:w="776" w:type="dxa"/>
            <w:shd w:val="clear" w:color="auto" w:fill="auto"/>
            <w:vAlign w:val="center"/>
          </w:tcPr>
          <w:p w:rsidR="003A2DF8" w:rsidRPr="001044A5" w:rsidRDefault="003A2DF8" w:rsidP="001044A5">
            <w:pPr>
              <w:contextualSpacing/>
              <w:jc w:val="center"/>
              <w:rPr>
                <w:sz w:val="28"/>
                <w:szCs w:val="28"/>
              </w:rPr>
            </w:pPr>
            <w:r w:rsidRPr="001044A5">
              <w:rPr>
                <w:sz w:val="28"/>
                <w:szCs w:val="28"/>
              </w:rPr>
              <w:t>1710</w:t>
            </w:r>
          </w:p>
        </w:tc>
        <w:tc>
          <w:tcPr>
            <w:tcW w:w="673" w:type="dxa"/>
            <w:shd w:val="clear" w:color="auto" w:fill="auto"/>
            <w:vAlign w:val="center"/>
          </w:tcPr>
          <w:p w:rsidR="003A2DF8" w:rsidRPr="001044A5" w:rsidRDefault="003A2DF8" w:rsidP="001044A5">
            <w:pPr>
              <w:contextualSpacing/>
              <w:jc w:val="center"/>
              <w:rPr>
                <w:sz w:val="28"/>
                <w:szCs w:val="28"/>
              </w:rPr>
            </w:pPr>
            <w:r w:rsidRPr="001044A5">
              <w:rPr>
                <w:sz w:val="28"/>
                <w:szCs w:val="28"/>
              </w:rPr>
              <w:t>670</w:t>
            </w:r>
          </w:p>
        </w:tc>
        <w:tc>
          <w:tcPr>
            <w:tcW w:w="776" w:type="dxa"/>
            <w:shd w:val="clear" w:color="auto" w:fill="auto"/>
            <w:vAlign w:val="center"/>
          </w:tcPr>
          <w:p w:rsidR="003A2DF8" w:rsidRPr="001044A5" w:rsidRDefault="003A2DF8" w:rsidP="001044A5">
            <w:pPr>
              <w:contextualSpacing/>
              <w:jc w:val="center"/>
              <w:rPr>
                <w:sz w:val="28"/>
                <w:szCs w:val="28"/>
              </w:rPr>
            </w:pPr>
            <w:r w:rsidRPr="001044A5">
              <w:rPr>
                <w:sz w:val="28"/>
                <w:szCs w:val="28"/>
              </w:rPr>
              <w:t>630</w:t>
            </w:r>
          </w:p>
        </w:tc>
        <w:tc>
          <w:tcPr>
            <w:tcW w:w="853" w:type="dxa"/>
            <w:shd w:val="clear" w:color="auto" w:fill="auto"/>
            <w:vAlign w:val="center"/>
          </w:tcPr>
          <w:p w:rsidR="003A2DF8" w:rsidRPr="001044A5" w:rsidRDefault="003A2DF8" w:rsidP="001044A5">
            <w:pPr>
              <w:contextualSpacing/>
              <w:jc w:val="center"/>
              <w:rPr>
                <w:sz w:val="28"/>
                <w:szCs w:val="28"/>
              </w:rPr>
            </w:pPr>
            <w:r w:rsidRPr="001044A5">
              <w:rPr>
                <w:sz w:val="28"/>
                <w:szCs w:val="28"/>
              </w:rPr>
              <w:t>103</w:t>
            </w:r>
          </w:p>
        </w:tc>
      </w:tr>
    </w:tbl>
    <w:p w:rsidR="003A2DF8" w:rsidRPr="003A2DF8" w:rsidRDefault="003A2DF8" w:rsidP="00966B4C">
      <w:pPr>
        <w:tabs>
          <w:tab w:val="left" w:pos="360"/>
          <w:tab w:val="left" w:pos="2835"/>
          <w:tab w:val="left" w:pos="9072"/>
        </w:tabs>
        <w:contextualSpacing/>
        <w:jc w:val="both"/>
        <w:rPr>
          <w:sz w:val="28"/>
          <w:szCs w:val="28"/>
        </w:rPr>
      </w:pPr>
    </w:p>
    <w:p w:rsidR="003A2DF8" w:rsidRPr="003A2DF8" w:rsidRDefault="003A2DF8" w:rsidP="00966B4C">
      <w:pPr>
        <w:ind w:firstLine="360"/>
        <w:contextualSpacing/>
        <w:jc w:val="center"/>
        <w:rPr>
          <w:b/>
          <w:sz w:val="28"/>
          <w:szCs w:val="28"/>
        </w:rPr>
      </w:pPr>
      <w:r w:rsidRPr="003A2DF8">
        <w:rPr>
          <w:b/>
          <w:sz w:val="28"/>
          <w:szCs w:val="28"/>
        </w:rPr>
        <w:t>2.5 Расчет и подбор ресиверов</w:t>
      </w:r>
    </w:p>
    <w:p w:rsidR="003A2DF8" w:rsidRPr="003A2DF8" w:rsidRDefault="003A2DF8" w:rsidP="00966B4C">
      <w:pPr>
        <w:contextualSpacing/>
        <w:rPr>
          <w:b/>
          <w:sz w:val="28"/>
          <w:szCs w:val="28"/>
        </w:rPr>
      </w:pPr>
    </w:p>
    <w:p w:rsidR="003A2DF8" w:rsidRPr="003A2DF8" w:rsidRDefault="003A2DF8" w:rsidP="00966B4C">
      <w:pPr>
        <w:ind w:firstLine="360"/>
        <w:contextualSpacing/>
        <w:rPr>
          <w:b/>
          <w:sz w:val="28"/>
          <w:szCs w:val="28"/>
        </w:rPr>
      </w:pPr>
      <w:r w:rsidRPr="003A2DF8">
        <w:rPr>
          <w:b/>
          <w:sz w:val="28"/>
          <w:szCs w:val="28"/>
        </w:rPr>
        <w:t>2.5.1 Расчет и подбор циркуляционного ресивер</w:t>
      </w:r>
      <w:bookmarkEnd w:id="0"/>
      <w:bookmarkEnd w:id="1"/>
      <w:bookmarkEnd w:id="2"/>
      <w:r w:rsidRPr="003A2DF8">
        <w:rPr>
          <w:b/>
          <w:sz w:val="28"/>
          <w:szCs w:val="28"/>
        </w:rPr>
        <w:t>а</w:t>
      </w:r>
    </w:p>
    <w:p w:rsidR="003A2DF8" w:rsidRPr="003A2DF8" w:rsidRDefault="003A2DF8" w:rsidP="00966B4C">
      <w:pPr>
        <w:contextualSpacing/>
        <w:rPr>
          <w:sz w:val="28"/>
          <w:szCs w:val="28"/>
        </w:rPr>
      </w:pPr>
    </w:p>
    <w:p w:rsidR="003A2DF8" w:rsidRPr="003A2DF8" w:rsidRDefault="003A2DF8" w:rsidP="00966B4C">
      <w:pPr>
        <w:tabs>
          <w:tab w:val="left" w:pos="540"/>
          <w:tab w:val="left" w:pos="2835"/>
          <w:tab w:val="left" w:pos="9072"/>
        </w:tabs>
        <w:ind w:firstLine="540"/>
        <w:contextualSpacing/>
        <w:jc w:val="both"/>
        <w:rPr>
          <w:sz w:val="28"/>
          <w:szCs w:val="28"/>
        </w:rPr>
      </w:pPr>
      <w:r w:rsidRPr="003A2DF8">
        <w:rPr>
          <w:sz w:val="28"/>
          <w:szCs w:val="28"/>
        </w:rPr>
        <w:t>Требуемый объем циркуляционного ресивера, м</w:t>
      </w:r>
      <w:r w:rsidRPr="003A2DF8">
        <w:rPr>
          <w:sz w:val="28"/>
          <w:szCs w:val="28"/>
          <w:vertAlign w:val="superscript"/>
        </w:rPr>
        <w:t>3</w:t>
      </w:r>
      <w:r w:rsidRPr="003A2DF8">
        <w:rPr>
          <w:sz w:val="28"/>
          <w:szCs w:val="28"/>
        </w:rPr>
        <w:t>, с верхней подачей хладагента в приборы охлаждения определяем по формуле (2.57) [</w:t>
      </w:r>
      <w:r w:rsidR="00A062AD">
        <w:rPr>
          <w:sz w:val="28"/>
          <w:szCs w:val="28"/>
        </w:rPr>
        <w:t>4</w:t>
      </w:r>
      <w:r w:rsidRPr="003A2DF8">
        <w:rPr>
          <w:sz w:val="28"/>
          <w:szCs w:val="28"/>
        </w:rPr>
        <w:t>]:</w:t>
      </w:r>
    </w:p>
    <w:p w:rsidR="003A2DF8" w:rsidRPr="003A2DF8" w:rsidRDefault="003A2DF8" w:rsidP="00966B4C">
      <w:pPr>
        <w:tabs>
          <w:tab w:val="left" w:pos="540"/>
          <w:tab w:val="left" w:pos="2835"/>
          <w:tab w:val="left" w:pos="9072"/>
        </w:tabs>
        <w:ind w:firstLine="540"/>
        <w:contextualSpacing/>
        <w:jc w:val="both"/>
        <w:rPr>
          <w:sz w:val="20"/>
          <w:szCs w:val="20"/>
        </w:rPr>
      </w:pPr>
    </w:p>
    <w:p w:rsidR="003A2DF8" w:rsidRPr="003A2DF8" w:rsidRDefault="003A2DF8" w:rsidP="00966B4C">
      <w:pPr>
        <w:tabs>
          <w:tab w:val="left" w:pos="540"/>
          <w:tab w:val="left" w:pos="1701"/>
          <w:tab w:val="left" w:pos="9072"/>
        </w:tabs>
        <w:ind w:firstLine="360"/>
        <w:contextualSpacing/>
        <w:jc w:val="right"/>
        <w:rPr>
          <w:sz w:val="28"/>
          <w:szCs w:val="28"/>
        </w:rPr>
      </w:pPr>
      <w:r w:rsidRPr="003A2DF8">
        <w:rPr>
          <w:position w:val="-14"/>
          <w:sz w:val="28"/>
          <w:szCs w:val="28"/>
          <w:lang w:val="en-US"/>
        </w:rPr>
        <w:t>V</w:t>
      </w:r>
      <w:proofErr w:type="spellStart"/>
      <w:r w:rsidRPr="003A2DF8">
        <w:rPr>
          <w:position w:val="-14"/>
          <w:sz w:val="28"/>
          <w:szCs w:val="28"/>
          <w:vertAlign w:val="subscript"/>
        </w:rPr>
        <w:t>цр</w:t>
      </w:r>
      <w:proofErr w:type="spellEnd"/>
      <w:r w:rsidRPr="003A2DF8">
        <w:rPr>
          <w:position w:val="-14"/>
          <w:sz w:val="28"/>
          <w:szCs w:val="28"/>
        </w:rPr>
        <w:t>=2</w:t>
      </w:r>
      <w:proofErr w:type="gramStart"/>
      <w:r w:rsidRPr="003A2DF8">
        <w:rPr>
          <w:position w:val="-14"/>
          <w:sz w:val="28"/>
          <w:szCs w:val="28"/>
        </w:rPr>
        <w:t>·(</w:t>
      </w:r>
      <w:proofErr w:type="gramEnd"/>
      <w:r w:rsidRPr="003A2DF8">
        <w:rPr>
          <w:position w:val="-14"/>
          <w:sz w:val="28"/>
          <w:szCs w:val="28"/>
          <w:lang w:val="en-US"/>
        </w:rPr>
        <w:t>V</w:t>
      </w:r>
      <w:r w:rsidRPr="003A2DF8">
        <w:rPr>
          <w:position w:val="-14"/>
          <w:sz w:val="28"/>
          <w:szCs w:val="28"/>
          <w:vertAlign w:val="subscript"/>
        </w:rPr>
        <w:t>нт</w:t>
      </w:r>
      <w:r w:rsidRPr="003A2DF8">
        <w:rPr>
          <w:position w:val="-14"/>
          <w:sz w:val="28"/>
          <w:szCs w:val="28"/>
        </w:rPr>
        <w:t>+0,5·</w:t>
      </w:r>
      <w:r w:rsidRPr="003A2DF8">
        <w:rPr>
          <w:position w:val="-14"/>
          <w:sz w:val="28"/>
          <w:szCs w:val="28"/>
          <w:lang w:val="en-US"/>
        </w:rPr>
        <w:t>V</w:t>
      </w:r>
      <w:r w:rsidRPr="003A2DF8">
        <w:rPr>
          <w:position w:val="-14"/>
          <w:sz w:val="28"/>
          <w:szCs w:val="28"/>
          <w:vertAlign w:val="subscript"/>
        </w:rPr>
        <w:t>б</w:t>
      </w:r>
      <w:r w:rsidRPr="003A2DF8">
        <w:rPr>
          <w:position w:val="-14"/>
          <w:sz w:val="28"/>
          <w:szCs w:val="28"/>
        </w:rPr>
        <w:t>+0,5·</w:t>
      </w:r>
      <w:r w:rsidRPr="003A2DF8">
        <w:rPr>
          <w:position w:val="-14"/>
          <w:sz w:val="28"/>
          <w:szCs w:val="28"/>
          <w:lang w:val="en-US"/>
        </w:rPr>
        <w:t>V</w:t>
      </w:r>
      <w:r w:rsidRPr="003A2DF8">
        <w:rPr>
          <w:position w:val="-14"/>
          <w:sz w:val="28"/>
          <w:szCs w:val="28"/>
          <w:vertAlign w:val="subscript"/>
        </w:rPr>
        <w:t>во</w:t>
      </w:r>
      <w:r w:rsidRPr="003A2DF8">
        <w:rPr>
          <w:position w:val="-14"/>
          <w:sz w:val="28"/>
          <w:szCs w:val="28"/>
        </w:rPr>
        <w:t>+0,3·</w:t>
      </w:r>
      <w:r w:rsidRPr="003A2DF8">
        <w:rPr>
          <w:position w:val="-14"/>
          <w:sz w:val="28"/>
          <w:szCs w:val="28"/>
          <w:lang w:val="en-US"/>
        </w:rPr>
        <w:t>V</w:t>
      </w:r>
      <w:proofErr w:type="spellStart"/>
      <w:r w:rsidRPr="003A2DF8">
        <w:rPr>
          <w:position w:val="-14"/>
          <w:sz w:val="28"/>
          <w:szCs w:val="28"/>
          <w:vertAlign w:val="subscript"/>
        </w:rPr>
        <w:t>вт</w:t>
      </w:r>
      <w:proofErr w:type="spellEnd"/>
      <w:r w:rsidRPr="003A2DF8">
        <w:rPr>
          <w:position w:val="-14"/>
          <w:sz w:val="28"/>
          <w:szCs w:val="28"/>
        </w:rPr>
        <w:t xml:space="preserve">)          </w:t>
      </w:r>
      <w:r w:rsidRPr="003A2DF8">
        <w:t xml:space="preserve">           </w:t>
      </w:r>
      <w:r w:rsidRPr="003A2DF8">
        <w:rPr>
          <w:sz w:val="28"/>
          <w:szCs w:val="28"/>
        </w:rPr>
        <w:t>(2.57)</w:t>
      </w:r>
    </w:p>
    <w:p w:rsidR="003A2DF8" w:rsidRPr="003A2DF8" w:rsidRDefault="003A2DF8" w:rsidP="00966B4C">
      <w:pPr>
        <w:tabs>
          <w:tab w:val="left" w:pos="540"/>
          <w:tab w:val="left" w:pos="2835"/>
          <w:tab w:val="left" w:pos="9072"/>
        </w:tabs>
        <w:ind w:firstLine="360"/>
        <w:contextualSpacing/>
        <w:jc w:val="right"/>
        <w:rPr>
          <w:sz w:val="20"/>
          <w:szCs w:val="20"/>
        </w:rPr>
      </w:pPr>
    </w:p>
    <w:p w:rsidR="003A2DF8" w:rsidRPr="003A2DF8" w:rsidRDefault="003A2DF8" w:rsidP="00966B4C">
      <w:pPr>
        <w:ind w:left="900" w:hanging="191"/>
        <w:contextualSpacing/>
        <w:jc w:val="both"/>
        <w:rPr>
          <w:sz w:val="28"/>
          <w:szCs w:val="28"/>
        </w:rPr>
      </w:pPr>
      <w:r w:rsidRPr="003A2DF8">
        <w:rPr>
          <w:sz w:val="28"/>
          <w:szCs w:val="28"/>
        </w:rPr>
        <w:t xml:space="preserve">где </w:t>
      </w:r>
      <w:r w:rsidR="003817D1">
        <w:rPr>
          <w:noProof/>
          <w:position w:val="-12"/>
          <w:sz w:val="28"/>
          <w:szCs w:val="28"/>
        </w:rPr>
        <w:drawing>
          <wp:inline distT="0" distB="0" distL="0" distR="0">
            <wp:extent cx="333375" cy="23812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3A2DF8">
        <w:rPr>
          <w:sz w:val="28"/>
          <w:szCs w:val="28"/>
        </w:rPr>
        <w:t>- внутренний объем нагнетательного трубопровода аммиачного насоса;</w:t>
      </w:r>
    </w:p>
    <w:p w:rsidR="003A2DF8" w:rsidRPr="003A2DF8" w:rsidRDefault="003A2DF8" w:rsidP="00966B4C">
      <w:pPr>
        <w:ind w:left="900" w:hanging="540"/>
        <w:contextualSpacing/>
        <w:jc w:val="both"/>
        <w:rPr>
          <w:sz w:val="28"/>
          <w:szCs w:val="28"/>
        </w:rPr>
      </w:pPr>
      <w:r w:rsidRPr="003A2DF8">
        <w:rPr>
          <w:sz w:val="28"/>
          <w:szCs w:val="28"/>
        </w:rPr>
        <w:tab/>
      </w:r>
      <w:proofErr w:type="gramStart"/>
      <w:r w:rsidRPr="003A2DF8">
        <w:rPr>
          <w:i/>
          <w:sz w:val="28"/>
          <w:szCs w:val="28"/>
          <w:lang w:val="en-US"/>
        </w:rPr>
        <w:t>V</w:t>
      </w:r>
      <w:r w:rsidRPr="003A2DF8">
        <w:rPr>
          <w:i/>
          <w:sz w:val="28"/>
          <w:szCs w:val="28"/>
          <w:vertAlign w:val="subscript"/>
        </w:rPr>
        <w:t>Б.</w:t>
      </w:r>
      <w:proofErr w:type="gramEnd"/>
      <w:r w:rsidRPr="003A2DF8">
        <w:rPr>
          <w:i/>
          <w:sz w:val="28"/>
          <w:szCs w:val="28"/>
          <w:vertAlign w:val="subscript"/>
        </w:rPr>
        <w:t xml:space="preserve"> </w:t>
      </w:r>
      <w:r w:rsidRPr="003A2DF8">
        <w:rPr>
          <w:sz w:val="28"/>
          <w:szCs w:val="28"/>
        </w:rPr>
        <w:t>и</w:t>
      </w:r>
      <w:r w:rsidRPr="003A2DF8">
        <w:rPr>
          <w:i/>
          <w:sz w:val="28"/>
          <w:szCs w:val="28"/>
        </w:rPr>
        <w:t xml:space="preserve"> </w:t>
      </w:r>
      <w:proofErr w:type="gramStart"/>
      <w:r w:rsidRPr="003A2DF8">
        <w:rPr>
          <w:i/>
          <w:sz w:val="28"/>
          <w:szCs w:val="28"/>
          <w:lang w:val="en-US"/>
        </w:rPr>
        <w:t>V</w:t>
      </w:r>
      <w:proofErr w:type="gramEnd"/>
      <w:r w:rsidRPr="003A2DF8">
        <w:rPr>
          <w:i/>
          <w:sz w:val="28"/>
          <w:szCs w:val="28"/>
          <w:vertAlign w:val="subscript"/>
        </w:rPr>
        <w:t>ВО</w:t>
      </w:r>
      <w:r w:rsidRPr="003A2DF8">
        <w:rPr>
          <w:i/>
          <w:sz w:val="28"/>
          <w:szCs w:val="28"/>
        </w:rPr>
        <w:t xml:space="preserve"> </w:t>
      </w:r>
      <w:r w:rsidRPr="003A2DF8">
        <w:rPr>
          <w:sz w:val="28"/>
          <w:szCs w:val="28"/>
        </w:rPr>
        <w:t>– вместимость труб соответственно батарей (формула 2.58) и воздухоохладителей данной температуры кипения, м</w:t>
      </w:r>
      <w:r w:rsidRPr="003A2DF8">
        <w:rPr>
          <w:sz w:val="28"/>
          <w:szCs w:val="28"/>
          <w:vertAlign w:val="superscript"/>
        </w:rPr>
        <w:t>3</w:t>
      </w:r>
      <w:r w:rsidRPr="003A2DF8">
        <w:rPr>
          <w:sz w:val="28"/>
          <w:szCs w:val="28"/>
        </w:rPr>
        <w:t>;</w:t>
      </w:r>
    </w:p>
    <w:p w:rsidR="003A2DF8" w:rsidRPr="003A2DF8" w:rsidRDefault="003817D1" w:rsidP="00966B4C">
      <w:pPr>
        <w:ind w:left="900"/>
        <w:contextualSpacing/>
        <w:jc w:val="both"/>
        <w:rPr>
          <w:sz w:val="28"/>
          <w:szCs w:val="28"/>
        </w:rPr>
      </w:pPr>
      <w:r>
        <w:rPr>
          <w:noProof/>
          <w:position w:val="-12"/>
          <w:sz w:val="28"/>
          <w:szCs w:val="28"/>
        </w:rPr>
        <w:drawing>
          <wp:inline distT="0" distB="0" distL="0" distR="0">
            <wp:extent cx="304800" cy="2381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3A2DF8" w:rsidRPr="003A2DF8">
        <w:rPr>
          <w:sz w:val="28"/>
          <w:szCs w:val="28"/>
        </w:rPr>
        <w:t>- внутренний объем трубопровода совмещенного отсоса паров и смеси жидкости;</w:t>
      </w:r>
    </w:p>
    <w:p w:rsidR="003A2DF8" w:rsidRPr="003A2DF8" w:rsidRDefault="003A2DF8" w:rsidP="00966B4C">
      <w:pPr>
        <w:tabs>
          <w:tab w:val="left" w:pos="540"/>
          <w:tab w:val="left" w:pos="2835"/>
          <w:tab w:val="left" w:pos="9072"/>
        </w:tabs>
        <w:ind w:firstLine="360"/>
        <w:contextualSpacing/>
        <w:jc w:val="both"/>
      </w:pPr>
      <w:r w:rsidRPr="003A2DF8">
        <w:rPr>
          <w:sz w:val="20"/>
          <w:szCs w:val="20"/>
        </w:rPr>
        <w:tab/>
      </w:r>
      <w:r w:rsidRPr="003A2DF8">
        <w:rPr>
          <w:sz w:val="20"/>
          <w:szCs w:val="20"/>
        </w:rPr>
        <w:tab/>
        <w:t xml:space="preserve">                      </w:t>
      </w:r>
      <w:r w:rsidRPr="003A2DF8">
        <w:rPr>
          <w:i/>
          <w:lang w:val="en-US"/>
        </w:rPr>
        <w:t>V</w:t>
      </w:r>
      <w:r w:rsidRPr="003A2DF8">
        <w:rPr>
          <w:i/>
          <w:vertAlign w:val="subscript"/>
        </w:rPr>
        <w:t>Б</w:t>
      </w:r>
      <w:r w:rsidRPr="003A2DF8">
        <w:rPr>
          <w:i/>
        </w:rPr>
        <w:t>=</w:t>
      </w:r>
      <w:r w:rsidRPr="003A2DF8">
        <w:rPr>
          <w:i/>
          <w:lang w:val="en-US"/>
        </w:rPr>
        <w:t>L</w:t>
      </w:r>
      <w:proofErr w:type="spellStart"/>
      <w:r w:rsidRPr="003A2DF8">
        <w:rPr>
          <w:i/>
          <w:vertAlign w:val="subscript"/>
        </w:rPr>
        <w:t>тр</w:t>
      </w:r>
      <w:proofErr w:type="spellEnd"/>
      <w:r w:rsidRPr="003A2DF8">
        <w:rPr>
          <w:i/>
        </w:rPr>
        <w:t>·</w:t>
      </w:r>
      <w:r w:rsidRPr="003A2DF8">
        <w:rPr>
          <w:i/>
          <w:lang w:val="en-US"/>
        </w:rPr>
        <w:t>v</w:t>
      </w:r>
      <w:proofErr w:type="spellStart"/>
      <w:r w:rsidRPr="003A2DF8">
        <w:rPr>
          <w:i/>
          <w:vertAlign w:val="subscript"/>
        </w:rPr>
        <w:t>тр</w:t>
      </w:r>
      <w:proofErr w:type="spellEnd"/>
      <w:r w:rsidR="0089209E">
        <w:rPr>
          <w:i/>
          <w:vertAlign w:val="subscript"/>
        </w:rPr>
        <w:t xml:space="preserve">, </w:t>
      </w:r>
      <w:r w:rsidRPr="003A2DF8">
        <w:rPr>
          <w:sz w:val="28"/>
          <w:szCs w:val="28"/>
        </w:rPr>
        <w:t>л</w:t>
      </w:r>
      <w:r w:rsidRPr="003A2DF8">
        <w:rPr>
          <w:i/>
          <w:vertAlign w:val="subscript"/>
        </w:rPr>
        <w:t xml:space="preserve">     </w:t>
      </w:r>
      <w:r w:rsidRPr="003A2DF8">
        <w:rPr>
          <w:i/>
        </w:rPr>
        <w:t xml:space="preserve">                                                       </w:t>
      </w:r>
      <w:r w:rsidRPr="003A2DF8">
        <w:t>(2.58)</w:t>
      </w:r>
    </w:p>
    <w:p w:rsidR="003A2DF8" w:rsidRPr="003A2DF8" w:rsidRDefault="003A2DF8" w:rsidP="00966B4C">
      <w:pPr>
        <w:tabs>
          <w:tab w:val="left" w:pos="540"/>
          <w:tab w:val="left" w:pos="2835"/>
          <w:tab w:val="left" w:pos="9072"/>
        </w:tabs>
        <w:ind w:firstLine="360"/>
        <w:contextualSpacing/>
        <w:jc w:val="both"/>
      </w:pPr>
      <w:r w:rsidRPr="003A2DF8">
        <w:tab/>
      </w:r>
    </w:p>
    <w:p w:rsidR="003A2DF8" w:rsidRPr="003A2DF8" w:rsidRDefault="003A2DF8" w:rsidP="00966B4C">
      <w:pPr>
        <w:tabs>
          <w:tab w:val="left" w:pos="540"/>
          <w:tab w:val="left" w:pos="2835"/>
          <w:tab w:val="left" w:pos="9072"/>
        </w:tabs>
        <w:ind w:firstLine="360"/>
        <w:contextualSpacing/>
        <w:jc w:val="both"/>
        <w:rPr>
          <w:sz w:val="28"/>
          <w:szCs w:val="28"/>
        </w:rPr>
      </w:pPr>
      <w:r w:rsidRPr="003A2DF8">
        <w:rPr>
          <w:sz w:val="28"/>
          <w:szCs w:val="28"/>
        </w:rPr>
        <w:tab/>
        <w:t xml:space="preserve">где </w:t>
      </w:r>
      <w:r w:rsidRPr="003A2DF8">
        <w:rPr>
          <w:i/>
          <w:lang w:val="en-US"/>
        </w:rPr>
        <w:t>L</w:t>
      </w:r>
      <w:proofErr w:type="spellStart"/>
      <w:r w:rsidRPr="003A2DF8">
        <w:rPr>
          <w:i/>
          <w:vertAlign w:val="subscript"/>
        </w:rPr>
        <w:t>тр</w:t>
      </w:r>
      <w:proofErr w:type="spellEnd"/>
      <w:r w:rsidRPr="003A2DF8">
        <w:rPr>
          <w:i/>
        </w:rPr>
        <w:t xml:space="preserve"> –</w:t>
      </w:r>
      <w:r w:rsidRPr="003A2DF8">
        <w:t xml:space="preserve"> </w:t>
      </w:r>
      <w:r w:rsidRPr="003A2DF8">
        <w:rPr>
          <w:sz w:val="28"/>
          <w:szCs w:val="28"/>
        </w:rPr>
        <w:t>суммарная длина</w:t>
      </w:r>
      <w:r w:rsidRPr="003A2DF8">
        <w:t xml:space="preserve"> </w:t>
      </w:r>
      <w:r w:rsidRPr="003A2DF8">
        <w:rPr>
          <w:sz w:val="28"/>
          <w:szCs w:val="28"/>
        </w:rPr>
        <w:t xml:space="preserve">труб батарей, </w:t>
      </w:r>
      <w:proofErr w:type="gramStart"/>
      <w:r w:rsidRPr="003A2DF8">
        <w:rPr>
          <w:sz w:val="28"/>
          <w:szCs w:val="28"/>
        </w:rPr>
        <w:t>м</w:t>
      </w:r>
      <w:proofErr w:type="gramEnd"/>
      <w:r w:rsidRPr="003A2DF8">
        <w:rPr>
          <w:sz w:val="28"/>
          <w:szCs w:val="28"/>
        </w:rPr>
        <w:t>;</w:t>
      </w:r>
    </w:p>
    <w:p w:rsidR="003A2DF8" w:rsidRPr="003A2DF8" w:rsidRDefault="003A2DF8" w:rsidP="00966B4C">
      <w:pPr>
        <w:tabs>
          <w:tab w:val="left" w:pos="540"/>
          <w:tab w:val="left" w:pos="2835"/>
          <w:tab w:val="left" w:pos="9072"/>
        </w:tabs>
        <w:ind w:firstLine="360"/>
        <w:contextualSpacing/>
        <w:jc w:val="both"/>
        <w:rPr>
          <w:sz w:val="28"/>
          <w:szCs w:val="28"/>
          <w:vertAlign w:val="superscript"/>
        </w:rPr>
      </w:pPr>
      <w:r w:rsidRPr="003A2DF8">
        <w:rPr>
          <w:sz w:val="28"/>
          <w:szCs w:val="28"/>
        </w:rPr>
        <w:tab/>
        <w:t xml:space="preserve">     </w:t>
      </w:r>
      <w:proofErr w:type="gramStart"/>
      <w:r w:rsidRPr="003A2DF8">
        <w:rPr>
          <w:i/>
          <w:lang w:val="en-US"/>
        </w:rPr>
        <w:t>v</w:t>
      </w:r>
      <w:proofErr w:type="spellStart"/>
      <w:r w:rsidRPr="003A2DF8">
        <w:rPr>
          <w:i/>
          <w:vertAlign w:val="subscript"/>
        </w:rPr>
        <w:t>тр</w:t>
      </w:r>
      <w:proofErr w:type="spellEnd"/>
      <w:proofErr w:type="gramEnd"/>
      <w:r w:rsidRPr="003A2DF8">
        <w:rPr>
          <w:i/>
          <w:vertAlign w:val="subscript"/>
        </w:rPr>
        <w:t xml:space="preserve"> </w:t>
      </w:r>
      <w:r w:rsidRPr="003A2DF8">
        <w:rPr>
          <w:i/>
        </w:rPr>
        <w:t xml:space="preserve">– </w:t>
      </w:r>
      <w:r w:rsidRPr="003A2DF8">
        <w:rPr>
          <w:sz w:val="28"/>
          <w:szCs w:val="28"/>
        </w:rPr>
        <w:t>вместимость одного метра трубы, м</w:t>
      </w:r>
      <w:r w:rsidRPr="003A2DF8">
        <w:rPr>
          <w:sz w:val="28"/>
          <w:szCs w:val="28"/>
          <w:vertAlign w:val="superscript"/>
        </w:rPr>
        <w:t>3</w:t>
      </w:r>
      <w:r w:rsidRPr="003A2DF8">
        <w:rPr>
          <w:sz w:val="28"/>
          <w:szCs w:val="28"/>
        </w:rPr>
        <w:t>/м,</w:t>
      </w:r>
      <w:r w:rsidRPr="003A2DF8">
        <w:rPr>
          <w:i/>
        </w:rPr>
        <w:t xml:space="preserve"> </w:t>
      </w:r>
      <w:r w:rsidRPr="003A2DF8">
        <w:rPr>
          <w:i/>
          <w:lang w:val="en-US"/>
        </w:rPr>
        <w:t>v</w:t>
      </w:r>
      <w:proofErr w:type="spellStart"/>
      <w:r w:rsidRPr="003A2DF8">
        <w:rPr>
          <w:i/>
          <w:vertAlign w:val="subscript"/>
        </w:rPr>
        <w:t>тр</w:t>
      </w:r>
      <w:proofErr w:type="spellEnd"/>
      <w:r w:rsidRPr="003A2DF8">
        <w:rPr>
          <w:sz w:val="28"/>
          <w:szCs w:val="28"/>
        </w:rPr>
        <w:t>=860 м</w:t>
      </w:r>
      <w:r w:rsidRPr="003A2DF8">
        <w:rPr>
          <w:sz w:val="28"/>
          <w:szCs w:val="28"/>
          <w:vertAlign w:val="superscript"/>
        </w:rPr>
        <w:t>3</w:t>
      </w:r>
      <w:r w:rsidRPr="003A2DF8">
        <w:rPr>
          <w:sz w:val="28"/>
          <w:szCs w:val="28"/>
        </w:rPr>
        <w:t>·10</w:t>
      </w:r>
      <w:r w:rsidRPr="003A2DF8">
        <w:rPr>
          <w:sz w:val="28"/>
          <w:szCs w:val="28"/>
          <w:vertAlign w:val="superscript"/>
        </w:rPr>
        <w:t>-6</w:t>
      </w:r>
    </w:p>
    <w:p w:rsidR="003A2DF8" w:rsidRPr="003A2DF8" w:rsidRDefault="003A2DF8" w:rsidP="00966B4C">
      <w:pPr>
        <w:tabs>
          <w:tab w:val="left" w:pos="540"/>
          <w:tab w:val="left" w:pos="2835"/>
          <w:tab w:val="left" w:pos="9072"/>
        </w:tabs>
        <w:ind w:firstLine="360"/>
        <w:contextualSpacing/>
        <w:jc w:val="both"/>
        <w:rPr>
          <w:sz w:val="28"/>
          <w:szCs w:val="28"/>
        </w:rPr>
      </w:pPr>
    </w:p>
    <w:p w:rsidR="003A2DF8" w:rsidRPr="003A2DF8" w:rsidRDefault="003A2DF8" w:rsidP="00966B4C">
      <w:pPr>
        <w:tabs>
          <w:tab w:val="left" w:pos="540"/>
          <w:tab w:val="left" w:pos="2835"/>
          <w:tab w:val="left" w:pos="9072"/>
        </w:tabs>
        <w:ind w:firstLine="360"/>
        <w:contextualSpacing/>
        <w:jc w:val="both"/>
        <w:rPr>
          <w:sz w:val="28"/>
          <w:szCs w:val="28"/>
        </w:rPr>
      </w:pPr>
      <w:r w:rsidRPr="003A2DF8">
        <w:rPr>
          <w:sz w:val="28"/>
          <w:szCs w:val="28"/>
        </w:rPr>
        <w:t xml:space="preserve">   Найдем вместимость труб батарей во всех камерах по формуле (2.58)</w:t>
      </w:r>
    </w:p>
    <w:p w:rsidR="003A2DF8" w:rsidRPr="003A2DF8" w:rsidRDefault="003A2DF8" w:rsidP="00966B4C">
      <w:pPr>
        <w:tabs>
          <w:tab w:val="left" w:pos="540"/>
          <w:tab w:val="left" w:pos="2835"/>
          <w:tab w:val="left" w:pos="9072"/>
        </w:tabs>
        <w:ind w:firstLine="360"/>
        <w:contextualSpacing/>
        <w:jc w:val="both"/>
        <w:rPr>
          <w:sz w:val="28"/>
          <w:szCs w:val="28"/>
        </w:rPr>
      </w:pPr>
    </w:p>
    <w:p w:rsidR="003A2DF8" w:rsidRPr="003A2DF8" w:rsidRDefault="003A2DF8" w:rsidP="00966B4C">
      <w:pPr>
        <w:tabs>
          <w:tab w:val="left" w:pos="540"/>
          <w:tab w:val="left" w:pos="2835"/>
          <w:tab w:val="left" w:pos="9072"/>
        </w:tabs>
        <w:ind w:firstLine="360"/>
        <w:contextualSpacing/>
        <w:jc w:val="both"/>
        <w:rPr>
          <w:sz w:val="28"/>
          <w:szCs w:val="28"/>
        </w:rPr>
      </w:pPr>
      <w:r w:rsidRPr="003A2DF8">
        <w:rPr>
          <w:sz w:val="28"/>
          <w:szCs w:val="28"/>
        </w:rPr>
        <w:t>Камера №5:</w:t>
      </w:r>
    </w:p>
    <w:p w:rsidR="003A2DF8" w:rsidRPr="003A2DF8" w:rsidRDefault="003A2DF8" w:rsidP="00966B4C">
      <w:pPr>
        <w:tabs>
          <w:tab w:val="left" w:pos="540"/>
          <w:tab w:val="left" w:pos="2835"/>
          <w:tab w:val="left" w:pos="9072"/>
        </w:tabs>
        <w:ind w:firstLine="360"/>
        <w:contextualSpacing/>
        <w:jc w:val="both"/>
        <w:rPr>
          <w:sz w:val="28"/>
          <w:szCs w:val="28"/>
        </w:rPr>
      </w:pPr>
      <w:r w:rsidRPr="003A2DF8">
        <w:rPr>
          <w:sz w:val="28"/>
          <w:szCs w:val="28"/>
        </w:rPr>
        <w:t xml:space="preserve">Длина труб </w:t>
      </w:r>
      <w:proofErr w:type="spellStart"/>
      <w:r w:rsidRPr="003A2DF8">
        <w:rPr>
          <w:sz w:val="28"/>
          <w:szCs w:val="28"/>
        </w:rPr>
        <w:t>пристенных</w:t>
      </w:r>
      <w:proofErr w:type="spellEnd"/>
      <w:r w:rsidRPr="003A2DF8">
        <w:rPr>
          <w:sz w:val="28"/>
          <w:szCs w:val="28"/>
        </w:rPr>
        <w:t xml:space="preserve"> батарей </w:t>
      </w:r>
      <w:proofErr w:type="gramStart"/>
      <w:r w:rsidRPr="003A2DF8">
        <w:rPr>
          <w:i/>
          <w:lang w:val="en-US"/>
        </w:rPr>
        <w:t>L</w:t>
      </w:r>
      <w:proofErr w:type="spellStart"/>
      <w:proofErr w:type="gramEnd"/>
      <w:r w:rsidRPr="003A2DF8">
        <w:rPr>
          <w:i/>
          <w:vertAlign w:val="subscript"/>
        </w:rPr>
        <w:t>тр</w:t>
      </w:r>
      <w:proofErr w:type="spellEnd"/>
      <w:r w:rsidRPr="003A2DF8">
        <w:rPr>
          <w:i/>
        </w:rPr>
        <w:t>=</w:t>
      </w:r>
      <w:r w:rsidRPr="003A2DF8">
        <w:rPr>
          <w:sz w:val="28"/>
          <w:szCs w:val="28"/>
        </w:rPr>
        <w:t>39,5·4=158</w:t>
      </w:r>
    </w:p>
    <w:p w:rsidR="003A2DF8" w:rsidRPr="003A2DF8" w:rsidRDefault="003A2DF8" w:rsidP="00966B4C">
      <w:pPr>
        <w:tabs>
          <w:tab w:val="left" w:pos="540"/>
          <w:tab w:val="left" w:pos="2835"/>
          <w:tab w:val="left" w:pos="9072"/>
        </w:tabs>
        <w:ind w:firstLine="360"/>
        <w:contextualSpacing/>
        <w:jc w:val="both"/>
        <w:rPr>
          <w:sz w:val="28"/>
          <w:szCs w:val="28"/>
        </w:rPr>
      </w:pPr>
      <w:r w:rsidRPr="003A2DF8">
        <w:rPr>
          <w:i/>
        </w:rPr>
        <w:t xml:space="preserve">                                                          </w:t>
      </w:r>
      <w:r w:rsidRPr="003A2DF8">
        <w:rPr>
          <w:i/>
          <w:lang w:val="en-US"/>
        </w:rPr>
        <w:t>V</w:t>
      </w:r>
      <w:r w:rsidRPr="003A2DF8">
        <w:rPr>
          <w:i/>
          <w:vertAlign w:val="subscript"/>
        </w:rPr>
        <w:t>Б</w:t>
      </w:r>
      <w:r w:rsidRPr="003A2DF8">
        <w:rPr>
          <w:sz w:val="28"/>
          <w:szCs w:val="28"/>
        </w:rPr>
        <w:t xml:space="preserve"> = 158·0,086=136л.</w:t>
      </w:r>
    </w:p>
    <w:p w:rsidR="003A2DF8" w:rsidRPr="003A2DF8" w:rsidRDefault="003A2DF8" w:rsidP="00966B4C">
      <w:pPr>
        <w:tabs>
          <w:tab w:val="left" w:pos="540"/>
          <w:tab w:val="left" w:pos="2835"/>
          <w:tab w:val="left" w:pos="9072"/>
        </w:tabs>
        <w:ind w:firstLine="360"/>
        <w:contextualSpacing/>
        <w:jc w:val="both"/>
        <w:rPr>
          <w:sz w:val="28"/>
          <w:szCs w:val="28"/>
        </w:rPr>
      </w:pP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sz w:val="28"/>
          <w:szCs w:val="28"/>
        </w:rPr>
        <w:t>Камера №11:</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sz w:val="28"/>
          <w:szCs w:val="28"/>
        </w:rPr>
        <w:t xml:space="preserve">Длина труб </w:t>
      </w:r>
      <w:proofErr w:type="spellStart"/>
      <w:r w:rsidRPr="003A2DF8">
        <w:rPr>
          <w:sz w:val="28"/>
          <w:szCs w:val="28"/>
        </w:rPr>
        <w:t>пристенных</w:t>
      </w:r>
      <w:proofErr w:type="spellEnd"/>
      <w:r w:rsidRPr="003A2DF8">
        <w:rPr>
          <w:sz w:val="28"/>
          <w:szCs w:val="28"/>
        </w:rPr>
        <w:t xml:space="preserve"> батарей </w:t>
      </w:r>
      <w:proofErr w:type="gramStart"/>
      <w:r w:rsidRPr="003A2DF8">
        <w:rPr>
          <w:i/>
          <w:lang w:val="en-US"/>
        </w:rPr>
        <w:t>L</w:t>
      </w:r>
      <w:proofErr w:type="spellStart"/>
      <w:proofErr w:type="gramEnd"/>
      <w:r w:rsidRPr="003A2DF8">
        <w:rPr>
          <w:i/>
          <w:vertAlign w:val="subscript"/>
        </w:rPr>
        <w:t>тр</w:t>
      </w:r>
      <w:proofErr w:type="spellEnd"/>
      <w:r w:rsidRPr="003A2DF8">
        <w:rPr>
          <w:i/>
        </w:rPr>
        <w:t>=</w:t>
      </w:r>
      <w:r w:rsidRPr="003A2DF8">
        <w:rPr>
          <w:sz w:val="28"/>
          <w:szCs w:val="28"/>
        </w:rPr>
        <w:t>33,5·6=201</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sz w:val="28"/>
          <w:szCs w:val="28"/>
        </w:rPr>
        <w:t xml:space="preserve">Длина труб потолочных батарей </w:t>
      </w:r>
      <w:proofErr w:type="gramStart"/>
      <w:r w:rsidRPr="003A2DF8">
        <w:rPr>
          <w:i/>
          <w:lang w:val="en-US"/>
        </w:rPr>
        <w:t>L</w:t>
      </w:r>
      <w:proofErr w:type="spellStart"/>
      <w:proofErr w:type="gramEnd"/>
      <w:r w:rsidRPr="003A2DF8">
        <w:rPr>
          <w:i/>
          <w:vertAlign w:val="subscript"/>
        </w:rPr>
        <w:t>тр</w:t>
      </w:r>
      <w:proofErr w:type="spellEnd"/>
      <w:r w:rsidRPr="003A2DF8">
        <w:rPr>
          <w:sz w:val="28"/>
          <w:szCs w:val="28"/>
        </w:rPr>
        <w:t>=40·4=160</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i/>
        </w:rPr>
        <w:t xml:space="preserve">                                                          </w:t>
      </w:r>
      <w:r w:rsidRPr="003A2DF8">
        <w:rPr>
          <w:i/>
          <w:lang w:val="en-US"/>
        </w:rPr>
        <w:t>V</w:t>
      </w:r>
      <w:r w:rsidRPr="003A2DF8">
        <w:rPr>
          <w:i/>
          <w:vertAlign w:val="subscript"/>
        </w:rPr>
        <w:t>Б</w:t>
      </w:r>
      <w:r w:rsidRPr="003A2DF8">
        <w:rPr>
          <w:sz w:val="28"/>
          <w:szCs w:val="28"/>
        </w:rPr>
        <w:t xml:space="preserve"> = (201+160</w:t>
      </w:r>
      <w:proofErr w:type="gramStart"/>
      <w:r w:rsidRPr="003A2DF8">
        <w:rPr>
          <w:sz w:val="28"/>
          <w:szCs w:val="28"/>
        </w:rPr>
        <w:t>)·</w:t>
      </w:r>
      <w:proofErr w:type="gramEnd"/>
      <w:r w:rsidRPr="003A2DF8">
        <w:rPr>
          <w:sz w:val="28"/>
          <w:szCs w:val="28"/>
        </w:rPr>
        <w:t>0,086=311л.</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sz w:val="28"/>
          <w:szCs w:val="28"/>
        </w:rPr>
        <w:t>Камера №16:</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sz w:val="28"/>
          <w:szCs w:val="28"/>
        </w:rPr>
        <w:t xml:space="preserve">Длина труб </w:t>
      </w:r>
      <w:proofErr w:type="spellStart"/>
      <w:r w:rsidRPr="003A2DF8">
        <w:rPr>
          <w:sz w:val="28"/>
          <w:szCs w:val="28"/>
        </w:rPr>
        <w:t>пристенных</w:t>
      </w:r>
      <w:proofErr w:type="spellEnd"/>
      <w:r w:rsidRPr="003A2DF8">
        <w:rPr>
          <w:sz w:val="28"/>
          <w:szCs w:val="28"/>
        </w:rPr>
        <w:t xml:space="preserve"> батарей </w:t>
      </w:r>
      <w:proofErr w:type="gramStart"/>
      <w:r w:rsidRPr="003A2DF8">
        <w:rPr>
          <w:i/>
          <w:lang w:val="en-US"/>
        </w:rPr>
        <w:t>L</w:t>
      </w:r>
      <w:proofErr w:type="spellStart"/>
      <w:proofErr w:type="gramEnd"/>
      <w:r w:rsidRPr="003A2DF8">
        <w:rPr>
          <w:i/>
          <w:vertAlign w:val="subscript"/>
        </w:rPr>
        <w:t>тр</w:t>
      </w:r>
      <w:proofErr w:type="spellEnd"/>
      <w:r w:rsidRPr="003A2DF8">
        <w:rPr>
          <w:i/>
        </w:rPr>
        <w:t>=</w:t>
      </w:r>
      <w:r w:rsidRPr="003A2DF8">
        <w:rPr>
          <w:sz w:val="28"/>
          <w:szCs w:val="28"/>
        </w:rPr>
        <w:t>23 ·6=138</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sz w:val="28"/>
          <w:szCs w:val="28"/>
        </w:rPr>
        <w:lastRenderedPageBreak/>
        <w:t xml:space="preserve">Длина труб потолочных батарей </w:t>
      </w:r>
      <w:proofErr w:type="gramStart"/>
      <w:r w:rsidRPr="003A2DF8">
        <w:rPr>
          <w:i/>
          <w:lang w:val="en-US"/>
        </w:rPr>
        <w:t>L</w:t>
      </w:r>
      <w:proofErr w:type="spellStart"/>
      <w:proofErr w:type="gramEnd"/>
      <w:r w:rsidRPr="003A2DF8">
        <w:rPr>
          <w:i/>
          <w:vertAlign w:val="subscript"/>
        </w:rPr>
        <w:t>тр</w:t>
      </w:r>
      <w:proofErr w:type="spellEnd"/>
      <w:r w:rsidRPr="003A2DF8">
        <w:rPr>
          <w:sz w:val="28"/>
          <w:szCs w:val="28"/>
        </w:rPr>
        <w:t>=17 ·6=102</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i/>
        </w:rPr>
        <w:t xml:space="preserve">                                                          </w:t>
      </w:r>
      <w:r w:rsidRPr="003A2DF8">
        <w:rPr>
          <w:i/>
          <w:lang w:val="en-US"/>
        </w:rPr>
        <w:t>V</w:t>
      </w:r>
      <w:r w:rsidRPr="003A2DF8">
        <w:rPr>
          <w:i/>
          <w:vertAlign w:val="subscript"/>
        </w:rPr>
        <w:t>Б</w:t>
      </w:r>
      <w:r w:rsidRPr="003A2DF8">
        <w:rPr>
          <w:sz w:val="28"/>
          <w:szCs w:val="28"/>
        </w:rPr>
        <w:t xml:space="preserve"> = (138+102</w:t>
      </w:r>
      <w:proofErr w:type="gramStart"/>
      <w:r w:rsidRPr="003A2DF8">
        <w:rPr>
          <w:sz w:val="28"/>
          <w:szCs w:val="28"/>
        </w:rPr>
        <w:t>)·</w:t>
      </w:r>
      <w:proofErr w:type="gramEnd"/>
      <w:r w:rsidRPr="003A2DF8">
        <w:rPr>
          <w:sz w:val="28"/>
          <w:szCs w:val="28"/>
        </w:rPr>
        <w:t>0,086=206л.</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sz w:val="28"/>
          <w:szCs w:val="28"/>
        </w:rPr>
        <w:t>Камера №17:</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sz w:val="28"/>
          <w:szCs w:val="28"/>
        </w:rPr>
        <w:t xml:space="preserve">Длина труб </w:t>
      </w:r>
      <w:proofErr w:type="spellStart"/>
      <w:r w:rsidRPr="003A2DF8">
        <w:rPr>
          <w:sz w:val="28"/>
          <w:szCs w:val="28"/>
        </w:rPr>
        <w:t>пристенных</w:t>
      </w:r>
      <w:proofErr w:type="spellEnd"/>
      <w:r w:rsidRPr="003A2DF8">
        <w:rPr>
          <w:sz w:val="28"/>
          <w:szCs w:val="28"/>
        </w:rPr>
        <w:t xml:space="preserve"> батарей </w:t>
      </w:r>
      <w:proofErr w:type="gramStart"/>
      <w:r w:rsidRPr="003A2DF8">
        <w:rPr>
          <w:i/>
          <w:lang w:val="en-US"/>
        </w:rPr>
        <w:t>L</w:t>
      </w:r>
      <w:proofErr w:type="spellStart"/>
      <w:proofErr w:type="gramEnd"/>
      <w:r w:rsidRPr="003A2DF8">
        <w:rPr>
          <w:i/>
          <w:vertAlign w:val="subscript"/>
        </w:rPr>
        <w:t>тр</w:t>
      </w:r>
      <w:proofErr w:type="spellEnd"/>
      <w:r w:rsidRPr="003A2DF8">
        <w:rPr>
          <w:i/>
        </w:rPr>
        <w:t>=</w:t>
      </w:r>
      <w:r w:rsidRPr="003A2DF8">
        <w:rPr>
          <w:sz w:val="28"/>
          <w:szCs w:val="28"/>
        </w:rPr>
        <w:t>43·6=258</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sz w:val="28"/>
          <w:szCs w:val="28"/>
        </w:rPr>
        <w:t xml:space="preserve">Длина труб потолочных батарей </w:t>
      </w:r>
      <w:proofErr w:type="gramStart"/>
      <w:r w:rsidRPr="003A2DF8">
        <w:rPr>
          <w:i/>
          <w:lang w:val="en-US"/>
        </w:rPr>
        <w:t>L</w:t>
      </w:r>
      <w:proofErr w:type="spellStart"/>
      <w:proofErr w:type="gramEnd"/>
      <w:r w:rsidRPr="003A2DF8">
        <w:rPr>
          <w:i/>
          <w:vertAlign w:val="subscript"/>
        </w:rPr>
        <w:t>тр</w:t>
      </w:r>
      <w:proofErr w:type="spellEnd"/>
      <w:r w:rsidRPr="003A2DF8">
        <w:rPr>
          <w:sz w:val="28"/>
          <w:szCs w:val="28"/>
        </w:rPr>
        <w:t>=20·4=80</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i/>
        </w:rPr>
        <w:t xml:space="preserve">                                                          </w:t>
      </w:r>
      <w:r w:rsidRPr="003A2DF8">
        <w:rPr>
          <w:i/>
          <w:lang w:val="en-US"/>
        </w:rPr>
        <w:t>V</w:t>
      </w:r>
      <w:r w:rsidRPr="003A2DF8">
        <w:rPr>
          <w:i/>
          <w:vertAlign w:val="subscript"/>
        </w:rPr>
        <w:t>Б</w:t>
      </w:r>
      <w:r w:rsidRPr="003A2DF8">
        <w:rPr>
          <w:sz w:val="28"/>
          <w:szCs w:val="28"/>
        </w:rPr>
        <w:t xml:space="preserve"> = (258+80</w:t>
      </w:r>
      <w:proofErr w:type="gramStart"/>
      <w:r w:rsidRPr="003A2DF8">
        <w:rPr>
          <w:sz w:val="28"/>
          <w:szCs w:val="28"/>
        </w:rPr>
        <w:t>)·</w:t>
      </w:r>
      <w:proofErr w:type="gramEnd"/>
      <w:r w:rsidRPr="003A2DF8">
        <w:rPr>
          <w:sz w:val="28"/>
          <w:szCs w:val="28"/>
        </w:rPr>
        <w:t>0,086=290л.</w:t>
      </w:r>
    </w:p>
    <w:p w:rsidR="003A2DF8" w:rsidRPr="003A2DF8" w:rsidRDefault="003A2DF8" w:rsidP="00966B4C">
      <w:pPr>
        <w:tabs>
          <w:tab w:val="left" w:pos="539"/>
          <w:tab w:val="left" w:pos="2835"/>
          <w:tab w:val="left" w:pos="9072"/>
          <w:tab w:val="left" w:pos="9180"/>
        </w:tabs>
        <w:contextualSpacing/>
        <w:jc w:val="both"/>
        <w:rPr>
          <w:sz w:val="28"/>
          <w:szCs w:val="28"/>
        </w:rPr>
      </w:pPr>
      <w:r w:rsidRPr="003A2DF8">
        <w:rPr>
          <w:sz w:val="28"/>
          <w:szCs w:val="28"/>
        </w:rPr>
        <w:t xml:space="preserve">      Камера №18:</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sz w:val="28"/>
          <w:szCs w:val="28"/>
        </w:rPr>
        <w:t xml:space="preserve">Длина труб </w:t>
      </w:r>
      <w:proofErr w:type="spellStart"/>
      <w:r w:rsidRPr="003A2DF8">
        <w:rPr>
          <w:sz w:val="28"/>
          <w:szCs w:val="28"/>
        </w:rPr>
        <w:t>пристенных</w:t>
      </w:r>
      <w:proofErr w:type="spellEnd"/>
      <w:r w:rsidRPr="003A2DF8">
        <w:rPr>
          <w:sz w:val="28"/>
          <w:szCs w:val="28"/>
        </w:rPr>
        <w:t xml:space="preserve"> батарей </w:t>
      </w:r>
      <w:proofErr w:type="gramStart"/>
      <w:r w:rsidRPr="003A2DF8">
        <w:rPr>
          <w:i/>
          <w:lang w:val="en-US"/>
        </w:rPr>
        <w:t>L</w:t>
      </w:r>
      <w:proofErr w:type="spellStart"/>
      <w:proofErr w:type="gramEnd"/>
      <w:r w:rsidRPr="003A2DF8">
        <w:rPr>
          <w:i/>
          <w:vertAlign w:val="subscript"/>
        </w:rPr>
        <w:t>тр</w:t>
      </w:r>
      <w:proofErr w:type="spellEnd"/>
      <w:r w:rsidRPr="003A2DF8">
        <w:rPr>
          <w:i/>
        </w:rPr>
        <w:t>=</w:t>
      </w:r>
      <w:r w:rsidRPr="003A2DF8">
        <w:rPr>
          <w:sz w:val="28"/>
          <w:szCs w:val="28"/>
        </w:rPr>
        <w:t>33,5·6=201</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sz w:val="28"/>
          <w:szCs w:val="28"/>
        </w:rPr>
        <w:t xml:space="preserve">Длина труб потолочных батарей </w:t>
      </w:r>
      <w:proofErr w:type="gramStart"/>
      <w:r w:rsidRPr="003A2DF8">
        <w:rPr>
          <w:i/>
          <w:lang w:val="en-US"/>
        </w:rPr>
        <w:t>L</w:t>
      </w:r>
      <w:proofErr w:type="spellStart"/>
      <w:proofErr w:type="gramEnd"/>
      <w:r w:rsidRPr="003A2DF8">
        <w:rPr>
          <w:i/>
          <w:vertAlign w:val="subscript"/>
        </w:rPr>
        <w:t>тр</w:t>
      </w:r>
      <w:proofErr w:type="spellEnd"/>
      <w:r w:rsidRPr="003A2DF8">
        <w:rPr>
          <w:sz w:val="28"/>
          <w:szCs w:val="28"/>
        </w:rPr>
        <w:t>=40·6=240</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i/>
        </w:rPr>
        <w:t xml:space="preserve">                                                          </w:t>
      </w:r>
      <w:r w:rsidRPr="003A2DF8">
        <w:rPr>
          <w:i/>
          <w:lang w:val="en-US"/>
        </w:rPr>
        <w:t>V</w:t>
      </w:r>
      <w:r w:rsidRPr="003A2DF8">
        <w:rPr>
          <w:i/>
          <w:vertAlign w:val="subscript"/>
        </w:rPr>
        <w:t>Б</w:t>
      </w:r>
      <w:r w:rsidRPr="003A2DF8">
        <w:rPr>
          <w:sz w:val="28"/>
          <w:szCs w:val="28"/>
        </w:rPr>
        <w:t xml:space="preserve"> = (201+240</w:t>
      </w:r>
      <w:proofErr w:type="gramStart"/>
      <w:r w:rsidRPr="003A2DF8">
        <w:rPr>
          <w:sz w:val="28"/>
          <w:szCs w:val="28"/>
        </w:rPr>
        <w:t>)·</w:t>
      </w:r>
      <w:proofErr w:type="gramEnd"/>
      <w:r w:rsidRPr="003A2DF8">
        <w:rPr>
          <w:sz w:val="28"/>
          <w:szCs w:val="28"/>
        </w:rPr>
        <w:t>0,086=379л.</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sz w:val="28"/>
          <w:szCs w:val="28"/>
        </w:rPr>
        <w:t>Камера №11:</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sz w:val="28"/>
          <w:szCs w:val="28"/>
        </w:rPr>
        <w:t xml:space="preserve">Длина труб </w:t>
      </w:r>
      <w:proofErr w:type="spellStart"/>
      <w:r w:rsidRPr="003A2DF8">
        <w:rPr>
          <w:sz w:val="28"/>
          <w:szCs w:val="28"/>
        </w:rPr>
        <w:t>пристенных</w:t>
      </w:r>
      <w:proofErr w:type="spellEnd"/>
      <w:r w:rsidRPr="003A2DF8">
        <w:rPr>
          <w:sz w:val="28"/>
          <w:szCs w:val="28"/>
        </w:rPr>
        <w:t xml:space="preserve"> батарей </w:t>
      </w:r>
      <w:proofErr w:type="gramStart"/>
      <w:r w:rsidRPr="003A2DF8">
        <w:rPr>
          <w:i/>
          <w:lang w:val="en-US"/>
        </w:rPr>
        <w:t>L</w:t>
      </w:r>
      <w:proofErr w:type="spellStart"/>
      <w:proofErr w:type="gramEnd"/>
      <w:r w:rsidRPr="003A2DF8">
        <w:rPr>
          <w:i/>
          <w:vertAlign w:val="subscript"/>
        </w:rPr>
        <w:t>тр</w:t>
      </w:r>
      <w:proofErr w:type="spellEnd"/>
      <w:r w:rsidRPr="003A2DF8">
        <w:rPr>
          <w:i/>
        </w:rPr>
        <w:t>=</w:t>
      </w:r>
      <w:r w:rsidRPr="003A2DF8">
        <w:rPr>
          <w:sz w:val="28"/>
          <w:szCs w:val="28"/>
        </w:rPr>
        <w:t>33,5·6=201</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sz w:val="28"/>
          <w:szCs w:val="28"/>
        </w:rPr>
        <w:t xml:space="preserve">Длина труб потолочных батарей </w:t>
      </w:r>
      <w:proofErr w:type="gramStart"/>
      <w:r w:rsidRPr="003A2DF8">
        <w:rPr>
          <w:i/>
          <w:lang w:val="en-US"/>
        </w:rPr>
        <w:t>L</w:t>
      </w:r>
      <w:proofErr w:type="spellStart"/>
      <w:proofErr w:type="gramEnd"/>
      <w:r w:rsidRPr="003A2DF8">
        <w:rPr>
          <w:i/>
          <w:vertAlign w:val="subscript"/>
        </w:rPr>
        <w:t>тр</w:t>
      </w:r>
      <w:proofErr w:type="spellEnd"/>
      <w:r w:rsidRPr="003A2DF8">
        <w:rPr>
          <w:sz w:val="28"/>
          <w:szCs w:val="28"/>
        </w:rPr>
        <w:t>=40·4=160</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i/>
        </w:rPr>
        <w:t xml:space="preserve">                                                          </w:t>
      </w:r>
      <w:r w:rsidRPr="003A2DF8">
        <w:rPr>
          <w:i/>
          <w:lang w:val="en-US"/>
        </w:rPr>
        <w:t>V</w:t>
      </w:r>
      <w:r w:rsidRPr="003A2DF8">
        <w:rPr>
          <w:i/>
          <w:vertAlign w:val="subscript"/>
        </w:rPr>
        <w:t>Б</w:t>
      </w:r>
      <w:r w:rsidRPr="003A2DF8">
        <w:rPr>
          <w:sz w:val="28"/>
          <w:szCs w:val="28"/>
        </w:rPr>
        <w:t xml:space="preserve"> = (201+160</w:t>
      </w:r>
      <w:proofErr w:type="gramStart"/>
      <w:r w:rsidRPr="003A2DF8">
        <w:rPr>
          <w:sz w:val="28"/>
          <w:szCs w:val="28"/>
        </w:rPr>
        <w:t>)·</w:t>
      </w:r>
      <w:proofErr w:type="gramEnd"/>
      <w:r w:rsidRPr="003A2DF8">
        <w:rPr>
          <w:sz w:val="28"/>
          <w:szCs w:val="28"/>
        </w:rPr>
        <w:t>0,086=311л.</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sz w:val="28"/>
          <w:szCs w:val="28"/>
        </w:rPr>
        <w:t>Камеры №№12,13,14:</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sz w:val="28"/>
          <w:szCs w:val="28"/>
        </w:rPr>
        <w:t xml:space="preserve">Длина труб </w:t>
      </w:r>
      <w:proofErr w:type="spellStart"/>
      <w:r w:rsidRPr="003A2DF8">
        <w:rPr>
          <w:sz w:val="28"/>
          <w:szCs w:val="28"/>
        </w:rPr>
        <w:t>пристенных</w:t>
      </w:r>
      <w:proofErr w:type="spellEnd"/>
      <w:r w:rsidRPr="003A2DF8">
        <w:rPr>
          <w:sz w:val="28"/>
          <w:szCs w:val="28"/>
        </w:rPr>
        <w:t xml:space="preserve"> батарей </w:t>
      </w:r>
      <w:proofErr w:type="gramStart"/>
      <w:r w:rsidRPr="003A2DF8">
        <w:rPr>
          <w:i/>
          <w:lang w:val="en-US"/>
        </w:rPr>
        <w:t>L</w:t>
      </w:r>
      <w:proofErr w:type="spellStart"/>
      <w:proofErr w:type="gramEnd"/>
      <w:r w:rsidRPr="003A2DF8">
        <w:rPr>
          <w:i/>
          <w:vertAlign w:val="subscript"/>
        </w:rPr>
        <w:t>тр</w:t>
      </w:r>
      <w:proofErr w:type="spellEnd"/>
      <w:r w:rsidRPr="003A2DF8">
        <w:rPr>
          <w:i/>
        </w:rPr>
        <w:t>=</w:t>
      </w:r>
      <w:r w:rsidRPr="003A2DF8">
        <w:rPr>
          <w:sz w:val="28"/>
          <w:szCs w:val="28"/>
        </w:rPr>
        <w:t>33,5·6=201</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sz w:val="28"/>
          <w:szCs w:val="28"/>
        </w:rPr>
        <w:t xml:space="preserve">Длина труб потолочных батарей </w:t>
      </w:r>
      <w:proofErr w:type="gramStart"/>
      <w:r w:rsidRPr="003A2DF8">
        <w:rPr>
          <w:i/>
          <w:lang w:val="en-US"/>
        </w:rPr>
        <w:t>L</w:t>
      </w:r>
      <w:proofErr w:type="spellStart"/>
      <w:proofErr w:type="gramEnd"/>
      <w:r w:rsidRPr="003A2DF8">
        <w:rPr>
          <w:i/>
          <w:vertAlign w:val="subscript"/>
        </w:rPr>
        <w:t>тр</w:t>
      </w:r>
      <w:proofErr w:type="spellEnd"/>
      <w:r w:rsidRPr="003A2DF8">
        <w:rPr>
          <w:sz w:val="28"/>
          <w:szCs w:val="28"/>
        </w:rPr>
        <w:t>=40·4=160</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i/>
        </w:rPr>
        <w:t xml:space="preserve">                                                          </w:t>
      </w:r>
      <w:r w:rsidRPr="003A2DF8">
        <w:rPr>
          <w:i/>
          <w:lang w:val="en-US"/>
        </w:rPr>
        <w:t>V</w:t>
      </w:r>
      <w:r w:rsidRPr="003A2DF8">
        <w:rPr>
          <w:i/>
          <w:vertAlign w:val="subscript"/>
        </w:rPr>
        <w:t>Б</w:t>
      </w:r>
      <w:r w:rsidRPr="003A2DF8">
        <w:rPr>
          <w:sz w:val="28"/>
          <w:szCs w:val="28"/>
        </w:rPr>
        <w:t xml:space="preserve"> = (201+160</w:t>
      </w:r>
      <w:proofErr w:type="gramStart"/>
      <w:r w:rsidRPr="003A2DF8">
        <w:rPr>
          <w:sz w:val="28"/>
          <w:szCs w:val="28"/>
        </w:rPr>
        <w:t>)·</w:t>
      </w:r>
      <w:proofErr w:type="gramEnd"/>
      <w:r w:rsidRPr="003A2DF8">
        <w:rPr>
          <w:sz w:val="28"/>
          <w:szCs w:val="28"/>
        </w:rPr>
        <w:t>0,086=311л.</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sz w:val="28"/>
          <w:szCs w:val="28"/>
        </w:rPr>
        <w:t>Камера №21:</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sz w:val="28"/>
          <w:szCs w:val="28"/>
        </w:rPr>
        <w:t xml:space="preserve">Длина труб </w:t>
      </w:r>
      <w:proofErr w:type="spellStart"/>
      <w:r w:rsidRPr="003A2DF8">
        <w:rPr>
          <w:sz w:val="28"/>
          <w:szCs w:val="28"/>
        </w:rPr>
        <w:t>пристенных</w:t>
      </w:r>
      <w:proofErr w:type="spellEnd"/>
      <w:r w:rsidRPr="003A2DF8">
        <w:rPr>
          <w:sz w:val="28"/>
          <w:szCs w:val="28"/>
        </w:rPr>
        <w:t xml:space="preserve"> батарей </w:t>
      </w:r>
      <w:proofErr w:type="gramStart"/>
      <w:r w:rsidRPr="003A2DF8">
        <w:rPr>
          <w:i/>
          <w:lang w:val="en-US"/>
        </w:rPr>
        <w:t>L</w:t>
      </w:r>
      <w:proofErr w:type="spellStart"/>
      <w:proofErr w:type="gramEnd"/>
      <w:r w:rsidRPr="003A2DF8">
        <w:rPr>
          <w:i/>
          <w:vertAlign w:val="subscript"/>
        </w:rPr>
        <w:t>тр</w:t>
      </w:r>
      <w:proofErr w:type="spellEnd"/>
      <w:r w:rsidRPr="003A2DF8">
        <w:rPr>
          <w:i/>
        </w:rPr>
        <w:t>=</w:t>
      </w:r>
      <w:r w:rsidRPr="003A2DF8">
        <w:rPr>
          <w:sz w:val="28"/>
          <w:szCs w:val="28"/>
        </w:rPr>
        <w:t>33,5·6=201</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sz w:val="28"/>
          <w:szCs w:val="28"/>
        </w:rPr>
        <w:t xml:space="preserve">Длина труб потолочных батарей </w:t>
      </w:r>
      <w:proofErr w:type="gramStart"/>
      <w:r w:rsidRPr="003A2DF8">
        <w:rPr>
          <w:i/>
          <w:lang w:val="en-US"/>
        </w:rPr>
        <w:t>L</w:t>
      </w:r>
      <w:proofErr w:type="spellStart"/>
      <w:proofErr w:type="gramEnd"/>
      <w:r w:rsidRPr="003A2DF8">
        <w:rPr>
          <w:i/>
          <w:vertAlign w:val="subscript"/>
        </w:rPr>
        <w:t>тр</w:t>
      </w:r>
      <w:proofErr w:type="spellEnd"/>
      <w:r w:rsidRPr="003A2DF8">
        <w:rPr>
          <w:sz w:val="28"/>
          <w:szCs w:val="28"/>
        </w:rPr>
        <w:t>=34·4=136</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i/>
        </w:rPr>
        <w:t xml:space="preserve">                                                          </w:t>
      </w:r>
      <w:r w:rsidRPr="003A2DF8">
        <w:rPr>
          <w:i/>
          <w:lang w:val="en-US"/>
        </w:rPr>
        <w:t>V</w:t>
      </w:r>
      <w:r w:rsidRPr="003A2DF8">
        <w:rPr>
          <w:i/>
          <w:vertAlign w:val="subscript"/>
        </w:rPr>
        <w:t>Б</w:t>
      </w:r>
      <w:r w:rsidRPr="003A2DF8">
        <w:rPr>
          <w:sz w:val="28"/>
          <w:szCs w:val="28"/>
        </w:rPr>
        <w:t xml:space="preserve"> = (201+136</w:t>
      </w:r>
      <w:proofErr w:type="gramStart"/>
      <w:r w:rsidRPr="003A2DF8">
        <w:rPr>
          <w:sz w:val="28"/>
          <w:szCs w:val="28"/>
        </w:rPr>
        <w:t>)·</w:t>
      </w:r>
      <w:proofErr w:type="gramEnd"/>
      <w:r w:rsidRPr="003A2DF8">
        <w:rPr>
          <w:sz w:val="28"/>
          <w:szCs w:val="28"/>
        </w:rPr>
        <w:t>0,086=290л.</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sz w:val="28"/>
          <w:szCs w:val="28"/>
        </w:rPr>
        <w:t>Камера №22:</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sz w:val="28"/>
          <w:szCs w:val="28"/>
        </w:rPr>
        <w:t xml:space="preserve">Длина труб </w:t>
      </w:r>
      <w:proofErr w:type="spellStart"/>
      <w:r w:rsidRPr="003A2DF8">
        <w:rPr>
          <w:sz w:val="28"/>
          <w:szCs w:val="28"/>
        </w:rPr>
        <w:t>пристенных</w:t>
      </w:r>
      <w:proofErr w:type="spellEnd"/>
      <w:r w:rsidRPr="003A2DF8">
        <w:rPr>
          <w:sz w:val="28"/>
          <w:szCs w:val="28"/>
        </w:rPr>
        <w:t xml:space="preserve"> батарей </w:t>
      </w:r>
      <w:proofErr w:type="gramStart"/>
      <w:r w:rsidRPr="003A2DF8">
        <w:rPr>
          <w:i/>
          <w:lang w:val="en-US"/>
        </w:rPr>
        <w:t>L</w:t>
      </w:r>
      <w:proofErr w:type="spellStart"/>
      <w:proofErr w:type="gramEnd"/>
      <w:r w:rsidRPr="003A2DF8">
        <w:rPr>
          <w:i/>
          <w:vertAlign w:val="subscript"/>
        </w:rPr>
        <w:t>тр</w:t>
      </w:r>
      <w:proofErr w:type="spellEnd"/>
      <w:r w:rsidRPr="003A2DF8">
        <w:rPr>
          <w:i/>
        </w:rPr>
        <w:t>=</w:t>
      </w:r>
      <w:r w:rsidRPr="003A2DF8">
        <w:rPr>
          <w:sz w:val="28"/>
          <w:szCs w:val="28"/>
        </w:rPr>
        <w:t>33,5·6=201</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sz w:val="28"/>
          <w:szCs w:val="28"/>
        </w:rPr>
        <w:t xml:space="preserve">Длина труб потолочных батарей </w:t>
      </w:r>
      <w:proofErr w:type="gramStart"/>
      <w:r w:rsidRPr="003A2DF8">
        <w:rPr>
          <w:i/>
          <w:lang w:val="en-US"/>
        </w:rPr>
        <w:t>L</w:t>
      </w:r>
      <w:proofErr w:type="spellStart"/>
      <w:proofErr w:type="gramEnd"/>
      <w:r w:rsidRPr="003A2DF8">
        <w:rPr>
          <w:i/>
          <w:vertAlign w:val="subscript"/>
        </w:rPr>
        <w:t>тр</w:t>
      </w:r>
      <w:proofErr w:type="spellEnd"/>
      <w:r w:rsidRPr="003A2DF8">
        <w:rPr>
          <w:sz w:val="28"/>
          <w:szCs w:val="28"/>
        </w:rPr>
        <w:t>=46·6=276</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i/>
        </w:rPr>
        <w:t xml:space="preserve">                                                          </w:t>
      </w:r>
      <w:r w:rsidRPr="003A2DF8">
        <w:rPr>
          <w:i/>
          <w:lang w:val="en-US"/>
        </w:rPr>
        <w:t>V</w:t>
      </w:r>
      <w:r w:rsidRPr="003A2DF8">
        <w:rPr>
          <w:i/>
          <w:vertAlign w:val="subscript"/>
        </w:rPr>
        <w:t>Б</w:t>
      </w:r>
      <w:r w:rsidRPr="003A2DF8">
        <w:rPr>
          <w:sz w:val="28"/>
          <w:szCs w:val="28"/>
        </w:rPr>
        <w:t xml:space="preserve"> = (201+276</w:t>
      </w:r>
      <w:proofErr w:type="gramStart"/>
      <w:r w:rsidRPr="003A2DF8">
        <w:rPr>
          <w:sz w:val="28"/>
          <w:szCs w:val="28"/>
        </w:rPr>
        <w:t>)·</w:t>
      </w:r>
      <w:proofErr w:type="gramEnd"/>
      <w:r w:rsidRPr="003A2DF8">
        <w:rPr>
          <w:sz w:val="28"/>
          <w:szCs w:val="28"/>
        </w:rPr>
        <w:t>0,086=410л.</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sz w:val="28"/>
          <w:szCs w:val="28"/>
        </w:rPr>
        <w:t>Камера №23:</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sz w:val="28"/>
          <w:szCs w:val="28"/>
        </w:rPr>
        <w:t xml:space="preserve">Длина труб </w:t>
      </w:r>
      <w:proofErr w:type="spellStart"/>
      <w:r w:rsidRPr="003A2DF8">
        <w:rPr>
          <w:sz w:val="28"/>
          <w:szCs w:val="28"/>
        </w:rPr>
        <w:t>пристенных</w:t>
      </w:r>
      <w:proofErr w:type="spellEnd"/>
      <w:r w:rsidRPr="003A2DF8">
        <w:rPr>
          <w:sz w:val="28"/>
          <w:szCs w:val="28"/>
        </w:rPr>
        <w:t xml:space="preserve"> батарей </w:t>
      </w:r>
      <w:proofErr w:type="gramStart"/>
      <w:r w:rsidRPr="003A2DF8">
        <w:rPr>
          <w:i/>
          <w:lang w:val="en-US"/>
        </w:rPr>
        <w:t>L</w:t>
      </w:r>
      <w:proofErr w:type="spellStart"/>
      <w:proofErr w:type="gramEnd"/>
      <w:r w:rsidRPr="003A2DF8">
        <w:rPr>
          <w:i/>
          <w:vertAlign w:val="subscript"/>
        </w:rPr>
        <w:t>тр</w:t>
      </w:r>
      <w:proofErr w:type="spellEnd"/>
      <w:r w:rsidRPr="003A2DF8">
        <w:rPr>
          <w:i/>
        </w:rPr>
        <w:t>=</w:t>
      </w:r>
      <w:r w:rsidRPr="003A2DF8">
        <w:rPr>
          <w:sz w:val="28"/>
          <w:szCs w:val="28"/>
        </w:rPr>
        <w:t>5,5·6=33</w:t>
      </w:r>
    </w:p>
    <w:p w:rsidR="003A2DF8" w:rsidRPr="003A2DF8" w:rsidRDefault="003A2DF8" w:rsidP="00966B4C">
      <w:pPr>
        <w:tabs>
          <w:tab w:val="left" w:pos="539"/>
          <w:tab w:val="left" w:pos="2835"/>
          <w:tab w:val="left" w:pos="9072"/>
          <w:tab w:val="left" w:pos="9180"/>
        </w:tabs>
        <w:ind w:firstLine="360"/>
        <w:contextualSpacing/>
        <w:jc w:val="both"/>
        <w:rPr>
          <w:sz w:val="28"/>
          <w:szCs w:val="28"/>
        </w:rPr>
      </w:pPr>
      <w:r w:rsidRPr="003A2DF8">
        <w:rPr>
          <w:i/>
        </w:rPr>
        <w:t xml:space="preserve">                                                          </w:t>
      </w:r>
      <w:r w:rsidRPr="003A2DF8">
        <w:rPr>
          <w:i/>
          <w:lang w:val="en-US"/>
        </w:rPr>
        <w:t>V</w:t>
      </w:r>
      <w:r w:rsidRPr="003A2DF8">
        <w:rPr>
          <w:i/>
          <w:vertAlign w:val="subscript"/>
        </w:rPr>
        <w:t>Б</w:t>
      </w:r>
      <w:r w:rsidRPr="003A2DF8">
        <w:rPr>
          <w:sz w:val="28"/>
          <w:szCs w:val="28"/>
        </w:rPr>
        <w:t xml:space="preserve"> = 33·0,086=30л.</w:t>
      </w:r>
    </w:p>
    <w:p w:rsidR="003A2DF8" w:rsidRPr="003A2DF8" w:rsidRDefault="003A2DF8" w:rsidP="00966B4C">
      <w:pPr>
        <w:tabs>
          <w:tab w:val="left" w:pos="540"/>
          <w:tab w:val="left" w:pos="2835"/>
          <w:tab w:val="left" w:pos="9072"/>
        </w:tabs>
        <w:contextualSpacing/>
        <w:jc w:val="both"/>
        <w:rPr>
          <w:sz w:val="28"/>
          <w:szCs w:val="28"/>
        </w:rPr>
      </w:pPr>
    </w:p>
    <w:p w:rsidR="003A2DF8" w:rsidRPr="003A2DF8" w:rsidRDefault="003A2DF8" w:rsidP="00966B4C">
      <w:pPr>
        <w:tabs>
          <w:tab w:val="left" w:pos="540"/>
          <w:tab w:val="left" w:pos="2835"/>
          <w:tab w:val="left" w:pos="9072"/>
        </w:tabs>
        <w:contextualSpacing/>
        <w:rPr>
          <w:i/>
          <w:iCs/>
          <w:sz w:val="28"/>
          <w:szCs w:val="28"/>
          <w:u w:val="single"/>
        </w:rPr>
      </w:pPr>
      <w:r w:rsidRPr="003A2DF8">
        <w:rPr>
          <w:i/>
          <w:iCs/>
          <w:sz w:val="28"/>
          <w:szCs w:val="28"/>
        </w:rPr>
        <w:t xml:space="preserve">     </w:t>
      </w:r>
      <w:r w:rsidRPr="003A2DF8">
        <w:rPr>
          <w:i/>
          <w:iCs/>
          <w:sz w:val="28"/>
          <w:szCs w:val="28"/>
          <w:u w:val="single"/>
        </w:rPr>
        <w:t xml:space="preserve">для  </w:t>
      </w:r>
      <w:r w:rsidRPr="003A2DF8">
        <w:rPr>
          <w:i/>
          <w:iCs/>
          <w:sz w:val="28"/>
          <w:szCs w:val="28"/>
          <w:u w:val="single"/>
          <w:lang w:val="en-US"/>
        </w:rPr>
        <w:t>t</w:t>
      </w:r>
      <w:r w:rsidRPr="003A2DF8">
        <w:rPr>
          <w:i/>
          <w:iCs/>
          <w:sz w:val="28"/>
          <w:szCs w:val="28"/>
          <w:u w:val="single"/>
          <w:vertAlign w:val="subscript"/>
        </w:rPr>
        <w:t>0</w:t>
      </w:r>
      <w:r w:rsidRPr="003A2DF8">
        <w:rPr>
          <w:i/>
          <w:iCs/>
          <w:sz w:val="28"/>
          <w:szCs w:val="28"/>
          <w:u w:val="single"/>
        </w:rPr>
        <w:t xml:space="preserve"> = - 10 </w:t>
      </w:r>
      <w:r w:rsidRPr="003A2DF8">
        <w:rPr>
          <w:i/>
          <w:iCs/>
          <w:sz w:val="28"/>
          <w:szCs w:val="28"/>
          <w:u w:val="single"/>
          <w:vertAlign w:val="superscript"/>
        </w:rPr>
        <w:t>0</w:t>
      </w:r>
      <w:r w:rsidRPr="003A2DF8">
        <w:rPr>
          <w:i/>
          <w:iCs/>
          <w:sz w:val="28"/>
          <w:szCs w:val="28"/>
          <w:u w:val="single"/>
        </w:rPr>
        <w:t xml:space="preserve">С    </w:t>
      </w:r>
    </w:p>
    <w:p w:rsidR="003A2DF8" w:rsidRPr="003A2DF8" w:rsidRDefault="003A2DF8" w:rsidP="00966B4C">
      <w:pPr>
        <w:tabs>
          <w:tab w:val="left" w:pos="540"/>
          <w:tab w:val="left" w:pos="2835"/>
          <w:tab w:val="left" w:pos="9072"/>
        </w:tabs>
        <w:contextualSpacing/>
        <w:rPr>
          <w:iCs/>
          <w:sz w:val="28"/>
          <w:szCs w:val="28"/>
        </w:rPr>
      </w:pPr>
      <w:r w:rsidRPr="003A2DF8">
        <w:rPr>
          <w:iCs/>
          <w:sz w:val="28"/>
          <w:szCs w:val="28"/>
        </w:rPr>
        <w:t xml:space="preserve">                                     </w:t>
      </w:r>
      <w:r w:rsidRPr="003A2DF8">
        <w:rPr>
          <w:i/>
          <w:iCs/>
          <w:sz w:val="28"/>
          <w:szCs w:val="28"/>
        </w:rPr>
        <w:tab/>
      </w:r>
      <w:r w:rsidRPr="003A2DF8">
        <w:rPr>
          <w:i/>
          <w:iCs/>
          <w:sz w:val="28"/>
          <w:szCs w:val="28"/>
          <w:lang w:val="en-US"/>
        </w:rPr>
        <w:t>V</w:t>
      </w:r>
      <w:r w:rsidRPr="003A2DF8">
        <w:rPr>
          <w:i/>
          <w:iCs/>
          <w:sz w:val="28"/>
          <w:szCs w:val="28"/>
          <w:vertAlign w:val="subscript"/>
        </w:rPr>
        <w:t>об</w:t>
      </w:r>
      <w:r w:rsidRPr="003A2DF8">
        <w:rPr>
          <w:i/>
          <w:iCs/>
          <w:sz w:val="28"/>
          <w:szCs w:val="28"/>
        </w:rPr>
        <w:t>=∑</w:t>
      </w:r>
      <w:r w:rsidRPr="003A2DF8">
        <w:rPr>
          <w:i/>
          <w:iCs/>
          <w:sz w:val="28"/>
          <w:szCs w:val="28"/>
          <w:lang w:val="en-US"/>
        </w:rPr>
        <w:t>V</w:t>
      </w:r>
      <w:r w:rsidRPr="003A2DF8">
        <w:rPr>
          <w:i/>
          <w:iCs/>
          <w:sz w:val="28"/>
          <w:szCs w:val="28"/>
          <w:vertAlign w:val="subscript"/>
        </w:rPr>
        <w:t>б</w:t>
      </w:r>
      <w:r w:rsidRPr="003A2DF8">
        <w:rPr>
          <w:i/>
          <w:iCs/>
          <w:sz w:val="28"/>
          <w:szCs w:val="28"/>
        </w:rPr>
        <w:t>+∑</w:t>
      </w:r>
      <w:r w:rsidRPr="003A2DF8">
        <w:rPr>
          <w:i/>
          <w:iCs/>
          <w:sz w:val="28"/>
          <w:szCs w:val="28"/>
          <w:lang w:val="en-US"/>
        </w:rPr>
        <w:t>V</w:t>
      </w:r>
      <w:r w:rsidRPr="003A2DF8">
        <w:rPr>
          <w:i/>
          <w:iCs/>
          <w:sz w:val="28"/>
          <w:szCs w:val="28"/>
          <w:vertAlign w:val="subscript"/>
        </w:rPr>
        <w:t>во</w:t>
      </w:r>
      <w:r w:rsidRPr="003A2DF8">
        <w:rPr>
          <w:i/>
          <w:iCs/>
          <w:sz w:val="28"/>
          <w:szCs w:val="28"/>
        </w:rPr>
        <w:t xml:space="preserve"> </w:t>
      </w:r>
      <w:r w:rsidRPr="003A2DF8">
        <w:rPr>
          <w:iCs/>
          <w:sz w:val="28"/>
          <w:szCs w:val="28"/>
        </w:rPr>
        <w:t>камер с №1 по №5 =501л.</w:t>
      </w:r>
    </w:p>
    <w:p w:rsidR="003A2DF8" w:rsidRPr="003A2DF8" w:rsidRDefault="00A55095" w:rsidP="00966B4C">
      <w:pPr>
        <w:tabs>
          <w:tab w:val="left" w:pos="540"/>
          <w:tab w:val="left" w:pos="2835"/>
          <w:tab w:val="left" w:pos="9072"/>
        </w:tabs>
        <w:contextualSpacing/>
        <w:jc w:val="center"/>
        <w:rPr>
          <w:sz w:val="28"/>
          <w:szCs w:val="28"/>
        </w:rPr>
      </w:pPr>
      <w:r>
        <w:rPr>
          <w:position w:val="-10"/>
          <w:sz w:val="28"/>
          <w:szCs w:val="28"/>
        </w:rPr>
        <w:pict>
          <v:shape id="_x0000_i1419" type="#_x0000_t75" style="width:117.75pt;height:17.25pt">
            <v:imagedata r:id="rId396" o:title=""/>
          </v:shape>
        </w:pict>
      </w:r>
    </w:p>
    <w:p w:rsidR="003A2DF8" w:rsidRPr="003A2DF8" w:rsidRDefault="00A55095" w:rsidP="00966B4C">
      <w:pPr>
        <w:tabs>
          <w:tab w:val="left" w:pos="540"/>
          <w:tab w:val="left" w:pos="2835"/>
          <w:tab w:val="left" w:pos="9072"/>
        </w:tabs>
        <w:contextualSpacing/>
        <w:jc w:val="center"/>
        <w:rPr>
          <w:sz w:val="28"/>
          <w:szCs w:val="28"/>
        </w:rPr>
      </w:pPr>
      <w:r>
        <w:rPr>
          <w:position w:val="-10"/>
          <w:sz w:val="28"/>
          <w:szCs w:val="28"/>
        </w:rPr>
        <w:pict>
          <v:shape id="_x0000_i1420" type="#_x0000_t75" style="width:117pt;height:17.25pt">
            <v:imagedata r:id="rId397" o:title=""/>
          </v:shape>
        </w:pict>
      </w:r>
    </w:p>
    <w:p w:rsidR="003A2DF8" w:rsidRPr="003A2DF8" w:rsidRDefault="00A55095" w:rsidP="00966B4C">
      <w:pPr>
        <w:tabs>
          <w:tab w:val="left" w:pos="540"/>
          <w:tab w:val="left" w:pos="2835"/>
          <w:tab w:val="left" w:pos="9072"/>
        </w:tabs>
        <w:ind w:firstLine="540"/>
        <w:contextualSpacing/>
        <w:jc w:val="center"/>
        <w:rPr>
          <w:sz w:val="28"/>
          <w:szCs w:val="28"/>
        </w:rPr>
      </w:pPr>
      <w:r>
        <w:rPr>
          <w:position w:val="-14"/>
          <w:sz w:val="28"/>
          <w:szCs w:val="28"/>
        </w:rPr>
        <w:pict>
          <v:shape id="_x0000_i1421" type="#_x0000_t75" style="width:276.75pt;height:20.25pt">
            <v:imagedata r:id="rId398" o:title=""/>
          </v:shape>
        </w:pict>
      </w:r>
      <w:r w:rsidR="003A2DF8" w:rsidRPr="003A2DF8">
        <w:rPr>
          <w:sz w:val="28"/>
          <w:szCs w:val="28"/>
        </w:rPr>
        <w:t>,</w:t>
      </w:r>
    </w:p>
    <w:p w:rsidR="003A2DF8" w:rsidRPr="003A2DF8" w:rsidRDefault="003A2DF8" w:rsidP="00966B4C">
      <w:pPr>
        <w:tabs>
          <w:tab w:val="left" w:pos="540"/>
          <w:tab w:val="left" w:pos="2835"/>
          <w:tab w:val="left" w:pos="9072"/>
        </w:tabs>
        <w:ind w:firstLine="540"/>
        <w:contextualSpacing/>
        <w:jc w:val="center"/>
        <w:rPr>
          <w:sz w:val="20"/>
          <w:szCs w:val="20"/>
        </w:rPr>
      </w:pPr>
    </w:p>
    <w:p w:rsidR="003A2DF8" w:rsidRPr="003A2DF8" w:rsidRDefault="003A2DF8" w:rsidP="00966B4C">
      <w:pPr>
        <w:tabs>
          <w:tab w:val="left" w:pos="540"/>
          <w:tab w:val="left" w:pos="2835"/>
          <w:tab w:val="left" w:pos="9072"/>
        </w:tabs>
        <w:ind w:firstLine="360"/>
        <w:contextualSpacing/>
        <w:jc w:val="both"/>
        <w:rPr>
          <w:sz w:val="28"/>
          <w:szCs w:val="28"/>
        </w:rPr>
      </w:pPr>
      <w:r w:rsidRPr="003A2DF8">
        <w:rPr>
          <w:sz w:val="28"/>
          <w:szCs w:val="28"/>
        </w:rPr>
        <w:t>По таблице (8.5) [</w:t>
      </w:r>
      <w:r w:rsidR="00A062AD">
        <w:rPr>
          <w:sz w:val="28"/>
          <w:szCs w:val="28"/>
        </w:rPr>
        <w:t>4</w:t>
      </w:r>
      <w:r w:rsidRPr="003A2DF8">
        <w:rPr>
          <w:sz w:val="28"/>
          <w:szCs w:val="28"/>
        </w:rPr>
        <w:t xml:space="preserve">] подбираем ближайший больший по вместимости ресивер  марки  РКЦ – 1,25 с </w:t>
      </w:r>
      <w:r w:rsidR="00A55095">
        <w:rPr>
          <w:position w:val="-10"/>
          <w:sz w:val="28"/>
          <w:szCs w:val="28"/>
        </w:rPr>
        <w:pict>
          <v:shape id="_x0000_i1422" type="#_x0000_t75" style="width:55.5pt;height:21pt">
            <v:imagedata r:id="rId399" o:title=""/>
          </v:shape>
        </w:pict>
      </w:r>
      <w:r w:rsidRPr="003A2DF8">
        <w:rPr>
          <w:sz w:val="28"/>
          <w:szCs w:val="28"/>
        </w:rPr>
        <w:t xml:space="preserve"> м</w:t>
      </w:r>
      <w:r w:rsidRPr="003A2DF8">
        <w:rPr>
          <w:sz w:val="28"/>
          <w:szCs w:val="28"/>
          <w:vertAlign w:val="superscript"/>
        </w:rPr>
        <w:t>3</w:t>
      </w:r>
      <w:r w:rsidRPr="003A2DF8">
        <w:rPr>
          <w:sz w:val="28"/>
          <w:szCs w:val="28"/>
        </w:rPr>
        <w:t>.</w:t>
      </w:r>
    </w:p>
    <w:p w:rsidR="003A2DF8" w:rsidRDefault="003A2DF8" w:rsidP="00966B4C">
      <w:pPr>
        <w:tabs>
          <w:tab w:val="left" w:pos="540"/>
        </w:tabs>
        <w:contextualSpacing/>
        <w:jc w:val="both"/>
        <w:rPr>
          <w:sz w:val="28"/>
          <w:szCs w:val="28"/>
        </w:rPr>
      </w:pPr>
      <w:r w:rsidRPr="003A2DF8">
        <w:rPr>
          <w:sz w:val="28"/>
          <w:szCs w:val="28"/>
        </w:rPr>
        <w:lastRenderedPageBreak/>
        <w:tab/>
        <w:t xml:space="preserve">Технические характеристики </w:t>
      </w:r>
      <w:proofErr w:type="spellStart"/>
      <w:r w:rsidRPr="003A2DF8">
        <w:rPr>
          <w:sz w:val="28"/>
          <w:szCs w:val="28"/>
        </w:rPr>
        <w:t>компаудно</w:t>
      </w:r>
      <w:proofErr w:type="spellEnd"/>
      <w:r w:rsidRPr="003A2DF8">
        <w:rPr>
          <w:sz w:val="28"/>
          <w:szCs w:val="28"/>
        </w:rPr>
        <w:t>-циркуляционного ресивера марки РКЦ-1,25 приведены в таблице 2.15</w:t>
      </w:r>
    </w:p>
    <w:p w:rsidR="00A062AD" w:rsidRPr="003A2DF8" w:rsidRDefault="00A062AD" w:rsidP="00966B4C">
      <w:pPr>
        <w:tabs>
          <w:tab w:val="left" w:pos="540"/>
        </w:tabs>
        <w:contextualSpacing/>
        <w:jc w:val="both"/>
        <w:rPr>
          <w:sz w:val="28"/>
          <w:szCs w:val="28"/>
        </w:rPr>
      </w:pPr>
    </w:p>
    <w:p w:rsidR="00A062AD" w:rsidRDefault="003A2DF8" w:rsidP="00966B4C">
      <w:pPr>
        <w:widowControl w:val="0"/>
        <w:tabs>
          <w:tab w:val="left" w:pos="360"/>
          <w:tab w:val="left" w:pos="2835"/>
          <w:tab w:val="left" w:pos="3240"/>
          <w:tab w:val="left" w:pos="9072"/>
        </w:tabs>
        <w:autoSpaceDE w:val="0"/>
        <w:autoSpaceDN w:val="0"/>
        <w:adjustRightInd w:val="0"/>
        <w:contextualSpacing/>
        <w:rPr>
          <w:sz w:val="28"/>
          <w:szCs w:val="28"/>
        </w:rPr>
      </w:pPr>
      <w:r w:rsidRPr="003A2DF8">
        <w:rPr>
          <w:sz w:val="28"/>
          <w:szCs w:val="28"/>
        </w:rPr>
        <w:t>Таблица 2.15 Технические характеристики ресивера марки РКЦ-1,25</w:t>
      </w:r>
    </w:p>
    <w:p w:rsidR="0089209E" w:rsidRPr="003A2DF8" w:rsidRDefault="0089209E" w:rsidP="00966B4C">
      <w:pPr>
        <w:widowControl w:val="0"/>
        <w:tabs>
          <w:tab w:val="left" w:pos="360"/>
          <w:tab w:val="left" w:pos="2835"/>
          <w:tab w:val="left" w:pos="3240"/>
          <w:tab w:val="left" w:pos="9072"/>
        </w:tabs>
        <w:autoSpaceDE w:val="0"/>
        <w:autoSpaceDN w:val="0"/>
        <w:adjustRightInd w:val="0"/>
        <w:contextualSpacing/>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980"/>
        <w:gridCol w:w="1164"/>
        <w:gridCol w:w="2076"/>
        <w:gridCol w:w="2340"/>
      </w:tblGrid>
      <w:tr w:rsidR="003A2DF8" w:rsidRPr="001044A5" w:rsidTr="001044A5">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Ресивер</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 xml:space="preserve">Вместимость ресивера </w:t>
            </w:r>
            <w:r w:rsidR="00A55095">
              <w:rPr>
                <w:rFonts w:ascii="Times New Roman CYR" w:hAnsi="Times New Roman CYR" w:cs="Times New Roman CYR"/>
                <w:iCs/>
                <w:position w:val="-10"/>
                <w:sz w:val="28"/>
                <w:szCs w:val="28"/>
              </w:rPr>
              <w:pict>
                <v:shape id="_x0000_i1423" type="#_x0000_t75" style="width:15pt;height:17.25pt">
                  <v:imagedata r:id="rId400" o:title=""/>
                </v:shape>
              </w:pict>
            </w:r>
            <w:r w:rsidRPr="001044A5">
              <w:rPr>
                <w:rFonts w:ascii="Times New Roman CYR" w:hAnsi="Times New Roman CYR" w:cs="Times New Roman CYR"/>
                <w:iCs/>
                <w:sz w:val="28"/>
                <w:szCs w:val="28"/>
              </w:rPr>
              <w:t xml:space="preserve">, </w:t>
            </w:r>
            <w:proofErr w:type="gramStart"/>
            <w:r w:rsidRPr="001044A5">
              <w:rPr>
                <w:rFonts w:ascii="Times New Roman CYR" w:hAnsi="Times New Roman CYR" w:cs="Times New Roman CYR"/>
                <w:iCs/>
                <w:sz w:val="28"/>
                <w:szCs w:val="28"/>
              </w:rPr>
              <w:t>м</w:t>
            </w:r>
            <w:proofErr w:type="gramEnd"/>
            <w:r w:rsidR="00A55095">
              <w:rPr>
                <w:rFonts w:ascii="Times New Roman CYR" w:hAnsi="Times New Roman CYR" w:cs="Times New Roman CYR"/>
                <w:iCs/>
                <w:position w:val="-4"/>
                <w:sz w:val="28"/>
                <w:szCs w:val="28"/>
              </w:rPr>
              <w:pict>
                <v:shape id="_x0000_i1424" type="#_x0000_t75" style="width:6.75pt;height:15pt">
                  <v:imagedata r:id="rId401" o:title=""/>
                </v:shape>
              </w:pic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 xml:space="preserve">Масса, </w:t>
            </w:r>
            <w:proofErr w:type="gramStart"/>
            <w:r w:rsidRPr="001044A5">
              <w:rPr>
                <w:rFonts w:ascii="Times New Roman CYR" w:hAnsi="Times New Roman CYR" w:cs="Times New Roman CYR"/>
                <w:iCs/>
                <w:sz w:val="28"/>
                <w:szCs w:val="28"/>
              </w:rPr>
              <w:t>кг</w:t>
            </w:r>
            <w:proofErr w:type="gramEnd"/>
          </w:p>
        </w:tc>
        <w:tc>
          <w:tcPr>
            <w:tcW w:w="4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 xml:space="preserve">Габаритные размеры, </w:t>
            </w:r>
            <w:proofErr w:type="gramStart"/>
            <w:r w:rsidRPr="001044A5">
              <w:rPr>
                <w:rFonts w:ascii="Times New Roman CYR" w:hAnsi="Times New Roman CYR" w:cs="Times New Roman CYR"/>
                <w:iCs/>
                <w:sz w:val="28"/>
                <w:szCs w:val="28"/>
              </w:rPr>
              <w:t>мм</w:t>
            </w:r>
            <w:proofErr w:type="gramEnd"/>
          </w:p>
        </w:tc>
      </w:tr>
      <w:tr w:rsidR="003A2DF8" w:rsidRPr="001044A5" w:rsidTr="001044A5">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966B4C">
            <w:pPr>
              <w:contextualSpacing/>
              <w:rPr>
                <w:rFonts w:ascii="Times New Roman CYR" w:hAnsi="Times New Roman CYR" w:cs="Times New Roman CYR"/>
                <w:iCs/>
                <w:sz w:val="28"/>
                <w:szCs w:val="28"/>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966B4C">
            <w:pPr>
              <w:contextualSpacing/>
              <w:rPr>
                <w:rFonts w:ascii="Times New Roman CYR" w:hAnsi="Times New Roman CYR" w:cs="Times New Roman CYR"/>
                <w:iCs/>
                <w:sz w:val="28"/>
                <w:szCs w:val="28"/>
              </w:rPr>
            </w:pPr>
          </w:p>
        </w:tc>
        <w:tc>
          <w:tcPr>
            <w:tcW w:w="11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966B4C">
            <w:pPr>
              <w:contextualSpacing/>
              <w:rPr>
                <w:rFonts w:ascii="Times New Roman CYR" w:hAnsi="Times New Roman CYR" w:cs="Times New Roman CYR"/>
                <w:iCs/>
                <w:sz w:val="28"/>
                <w:szCs w:val="28"/>
              </w:rPr>
            </w:pP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Диаметр</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Длинна</w:t>
            </w:r>
          </w:p>
        </w:tc>
      </w:tr>
      <w:tr w:rsidR="003A2DF8" w:rsidRPr="001044A5" w:rsidTr="001044A5">
        <w:tc>
          <w:tcPr>
            <w:tcW w:w="1440"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rPr>
                <w:rFonts w:ascii="Times New Roman CYR" w:hAnsi="Times New Roman CYR" w:cs="Times New Roman CYR"/>
                <w:iCs/>
                <w:sz w:val="28"/>
                <w:szCs w:val="28"/>
              </w:rPr>
            </w:pPr>
            <w:r w:rsidRPr="001044A5">
              <w:rPr>
                <w:rFonts w:ascii="Times New Roman CYR" w:hAnsi="Times New Roman CYR" w:cs="Times New Roman CYR"/>
                <w:iCs/>
                <w:sz w:val="28"/>
                <w:szCs w:val="28"/>
              </w:rPr>
              <w:t>РКЦ-1,25</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1,25</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1200</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1020</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2200</w:t>
            </w:r>
          </w:p>
        </w:tc>
      </w:tr>
    </w:tbl>
    <w:p w:rsidR="003A2DF8" w:rsidRPr="003A2DF8" w:rsidRDefault="003A2DF8" w:rsidP="00966B4C">
      <w:pPr>
        <w:tabs>
          <w:tab w:val="left" w:pos="540"/>
          <w:tab w:val="left" w:pos="2835"/>
          <w:tab w:val="left" w:pos="9072"/>
        </w:tabs>
        <w:ind w:firstLine="360"/>
        <w:contextualSpacing/>
        <w:jc w:val="both"/>
        <w:rPr>
          <w:sz w:val="28"/>
          <w:szCs w:val="28"/>
        </w:rPr>
      </w:pPr>
    </w:p>
    <w:p w:rsidR="003A2DF8" w:rsidRPr="003A2DF8" w:rsidRDefault="003A2DF8" w:rsidP="00966B4C">
      <w:pPr>
        <w:ind w:left="567" w:hanging="567"/>
        <w:contextualSpacing/>
        <w:jc w:val="both"/>
        <w:rPr>
          <w:sz w:val="20"/>
          <w:szCs w:val="20"/>
        </w:rPr>
      </w:pPr>
    </w:p>
    <w:p w:rsidR="003A2DF8" w:rsidRPr="003A2DF8" w:rsidRDefault="003A2DF8" w:rsidP="00966B4C">
      <w:pPr>
        <w:tabs>
          <w:tab w:val="left" w:pos="540"/>
          <w:tab w:val="left" w:pos="2835"/>
          <w:tab w:val="left" w:pos="9072"/>
        </w:tabs>
        <w:contextualSpacing/>
        <w:rPr>
          <w:i/>
          <w:iCs/>
          <w:sz w:val="28"/>
          <w:szCs w:val="28"/>
          <w:u w:val="single"/>
        </w:rPr>
      </w:pPr>
      <w:r w:rsidRPr="003A2DF8">
        <w:rPr>
          <w:i/>
          <w:iCs/>
          <w:sz w:val="28"/>
          <w:szCs w:val="28"/>
        </w:rPr>
        <w:t xml:space="preserve">     </w:t>
      </w:r>
      <w:r w:rsidRPr="003A2DF8">
        <w:rPr>
          <w:i/>
          <w:iCs/>
          <w:sz w:val="28"/>
          <w:szCs w:val="28"/>
          <w:u w:val="single"/>
        </w:rPr>
        <w:t xml:space="preserve">для  </w:t>
      </w:r>
      <w:r w:rsidRPr="003A2DF8">
        <w:rPr>
          <w:i/>
          <w:iCs/>
          <w:sz w:val="28"/>
          <w:szCs w:val="28"/>
          <w:u w:val="single"/>
          <w:lang w:val="en-US"/>
        </w:rPr>
        <w:t>t</w:t>
      </w:r>
      <w:r w:rsidRPr="003A2DF8">
        <w:rPr>
          <w:i/>
          <w:iCs/>
          <w:sz w:val="28"/>
          <w:szCs w:val="28"/>
          <w:u w:val="single"/>
          <w:vertAlign w:val="subscript"/>
        </w:rPr>
        <w:t>0</w:t>
      </w:r>
      <w:r w:rsidRPr="003A2DF8">
        <w:rPr>
          <w:i/>
          <w:iCs/>
          <w:sz w:val="28"/>
          <w:szCs w:val="28"/>
          <w:u w:val="single"/>
        </w:rPr>
        <w:t xml:space="preserve"> = - 35 </w:t>
      </w:r>
      <w:r w:rsidRPr="003A2DF8">
        <w:rPr>
          <w:i/>
          <w:iCs/>
          <w:sz w:val="28"/>
          <w:szCs w:val="28"/>
          <w:u w:val="single"/>
          <w:vertAlign w:val="superscript"/>
        </w:rPr>
        <w:t>0</w:t>
      </w:r>
      <w:r w:rsidRPr="003A2DF8">
        <w:rPr>
          <w:i/>
          <w:iCs/>
          <w:sz w:val="28"/>
          <w:szCs w:val="28"/>
          <w:u w:val="single"/>
        </w:rPr>
        <w:t xml:space="preserve">С    </w:t>
      </w:r>
    </w:p>
    <w:p w:rsidR="003A2DF8" w:rsidRPr="003A2DF8" w:rsidRDefault="003A2DF8" w:rsidP="00966B4C">
      <w:pPr>
        <w:tabs>
          <w:tab w:val="left" w:pos="540"/>
          <w:tab w:val="left" w:pos="2835"/>
          <w:tab w:val="left" w:pos="9072"/>
        </w:tabs>
        <w:contextualSpacing/>
        <w:rPr>
          <w:iCs/>
          <w:sz w:val="28"/>
          <w:szCs w:val="28"/>
        </w:rPr>
      </w:pPr>
      <w:r w:rsidRPr="003A2DF8">
        <w:rPr>
          <w:iCs/>
          <w:sz w:val="28"/>
          <w:szCs w:val="28"/>
        </w:rPr>
        <w:tab/>
      </w:r>
      <w:r w:rsidRPr="003A2DF8">
        <w:rPr>
          <w:iCs/>
          <w:sz w:val="28"/>
          <w:szCs w:val="28"/>
        </w:rPr>
        <w:tab/>
      </w:r>
      <w:r w:rsidRPr="003A2DF8">
        <w:rPr>
          <w:i/>
          <w:iCs/>
          <w:sz w:val="28"/>
          <w:szCs w:val="28"/>
        </w:rPr>
        <w:tab/>
      </w:r>
      <w:r w:rsidRPr="003A2DF8">
        <w:rPr>
          <w:i/>
          <w:iCs/>
          <w:sz w:val="28"/>
          <w:szCs w:val="28"/>
          <w:lang w:val="en-US"/>
        </w:rPr>
        <w:t>V</w:t>
      </w:r>
      <w:r w:rsidRPr="003A2DF8">
        <w:rPr>
          <w:i/>
          <w:iCs/>
          <w:sz w:val="28"/>
          <w:szCs w:val="28"/>
          <w:vertAlign w:val="subscript"/>
        </w:rPr>
        <w:t>об</w:t>
      </w:r>
      <w:r w:rsidRPr="003A2DF8">
        <w:rPr>
          <w:i/>
          <w:iCs/>
          <w:sz w:val="28"/>
          <w:szCs w:val="28"/>
        </w:rPr>
        <w:t>=∑</w:t>
      </w:r>
      <w:r w:rsidRPr="003A2DF8">
        <w:rPr>
          <w:i/>
          <w:iCs/>
          <w:sz w:val="28"/>
          <w:szCs w:val="28"/>
          <w:lang w:val="en-US"/>
        </w:rPr>
        <w:t>V</w:t>
      </w:r>
      <w:r w:rsidRPr="003A2DF8">
        <w:rPr>
          <w:i/>
          <w:iCs/>
          <w:sz w:val="28"/>
          <w:szCs w:val="28"/>
          <w:vertAlign w:val="subscript"/>
        </w:rPr>
        <w:t>б</w:t>
      </w:r>
      <w:r w:rsidRPr="003A2DF8">
        <w:rPr>
          <w:i/>
          <w:iCs/>
          <w:sz w:val="28"/>
          <w:szCs w:val="28"/>
        </w:rPr>
        <w:t>+∑</w:t>
      </w:r>
      <w:r w:rsidRPr="003A2DF8">
        <w:rPr>
          <w:i/>
          <w:iCs/>
          <w:sz w:val="28"/>
          <w:szCs w:val="28"/>
          <w:lang w:val="en-US"/>
        </w:rPr>
        <w:t>V</w:t>
      </w:r>
      <w:r w:rsidRPr="003A2DF8">
        <w:rPr>
          <w:i/>
          <w:iCs/>
          <w:sz w:val="28"/>
          <w:szCs w:val="28"/>
          <w:vertAlign w:val="subscript"/>
        </w:rPr>
        <w:t>во</w:t>
      </w:r>
      <w:r w:rsidRPr="003A2DF8">
        <w:rPr>
          <w:i/>
          <w:iCs/>
          <w:sz w:val="28"/>
          <w:szCs w:val="28"/>
        </w:rPr>
        <w:t xml:space="preserve"> </w:t>
      </w:r>
      <w:r w:rsidRPr="003A2DF8">
        <w:rPr>
          <w:iCs/>
          <w:sz w:val="28"/>
          <w:szCs w:val="28"/>
        </w:rPr>
        <w:t>камер с №1 по №4, с №6 по №18 и с №21 по №23 =3781л.</w:t>
      </w:r>
    </w:p>
    <w:p w:rsidR="003A2DF8" w:rsidRPr="003A2DF8" w:rsidRDefault="00A55095" w:rsidP="00966B4C">
      <w:pPr>
        <w:tabs>
          <w:tab w:val="left" w:pos="540"/>
          <w:tab w:val="left" w:pos="2835"/>
          <w:tab w:val="left" w:pos="9072"/>
        </w:tabs>
        <w:contextualSpacing/>
        <w:jc w:val="center"/>
        <w:rPr>
          <w:sz w:val="28"/>
          <w:szCs w:val="28"/>
        </w:rPr>
      </w:pPr>
      <w:r>
        <w:rPr>
          <w:position w:val="-10"/>
          <w:sz w:val="28"/>
          <w:szCs w:val="28"/>
        </w:rPr>
        <w:pict>
          <v:shape id="_x0000_i1425" type="#_x0000_t75" style="width:128.25pt;height:17.25pt">
            <v:imagedata r:id="rId402" o:title=""/>
          </v:shape>
        </w:pict>
      </w:r>
    </w:p>
    <w:p w:rsidR="003A2DF8" w:rsidRPr="003A2DF8" w:rsidRDefault="00A55095" w:rsidP="00966B4C">
      <w:pPr>
        <w:tabs>
          <w:tab w:val="left" w:pos="540"/>
          <w:tab w:val="left" w:pos="2835"/>
          <w:tab w:val="left" w:pos="9072"/>
        </w:tabs>
        <w:contextualSpacing/>
        <w:jc w:val="center"/>
        <w:rPr>
          <w:sz w:val="28"/>
          <w:szCs w:val="28"/>
        </w:rPr>
      </w:pPr>
      <w:r>
        <w:rPr>
          <w:position w:val="-10"/>
          <w:sz w:val="28"/>
          <w:szCs w:val="28"/>
        </w:rPr>
        <w:pict>
          <v:shape id="_x0000_i1426" type="#_x0000_t75" style="width:129pt;height:17.25pt">
            <v:imagedata r:id="rId403" o:title=""/>
          </v:shape>
        </w:pict>
      </w:r>
    </w:p>
    <w:p w:rsidR="003A2DF8" w:rsidRPr="003A2DF8" w:rsidRDefault="00A55095" w:rsidP="00966B4C">
      <w:pPr>
        <w:tabs>
          <w:tab w:val="left" w:pos="540"/>
          <w:tab w:val="left" w:pos="2835"/>
          <w:tab w:val="left" w:pos="9072"/>
        </w:tabs>
        <w:ind w:firstLine="540"/>
        <w:contextualSpacing/>
        <w:jc w:val="center"/>
        <w:rPr>
          <w:sz w:val="28"/>
          <w:szCs w:val="28"/>
        </w:rPr>
      </w:pPr>
      <w:r>
        <w:rPr>
          <w:position w:val="-14"/>
          <w:sz w:val="28"/>
          <w:szCs w:val="28"/>
        </w:rPr>
        <w:pict>
          <v:shape id="_x0000_i1427" type="#_x0000_t75" style="width:257.25pt;height:20.25pt">
            <v:imagedata r:id="rId404" o:title=""/>
          </v:shape>
        </w:pict>
      </w:r>
    </w:p>
    <w:p w:rsidR="003A2DF8" w:rsidRPr="003A2DF8" w:rsidRDefault="003A2DF8" w:rsidP="00966B4C">
      <w:pPr>
        <w:tabs>
          <w:tab w:val="left" w:pos="540"/>
          <w:tab w:val="left" w:pos="2835"/>
          <w:tab w:val="left" w:pos="9072"/>
        </w:tabs>
        <w:ind w:firstLine="540"/>
        <w:contextualSpacing/>
        <w:jc w:val="center"/>
        <w:rPr>
          <w:sz w:val="20"/>
          <w:szCs w:val="20"/>
        </w:rPr>
      </w:pPr>
    </w:p>
    <w:p w:rsidR="003A2DF8" w:rsidRPr="003A2DF8" w:rsidRDefault="003A2DF8" w:rsidP="00966B4C">
      <w:pPr>
        <w:tabs>
          <w:tab w:val="left" w:pos="540"/>
          <w:tab w:val="left" w:pos="2835"/>
          <w:tab w:val="left" w:pos="9072"/>
        </w:tabs>
        <w:ind w:firstLine="540"/>
        <w:contextualSpacing/>
        <w:jc w:val="both"/>
        <w:rPr>
          <w:sz w:val="28"/>
          <w:szCs w:val="28"/>
        </w:rPr>
      </w:pPr>
      <w:r w:rsidRPr="003A2DF8">
        <w:rPr>
          <w:sz w:val="28"/>
          <w:szCs w:val="28"/>
        </w:rPr>
        <w:t>По таблице (8.5) [</w:t>
      </w:r>
      <w:r w:rsidR="00A062AD">
        <w:rPr>
          <w:sz w:val="28"/>
          <w:szCs w:val="28"/>
        </w:rPr>
        <w:t>4</w:t>
      </w:r>
      <w:r w:rsidRPr="003A2DF8">
        <w:rPr>
          <w:sz w:val="28"/>
          <w:szCs w:val="28"/>
        </w:rPr>
        <w:t xml:space="preserve">] подбираем ближайший больший по вместимости ресивер марки РКЦ – 8 </w:t>
      </w:r>
      <w:r w:rsidRPr="003A2DF8">
        <w:rPr>
          <w:sz w:val="28"/>
          <w:szCs w:val="28"/>
          <w:lang w:val="en-US"/>
        </w:rPr>
        <w:t>c</w:t>
      </w:r>
      <w:r w:rsidRPr="003A2DF8">
        <w:rPr>
          <w:sz w:val="28"/>
          <w:szCs w:val="28"/>
        </w:rPr>
        <w:t xml:space="preserve"> </w:t>
      </w:r>
      <w:r w:rsidR="00A55095">
        <w:rPr>
          <w:position w:val="-10"/>
          <w:sz w:val="28"/>
          <w:szCs w:val="28"/>
        </w:rPr>
        <w:pict>
          <v:shape id="_x0000_i1428" type="#_x0000_t75" style="width:50.25pt;height:21pt">
            <v:imagedata r:id="rId405" o:title=""/>
          </v:shape>
        </w:pict>
      </w:r>
      <w:r w:rsidRPr="003A2DF8">
        <w:rPr>
          <w:sz w:val="28"/>
          <w:szCs w:val="28"/>
        </w:rPr>
        <w:t xml:space="preserve"> м</w:t>
      </w:r>
      <w:r w:rsidRPr="003A2DF8">
        <w:rPr>
          <w:sz w:val="28"/>
          <w:szCs w:val="28"/>
          <w:vertAlign w:val="superscript"/>
        </w:rPr>
        <w:t>3</w:t>
      </w:r>
      <w:r w:rsidRPr="003A2DF8">
        <w:rPr>
          <w:sz w:val="28"/>
          <w:szCs w:val="28"/>
        </w:rPr>
        <w:t>.</w:t>
      </w:r>
    </w:p>
    <w:p w:rsidR="003A2DF8" w:rsidRDefault="003A2DF8" w:rsidP="00966B4C">
      <w:pPr>
        <w:tabs>
          <w:tab w:val="left" w:pos="540"/>
        </w:tabs>
        <w:contextualSpacing/>
        <w:jc w:val="both"/>
        <w:rPr>
          <w:sz w:val="28"/>
          <w:szCs w:val="28"/>
        </w:rPr>
      </w:pPr>
      <w:r w:rsidRPr="003A2DF8">
        <w:rPr>
          <w:sz w:val="28"/>
          <w:szCs w:val="28"/>
        </w:rPr>
        <w:t xml:space="preserve">Технические характеристики </w:t>
      </w:r>
      <w:proofErr w:type="spellStart"/>
      <w:r w:rsidRPr="003A2DF8">
        <w:rPr>
          <w:sz w:val="28"/>
          <w:szCs w:val="28"/>
        </w:rPr>
        <w:t>компаудно</w:t>
      </w:r>
      <w:proofErr w:type="spellEnd"/>
      <w:r w:rsidRPr="003A2DF8">
        <w:rPr>
          <w:sz w:val="28"/>
          <w:szCs w:val="28"/>
        </w:rPr>
        <w:t>-циркуляционного ресивера марки РКЦ-8 приведены в таблице 2.16</w:t>
      </w:r>
    </w:p>
    <w:p w:rsidR="00A062AD" w:rsidRPr="003A2DF8" w:rsidRDefault="00A062AD" w:rsidP="00966B4C">
      <w:pPr>
        <w:tabs>
          <w:tab w:val="left" w:pos="540"/>
        </w:tabs>
        <w:contextualSpacing/>
        <w:jc w:val="both"/>
        <w:rPr>
          <w:sz w:val="28"/>
          <w:szCs w:val="28"/>
        </w:rPr>
      </w:pPr>
    </w:p>
    <w:p w:rsidR="003A2DF8" w:rsidRDefault="003A2DF8" w:rsidP="00966B4C">
      <w:pPr>
        <w:widowControl w:val="0"/>
        <w:tabs>
          <w:tab w:val="left" w:pos="360"/>
          <w:tab w:val="left" w:pos="2835"/>
          <w:tab w:val="left" w:pos="3240"/>
          <w:tab w:val="left" w:pos="9072"/>
        </w:tabs>
        <w:autoSpaceDE w:val="0"/>
        <w:autoSpaceDN w:val="0"/>
        <w:adjustRightInd w:val="0"/>
        <w:contextualSpacing/>
        <w:rPr>
          <w:sz w:val="28"/>
          <w:szCs w:val="28"/>
        </w:rPr>
      </w:pPr>
      <w:r w:rsidRPr="003A2DF8">
        <w:rPr>
          <w:sz w:val="28"/>
          <w:szCs w:val="28"/>
        </w:rPr>
        <w:t>Таблица 2.16 Технические характеристики ресивера марки РКЦ-8</w:t>
      </w:r>
    </w:p>
    <w:p w:rsidR="0089209E" w:rsidRPr="003A2DF8" w:rsidRDefault="0089209E" w:rsidP="00966B4C">
      <w:pPr>
        <w:widowControl w:val="0"/>
        <w:tabs>
          <w:tab w:val="left" w:pos="360"/>
          <w:tab w:val="left" w:pos="2835"/>
          <w:tab w:val="left" w:pos="3240"/>
          <w:tab w:val="left" w:pos="9072"/>
        </w:tabs>
        <w:autoSpaceDE w:val="0"/>
        <w:autoSpaceDN w:val="0"/>
        <w:adjustRightInd w:val="0"/>
        <w:contextualSpacing/>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980"/>
        <w:gridCol w:w="1164"/>
        <w:gridCol w:w="2076"/>
        <w:gridCol w:w="2340"/>
      </w:tblGrid>
      <w:tr w:rsidR="003A2DF8" w:rsidRPr="001044A5" w:rsidTr="001044A5">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Ресивер</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 xml:space="preserve">Вместимость ресивера </w:t>
            </w:r>
            <w:r w:rsidR="00A55095">
              <w:rPr>
                <w:rFonts w:ascii="Times New Roman CYR" w:hAnsi="Times New Roman CYR" w:cs="Times New Roman CYR"/>
                <w:iCs/>
                <w:position w:val="-10"/>
                <w:sz w:val="28"/>
                <w:szCs w:val="28"/>
              </w:rPr>
              <w:pict>
                <v:shape id="_x0000_i1429" type="#_x0000_t75" style="width:15pt;height:17.25pt">
                  <v:imagedata r:id="rId400" o:title=""/>
                </v:shape>
              </w:pict>
            </w:r>
            <w:r w:rsidRPr="001044A5">
              <w:rPr>
                <w:rFonts w:ascii="Times New Roman CYR" w:hAnsi="Times New Roman CYR" w:cs="Times New Roman CYR"/>
                <w:iCs/>
                <w:sz w:val="28"/>
                <w:szCs w:val="28"/>
              </w:rPr>
              <w:t xml:space="preserve">, </w:t>
            </w:r>
            <w:proofErr w:type="gramStart"/>
            <w:r w:rsidRPr="001044A5">
              <w:rPr>
                <w:rFonts w:ascii="Times New Roman CYR" w:hAnsi="Times New Roman CYR" w:cs="Times New Roman CYR"/>
                <w:iCs/>
                <w:sz w:val="28"/>
                <w:szCs w:val="28"/>
              </w:rPr>
              <w:t>м</w:t>
            </w:r>
            <w:proofErr w:type="gramEnd"/>
            <w:r w:rsidR="00A55095">
              <w:rPr>
                <w:rFonts w:ascii="Times New Roman CYR" w:hAnsi="Times New Roman CYR" w:cs="Times New Roman CYR"/>
                <w:iCs/>
                <w:position w:val="-4"/>
                <w:sz w:val="28"/>
                <w:szCs w:val="28"/>
              </w:rPr>
              <w:pict>
                <v:shape id="_x0000_i1430" type="#_x0000_t75" style="width:6.75pt;height:15pt">
                  <v:imagedata r:id="rId401" o:title=""/>
                </v:shape>
              </w:pic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 xml:space="preserve">Масса, </w:t>
            </w:r>
            <w:proofErr w:type="gramStart"/>
            <w:r w:rsidRPr="001044A5">
              <w:rPr>
                <w:rFonts w:ascii="Times New Roman CYR" w:hAnsi="Times New Roman CYR" w:cs="Times New Roman CYR"/>
                <w:iCs/>
                <w:sz w:val="28"/>
                <w:szCs w:val="28"/>
              </w:rPr>
              <w:t>кг</w:t>
            </w:r>
            <w:proofErr w:type="gramEnd"/>
          </w:p>
        </w:tc>
        <w:tc>
          <w:tcPr>
            <w:tcW w:w="4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 xml:space="preserve">Габаритные размеры, </w:t>
            </w:r>
            <w:proofErr w:type="gramStart"/>
            <w:r w:rsidRPr="001044A5">
              <w:rPr>
                <w:rFonts w:ascii="Times New Roman CYR" w:hAnsi="Times New Roman CYR" w:cs="Times New Roman CYR"/>
                <w:iCs/>
                <w:sz w:val="28"/>
                <w:szCs w:val="28"/>
              </w:rPr>
              <w:t>мм</w:t>
            </w:r>
            <w:proofErr w:type="gramEnd"/>
          </w:p>
        </w:tc>
      </w:tr>
      <w:tr w:rsidR="003A2DF8" w:rsidRPr="001044A5" w:rsidTr="001044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966B4C">
            <w:pPr>
              <w:contextualSpacing/>
              <w:rPr>
                <w:rFonts w:ascii="Times New Roman CYR" w:hAnsi="Times New Roman CYR" w:cs="Times New Roman CYR"/>
                <w:iCs/>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966B4C">
            <w:pPr>
              <w:contextualSpacing/>
              <w:rPr>
                <w:rFonts w:ascii="Times New Roman CYR" w:hAnsi="Times New Roman CYR" w:cs="Times New Roman CYR"/>
                <w:iCs/>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966B4C">
            <w:pPr>
              <w:contextualSpacing/>
              <w:rPr>
                <w:rFonts w:ascii="Times New Roman CYR" w:hAnsi="Times New Roman CYR" w:cs="Times New Roman CYR"/>
                <w:iCs/>
                <w:sz w:val="28"/>
                <w:szCs w:val="28"/>
              </w:rPr>
            </w:pP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Диаметр</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Длинна</w:t>
            </w:r>
          </w:p>
        </w:tc>
      </w:tr>
      <w:tr w:rsidR="003A2DF8" w:rsidRPr="001044A5" w:rsidTr="001044A5">
        <w:tc>
          <w:tcPr>
            <w:tcW w:w="1440"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rPr>
                <w:rFonts w:ascii="Times New Roman CYR" w:hAnsi="Times New Roman CYR" w:cs="Times New Roman CYR"/>
                <w:iCs/>
                <w:sz w:val="28"/>
                <w:szCs w:val="28"/>
              </w:rPr>
            </w:pPr>
            <w:r w:rsidRPr="001044A5">
              <w:rPr>
                <w:rFonts w:ascii="Times New Roman CYR" w:hAnsi="Times New Roman CYR" w:cs="Times New Roman CYR"/>
                <w:iCs/>
                <w:sz w:val="28"/>
                <w:szCs w:val="28"/>
              </w:rPr>
              <w:t>РКЦ-8</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1,25</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3950</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1600</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4700</w:t>
            </w:r>
          </w:p>
        </w:tc>
      </w:tr>
    </w:tbl>
    <w:p w:rsidR="003A2DF8" w:rsidRPr="003A2DF8" w:rsidRDefault="003A2DF8" w:rsidP="00966B4C">
      <w:pPr>
        <w:tabs>
          <w:tab w:val="left" w:pos="540"/>
          <w:tab w:val="left" w:pos="2835"/>
          <w:tab w:val="left" w:pos="9072"/>
        </w:tabs>
        <w:ind w:firstLine="540"/>
        <w:contextualSpacing/>
        <w:jc w:val="both"/>
        <w:rPr>
          <w:sz w:val="20"/>
          <w:szCs w:val="20"/>
        </w:rPr>
      </w:pPr>
    </w:p>
    <w:p w:rsidR="003A2DF8" w:rsidRPr="003A2DF8" w:rsidRDefault="003A2DF8" w:rsidP="00966B4C">
      <w:pPr>
        <w:tabs>
          <w:tab w:val="left" w:pos="540"/>
          <w:tab w:val="left" w:pos="2835"/>
          <w:tab w:val="left" w:pos="9072"/>
        </w:tabs>
        <w:contextualSpacing/>
        <w:rPr>
          <w:iCs/>
          <w:sz w:val="28"/>
          <w:szCs w:val="28"/>
        </w:rPr>
      </w:pPr>
      <w:r w:rsidRPr="003A2DF8">
        <w:rPr>
          <w:i/>
          <w:iCs/>
          <w:sz w:val="28"/>
          <w:szCs w:val="28"/>
        </w:rPr>
        <w:t xml:space="preserve">     </w:t>
      </w:r>
      <w:r w:rsidRPr="003A2DF8">
        <w:rPr>
          <w:i/>
          <w:iCs/>
          <w:sz w:val="28"/>
          <w:szCs w:val="28"/>
          <w:u w:val="single"/>
        </w:rPr>
        <w:t xml:space="preserve">для  </w:t>
      </w:r>
      <w:r w:rsidRPr="003A2DF8">
        <w:rPr>
          <w:i/>
          <w:iCs/>
          <w:sz w:val="28"/>
          <w:szCs w:val="28"/>
          <w:u w:val="single"/>
          <w:lang w:val="en-US"/>
        </w:rPr>
        <w:t>t</w:t>
      </w:r>
      <w:r w:rsidRPr="003A2DF8">
        <w:rPr>
          <w:i/>
          <w:iCs/>
          <w:sz w:val="28"/>
          <w:szCs w:val="28"/>
          <w:u w:val="single"/>
          <w:vertAlign w:val="subscript"/>
        </w:rPr>
        <w:t>0</w:t>
      </w:r>
      <w:r w:rsidRPr="003A2DF8">
        <w:rPr>
          <w:i/>
          <w:iCs/>
          <w:sz w:val="28"/>
          <w:szCs w:val="28"/>
          <w:u w:val="single"/>
        </w:rPr>
        <w:t xml:space="preserve"> = - 40 </w:t>
      </w:r>
      <w:r w:rsidRPr="003A2DF8">
        <w:rPr>
          <w:i/>
          <w:iCs/>
          <w:sz w:val="28"/>
          <w:szCs w:val="28"/>
          <w:u w:val="single"/>
          <w:vertAlign w:val="superscript"/>
        </w:rPr>
        <w:t>0</w:t>
      </w:r>
      <w:r w:rsidRPr="003A2DF8">
        <w:rPr>
          <w:i/>
          <w:iCs/>
          <w:sz w:val="28"/>
          <w:szCs w:val="28"/>
          <w:u w:val="single"/>
        </w:rPr>
        <w:t xml:space="preserve">С    </w:t>
      </w:r>
    </w:p>
    <w:p w:rsidR="003A2DF8" w:rsidRPr="003A2DF8" w:rsidRDefault="003A2DF8" w:rsidP="00966B4C">
      <w:pPr>
        <w:tabs>
          <w:tab w:val="left" w:pos="540"/>
          <w:tab w:val="left" w:pos="2835"/>
          <w:tab w:val="left" w:pos="9072"/>
        </w:tabs>
        <w:contextualSpacing/>
        <w:rPr>
          <w:i/>
          <w:iCs/>
          <w:sz w:val="28"/>
          <w:szCs w:val="28"/>
        </w:rPr>
      </w:pPr>
      <w:r w:rsidRPr="003A2DF8">
        <w:rPr>
          <w:iCs/>
          <w:sz w:val="28"/>
          <w:szCs w:val="28"/>
        </w:rPr>
        <w:tab/>
      </w:r>
      <w:r w:rsidRPr="003A2DF8">
        <w:rPr>
          <w:iCs/>
          <w:sz w:val="28"/>
          <w:szCs w:val="28"/>
        </w:rPr>
        <w:tab/>
      </w:r>
      <w:r w:rsidRPr="003A2DF8">
        <w:rPr>
          <w:i/>
          <w:iCs/>
          <w:sz w:val="28"/>
          <w:szCs w:val="28"/>
          <w:lang w:val="en-US"/>
        </w:rPr>
        <w:t>V</w:t>
      </w:r>
      <w:r w:rsidRPr="003A2DF8">
        <w:rPr>
          <w:i/>
          <w:iCs/>
          <w:sz w:val="28"/>
          <w:szCs w:val="28"/>
          <w:vertAlign w:val="subscript"/>
        </w:rPr>
        <w:t>об</w:t>
      </w:r>
      <w:r w:rsidRPr="003A2DF8">
        <w:rPr>
          <w:i/>
          <w:iCs/>
          <w:sz w:val="28"/>
          <w:szCs w:val="28"/>
        </w:rPr>
        <w:t>=∑</w:t>
      </w:r>
      <w:r w:rsidRPr="003A2DF8">
        <w:rPr>
          <w:i/>
          <w:iCs/>
          <w:sz w:val="28"/>
          <w:szCs w:val="28"/>
          <w:lang w:val="en-US"/>
        </w:rPr>
        <w:t>V</w:t>
      </w:r>
      <w:r w:rsidRPr="003A2DF8">
        <w:rPr>
          <w:i/>
          <w:iCs/>
          <w:sz w:val="28"/>
          <w:szCs w:val="28"/>
          <w:vertAlign w:val="subscript"/>
        </w:rPr>
        <w:t>б</w:t>
      </w:r>
      <w:r w:rsidRPr="003A2DF8">
        <w:rPr>
          <w:i/>
          <w:iCs/>
          <w:sz w:val="28"/>
          <w:szCs w:val="28"/>
        </w:rPr>
        <w:t>+∑</w:t>
      </w:r>
      <w:r w:rsidRPr="003A2DF8">
        <w:rPr>
          <w:i/>
          <w:iCs/>
          <w:sz w:val="28"/>
          <w:szCs w:val="28"/>
          <w:lang w:val="en-US"/>
        </w:rPr>
        <w:t>V</w:t>
      </w:r>
      <w:r w:rsidRPr="003A2DF8">
        <w:rPr>
          <w:i/>
          <w:iCs/>
          <w:sz w:val="28"/>
          <w:szCs w:val="28"/>
          <w:vertAlign w:val="subscript"/>
        </w:rPr>
        <w:t>во</w:t>
      </w:r>
      <w:r w:rsidRPr="003A2DF8">
        <w:rPr>
          <w:i/>
          <w:iCs/>
          <w:sz w:val="28"/>
          <w:szCs w:val="28"/>
        </w:rPr>
        <w:t xml:space="preserve"> </w:t>
      </w:r>
      <w:r w:rsidRPr="003A2DF8">
        <w:rPr>
          <w:iCs/>
          <w:sz w:val="28"/>
          <w:szCs w:val="28"/>
        </w:rPr>
        <w:t>камер №19 и №20 =234л.</w:t>
      </w:r>
    </w:p>
    <w:p w:rsidR="003A2DF8" w:rsidRPr="003A2DF8" w:rsidRDefault="00A55095" w:rsidP="00966B4C">
      <w:pPr>
        <w:tabs>
          <w:tab w:val="left" w:pos="540"/>
          <w:tab w:val="left" w:pos="2835"/>
          <w:tab w:val="left" w:pos="9072"/>
        </w:tabs>
        <w:contextualSpacing/>
        <w:jc w:val="center"/>
        <w:rPr>
          <w:sz w:val="28"/>
          <w:szCs w:val="28"/>
        </w:rPr>
      </w:pPr>
      <w:r>
        <w:rPr>
          <w:position w:val="-10"/>
          <w:sz w:val="28"/>
          <w:szCs w:val="28"/>
        </w:rPr>
        <w:pict>
          <v:shape id="_x0000_i1431" type="#_x0000_t75" style="width:131.25pt;height:17.25pt">
            <v:imagedata r:id="rId406" o:title=""/>
          </v:shape>
        </w:pict>
      </w:r>
      <w:r w:rsidR="003A2DF8" w:rsidRPr="003A2DF8">
        <w:rPr>
          <w:i/>
          <w:sz w:val="28"/>
          <w:szCs w:val="28"/>
        </w:rPr>
        <w:t>м</w:t>
      </w:r>
      <w:r w:rsidR="003A2DF8" w:rsidRPr="003A2DF8">
        <w:rPr>
          <w:i/>
          <w:sz w:val="28"/>
          <w:szCs w:val="28"/>
          <w:vertAlign w:val="superscript"/>
        </w:rPr>
        <w:t>3</w:t>
      </w:r>
      <w:r w:rsidR="003A2DF8" w:rsidRPr="003A2DF8">
        <w:rPr>
          <w:sz w:val="28"/>
          <w:szCs w:val="28"/>
        </w:rPr>
        <w:t>,</w:t>
      </w:r>
    </w:p>
    <w:p w:rsidR="003A2DF8" w:rsidRPr="003A2DF8" w:rsidRDefault="00A55095" w:rsidP="00966B4C">
      <w:pPr>
        <w:tabs>
          <w:tab w:val="left" w:pos="540"/>
          <w:tab w:val="left" w:pos="2835"/>
          <w:tab w:val="left" w:pos="9072"/>
        </w:tabs>
        <w:contextualSpacing/>
        <w:jc w:val="center"/>
        <w:rPr>
          <w:sz w:val="28"/>
          <w:szCs w:val="28"/>
        </w:rPr>
      </w:pPr>
      <w:r>
        <w:rPr>
          <w:position w:val="-10"/>
          <w:sz w:val="28"/>
          <w:szCs w:val="28"/>
        </w:rPr>
        <w:pict>
          <v:shape id="_x0000_i1432" type="#_x0000_t75" style="width:129.75pt;height:17.25pt">
            <v:imagedata r:id="rId407" o:title=""/>
          </v:shape>
        </w:pict>
      </w:r>
      <w:r w:rsidR="003A2DF8" w:rsidRPr="003A2DF8">
        <w:rPr>
          <w:i/>
          <w:sz w:val="28"/>
          <w:szCs w:val="28"/>
        </w:rPr>
        <w:t>м</w:t>
      </w:r>
      <w:r w:rsidR="003A2DF8" w:rsidRPr="003A2DF8">
        <w:rPr>
          <w:i/>
          <w:sz w:val="28"/>
          <w:szCs w:val="28"/>
          <w:vertAlign w:val="superscript"/>
        </w:rPr>
        <w:t>3</w:t>
      </w:r>
      <w:r w:rsidR="003A2DF8" w:rsidRPr="003A2DF8">
        <w:rPr>
          <w:sz w:val="28"/>
          <w:szCs w:val="28"/>
        </w:rPr>
        <w:t>,</w:t>
      </w:r>
    </w:p>
    <w:p w:rsidR="003A2DF8" w:rsidRDefault="00A55095" w:rsidP="00966B4C">
      <w:pPr>
        <w:tabs>
          <w:tab w:val="left" w:pos="540"/>
          <w:tab w:val="left" w:pos="2835"/>
          <w:tab w:val="left" w:pos="9072"/>
        </w:tabs>
        <w:ind w:firstLine="540"/>
        <w:contextualSpacing/>
        <w:jc w:val="center"/>
        <w:rPr>
          <w:sz w:val="20"/>
          <w:szCs w:val="20"/>
        </w:rPr>
      </w:pPr>
      <w:r>
        <w:rPr>
          <w:position w:val="-14"/>
          <w:sz w:val="28"/>
          <w:szCs w:val="28"/>
        </w:rPr>
        <w:pict>
          <v:shape id="_x0000_i1433" type="#_x0000_t75" style="width:261.75pt;height:18.75pt">
            <v:imagedata r:id="rId408" o:title=""/>
          </v:shape>
        </w:pict>
      </w:r>
      <w:r w:rsidR="003A2DF8" w:rsidRPr="003A2DF8">
        <w:rPr>
          <w:i/>
          <w:sz w:val="28"/>
          <w:szCs w:val="28"/>
        </w:rPr>
        <w:t>м</w:t>
      </w:r>
      <w:r w:rsidR="003A2DF8" w:rsidRPr="003A2DF8">
        <w:rPr>
          <w:i/>
          <w:sz w:val="28"/>
          <w:szCs w:val="28"/>
          <w:vertAlign w:val="superscript"/>
        </w:rPr>
        <w:t>3</w:t>
      </w:r>
      <w:r w:rsidR="003A2DF8" w:rsidRPr="003A2DF8">
        <w:rPr>
          <w:sz w:val="20"/>
          <w:szCs w:val="20"/>
        </w:rPr>
        <w:t xml:space="preserve"> </w:t>
      </w:r>
    </w:p>
    <w:p w:rsidR="00A062AD" w:rsidRPr="003A2DF8" w:rsidRDefault="00A062AD" w:rsidP="00966B4C">
      <w:pPr>
        <w:tabs>
          <w:tab w:val="left" w:pos="540"/>
          <w:tab w:val="left" w:pos="2835"/>
          <w:tab w:val="left" w:pos="9072"/>
        </w:tabs>
        <w:ind w:firstLine="540"/>
        <w:contextualSpacing/>
        <w:jc w:val="center"/>
        <w:rPr>
          <w:sz w:val="20"/>
          <w:szCs w:val="20"/>
        </w:rPr>
      </w:pPr>
    </w:p>
    <w:p w:rsidR="003A2DF8" w:rsidRPr="003A2DF8" w:rsidRDefault="003A2DF8" w:rsidP="00966B4C">
      <w:pPr>
        <w:tabs>
          <w:tab w:val="left" w:pos="540"/>
          <w:tab w:val="left" w:pos="2835"/>
          <w:tab w:val="left" w:pos="9072"/>
        </w:tabs>
        <w:ind w:firstLine="540"/>
        <w:contextualSpacing/>
        <w:jc w:val="both"/>
        <w:rPr>
          <w:sz w:val="28"/>
          <w:szCs w:val="28"/>
        </w:rPr>
      </w:pPr>
      <w:r w:rsidRPr="003A2DF8">
        <w:rPr>
          <w:sz w:val="28"/>
          <w:szCs w:val="28"/>
        </w:rPr>
        <w:t>По таблице (8.5) [</w:t>
      </w:r>
      <w:r w:rsidR="00A062AD">
        <w:rPr>
          <w:sz w:val="28"/>
          <w:szCs w:val="28"/>
        </w:rPr>
        <w:t>4</w:t>
      </w:r>
      <w:r w:rsidRPr="003A2DF8">
        <w:rPr>
          <w:sz w:val="28"/>
          <w:szCs w:val="28"/>
        </w:rPr>
        <w:t xml:space="preserve">] подбираем ближайший больший по вместимости ресивер марки РЦЗ – 1,25 </w:t>
      </w:r>
      <w:r w:rsidRPr="003A2DF8">
        <w:rPr>
          <w:sz w:val="28"/>
          <w:szCs w:val="28"/>
          <w:lang w:val="en-US"/>
        </w:rPr>
        <w:t>c</w:t>
      </w:r>
      <w:r w:rsidRPr="003A2DF8">
        <w:rPr>
          <w:sz w:val="28"/>
          <w:szCs w:val="28"/>
        </w:rPr>
        <w:t xml:space="preserve"> </w:t>
      </w:r>
      <w:r w:rsidR="00A55095">
        <w:rPr>
          <w:position w:val="-10"/>
          <w:sz w:val="28"/>
          <w:szCs w:val="28"/>
        </w:rPr>
        <w:pict>
          <v:shape id="_x0000_i1434" type="#_x0000_t75" style="width:55.5pt;height:21pt">
            <v:imagedata r:id="rId409" o:title=""/>
          </v:shape>
        </w:pict>
      </w:r>
      <w:r w:rsidRPr="003A2DF8">
        <w:rPr>
          <w:sz w:val="28"/>
          <w:szCs w:val="28"/>
        </w:rPr>
        <w:t xml:space="preserve"> м</w:t>
      </w:r>
      <w:r w:rsidRPr="003A2DF8">
        <w:rPr>
          <w:sz w:val="28"/>
          <w:szCs w:val="28"/>
          <w:vertAlign w:val="superscript"/>
        </w:rPr>
        <w:t>3</w:t>
      </w:r>
      <w:r w:rsidRPr="003A2DF8">
        <w:rPr>
          <w:sz w:val="28"/>
          <w:szCs w:val="28"/>
        </w:rPr>
        <w:t>.</w:t>
      </w:r>
    </w:p>
    <w:p w:rsidR="003A2DF8" w:rsidRDefault="00A062AD" w:rsidP="00966B4C">
      <w:pPr>
        <w:tabs>
          <w:tab w:val="left" w:pos="540"/>
        </w:tabs>
        <w:contextualSpacing/>
        <w:jc w:val="both"/>
        <w:rPr>
          <w:sz w:val="28"/>
          <w:szCs w:val="28"/>
        </w:rPr>
      </w:pPr>
      <w:r>
        <w:rPr>
          <w:sz w:val="28"/>
          <w:szCs w:val="28"/>
        </w:rPr>
        <w:tab/>
      </w:r>
      <w:r w:rsidR="003A2DF8" w:rsidRPr="003A2DF8">
        <w:rPr>
          <w:sz w:val="28"/>
          <w:szCs w:val="28"/>
        </w:rPr>
        <w:t>Технические характеристики циркуляционно-защитного ресивера марки РЦЗ – 1,25 приведены в таблице 2.17</w:t>
      </w:r>
    </w:p>
    <w:p w:rsidR="006F7E75" w:rsidRDefault="006F7E75">
      <w:pPr>
        <w:rPr>
          <w:sz w:val="28"/>
          <w:szCs w:val="28"/>
        </w:rPr>
      </w:pPr>
      <w:r>
        <w:rPr>
          <w:sz w:val="28"/>
          <w:szCs w:val="28"/>
        </w:rPr>
        <w:br w:type="page"/>
      </w:r>
    </w:p>
    <w:p w:rsidR="003A2DF8" w:rsidRDefault="003A2DF8" w:rsidP="00966B4C">
      <w:pPr>
        <w:widowControl w:val="0"/>
        <w:tabs>
          <w:tab w:val="left" w:pos="360"/>
          <w:tab w:val="left" w:pos="2835"/>
          <w:tab w:val="left" w:pos="3240"/>
          <w:tab w:val="left" w:pos="9072"/>
        </w:tabs>
        <w:autoSpaceDE w:val="0"/>
        <w:autoSpaceDN w:val="0"/>
        <w:adjustRightInd w:val="0"/>
        <w:contextualSpacing/>
        <w:rPr>
          <w:sz w:val="28"/>
          <w:szCs w:val="28"/>
        </w:rPr>
      </w:pPr>
      <w:r w:rsidRPr="003A2DF8">
        <w:rPr>
          <w:sz w:val="28"/>
          <w:szCs w:val="28"/>
        </w:rPr>
        <w:lastRenderedPageBreak/>
        <w:t>Таблица 2.17 Технические характеристики ресивера марки РКЦ-1,25</w:t>
      </w:r>
    </w:p>
    <w:p w:rsidR="0089209E" w:rsidRPr="003A2DF8" w:rsidRDefault="0089209E" w:rsidP="00966B4C">
      <w:pPr>
        <w:widowControl w:val="0"/>
        <w:tabs>
          <w:tab w:val="left" w:pos="360"/>
          <w:tab w:val="left" w:pos="2835"/>
          <w:tab w:val="left" w:pos="3240"/>
          <w:tab w:val="left" w:pos="9072"/>
        </w:tabs>
        <w:autoSpaceDE w:val="0"/>
        <w:autoSpaceDN w:val="0"/>
        <w:adjustRightInd w:val="0"/>
        <w:contextualSpacing/>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800"/>
        <w:gridCol w:w="1164"/>
        <w:gridCol w:w="2076"/>
        <w:gridCol w:w="2340"/>
      </w:tblGrid>
      <w:tr w:rsidR="003A2DF8" w:rsidRPr="001044A5" w:rsidTr="001044A5">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Ресивер</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 xml:space="preserve">Вместимость ресивера </w:t>
            </w:r>
            <w:r w:rsidR="00A55095">
              <w:rPr>
                <w:rFonts w:ascii="Times New Roman CYR" w:hAnsi="Times New Roman CYR" w:cs="Times New Roman CYR"/>
                <w:iCs/>
                <w:position w:val="-10"/>
                <w:sz w:val="28"/>
                <w:szCs w:val="28"/>
              </w:rPr>
              <w:pict>
                <v:shape id="_x0000_i1435" type="#_x0000_t75" style="width:15pt;height:17.25pt">
                  <v:imagedata r:id="rId400" o:title=""/>
                </v:shape>
              </w:pict>
            </w:r>
            <w:r w:rsidRPr="001044A5">
              <w:rPr>
                <w:rFonts w:ascii="Times New Roman CYR" w:hAnsi="Times New Roman CYR" w:cs="Times New Roman CYR"/>
                <w:iCs/>
                <w:sz w:val="28"/>
                <w:szCs w:val="28"/>
              </w:rPr>
              <w:t xml:space="preserve">, </w:t>
            </w:r>
            <w:proofErr w:type="gramStart"/>
            <w:r w:rsidRPr="001044A5">
              <w:rPr>
                <w:rFonts w:ascii="Times New Roman CYR" w:hAnsi="Times New Roman CYR" w:cs="Times New Roman CYR"/>
                <w:iCs/>
                <w:sz w:val="28"/>
                <w:szCs w:val="28"/>
              </w:rPr>
              <w:t>м</w:t>
            </w:r>
            <w:proofErr w:type="gramEnd"/>
            <w:r w:rsidR="00A55095">
              <w:rPr>
                <w:rFonts w:ascii="Times New Roman CYR" w:hAnsi="Times New Roman CYR" w:cs="Times New Roman CYR"/>
                <w:iCs/>
                <w:position w:val="-4"/>
                <w:sz w:val="28"/>
                <w:szCs w:val="28"/>
              </w:rPr>
              <w:pict>
                <v:shape id="_x0000_i1436" type="#_x0000_t75" style="width:6.75pt;height:15pt">
                  <v:imagedata r:id="rId401" o:title=""/>
                </v:shape>
              </w:pic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 xml:space="preserve">Масса, </w:t>
            </w:r>
            <w:proofErr w:type="gramStart"/>
            <w:r w:rsidRPr="001044A5">
              <w:rPr>
                <w:rFonts w:ascii="Times New Roman CYR" w:hAnsi="Times New Roman CYR" w:cs="Times New Roman CYR"/>
                <w:iCs/>
                <w:sz w:val="28"/>
                <w:szCs w:val="28"/>
              </w:rPr>
              <w:t>кг</w:t>
            </w:r>
            <w:proofErr w:type="gramEnd"/>
          </w:p>
        </w:tc>
        <w:tc>
          <w:tcPr>
            <w:tcW w:w="4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 xml:space="preserve">Габаритные размеры, </w:t>
            </w:r>
            <w:proofErr w:type="gramStart"/>
            <w:r w:rsidRPr="001044A5">
              <w:rPr>
                <w:rFonts w:ascii="Times New Roman CYR" w:hAnsi="Times New Roman CYR" w:cs="Times New Roman CYR"/>
                <w:iCs/>
                <w:sz w:val="28"/>
                <w:szCs w:val="28"/>
              </w:rPr>
              <w:t>мм</w:t>
            </w:r>
            <w:proofErr w:type="gramEnd"/>
          </w:p>
        </w:tc>
      </w:tr>
      <w:tr w:rsidR="003A2DF8" w:rsidRPr="001044A5" w:rsidTr="001044A5">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966B4C">
            <w:pPr>
              <w:contextualSpacing/>
              <w:rPr>
                <w:rFonts w:ascii="Times New Roman CYR" w:hAnsi="Times New Roman CYR" w:cs="Times New Roman CYR"/>
                <w:iCs/>
                <w:sz w:val="28"/>
                <w:szCs w:val="28"/>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966B4C">
            <w:pPr>
              <w:contextualSpacing/>
              <w:rPr>
                <w:rFonts w:ascii="Times New Roman CYR" w:hAnsi="Times New Roman CYR" w:cs="Times New Roman CYR"/>
                <w:iCs/>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966B4C">
            <w:pPr>
              <w:contextualSpacing/>
              <w:rPr>
                <w:rFonts w:ascii="Times New Roman CYR" w:hAnsi="Times New Roman CYR" w:cs="Times New Roman CYR"/>
                <w:iCs/>
                <w:sz w:val="28"/>
                <w:szCs w:val="28"/>
              </w:rPr>
            </w:pP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Диаметр</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Длинна</w:t>
            </w:r>
          </w:p>
        </w:tc>
      </w:tr>
      <w:tr w:rsidR="003A2DF8" w:rsidRPr="001044A5" w:rsidTr="001044A5">
        <w:tc>
          <w:tcPr>
            <w:tcW w:w="1620"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rPr>
                <w:rFonts w:ascii="Times New Roman CYR" w:hAnsi="Times New Roman CYR" w:cs="Times New Roman CYR"/>
                <w:iCs/>
                <w:sz w:val="28"/>
                <w:szCs w:val="28"/>
              </w:rPr>
            </w:pPr>
            <w:r w:rsidRPr="001044A5">
              <w:rPr>
                <w:sz w:val="28"/>
                <w:szCs w:val="28"/>
              </w:rPr>
              <w:t>РЦЗ – 1,25</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1,25</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940</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1020</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2090</w:t>
            </w:r>
          </w:p>
        </w:tc>
      </w:tr>
    </w:tbl>
    <w:p w:rsidR="003A2DF8" w:rsidRPr="003A2DF8" w:rsidRDefault="003A2DF8" w:rsidP="00966B4C">
      <w:pPr>
        <w:tabs>
          <w:tab w:val="left" w:pos="540"/>
          <w:tab w:val="left" w:pos="2835"/>
          <w:tab w:val="left" w:pos="9072"/>
        </w:tabs>
        <w:ind w:firstLine="540"/>
        <w:contextualSpacing/>
        <w:jc w:val="both"/>
        <w:rPr>
          <w:sz w:val="28"/>
          <w:szCs w:val="28"/>
        </w:rPr>
      </w:pPr>
    </w:p>
    <w:p w:rsidR="003A2DF8" w:rsidRPr="003A2DF8" w:rsidRDefault="003A2DF8" w:rsidP="00966B4C">
      <w:pPr>
        <w:tabs>
          <w:tab w:val="left" w:pos="540"/>
          <w:tab w:val="left" w:pos="2835"/>
          <w:tab w:val="left" w:pos="9072"/>
        </w:tabs>
        <w:ind w:firstLine="360"/>
        <w:contextualSpacing/>
        <w:jc w:val="both"/>
        <w:rPr>
          <w:sz w:val="20"/>
          <w:szCs w:val="20"/>
        </w:rPr>
      </w:pPr>
    </w:p>
    <w:p w:rsidR="003A2DF8" w:rsidRPr="003A2DF8" w:rsidRDefault="003A2DF8" w:rsidP="00966B4C">
      <w:pPr>
        <w:ind w:firstLine="360"/>
        <w:contextualSpacing/>
        <w:rPr>
          <w:sz w:val="28"/>
          <w:szCs w:val="28"/>
        </w:rPr>
      </w:pPr>
      <w:r w:rsidRPr="003A2DF8">
        <w:rPr>
          <w:b/>
          <w:sz w:val="28"/>
          <w:szCs w:val="28"/>
        </w:rPr>
        <w:t>2.5.2  Расчет и подбор линейного ресивера</w:t>
      </w:r>
    </w:p>
    <w:p w:rsidR="003A2DF8" w:rsidRPr="003A2DF8" w:rsidRDefault="003A2DF8" w:rsidP="00966B4C">
      <w:pPr>
        <w:contextualSpacing/>
        <w:rPr>
          <w:b/>
          <w:bCs/>
          <w:sz w:val="20"/>
          <w:szCs w:val="20"/>
        </w:rPr>
      </w:pPr>
    </w:p>
    <w:p w:rsidR="003A2DF8" w:rsidRPr="003A2DF8" w:rsidRDefault="003A2DF8" w:rsidP="00966B4C">
      <w:pPr>
        <w:tabs>
          <w:tab w:val="left" w:pos="540"/>
          <w:tab w:val="left" w:pos="2835"/>
          <w:tab w:val="left" w:pos="9072"/>
        </w:tabs>
        <w:ind w:firstLine="540"/>
        <w:contextualSpacing/>
        <w:jc w:val="both"/>
        <w:rPr>
          <w:sz w:val="28"/>
          <w:szCs w:val="28"/>
        </w:rPr>
      </w:pPr>
      <w:r w:rsidRPr="003A2DF8">
        <w:rPr>
          <w:sz w:val="28"/>
          <w:szCs w:val="28"/>
        </w:rPr>
        <w:t xml:space="preserve">Линейный ресивер служит для сбора жидкого аммиака после </w:t>
      </w:r>
      <w:proofErr w:type="spellStart"/>
      <w:proofErr w:type="gramStart"/>
      <w:r w:rsidRPr="003A2DF8">
        <w:rPr>
          <w:sz w:val="28"/>
          <w:szCs w:val="28"/>
        </w:rPr>
        <w:t>конде-нсатора</w:t>
      </w:r>
      <w:proofErr w:type="spellEnd"/>
      <w:proofErr w:type="gramEnd"/>
      <w:r w:rsidRPr="003A2DF8">
        <w:rPr>
          <w:sz w:val="28"/>
          <w:szCs w:val="28"/>
        </w:rPr>
        <w:t>. Поэтому линейный ресивер должен вмещать в себя весь аммиак системы.</w:t>
      </w:r>
    </w:p>
    <w:p w:rsidR="003A2DF8" w:rsidRDefault="003A2DF8" w:rsidP="00966B4C">
      <w:pPr>
        <w:tabs>
          <w:tab w:val="left" w:pos="540"/>
          <w:tab w:val="left" w:pos="2835"/>
          <w:tab w:val="left" w:pos="9072"/>
        </w:tabs>
        <w:ind w:firstLine="540"/>
        <w:contextualSpacing/>
        <w:jc w:val="both"/>
        <w:rPr>
          <w:sz w:val="28"/>
          <w:szCs w:val="28"/>
        </w:rPr>
      </w:pPr>
      <w:r w:rsidRPr="003A2DF8">
        <w:rPr>
          <w:sz w:val="28"/>
          <w:szCs w:val="28"/>
        </w:rPr>
        <w:t>Объем линейного ресивера, м</w:t>
      </w:r>
      <w:r w:rsidRPr="003A2DF8">
        <w:rPr>
          <w:sz w:val="28"/>
          <w:szCs w:val="28"/>
          <w:vertAlign w:val="superscript"/>
        </w:rPr>
        <w:t>3</w:t>
      </w:r>
      <w:r w:rsidRPr="003A2DF8">
        <w:rPr>
          <w:sz w:val="28"/>
          <w:szCs w:val="28"/>
        </w:rPr>
        <w:t>, определяем по формуле (2.59) [</w:t>
      </w:r>
      <w:r w:rsidR="00A062AD">
        <w:rPr>
          <w:sz w:val="28"/>
          <w:szCs w:val="28"/>
        </w:rPr>
        <w:t>4</w:t>
      </w:r>
      <w:r w:rsidRPr="003A2DF8">
        <w:rPr>
          <w:sz w:val="28"/>
          <w:szCs w:val="28"/>
        </w:rPr>
        <w:t>]</w:t>
      </w:r>
    </w:p>
    <w:p w:rsidR="00A062AD" w:rsidRPr="003A2DF8" w:rsidRDefault="00A062AD" w:rsidP="00966B4C">
      <w:pPr>
        <w:tabs>
          <w:tab w:val="left" w:pos="540"/>
          <w:tab w:val="left" w:pos="2835"/>
          <w:tab w:val="left" w:pos="9072"/>
        </w:tabs>
        <w:ind w:firstLine="540"/>
        <w:contextualSpacing/>
        <w:jc w:val="both"/>
        <w:rPr>
          <w:sz w:val="28"/>
          <w:szCs w:val="28"/>
        </w:rPr>
      </w:pPr>
    </w:p>
    <w:p w:rsidR="003A2DF8" w:rsidRPr="003A2DF8" w:rsidRDefault="00A55095" w:rsidP="00966B4C">
      <w:pPr>
        <w:tabs>
          <w:tab w:val="left" w:pos="540"/>
          <w:tab w:val="left" w:pos="2835"/>
          <w:tab w:val="left" w:pos="9072"/>
        </w:tabs>
        <w:ind w:firstLine="540"/>
        <w:contextualSpacing/>
        <w:jc w:val="right"/>
        <w:rPr>
          <w:sz w:val="28"/>
          <w:szCs w:val="28"/>
        </w:rPr>
      </w:pPr>
      <w:r>
        <w:rPr>
          <w:position w:val="-12"/>
        </w:rPr>
        <w:pict>
          <v:shape id="_x0000_i1437" type="#_x0000_t75" style="width:105pt;height:18pt">
            <v:imagedata r:id="rId410" o:title=""/>
          </v:shape>
        </w:pict>
      </w:r>
      <w:r w:rsidR="003A2DF8" w:rsidRPr="003A2DF8">
        <w:t xml:space="preserve">                                                        </w:t>
      </w:r>
      <w:r w:rsidR="003A2DF8" w:rsidRPr="003A2DF8">
        <w:rPr>
          <w:sz w:val="28"/>
          <w:szCs w:val="28"/>
        </w:rPr>
        <w:t>(2.59)</w:t>
      </w:r>
    </w:p>
    <w:p w:rsidR="003A2DF8" w:rsidRPr="003A2DF8" w:rsidRDefault="003A2DF8" w:rsidP="00966B4C">
      <w:pPr>
        <w:tabs>
          <w:tab w:val="left" w:pos="540"/>
          <w:tab w:val="left" w:pos="2835"/>
          <w:tab w:val="left" w:pos="9072"/>
        </w:tabs>
        <w:ind w:firstLine="540"/>
        <w:contextualSpacing/>
        <w:jc w:val="both"/>
        <w:rPr>
          <w:sz w:val="28"/>
          <w:szCs w:val="28"/>
        </w:rPr>
      </w:pPr>
      <w:r w:rsidRPr="003A2DF8">
        <w:rPr>
          <w:sz w:val="28"/>
          <w:szCs w:val="28"/>
        </w:rPr>
        <w:t xml:space="preserve">где  </w:t>
      </w:r>
      <w:proofErr w:type="gramStart"/>
      <w:r w:rsidRPr="003A2DF8">
        <w:rPr>
          <w:b/>
          <w:i/>
          <w:iCs/>
          <w:sz w:val="28"/>
          <w:szCs w:val="28"/>
          <w:lang w:val="en-US"/>
        </w:rPr>
        <w:t>V</w:t>
      </w:r>
      <w:proofErr w:type="gramEnd"/>
      <w:r w:rsidRPr="003A2DF8">
        <w:rPr>
          <w:b/>
          <w:i/>
          <w:iCs/>
          <w:sz w:val="28"/>
          <w:szCs w:val="28"/>
          <w:vertAlign w:val="subscript"/>
        </w:rPr>
        <w:t>В.О.</w:t>
      </w:r>
      <w:r w:rsidRPr="003A2DF8">
        <w:rPr>
          <w:sz w:val="28"/>
          <w:szCs w:val="28"/>
        </w:rPr>
        <w:t xml:space="preserve"> - общий объем воздухоохладителей,</w:t>
      </w:r>
    </w:p>
    <w:p w:rsidR="003A2DF8" w:rsidRDefault="003A2DF8" w:rsidP="00966B4C">
      <w:pPr>
        <w:tabs>
          <w:tab w:val="left" w:pos="540"/>
          <w:tab w:val="left" w:pos="2835"/>
          <w:tab w:val="left" w:pos="9072"/>
        </w:tabs>
        <w:ind w:firstLine="540"/>
        <w:contextualSpacing/>
        <w:jc w:val="both"/>
        <w:rPr>
          <w:sz w:val="28"/>
          <w:szCs w:val="28"/>
        </w:rPr>
      </w:pPr>
      <w:r w:rsidRPr="003A2DF8">
        <w:rPr>
          <w:sz w:val="28"/>
          <w:szCs w:val="28"/>
        </w:rPr>
        <w:t xml:space="preserve">        </w:t>
      </w:r>
      <w:proofErr w:type="gramStart"/>
      <w:r w:rsidRPr="003A2DF8">
        <w:rPr>
          <w:b/>
          <w:i/>
          <w:iCs/>
          <w:sz w:val="28"/>
          <w:szCs w:val="28"/>
          <w:lang w:val="en-US"/>
        </w:rPr>
        <w:t>V</w:t>
      </w:r>
      <w:r w:rsidRPr="003A2DF8">
        <w:rPr>
          <w:b/>
          <w:i/>
          <w:iCs/>
          <w:sz w:val="28"/>
          <w:szCs w:val="28"/>
          <w:vertAlign w:val="subscript"/>
        </w:rPr>
        <w:t xml:space="preserve">Б </w:t>
      </w:r>
      <w:r w:rsidRPr="003A2DF8">
        <w:rPr>
          <w:sz w:val="28"/>
          <w:szCs w:val="28"/>
        </w:rPr>
        <w:t>- общий объем батарей.</w:t>
      </w:r>
      <w:proofErr w:type="gramEnd"/>
      <w:r w:rsidRPr="003A2DF8">
        <w:rPr>
          <w:sz w:val="28"/>
          <w:szCs w:val="28"/>
        </w:rPr>
        <w:tab/>
      </w:r>
    </w:p>
    <w:p w:rsidR="00A062AD" w:rsidRPr="003A2DF8" w:rsidRDefault="00A062AD" w:rsidP="00966B4C">
      <w:pPr>
        <w:tabs>
          <w:tab w:val="left" w:pos="540"/>
          <w:tab w:val="left" w:pos="2835"/>
          <w:tab w:val="left" w:pos="9072"/>
        </w:tabs>
        <w:ind w:firstLine="540"/>
        <w:contextualSpacing/>
        <w:jc w:val="both"/>
        <w:rPr>
          <w:sz w:val="28"/>
          <w:szCs w:val="28"/>
        </w:rPr>
      </w:pPr>
    </w:p>
    <w:p w:rsidR="003A2DF8" w:rsidRPr="003A2DF8" w:rsidRDefault="003A2DF8" w:rsidP="00966B4C">
      <w:pPr>
        <w:tabs>
          <w:tab w:val="left" w:pos="540"/>
          <w:tab w:val="left" w:pos="2835"/>
          <w:tab w:val="left" w:pos="9072"/>
        </w:tabs>
        <w:contextualSpacing/>
        <w:jc w:val="both"/>
        <w:rPr>
          <w:sz w:val="20"/>
          <w:szCs w:val="20"/>
        </w:rPr>
      </w:pPr>
    </w:p>
    <w:p w:rsidR="003A2DF8" w:rsidRDefault="00A55095" w:rsidP="00966B4C">
      <w:pPr>
        <w:tabs>
          <w:tab w:val="left" w:pos="540"/>
          <w:tab w:val="left" w:pos="2835"/>
          <w:tab w:val="left" w:pos="9072"/>
        </w:tabs>
        <w:spacing w:line="360" w:lineRule="auto"/>
        <w:contextualSpacing/>
        <w:jc w:val="center"/>
        <w:rPr>
          <w:sz w:val="28"/>
          <w:szCs w:val="28"/>
          <w:vertAlign w:val="superscript"/>
        </w:rPr>
      </w:pPr>
      <w:r>
        <w:rPr>
          <w:position w:val="-12"/>
          <w:sz w:val="28"/>
          <w:szCs w:val="28"/>
        </w:rPr>
        <w:pict>
          <v:shape id="_x0000_i1438" type="#_x0000_t75" style="width:192.75pt;height:21.75pt">
            <v:imagedata r:id="rId411" o:title=""/>
          </v:shape>
        </w:pict>
      </w:r>
      <w:r w:rsidR="003A2DF8" w:rsidRPr="003A2DF8">
        <w:rPr>
          <w:sz w:val="28"/>
          <w:szCs w:val="28"/>
        </w:rPr>
        <w:t xml:space="preserve"> м</w:t>
      </w:r>
      <w:r w:rsidR="003A2DF8" w:rsidRPr="003A2DF8">
        <w:rPr>
          <w:sz w:val="28"/>
          <w:szCs w:val="28"/>
          <w:vertAlign w:val="superscript"/>
        </w:rPr>
        <w:t>3</w:t>
      </w:r>
    </w:p>
    <w:p w:rsidR="00A062AD" w:rsidRPr="003A2DF8" w:rsidRDefault="00A062AD" w:rsidP="00966B4C">
      <w:pPr>
        <w:tabs>
          <w:tab w:val="left" w:pos="540"/>
          <w:tab w:val="left" w:pos="2835"/>
          <w:tab w:val="left" w:pos="9072"/>
        </w:tabs>
        <w:spacing w:line="360" w:lineRule="auto"/>
        <w:contextualSpacing/>
        <w:jc w:val="center"/>
        <w:rPr>
          <w:sz w:val="28"/>
          <w:szCs w:val="28"/>
        </w:rPr>
      </w:pPr>
    </w:p>
    <w:p w:rsidR="003A2DF8" w:rsidRPr="003A2DF8" w:rsidRDefault="003A2DF8" w:rsidP="00966B4C">
      <w:pPr>
        <w:ind w:firstLine="540"/>
        <w:contextualSpacing/>
        <w:rPr>
          <w:sz w:val="28"/>
          <w:szCs w:val="28"/>
        </w:rPr>
      </w:pPr>
      <w:r w:rsidRPr="003A2DF8">
        <w:rPr>
          <w:sz w:val="28"/>
          <w:szCs w:val="28"/>
        </w:rPr>
        <w:t>Подбираем линейный ресивер марки РЛД</w:t>
      </w:r>
      <w:r w:rsidRPr="003A2DF8">
        <w:rPr>
          <w:sz w:val="28"/>
          <w:szCs w:val="28"/>
        </w:rPr>
        <w:noBreakHyphen/>
        <w:t xml:space="preserve">2,0 вместимостью </w:t>
      </w:r>
      <w:r w:rsidRPr="003A2DF8">
        <w:rPr>
          <w:sz w:val="28"/>
          <w:szCs w:val="28"/>
          <w:lang w:val="en-US"/>
        </w:rPr>
        <w:t>V</w:t>
      </w:r>
      <w:r w:rsidRPr="003A2DF8">
        <w:rPr>
          <w:sz w:val="28"/>
          <w:szCs w:val="28"/>
        </w:rPr>
        <w:t xml:space="preserve"> =2 м</w:t>
      </w:r>
      <w:r w:rsidRPr="003A2DF8">
        <w:rPr>
          <w:sz w:val="28"/>
          <w:szCs w:val="28"/>
          <w:vertAlign w:val="superscript"/>
        </w:rPr>
        <w:t>3</w:t>
      </w:r>
      <w:r w:rsidRPr="003A2DF8">
        <w:rPr>
          <w:sz w:val="28"/>
          <w:szCs w:val="28"/>
        </w:rPr>
        <w:t>.</w:t>
      </w:r>
    </w:p>
    <w:p w:rsidR="003A2DF8" w:rsidRPr="00A16B55" w:rsidRDefault="003A2DF8" w:rsidP="00966B4C">
      <w:pPr>
        <w:tabs>
          <w:tab w:val="left" w:pos="540"/>
        </w:tabs>
        <w:contextualSpacing/>
        <w:jc w:val="both"/>
        <w:rPr>
          <w:sz w:val="28"/>
          <w:szCs w:val="28"/>
        </w:rPr>
      </w:pPr>
      <w:r w:rsidRPr="003A2DF8">
        <w:t xml:space="preserve">         </w:t>
      </w:r>
      <w:r w:rsidRPr="003A2DF8">
        <w:rPr>
          <w:sz w:val="28"/>
          <w:szCs w:val="28"/>
        </w:rPr>
        <w:t>Технические характеристики линейно-дренажного ресивера марки РЛД-2 приведены в таблице 2.18</w:t>
      </w:r>
    </w:p>
    <w:p w:rsidR="00385DC4" w:rsidRPr="00A16B55" w:rsidRDefault="00385DC4" w:rsidP="00966B4C">
      <w:pPr>
        <w:tabs>
          <w:tab w:val="left" w:pos="540"/>
        </w:tabs>
        <w:contextualSpacing/>
        <w:jc w:val="both"/>
        <w:rPr>
          <w:sz w:val="28"/>
          <w:szCs w:val="28"/>
        </w:rPr>
      </w:pPr>
    </w:p>
    <w:p w:rsidR="003A2DF8" w:rsidRDefault="003A2DF8" w:rsidP="00966B4C">
      <w:pPr>
        <w:widowControl w:val="0"/>
        <w:tabs>
          <w:tab w:val="left" w:pos="360"/>
          <w:tab w:val="left" w:pos="2835"/>
          <w:tab w:val="left" w:pos="3240"/>
          <w:tab w:val="left" w:pos="9072"/>
        </w:tabs>
        <w:autoSpaceDE w:val="0"/>
        <w:autoSpaceDN w:val="0"/>
        <w:adjustRightInd w:val="0"/>
        <w:contextualSpacing/>
        <w:rPr>
          <w:sz w:val="28"/>
          <w:szCs w:val="28"/>
        </w:rPr>
      </w:pPr>
      <w:r w:rsidRPr="003A2DF8">
        <w:rPr>
          <w:sz w:val="28"/>
          <w:szCs w:val="28"/>
        </w:rPr>
        <w:t>Таблица 2.18 Технические харак</w:t>
      </w:r>
      <w:r w:rsidR="00A062AD">
        <w:rPr>
          <w:sz w:val="28"/>
          <w:szCs w:val="28"/>
        </w:rPr>
        <w:t>теристики ресивера марки РЛД-2</w:t>
      </w:r>
    </w:p>
    <w:p w:rsidR="0089209E" w:rsidRPr="003A2DF8" w:rsidRDefault="0089209E" w:rsidP="00966B4C">
      <w:pPr>
        <w:widowControl w:val="0"/>
        <w:tabs>
          <w:tab w:val="left" w:pos="360"/>
          <w:tab w:val="left" w:pos="2835"/>
          <w:tab w:val="left" w:pos="3240"/>
          <w:tab w:val="left" w:pos="9072"/>
        </w:tabs>
        <w:autoSpaceDE w:val="0"/>
        <w:autoSpaceDN w:val="0"/>
        <w:adjustRightInd w:val="0"/>
        <w:contextualSpacing/>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3"/>
        <w:gridCol w:w="2179"/>
        <w:gridCol w:w="1344"/>
        <w:gridCol w:w="1316"/>
        <w:gridCol w:w="1195"/>
        <w:gridCol w:w="1312"/>
        <w:gridCol w:w="1127"/>
      </w:tblGrid>
      <w:tr w:rsidR="003A2DF8" w:rsidRPr="001044A5" w:rsidTr="001044A5">
        <w:tc>
          <w:tcPr>
            <w:tcW w:w="12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Ресивер</w:t>
            </w:r>
          </w:p>
        </w:tc>
        <w:tc>
          <w:tcPr>
            <w:tcW w:w="21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 xml:space="preserve">Вместимость ресивера </w:t>
            </w:r>
            <w:r w:rsidR="00A55095">
              <w:rPr>
                <w:rFonts w:ascii="Times New Roman CYR" w:hAnsi="Times New Roman CYR" w:cs="Times New Roman CYR"/>
                <w:iCs/>
                <w:position w:val="-10"/>
                <w:sz w:val="28"/>
                <w:szCs w:val="28"/>
              </w:rPr>
              <w:pict>
                <v:shape id="_x0000_i1439" type="#_x0000_t75" style="width:15pt;height:17.25pt">
                  <v:imagedata r:id="rId400" o:title=""/>
                </v:shape>
              </w:pict>
            </w:r>
            <w:r w:rsidRPr="001044A5">
              <w:rPr>
                <w:rFonts w:ascii="Times New Roman CYR" w:hAnsi="Times New Roman CYR" w:cs="Times New Roman CYR"/>
                <w:iCs/>
                <w:sz w:val="28"/>
                <w:szCs w:val="28"/>
              </w:rPr>
              <w:t xml:space="preserve">, </w:t>
            </w:r>
            <w:proofErr w:type="gramStart"/>
            <w:r w:rsidRPr="001044A5">
              <w:rPr>
                <w:rFonts w:ascii="Times New Roman CYR" w:hAnsi="Times New Roman CYR" w:cs="Times New Roman CYR"/>
                <w:iCs/>
                <w:sz w:val="28"/>
                <w:szCs w:val="28"/>
              </w:rPr>
              <w:t>м</w:t>
            </w:r>
            <w:proofErr w:type="gramEnd"/>
            <w:r w:rsidR="00A55095">
              <w:rPr>
                <w:rFonts w:ascii="Times New Roman CYR" w:hAnsi="Times New Roman CYR" w:cs="Times New Roman CYR"/>
                <w:iCs/>
                <w:position w:val="-4"/>
                <w:sz w:val="28"/>
                <w:szCs w:val="28"/>
              </w:rPr>
              <w:pict>
                <v:shape id="_x0000_i1440" type="#_x0000_t75" style="width:6.75pt;height:15pt">
                  <v:imagedata r:id="rId401" o:title=""/>
                </v:shape>
              </w:pict>
            </w:r>
          </w:p>
        </w:tc>
        <w:tc>
          <w:tcPr>
            <w:tcW w:w="13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 xml:space="preserve">Масса, </w:t>
            </w:r>
            <w:proofErr w:type="gramStart"/>
            <w:r w:rsidRPr="001044A5">
              <w:rPr>
                <w:rFonts w:ascii="Times New Roman CYR" w:hAnsi="Times New Roman CYR" w:cs="Times New Roman CYR"/>
                <w:iCs/>
                <w:sz w:val="28"/>
                <w:szCs w:val="28"/>
              </w:rPr>
              <w:t>кг</w:t>
            </w:r>
            <w:proofErr w:type="gramEnd"/>
          </w:p>
        </w:tc>
        <w:tc>
          <w:tcPr>
            <w:tcW w:w="49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 xml:space="preserve">Габаритные размеры, </w:t>
            </w:r>
            <w:proofErr w:type="gramStart"/>
            <w:r w:rsidRPr="001044A5">
              <w:rPr>
                <w:rFonts w:ascii="Times New Roman CYR" w:hAnsi="Times New Roman CYR" w:cs="Times New Roman CYR"/>
                <w:iCs/>
                <w:sz w:val="28"/>
                <w:szCs w:val="28"/>
              </w:rPr>
              <w:t>мм</w:t>
            </w:r>
            <w:proofErr w:type="gramEnd"/>
          </w:p>
        </w:tc>
      </w:tr>
      <w:tr w:rsidR="003A2DF8" w:rsidRPr="001044A5" w:rsidTr="001044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966B4C">
            <w:pPr>
              <w:contextualSpacing/>
              <w:rPr>
                <w:rFonts w:ascii="Times New Roman CYR" w:hAnsi="Times New Roman CYR" w:cs="Times New Roman CYR"/>
                <w:iCs/>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966B4C">
            <w:pPr>
              <w:contextualSpacing/>
              <w:rPr>
                <w:rFonts w:ascii="Times New Roman CYR" w:hAnsi="Times New Roman CYR" w:cs="Times New Roman CYR"/>
                <w:iCs/>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966B4C">
            <w:pPr>
              <w:contextualSpacing/>
              <w:rPr>
                <w:rFonts w:ascii="Times New Roman CYR" w:hAnsi="Times New Roman CYR" w:cs="Times New Roman CYR"/>
                <w:iCs/>
                <w:sz w:val="28"/>
                <w:szCs w:val="28"/>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Диаметр</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Длинна</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Ширина</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Высота</w:t>
            </w:r>
          </w:p>
        </w:tc>
      </w:tr>
      <w:tr w:rsidR="003A2DF8" w:rsidRPr="001044A5" w:rsidTr="001044A5">
        <w:tc>
          <w:tcPr>
            <w:tcW w:w="1273"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rPr>
                <w:rFonts w:ascii="Times New Roman CYR" w:hAnsi="Times New Roman CYR" w:cs="Times New Roman CYR"/>
                <w:iCs/>
                <w:sz w:val="28"/>
                <w:szCs w:val="28"/>
              </w:rPr>
            </w:pPr>
            <w:r w:rsidRPr="001044A5">
              <w:rPr>
                <w:rFonts w:ascii="Times New Roman CYR" w:hAnsi="Times New Roman CYR" w:cs="Times New Roman CYR"/>
                <w:iCs/>
                <w:sz w:val="28"/>
                <w:szCs w:val="28"/>
              </w:rPr>
              <w:t>РЛД-2</w:t>
            </w:r>
          </w:p>
        </w:tc>
        <w:tc>
          <w:tcPr>
            <w:tcW w:w="2179"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2,0</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1130</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1020*10</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2900</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1810</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2010</w:t>
            </w:r>
          </w:p>
        </w:tc>
      </w:tr>
    </w:tbl>
    <w:p w:rsidR="003A2DF8" w:rsidRPr="003A2DF8" w:rsidRDefault="003A2DF8" w:rsidP="00966B4C">
      <w:pPr>
        <w:ind w:firstLine="540"/>
        <w:contextualSpacing/>
        <w:rPr>
          <w:sz w:val="28"/>
          <w:szCs w:val="28"/>
        </w:rPr>
      </w:pPr>
    </w:p>
    <w:p w:rsidR="003A2DF8" w:rsidRPr="003A2DF8" w:rsidRDefault="003A2DF8" w:rsidP="00966B4C">
      <w:pPr>
        <w:ind w:firstLine="360"/>
        <w:contextualSpacing/>
        <w:rPr>
          <w:b/>
          <w:sz w:val="28"/>
          <w:szCs w:val="28"/>
        </w:rPr>
      </w:pPr>
      <w:r w:rsidRPr="003A2DF8">
        <w:rPr>
          <w:b/>
          <w:sz w:val="28"/>
          <w:szCs w:val="28"/>
        </w:rPr>
        <w:t>2.5.3 Расчет и подбор дренажного ресивера</w:t>
      </w:r>
    </w:p>
    <w:p w:rsidR="003A2DF8" w:rsidRPr="003A2DF8" w:rsidRDefault="003A2DF8" w:rsidP="00966B4C">
      <w:pPr>
        <w:contextualSpacing/>
        <w:rPr>
          <w:b/>
          <w:bCs/>
          <w:sz w:val="20"/>
          <w:szCs w:val="20"/>
        </w:rPr>
      </w:pPr>
    </w:p>
    <w:p w:rsidR="003A2DF8" w:rsidRDefault="003A2DF8" w:rsidP="00966B4C">
      <w:pPr>
        <w:tabs>
          <w:tab w:val="left" w:pos="567"/>
          <w:tab w:val="left" w:pos="2835"/>
          <w:tab w:val="left" w:pos="9072"/>
        </w:tabs>
        <w:ind w:firstLine="540"/>
        <w:contextualSpacing/>
        <w:jc w:val="both"/>
        <w:rPr>
          <w:sz w:val="28"/>
          <w:szCs w:val="28"/>
        </w:rPr>
      </w:pPr>
      <w:r w:rsidRPr="003A2DF8">
        <w:rPr>
          <w:sz w:val="28"/>
          <w:szCs w:val="28"/>
        </w:rPr>
        <w:t xml:space="preserve">Объем дренажного ресивера выбираем таким, чтобы при условии заполнения не более чем на 80% он вместил жидкий аммиак из любого аппарата или наиболее </w:t>
      </w:r>
      <w:proofErr w:type="spellStart"/>
      <w:r w:rsidRPr="003A2DF8">
        <w:rPr>
          <w:sz w:val="28"/>
          <w:szCs w:val="28"/>
        </w:rPr>
        <w:t>аммиакоёмких</w:t>
      </w:r>
      <w:proofErr w:type="spellEnd"/>
      <w:r w:rsidRPr="003A2DF8">
        <w:rPr>
          <w:sz w:val="28"/>
          <w:szCs w:val="28"/>
        </w:rPr>
        <w:t xml:space="preserve"> воздухоохладителей или батарей охлаждаемого помещения по формуле (2.60) [</w:t>
      </w:r>
      <w:r w:rsidR="00A062AD">
        <w:rPr>
          <w:sz w:val="28"/>
          <w:szCs w:val="28"/>
        </w:rPr>
        <w:t>4</w:t>
      </w:r>
      <w:r w:rsidRPr="003A2DF8">
        <w:rPr>
          <w:sz w:val="28"/>
          <w:szCs w:val="28"/>
        </w:rPr>
        <w:t>]:</w:t>
      </w:r>
    </w:p>
    <w:p w:rsidR="00A062AD" w:rsidRPr="003A2DF8" w:rsidRDefault="00A062AD" w:rsidP="00966B4C">
      <w:pPr>
        <w:tabs>
          <w:tab w:val="left" w:pos="567"/>
          <w:tab w:val="left" w:pos="2835"/>
          <w:tab w:val="left" w:pos="9072"/>
        </w:tabs>
        <w:ind w:firstLine="540"/>
        <w:contextualSpacing/>
        <w:jc w:val="both"/>
        <w:rPr>
          <w:sz w:val="28"/>
          <w:szCs w:val="28"/>
        </w:rPr>
      </w:pPr>
    </w:p>
    <w:p w:rsidR="003A2DF8" w:rsidRPr="003A2DF8" w:rsidRDefault="00A55095" w:rsidP="00966B4C">
      <w:pPr>
        <w:ind w:firstLine="3544"/>
        <w:contextualSpacing/>
        <w:jc w:val="right"/>
        <w:rPr>
          <w:sz w:val="28"/>
          <w:szCs w:val="28"/>
        </w:rPr>
      </w:pPr>
      <w:r>
        <w:rPr>
          <w:position w:val="-14"/>
          <w:sz w:val="28"/>
          <w:szCs w:val="28"/>
        </w:rPr>
        <w:pict>
          <v:shape id="_x0000_i1441" type="#_x0000_t75" style="width:75.75pt;height:18.75pt">
            <v:imagedata r:id="rId412" o:title=""/>
          </v:shape>
        </w:pict>
      </w:r>
      <w:r w:rsidR="003A2DF8" w:rsidRPr="003A2DF8">
        <w:rPr>
          <w:position w:val="-14"/>
          <w:sz w:val="28"/>
          <w:szCs w:val="28"/>
        </w:rPr>
        <w:t xml:space="preserve"> ,                                             </w:t>
      </w:r>
      <w:r w:rsidR="003A2DF8" w:rsidRPr="003A2DF8">
        <w:rPr>
          <w:sz w:val="28"/>
          <w:szCs w:val="28"/>
        </w:rPr>
        <w:t>(2.60)</w:t>
      </w:r>
    </w:p>
    <w:p w:rsidR="003A2DF8" w:rsidRDefault="003A2DF8" w:rsidP="00966B4C">
      <w:pPr>
        <w:tabs>
          <w:tab w:val="left" w:pos="567"/>
          <w:tab w:val="left" w:pos="2835"/>
          <w:tab w:val="left" w:pos="9072"/>
        </w:tabs>
        <w:ind w:firstLine="540"/>
        <w:contextualSpacing/>
        <w:rPr>
          <w:sz w:val="28"/>
          <w:szCs w:val="28"/>
        </w:rPr>
      </w:pPr>
      <w:r w:rsidRPr="003A2DF8">
        <w:rPr>
          <w:sz w:val="28"/>
          <w:szCs w:val="28"/>
        </w:rPr>
        <w:t xml:space="preserve">где  </w:t>
      </w:r>
      <w:proofErr w:type="gramStart"/>
      <w:r w:rsidRPr="003A2DF8">
        <w:rPr>
          <w:b/>
          <w:i/>
          <w:iCs/>
          <w:sz w:val="28"/>
          <w:szCs w:val="28"/>
          <w:lang w:val="en-US"/>
        </w:rPr>
        <w:t>V</w:t>
      </w:r>
      <w:proofErr w:type="gramEnd"/>
      <w:r w:rsidRPr="003A2DF8">
        <w:rPr>
          <w:b/>
          <w:i/>
          <w:iCs/>
          <w:sz w:val="28"/>
          <w:szCs w:val="28"/>
          <w:vertAlign w:val="subscript"/>
        </w:rPr>
        <w:t>МАХ</w:t>
      </w:r>
      <w:r w:rsidRPr="003A2DF8">
        <w:rPr>
          <w:sz w:val="28"/>
          <w:szCs w:val="28"/>
        </w:rPr>
        <w:t xml:space="preserve"> - объем наиболее </w:t>
      </w:r>
      <w:proofErr w:type="spellStart"/>
      <w:r w:rsidRPr="003A2DF8">
        <w:rPr>
          <w:sz w:val="28"/>
          <w:szCs w:val="28"/>
        </w:rPr>
        <w:t>аммиакоёмкого</w:t>
      </w:r>
      <w:proofErr w:type="spellEnd"/>
      <w:r w:rsidRPr="003A2DF8">
        <w:rPr>
          <w:sz w:val="28"/>
          <w:szCs w:val="28"/>
        </w:rPr>
        <w:t xml:space="preserve"> аппарата.</w:t>
      </w:r>
    </w:p>
    <w:p w:rsidR="00A062AD" w:rsidRPr="003A2DF8" w:rsidRDefault="00A062AD" w:rsidP="00966B4C">
      <w:pPr>
        <w:tabs>
          <w:tab w:val="left" w:pos="567"/>
          <w:tab w:val="left" w:pos="2835"/>
          <w:tab w:val="left" w:pos="9072"/>
        </w:tabs>
        <w:ind w:firstLine="540"/>
        <w:contextualSpacing/>
        <w:rPr>
          <w:sz w:val="28"/>
          <w:szCs w:val="28"/>
        </w:rPr>
      </w:pPr>
    </w:p>
    <w:p w:rsidR="003A2DF8" w:rsidRPr="003A2DF8" w:rsidRDefault="003A2DF8" w:rsidP="00966B4C">
      <w:pPr>
        <w:tabs>
          <w:tab w:val="left" w:pos="567"/>
          <w:tab w:val="left" w:pos="2835"/>
          <w:tab w:val="left" w:pos="9072"/>
        </w:tabs>
        <w:ind w:firstLine="540"/>
        <w:contextualSpacing/>
        <w:rPr>
          <w:sz w:val="28"/>
          <w:szCs w:val="28"/>
        </w:rPr>
      </w:pPr>
      <w:r w:rsidRPr="003A2DF8">
        <w:rPr>
          <w:position w:val="-14"/>
          <w:sz w:val="28"/>
          <w:szCs w:val="28"/>
        </w:rPr>
        <w:tab/>
      </w:r>
      <w:r w:rsidRPr="003A2DF8">
        <w:rPr>
          <w:position w:val="-14"/>
          <w:sz w:val="28"/>
          <w:szCs w:val="28"/>
        </w:rPr>
        <w:tab/>
        <w:t xml:space="preserve">                </w:t>
      </w:r>
      <w:r w:rsidR="00A55095">
        <w:rPr>
          <w:position w:val="-14"/>
          <w:sz w:val="28"/>
          <w:szCs w:val="28"/>
        </w:rPr>
        <w:pict>
          <v:shape id="_x0000_i1442" type="#_x0000_t75" style="width:113.25pt;height:18.75pt">
            <v:imagedata r:id="rId413" o:title=""/>
          </v:shape>
        </w:pict>
      </w:r>
    </w:p>
    <w:p w:rsidR="003A2DF8" w:rsidRPr="003A2DF8" w:rsidRDefault="003A2DF8" w:rsidP="00966B4C">
      <w:pPr>
        <w:tabs>
          <w:tab w:val="left" w:pos="567"/>
          <w:tab w:val="left" w:pos="2835"/>
          <w:tab w:val="left" w:pos="9072"/>
        </w:tabs>
        <w:ind w:firstLine="540"/>
        <w:contextualSpacing/>
        <w:jc w:val="both"/>
        <w:rPr>
          <w:sz w:val="28"/>
          <w:szCs w:val="28"/>
        </w:rPr>
      </w:pPr>
      <w:r w:rsidRPr="003A2DF8">
        <w:rPr>
          <w:sz w:val="28"/>
          <w:szCs w:val="28"/>
        </w:rPr>
        <w:lastRenderedPageBreak/>
        <w:t>По таблице 8.5 [</w:t>
      </w:r>
      <w:r w:rsidR="00A062AD">
        <w:rPr>
          <w:sz w:val="28"/>
          <w:szCs w:val="28"/>
        </w:rPr>
        <w:t>4</w:t>
      </w:r>
      <w:r w:rsidRPr="003A2DF8">
        <w:rPr>
          <w:sz w:val="28"/>
          <w:szCs w:val="28"/>
        </w:rPr>
        <w:t>] подбираем горизонтальный ресивер типа РЛД</w:t>
      </w:r>
      <w:r w:rsidRPr="003A2DF8">
        <w:rPr>
          <w:sz w:val="28"/>
          <w:szCs w:val="28"/>
        </w:rPr>
        <w:noBreakHyphen/>
        <w:t xml:space="preserve">1,25, способного вместить </w:t>
      </w:r>
      <w:smartTag w:uri="urn:schemas-microsoft-com:office:smarttags" w:element="metricconverter">
        <w:smartTagPr>
          <w:attr w:name="ProductID" w:val="1,25 м3"/>
        </w:smartTagPr>
        <w:r w:rsidRPr="003A2DF8">
          <w:rPr>
            <w:sz w:val="28"/>
            <w:szCs w:val="28"/>
          </w:rPr>
          <w:t>1,25 м</w:t>
        </w:r>
        <w:r w:rsidRPr="003A2DF8">
          <w:rPr>
            <w:sz w:val="28"/>
            <w:szCs w:val="28"/>
            <w:vertAlign w:val="superscript"/>
          </w:rPr>
          <w:t>3</w:t>
        </w:r>
      </w:smartTag>
      <w:r w:rsidRPr="003A2DF8">
        <w:rPr>
          <w:sz w:val="28"/>
          <w:szCs w:val="28"/>
        </w:rPr>
        <w:t xml:space="preserve"> жидкого аммиака.</w:t>
      </w:r>
    </w:p>
    <w:p w:rsidR="003A2DF8" w:rsidRDefault="003A2DF8" w:rsidP="00966B4C">
      <w:pPr>
        <w:tabs>
          <w:tab w:val="left" w:pos="540"/>
        </w:tabs>
        <w:contextualSpacing/>
        <w:jc w:val="both"/>
        <w:rPr>
          <w:sz w:val="28"/>
          <w:szCs w:val="28"/>
        </w:rPr>
      </w:pPr>
      <w:r w:rsidRPr="003A2DF8">
        <w:t xml:space="preserve">        </w:t>
      </w:r>
      <w:r w:rsidRPr="003A2DF8">
        <w:rPr>
          <w:sz w:val="28"/>
          <w:szCs w:val="28"/>
        </w:rPr>
        <w:t>Технические характеристики линейно-дренажного ресивера марки РЛД-1,25 приведены в таблице 2.19</w:t>
      </w:r>
    </w:p>
    <w:p w:rsidR="00A062AD" w:rsidRPr="003A2DF8" w:rsidRDefault="00A062AD" w:rsidP="00966B4C">
      <w:pPr>
        <w:tabs>
          <w:tab w:val="left" w:pos="540"/>
        </w:tabs>
        <w:contextualSpacing/>
        <w:jc w:val="both"/>
        <w:rPr>
          <w:sz w:val="28"/>
          <w:szCs w:val="28"/>
        </w:rPr>
      </w:pPr>
    </w:p>
    <w:p w:rsidR="003A2DF8" w:rsidRDefault="003A2DF8" w:rsidP="00966B4C">
      <w:pPr>
        <w:widowControl w:val="0"/>
        <w:tabs>
          <w:tab w:val="left" w:pos="360"/>
          <w:tab w:val="left" w:pos="2835"/>
          <w:tab w:val="left" w:pos="3240"/>
          <w:tab w:val="left" w:pos="9072"/>
        </w:tabs>
        <w:autoSpaceDE w:val="0"/>
        <w:autoSpaceDN w:val="0"/>
        <w:adjustRightInd w:val="0"/>
        <w:contextualSpacing/>
        <w:rPr>
          <w:sz w:val="28"/>
          <w:szCs w:val="28"/>
        </w:rPr>
      </w:pPr>
      <w:r w:rsidRPr="003A2DF8">
        <w:rPr>
          <w:sz w:val="28"/>
          <w:szCs w:val="28"/>
        </w:rPr>
        <w:t xml:space="preserve"> Таблица 2.19 Технические характеристики ресивера марки РЛД-1,25  </w:t>
      </w:r>
    </w:p>
    <w:p w:rsidR="0089209E" w:rsidRPr="003A2DF8" w:rsidRDefault="0089209E" w:rsidP="00966B4C">
      <w:pPr>
        <w:widowControl w:val="0"/>
        <w:tabs>
          <w:tab w:val="left" w:pos="360"/>
          <w:tab w:val="left" w:pos="2835"/>
          <w:tab w:val="left" w:pos="3240"/>
          <w:tab w:val="left" w:pos="9072"/>
        </w:tabs>
        <w:autoSpaceDE w:val="0"/>
        <w:autoSpaceDN w:val="0"/>
        <w:adjustRightInd w:val="0"/>
        <w:contextualSpacing/>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3"/>
        <w:gridCol w:w="2179"/>
        <w:gridCol w:w="1344"/>
        <w:gridCol w:w="1316"/>
        <w:gridCol w:w="1195"/>
        <w:gridCol w:w="1312"/>
        <w:gridCol w:w="1127"/>
      </w:tblGrid>
      <w:tr w:rsidR="003A2DF8" w:rsidRPr="001044A5" w:rsidTr="001044A5">
        <w:tc>
          <w:tcPr>
            <w:tcW w:w="12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Ресивер</w:t>
            </w:r>
          </w:p>
        </w:tc>
        <w:tc>
          <w:tcPr>
            <w:tcW w:w="21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 xml:space="preserve">Вместимость ресивера </w:t>
            </w:r>
            <w:r w:rsidR="00A55095">
              <w:rPr>
                <w:rFonts w:ascii="Times New Roman CYR" w:hAnsi="Times New Roman CYR" w:cs="Times New Roman CYR"/>
                <w:iCs/>
                <w:position w:val="-10"/>
                <w:sz w:val="28"/>
                <w:szCs w:val="28"/>
              </w:rPr>
              <w:pict>
                <v:shape id="_x0000_i1443" type="#_x0000_t75" style="width:15pt;height:17.25pt">
                  <v:imagedata r:id="rId400" o:title=""/>
                </v:shape>
              </w:pict>
            </w:r>
            <w:r w:rsidRPr="001044A5">
              <w:rPr>
                <w:rFonts w:ascii="Times New Roman CYR" w:hAnsi="Times New Roman CYR" w:cs="Times New Roman CYR"/>
                <w:iCs/>
                <w:sz w:val="28"/>
                <w:szCs w:val="28"/>
              </w:rPr>
              <w:t xml:space="preserve">, </w:t>
            </w:r>
            <w:proofErr w:type="gramStart"/>
            <w:r w:rsidRPr="001044A5">
              <w:rPr>
                <w:rFonts w:ascii="Times New Roman CYR" w:hAnsi="Times New Roman CYR" w:cs="Times New Roman CYR"/>
                <w:iCs/>
                <w:sz w:val="28"/>
                <w:szCs w:val="28"/>
              </w:rPr>
              <w:t>м</w:t>
            </w:r>
            <w:proofErr w:type="gramEnd"/>
            <w:r w:rsidR="00A55095">
              <w:rPr>
                <w:rFonts w:ascii="Times New Roman CYR" w:hAnsi="Times New Roman CYR" w:cs="Times New Roman CYR"/>
                <w:iCs/>
                <w:position w:val="-4"/>
                <w:sz w:val="28"/>
                <w:szCs w:val="28"/>
              </w:rPr>
              <w:pict>
                <v:shape id="_x0000_i1444" type="#_x0000_t75" style="width:6.75pt;height:15pt">
                  <v:imagedata r:id="rId401" o:title=""/>
                </v:shape>
              </w:pict>
            </w:r>
          </w:p>
        </w:tc>
        <w:tc>
          <w:tcPr>
            <w:tcW w:w="13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 xml:space="preserve">Масса, </w:t>
            </w:r>
            <w:proofErr w:type="gramStart"/>
            <w:r w:rsidRPr="001044A5">
              <w:rPr>
                <w:rFonts w:ascii="Times New Roman CYR" w:hAnsi="Times New Roman CYR" w:cs="Times New Roman CYR"/>
                <w:iCs/>
                <w:sz w:val="28"/>
                <w:szCs w:val="28"/>
              </w:rPr>
              <w:t>кг</w:t>
            </w:r>
            <w:proofErr w:type="gramEnd"/>
          </w:p>
        </w:tc>
        <w:tc>
          <w:tcPr>
            <w:tcW w:w="49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 xml:space="preserve">Габаритные размеры, </w:t>
            </w:r>
            <w:proofErr w:type="gramStart"/>
            <w:r w:rsidRPr="001044A5">
              <w:rPr>
                <w:rFonts w:ascii="Times New Roman CYR" w:hAnsi="Times New Roman CYR" w:cs="Times New Roman CYR"/>
                <w:iCs/>
                <w:sz w:val="28"/>
                <w:szCs w:val="28"/>
              </w:rPr>
              <w:t>мм</w:t>
            </w:r>
            <w:proofErr w:type="gramEnd"/>
          </w:p>
        </w:tc>
      </w:tr>
      <w:tr w:rsidR="003A2DF8" w:rsidRPr="001044A5" w:rsidTr="001044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966B4C">
            <w:pPr>
              <w:contextualSpacing/>
              <w:rPr>
                <w:rFonts w:ascii="Times New Roman CYR" w:hAnsi="Times New Roman CYR" w:cs="Times New Roman CYR"/>
                <w:iCs/>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966B4C">
            <w:pPr>
              <w:contextualSpacing/>
              <w:rPr>
                <w:rFonts w:ascii="Times New Roman CYR" w:hAnsi="Times New Roman CYR" w:cs="Times New Roman CYR"/>
                <w:iCs/>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966B4C">
            <w:pPr>
              <w:contextualSpacing/>
              <w:rPr>
                <w:rFonts w:ascii="Times New Roman CYR" w:hAnsi="Times New Roman CYR" w:cs="Times New Roman CYR"/>
                <w:iCs/>
                <w:sz w:val="28"/>
                <w:szCs w:val="28"/>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Диаметр</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Длинна</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Ширина</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Высота</w:t>
            </w:r>
          </w:p>
        </w:tc>
      </w:tr>
      <w:tr w:rsidR="003A2DF8" w:rsidRPr="001044A5" w:rsidTr="001044A5">
        <w:tc>
          <w:tcPr>
            <w:tcW w:w="1273"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rPr>
                <w:rFonts w:ascii="Times New Roman CYR" w:hAnsi="Times New Roman CYR" w:cs="Times New Roman CYR"/>
                <w:iCs/>
                <w:sz w:val="28"/>
                <w:szCs w:val="28"/>
              </w:rPr>
            </w:pPr>
            <w:r w:rsidRPr="001044A5">
              <w:rPr>
                <w:rFonts w:ascii="Times New Roman CYR" w:hAnsi="Times New Roman CYR" w:cs="Times New Roman CYR"/>
                <w:iCs/>
                <w:sz w:val="28"/>
                <w:szCs w:val="28"/>
              </w:rPr>
              <w:t>РЛД-1,25</w:t>
            </w:r>
          </w:p>
        </w:tc>
        <w:tc>
          <w:tcPr>
            <w:tcW w:w="2179"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1,25</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940</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1020*10</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2100</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1810</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rFonts w:ascii="Times New Roman CYR" w:hAnsi="Times New Roman CYR" w:cs="Times New Roman CYR"/>
                <w:iCs/>
                <w:sz w:val="28"/>
                <w:szCs w:val="28"/>
              </w:rPr>
            </w:pPr>
            <w:r w:rsidRPr="001044A5">
              <w:rPr>
                <w:rFonts w:ascii="Times New Roman CYR" w:hAnsi="Times New Roman CYR" w:cs="Times New Roman CYR"/>
                <w:iCs/>
                <w:sz w:val="28"/>
                <w:szCs w:val="28"/>
              </w:rPr>
              <w:t>2170</w:t>
            </w:r>
          </w:p>
        </w:tc>
      </w:tr>
    </w:tbl>
    <w:p w:rsidR="003A2DF8" w:rsidRPr="003A2DF8" w:rsidRDefault="003A2DF8" w:rsidP="00966B4C">
      <w:pPr>
        <w:tabs>
          <w:tab w:val="right" w:pos="9900"/>
        </w:tabs>
        <w:contextualSpacing/>
        <w:jc w:val="both"/>
        <w:rPr>
          <w:sz w:val="20"/>
          <w:szCs w:val="20"/>
        </w:rPr>
      </w:pPr>
    </w:p>
    <w:p w:rsidR="003A2DF8" w:rsidRPr="003A2DF8" w:rsidRDefault="003A2DF8" w:rsidP="00966B4C">
      <w:pPr>
        <w:ind w:firstLine="360"/>
        <w:contextualSpacing/>
        <w:rPr>
          <w:b/>
          <w:sz w:val="28"/>
          <w:szCs w:val="28"/>
        </w:rPr>
      </w:pPr>
      <w:r w:rsidRPr="003A2DF8">
        <w:rPr>
          <w:b/>
          <w:sz w:val="28"/>
          <w:szCs w:val="28"/>
        </w:rPr>
        <w:t>2.6 Расчет и подбор маслоотделителя и маслосборника</w:t>
      </w:r>
    </w:p>
    <w:p w:rsidR="003A2DF8" w:rsidRPr="003A2DF8" w:rsidRDefault="003A2DF8" w:rsidP="00966B4C">
      <w:pPr>
        <w:contextualSpacing/>
        <w:rPr>
          <w:b/>
          <w:bCs/>
          <w:sz w:val="20"/>
          <w:szCs w:val="20"/>
        </w:rPr>
      </w:pPr>
    </w:p>
    <w:p w:rsidR="003A2DF8" w:rsidRPr="003A2DF8" w:rsidRDefault="003A2DF8" w:rsidP="00966B4C">
      <w:pPr>
        <w:tabs>
          <w:tab w:val="left" w:pos="567"/>
          <w:tab w:val="left" w:pos="2835"/>
          <w:tab w:val="left" w:pos="9072"/>
        </w:tabs>
        <w:ind w:firstLine="540"/>
        <w:contextualSpacing/>
        <w:jc w:val="both"/>
        <w:rPr>
          <w:sz w:val="28"/>
          <w:szCs w:val="28"/>
        </w:rPr>
      </w:pPr>
      <w:r w:rsidRPr="003A2DF8">
        <w:rPr>
          <w:sz w:val="28"/>
          <w:szCs w:val="28"/>
        </w:rPr>
        <w:t xml:space="preserve">Для улавливания масла, уносимого из компрессора подберем </w:t>
      </w:r>
      <w:proofErr w:type="spellStart"/>
      <w:proofErr w:type="gramStart"/>
      <w:r w:rsidRPr="003A2DF8">
        <w:rPr>
          <w:sz w:val="28"/>
          <w:szCs w:val="28"/>
        </w:rPr>
        <w:t>маслоотде-литель</w:t>
      </w:r>
      <w:proofErr w:type="spellEnd"/>
      <w:proofErr w:type="gramEnd"/>
      <w:r w:rsidRPr="003A2DF8">
        <w:rPr>
          <w:sz w:val="28"/>
          <w:szCs w:val="28"/>
        </w:rPr>
        <w:t xml:space="preserve">. Подбор ведем по диаметру аппарата, </w:t>
      </w:r>
      <w:proofErr w:type="gramStart"/>
      <w:r w:rsidRPr="003A2DF8">
        <w:rPr>
          <w:sz w:val="28"/>
          <w:szCs w:val="28"/>
        </w:rPr>
        <w:t>м</w:t>
      </w:r>
      <w:proofErr w:type="gramEnd"/>
      <w:r w:rsidRPr="003A2DF8">
        <w:rPr>
          <w:sz w:val="28"/>
          <w:szCs w:val="28"/>
        </w:rPr>
        <w:t xml:space="preserve"> определяем по формуле (2.61):</w:t>
      </w:r>
    </w:p>
    <w:p w:rsidR="003A2DF8" w:rsidRPr="003A2DF8" w:rsidRDefault="003A2DF8" w:rsidP="00966B4C">
      <w:pPr>
        <w:tabs>
          <w:tab w:val="left" w:pos="567"/>
          <w:tab w:val="left" w:pos="2835"/>
          <w:tab w:val="left" w:pos="9072"/>
        </w:tabs>
        <w:ind w:firstLine="360"/>
        <w:contextualSpacing/>
        <w:jc w:val="both"/>
        <w:rPr>
          <w:sz w:val="20"/>
          <w:szCs w:val="20"/>
        </w:rPr>
      </w:pPr>
    </w:p>
    <w:p w:rsidR="003A2DF8" w:rsidRPr="003A2DF8" w:rsidRDefault="00A55095" w:rsidP="00966B4C">
      <w:pPr>
        <w:tabs>
          <w:tab w:val="left" w:pos="540"/>
          <w:tab w:val="left" w:pos="2835"/>
          <w:tab w:val="left" w:pos="9072"/>
        </w:tabs>
        <w:ind w:firstLine="540"/>
        <w:contextualSpacing/>
        <w:jc w:val="right"/>
        <w:rPr>
          <w:sz w:val="28"/>
          <w:szCs w:val="28"/>
        </w:rPr>
      </w:pPr>
      <w:r>
        <w:rPr>
          <w:position w:val="-30"/>
          <w:sz w:val="28"/>
          <w:szCs w:val="28"/>
        </w:rPr>
        <w:pict>
          <v:shape id="_x0000_i1445" type="#_x0000_t75" style="width:99.75pt;height:38.25pt">
            <v:imagedata r:id="rId414" o:title=""/>
          </v:shape>
        </w:pict>
      </w:r>
      <w:r w:rsidR="003A2DF8" w:rsidRPr="003A2DF8">
        <w:rPr>
          <w:sz w:val="28"/>
          <w:szCs w:val="28"/>
        </w:rPr>
        <w:t xml:space="preserve">, </w:t>
      </w:r>
      <w:proofErr w:type="gramStart"/>
      <w:r w:rsidR="003A2DF8" w:rsidRPr="003A2DF8">
        <w:rPr>
          <w:sz w:val="28"/>
          <w:szCs w:val="28"/>
        </w:rPr>
        <w:t>м</w:t>
      </w:r>
      <w:proofErr w:type="gramEnd"/>
      <w:r w:rsidR="003A2DF8" w:rsidRPr="003A2DF8">
        <w:rPr>
          <w:position w:val="-30"/>
          <w:sz w:val="28"/>
          <w:szCs w:val="28"/>
        </w:rPr>
        <w:t xml:space="preserve">                                                </w:t>
      </w:r>
      <w:r w:rsidR="003A2DF8" w:rsidRPr="003A2DF8">
        <w:rPr>
          <w:sz w:val="28"/>
          <w:szCs w:val="28"/>
        </w:rPr>
        <w:t>(2.61)</w:t>
      </w:r>
    </w:p>
    <w:p w:rsidR="003A2DF8" w:rsidRPr="003A2DF8" w:rsidRDefault="003A2DF8" w:rsidP="00966B4C">
      <w:pPr>
        <w:ind w:firstLine="510"/>
        <w:contextualSpacing/>
        <w:jc w:val="center"/>
        <w:rPr>
          <w:sz w:val="28"/>
          <w:szCs w:val="28"/>
        </w:rPr>
      </w:pPr>
    </w:p>
    <w:p w:rsidR="003A2DF8" w:rsidRPr="003A2DF8" w:rsidRDefault="003A2DF8" w:rsidP="00966B4C">
      <w:pPr>
        <w:ind w:left="1020" w:hanging="660"/>
        <w:contextualSpacing/>
        <w:rPr>
          <w:sz w:val="28"/>
          <w:szCs w:val="28"/>
        </w:rPr>
      </w:pPr>
      <w:r w:rsidRPr="003A2DF8">
        <w:rPr>
          <w:sz w:val="28"/>
          <w:szCs w:val="28"/>
        </w:rPr>
        <w:t xml:space="preserve">где  </w:t>
      </w:r>
      <w:r w:rsidRPr="003A2DF8">
        <w:rPr>
          <w:sz w:val="28"/>
          <w:szCs w:val="28"/>
        </w:rPr>
        <w:tab/>
      </w:r>
      <w:r w:rsidRPr="003A2DF8">
        <w:rPr>
          <w:b/>
          <w:i/>
          <w:sz w:val="28"/>
          <w:szCs w:val="28"/>
          <w:lang w:val="en-US"/>
        </w:rPr>
        <w:t>M</w:t>
      </w:r>
      <w:r w:rsidRPr="003A2DF8">
        <w:rPr>
          <w:b/>
          <w:i/>
          <w:sz w:val="28"/>
          <w:szCs w:val="28"/>
          <w:vertAlign w:val="subscript"/>
          <w:lang w:val="en-US"/>
        </w:rPr>
        <w:t>T</w:t>
      </w:r>
      <w:r w:rsidRPr="003A2DF8">
        <w:rPr>
          <w:b/>
          <w:sz w:val="28"/>
          <w:szCs w:val="28"/>
        </w:rPr>
        <w:t xml:space="preserve"> </w:t>
      </w:r>
      <w:r w:rsidRPr="003A2DF8">
        <w:rPr>
          <w:sz w:val="28"/>
          <w:szCs w:val="28"/>
        </w:rPr>
        <w:t xml:space="preserve">─действительный массовый расход </w:t>
      </w:r>
      <w:proofErr w:type="spellStart"/>
      <w:r w:rsidRPr="003A2DF8">
        <w:rPr>
          <w:sz w:val="28"/>
          <w:szCs w:val="28"/>
        </w:rPr>
        <w:t>хладогента</w:t>
      </w:r>
      <w:proofErr w:type="spellEnd"/>
      <w:r w:rsidRPr="003A2DF8">
        <w:rPr>
          <w:sz w:val="28"/>
          <w:szCs w:val="28"/>
        </w:rPr>
        <w:t xml:space="preserve"> в компрессорах </w:t>
      </w:r>
    </w:p>
    <w:p w:rsidR="003A2DF8" w:rsidRPr="003A2DF8" w:rsidRDefault="003A2DF8" w:rsidP="00966B4C">
      <w:pPr>
        <w:ind w:left="1020"/>
        <w:contextualSpacing/>
        <w:rPr>
          <w:sz w:val="28"/>
          <w:szCs w:val="28"/>
        </w:rPr>
      </w:pPr>
      <w:proofErr w:type="gramStart"/>
      <w:r w:rsidRPr="003A2DF8">
        <w:rPr>
          <w:b/>
          <w:i/>
          <w:sz w:val="28"/>
          <w:szCs w:val="28"/>
          <w:lang w:val="en-US"/>
        </w:rPr>
        <w:t>ω</w:t>
      </w:r>
      <w:proofErr w:type="gramEnd"/>
      <w:r w:rsidRPr="003A2DF8">
        <w:rPr>
          <w:sz w:val="28"/>
          <w:szCs w:val="28"/>
        </w:rPr>
        <w:t xml:space="preserve"> ─  скорость движения аммиака по нагнетательной магистрали</w:t>
      </w:r>
    </w:p>
    <w:p w:rsidR="003A2DF8" w:rsidRPr="003A2DF8" w:rsidRDefault="003A2DF8" w:rsidP="00966B4C">
      <w:pPr>
        <w:ind w:left="1020"/>
        <w:contextualSpacing/>
        <w:rPr>
          <w:sz w:val="28"/>
          <w:szCs w:val="28"/>
        </w:rPr>
      </w:pPr>
      <w:r w:rsidRPr="003A2DF8">
        <w:rPr>
          <w:sz w:val="28"/>
          <w:szCs w:val="28"/>
        </w:rPr>
        <w:t>[</w:t>
      </w:r>
      <w:r w:rsidRPr="003A2DF8">
        <w:rPr>
          <w:i/>
          <w:sz w:val="28"/>
          <w:szCs w:val="28"/>
          <w:lang w:val="en-US"/>
        </w:rPr>
        <w:t>ω</w:t>
      </w:r>
      <w:r w:rsidRPr="003A2DF8">
        <w:rPr>
          <w:sz w:val="28"/>
          <w:szCs w:val="28"/>
        </w:rPr>
        <w:t>] ≤1 м/</w:t>
      </w:r>
      <w:proofErr w:type="gramStart"/>
      <w:r w:rsidRPr="003A2DF8">
        <w:rPr>
          <w:sz w:val="28"/>
          <w:szCs w:val="28"/>
        </w:rPr>
        <w:t>с</w:t>
      </w:r>
      <w:proofErr w:type="gramEnd"/>
      <w:r w:rsidRPr="003A2DF8">
        <w:rPr>
          <w:sz w:val="28"/>
          <w:szCs w:val="28"/>
        </w:rPr>
        <w:t>;</w:t>
      </w:r>
    </w:p>
    <w:p w:rsidR="003A2DF8" w:rsidRPr="003A2DF8" w:rsidRDefault="003A2DF8" w:rsidP="00966B4C">
      <w:pPr>
        <w:tabs>
          <w:tab w:val="left" w:pos="540"/>
          <w:tab w:val="left" w:pos="2835"/>
          <w:tab w:val="left" w:pos="9072"/>
        </w:tabs>
        <w:contextualSpacing/>
        <w:jc w:val="both"/>
        <w:rPr>
          <w:sz w:val="20"/>
          <w:szCs w:val="20"/>
        </w:rPr>
      </w:pPr>
    </w:p>
    <w:p w:rsidR="003A2DF8" w:rsidRPr="003A2DF8" w:rsidRDefault="00A55095" w:rsidP="00966B4C">
      <w:pPr>
        <w:spacing w:line="360" w:lineRule="auto"/>
        <w:ind w:firstLine="510"/>
        <w:contextualSpacing/>
        <w:jc w:val="center"/>
        <w:rPr>
          <w:sz w:val="28"/>
          <w:szCs w:val="28"/>
        </w:rPr>
      </w:pPr>
      <w:r>
        <w:rPr>
          <w:position w:val="-30"/>
          <w:sz w:val="28"/>
          <w:szCs w:val="28"/>
        </w:rPr>
        <w:pict>
          <v:shape id="_x0000_i1446" type="#_x0000_t75" style="width:248.25pt;height:36.75pt">
            <v:imagedata r:id="rId415" o:title=""/>
          </v:shape>
        </w:pict>
      </w:r>
      <w:r w:rsidR="003A2DF8" w:rsidRPr="003A2DF8">
        <w:rPr>
          <w:sz w:val="28"/>
          <w:szCs w:val="28"/>
        </w:rPr>
        <w:t xml:space="preserve"> м</w:t>
      </w:r>
    </w:p>
    <w:p w:rsidR="003A2DF8" w:rsidRPr="003A2DF8" w:rsidRDefault="003A2DF8" w:rsidP="00966B4C">
      <w:pPr>
        <w:tabs>
          <w:tab w:val="left" w:pos="540"/>
          <w:tab w:val="left" w:pos="2835"/>
          <w:tab w:val="left" w:pos="9072"/>
        </w:tabs>
        <w:contextualSpacing/>
        <w:jc w:val="both"/>
        <w:rPr>
          <w:sz w:val="20"/>
          <w:szCs w:val="20"/>
        </w:rPr>
      </w:pPr>
    </w:p>
    <w:p w:rsidR="003A2DF8" w:rsidRPr="003A2DF8" w:rsidRDefault="003A2DF8" w:rsidP="00966B4C">
      <w:pPr>
        <w:tabs>
          <w:tab w:val="left" w:pos="540"/>
          <w:tab w:val="left" w:pos="2835"/>
          <w:tab w:val="left" w:pos="9072"/>
        </w:tabs>
        <w:ind w:firstLine="540"/>
        <w:contextualSpacing/>
        <w:jc w:val="both"/>
        <w:rPr>
          <w:sz w:val="28"/>
          <w:szCs w:val="28"/>
        </w:rPr>
      </w:pPr>
      <w:r w:rsidRPr="003A2DF8">
        <w:rPr>
          <w:sz w:val="28"/>
          <w:szCs w:val="28"/>
        </w:rPr>
        <w:t xml:space="preserve">По таблице </w:t>
      </w:r>
      <w:smartTag w:uri="urn:schemas-microsoft-com:office:smarttags" w:element="time">
        <w:smartTagPr>
          <w:attr w:name="Minute" w:val="13"/>
          <w:attr w:name="Hour" w:val="8"/>
        </w:smartTagPr>
        <w:r w:rsidRPr="003A2DF8">
          <w:rPr>
            <w:sz w:val="28"/>
            <w:szCs w:val="28"/>
          </w:rPr>
          <w:t>8.13</w:t>
        </w:r>
      </w:smartTag>
      <w:r w:rsidRPr="003A2DF8">
        <w:rPr>
          <w:sz w:val="28"/>
          <w:szCs w:val="28"/>
        </w:rPr>
        <w:t xml:space="preserve"> [</w:t>
      </w:r>
      <w:r w:rsidR="00A062AD">
        <w:rPr>
          <w:sz w:val="28"/>
          <w:szCs w:val="28"/>
        </w:rPr>
        <w:t>3</w:t>
      </w:r>
      <w:r w:rsidRPr="003A2DF8">
        <w:rPr>
          <w:sz w:val="28"/>
          <w:szCs w:val="28"/>
        </w:rPr>
        <w:t xml:space="preserve">] подбираем вертикальный циклонного типа маслоотделитель 300М. </w:t>
      </w:r>
    </w:p>
    <w:p w:rsidR="003A2DF8" w:rsidRPr="003A2DF8" w:rsidRDefault="003A2DF8" w:rsidP="00966B4C">
      <w:pPr>
        <w:tabs>
          <w:tab w:val="left" w:pos="540"/>
        </w:tabs>
        <w:contextualSpacing/>
        <w:jc w:val="both"/>
        <w:rPr>
          <w:sz w:val="28"/>
          <w:szCs w:val="28"/>
        </w:rPr>
      </w:pPr>
      <w:r w:rsidRPr="003A2DF8">
        <w:rPr>
          <w:sz w:val="28"/>
          <w:szCs w:val="28"/>
        </w:rPr>
        <w:t xml:space="preserve">       Технические характеристики маслоотделителя марки 300М приведены в таблице 2.20</w:t>
      </w:r>
    </w:p>
    <w:p w:rsidR="003A2DF8" w:rsidRPr="003A2DF8" w:rsidRDefault="003A2DF8" w:rsidP="00966B4C">
      <w:pPr>
        <w:tabs>
          <w:tab w:val="left" w:pos="540"/>
        </w:tabs>
        <w:contextualSpacing/>
        <w:jc w:val="both"/>
        <w:rPr>
          <w:sz w:val="28"/>
          <w:szCs w:val="28"/>
        </w:rPr>
      </w:pPr>
    </w:p>
    <w:p w:rsidR="003A2DF8" w:rsidRDefault="003A2DF8" w:rsidP="00966B4C">
      <w:pPr>
        <w:widowControl w:val="0"/>
        <w:tabs>
          <w:tab w:val="left" w:pos="360"/>
          <w:tab w:val="left" w:pos="2835"/>
          <w:tab w:val="left" w:pos="3240"/>
          <w:tab w:val="left" w:pos="9072"/>
        </w:tabs>
        <w:autoSpaceDE w:val="0"/>
        <w:autoSpaceDN w:val="0"/>
        <w:adjustRightInd w:val="0"/>
        <w:contextualSpacing/>
        <w:rPr>
          <w:sz w:val="28"/>
          <w:szCs w:val="28"/>
        </w:rPr>
      </w:pPr>
      <w:r w:rsidRPr="003A2DF8">
        <w:rPr>
          <w:sz w:val="28"/>
          <w:szCs w:val="28"/>
        </w:rPr>
        <w:t>Таблица 2.20 Технические характеристики маслоотделителя марки 300М</w:t>
      </w:r>
    </w:p>
    <w:p w:rsidR="0089209E" w:rsidRPr="003A2DF8" w:rsidRDefault="0089209E" w:rsidP="00966B4C">
      <w:pPr>
        <w:widowControl w:val="0"/>
        <w:tabs>
          <w:tab w:val="left" w:pos="360"/>
          <w:tab w:val="left" w:pos="2835"/>
          <w:tab w:val="left" w:pos="3240"/>
          <w:tab w:val="left" w:pos="9072"/>
        </w:tabs>
        <w:autoSpaceDE w:val="0"/>
        <w:autoSpaceDN w:val="0"/>
        <w:adjustRightInd w:val="0"/>
        <w:contextualSpacing/>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971"/>
        <w:gridCol w:w="1971"/>
        <w:gridCol w:w="1971"/>
        <w:gridCol w:w="1971"/>
      </w:tblGrid>
      <w:tr w:rsidR="003A2DF8" w:rsidRPr="001044A5" w:rsidTr="001044A5">
        <w:tc>
          <w:tcPr>
            <w:tcW w:w="1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sz w:val="28"/>
                <w:szCs w:val="28"/>
              </w:rPr>
            </w:pPr>
            <w:r w:rsidRPr="001044A5">
              <w:rPr>
                <w:sz w:val="28"/>
                <w:szCs w:val="28"/>
              </w:rPr>
              <w:t>Марка</w:t>
            </w:r>
          </w:p>
        </w:tc>
        <w:tc>
          <w:tcPr>
            <w:tcW w:w="39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sz w:val="28"/>
                <w:szCs w:val="28"/>
              </w:rPr>
            </w:pPr>
            <w:r w:rsidRPr="001044A5">
              <w:rPr>
                <w:sz w:val="28"/>
                <w:szCs w:val="28"/>
              </w:rPr>
              <w:t xml:space="preserve">Размеры, </w:t>
            </w:r>
            <w:proofErr w:type="gramStart"/>
            <w:r w:rsidRPr="001044A5">
              <w:rPr>
                <w:sz w:val="28"/>
                <w:szCs w:val="28"/>
              </w:rPr>
              <w:t>мм</w:t>
            </w:r>
            <w:proofErr w:type="gramEnd"/>
          </w:p>
        </w:tc>
        <w:tc>
          <w:tcPr>
            <w:tcW w:w="19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sz w:val="28"/>
                <w:szCs w:val="28"/>
              </w:rPr>
            </w:pPr>
            <w:r w:rsidRPr="001044A5">
              <w:rPr>
                <w:sz w:val="28"/>
                <w:szCs w:val="28"/>
              </w:rPr>
              <w:t xml:space="preserve">Объем, </w:t>
            </w:r>
            <w:r w:rsidR="00A55095">
              <w:rPr>
                <w:position w:val="-6"/>
                <w:sz w:val="28"/>
                <w:szCs w:val="28"/>
              </w:rPr>
              <w:pict>
                <v:shape id="_x0000_i1447" type="#_x0000_t75" style="width:15.75pt;height:15.75pt">
                  <v:imagedata r:id="rId416" o:title=""/>
                </v:shape>
              </w:pict>
            </w:r>
          </w:p>
        </w:tc>
        <w:tc>
          <w:tcPr>
            <w:tcW w:w="19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sz w:val="28"/>
                <w:szCs w:val="28"/>
              </w:rPr>
            </w:pPr>
            <w:r w:rsidRPr="001044A5">
              <w:rPr>
                <w:sz w:val="28"/>
                <w:szCs w:val="28"/>
              </w:rPr>
              <w:t xml:space="preserve">Масса, </w:t>
            </w:r>
            <w:proofErr w:type="gramStart"/>
            <w:r w:rsidRPr="001044A5">
              <w:rPr>
                <w:sz w:val="28"/>
                <w:szCs w:val="28"/>
              </w:rPr>
              <w:t>кг</w:t>
            </w:r>
            <w:proofErr w:type="gramEnd"/>
          </w:p>
        </w:tc>
      </w:tr>
      <w:tr w:rsidR="003A2DF8" w:rsidRPr="001044A5" w:rsidTr="001044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966B4C">
            <w:pPr>
              <w:contextualSpacing/>
              <w:rPr>
                <w:sz w:val="28"/>
                <w:szCs w:val="28"/>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sz w:val="28"/>
                <w:szCs w:val="28"/>
                <w:lang w:val="en-US"/>
              </w:rPr>
            </w:pPr>
            <w:r w:rsidRPr="001044A5">
              <w:rPr>
                <w:sz w:val="28"/>
                <w:szCs w:val="28"/>
                <w:lang w:val="en-US"/>
              </w:rPr>
              <w:t>D</w:t>
            </w:r>
            <w:r w:rsidRPr="001044A5">
              <w:rPr>
                <w:sz w:val="28"/>
                <w:szCs w:val="28"/>
              </w:rPr>
              <w:t xml:space="preserve"> ·</w:t>
            </w:r>
            <w:r w:rsidRPr="001044A5">
              <w:rPr>
                <w:sz w:val="28"/>
                <w:szCs w:val="28"/>
                <w:lang w:val="en-US"/>
              </w:rPr>
              <w:t>S</w:t>
            </w: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sz w:val="28"/>
                <w:szCs w:val="28"/>
                <w:lang w:val="en-US"/>
              </w:rPr>
            </w:pPr>
            <w:r w:rsidRPr="001044A5">
              <w:rPr>
                <w:sz w:val="28"/>
                <w:szCs w:val="28"/>
                <w:lang w:val="en-US"/>
              </w:rPr>
              <w:t>H</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966B4C">
            <w:pPr>
              <w:contextualSpacing/>
              <w:rPr>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966B4C">
            <w:pPr>
              <w:contextualSpacing/>
              <w:rPr>
                <w:sz w:val="28"/>
                <w:szCs w:val="28"/>
              </w:rPr>
            </w:pPr>
          </w:p>
        </w:tc>
      </w:tr>
      <w:tr w:rsidR="003A2DF8" w:rsidRPr="001044A5" w:rsidTr="001044A5">
        <w:tc>
          <w:tcPr>
            <w:tcW w:w="1970"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sz w:val="28"/>
                <w:szCs w:val="28"/>
              </w:rPr>
            </w:pPr>
            <w:r w:rsidRPr="001044A5">
              <w:rPr>
                <w:sz w:val="28"/>
                <w:szCs w:val="28"/>
              </w:rPr>
              <w:t>300М</w:t>
            </w: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sz w:val="28"/>
                <w:szCs w:val="28"/>
              </w:rPr>
            </w:pPr>
            <w:r w:rsidRPr="001044A5">
              <w:rPr>
                <w:sz w:val="28"/>
                <w:szCs w:val="28"/>
              </w:rPr>
              <w:t>1200 ·12</w:t>
            </w: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sz w:val="28"/>
                <w:szCs w:val="28"/>
              </w:rPr>
            </w:pPr>
            <w:r w:rsidRPr="001044A5">
              <w:rPr>
                <w:sz w:val="28"/>
                <w:szCs w:val="28"/>
              </w:rPr>
              <w:t>3555</w:t>
            </w: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sz w:val="28"/>
                <w:szCs w:val="28"/>
              </w:rPr>
            </w:pPr>
            <w:r w:rsidRPr="001044A5">
              <w:rPr>
                <w:sz w:val="28"/>
                <w:szCs w:val="28"/>
              </w:rPr>
              <w:t>3,3</w:t>
            </w: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2835"/>
                <w:tab w:val="left" w:pos="3240"/>
                <w:tab w:val="left" w:pos="9072"/>
              </w:tabs>
              <w:autoSpaceDE w:val="0"/>
              <w:autoSpaceDN w:val="0"/>
              <w:adjustRightInd w:val="0"/>
              <w:contextualSpacing/>
              <w:jc w:val="center"/>
              <w:rPr>
                <w:sz w:val="28"/>
                <w:szCs w:val="28"/>
              </w:rPr>
            </w:pPr>
            <w:r w:rsidRPr="001044A5">
              <w:rPr>
                <w:sz w:val="28"/>
                <w:szCs w:val="28"/>
              </w:rPr>
              <w:t>1780</w:t>
            </w:r>
          </w:p>
        </w:tc>
      </w:tr>
    </w:tbl>
    <w:p w:rsidR="003A2DF8" w:rsidRPr="003A2DF8" w:rsidRDefault="003A2DF8" w:rsidP="00966B4C">
      <w:pPr>
        <w:tabs>
          <w:tab w:val="left" w:pos="540"/>
          <w:tab w:val="left" w:pos="2835"/>
          <w:tab w:val="left" w:pos="9072"/>
        </w:tabs>
        <w:ind w:firstLine="540"/>
        <w:contextualSpacing/>
        <w:jc w:val="both"/>
        <w:rPr>
          <w:sz w:val="28"/>
          <w:szCs w:val="28"/>
        </w:rPr>
      </w:pPr>
    </w:p>
    <w:p w:rsidR="003A2DF8" w:rsidRPr="003A2DF8" w:rsidRDefault="003A2DF8" w:rsidP="00966B4C">
      <w:pPr>
        <w:tabs>
          <w:tab w:val="left" w:pos="540"/>
          <w:tab w:val="left" w:pos="2835"/>
          <w:tab w:val="left" w:pos="9072"/>
        </w:tabs>
        <w:ind w:firstLine="540"/>
        <w:contextualSpacing/>
        <w:jc w:val="both"/>
        <w:rPr>
          <w:sz w:val="28"/>
          <w:szCs w:val="28"/>
        </w:rPr>
      </w:pPr>
      <w:r w:rsidRPr="003A2DF8">
        <w:rPr>
          <w:sz w:val="28"/>
          <w:szCs w:val="28"/>
        </w:rPr>
        <w:t xml:space="preserve">В качестве маслосборника принимаем </w:t>
      </w:r>
      <w:proofErr w:type="spellStart"/>
      <w:r w:rsidRPr="003A2DF8">
        <w:rPr>
          <w:sz w:val="28"/>
          <w:szCs w:val="28"/>
        </w:rPr>
        <w:t>промсосуд</w:t>
      </w:r>
      <w:proofErr w:type="spellEnd"/>
      <w:r w:rsidRPr="003A2DF8">
        <w:rPr>
          <w:sz w:val="28"/>
          <w:szCs w:val="28"/>
        </w:rPr>
        <w:t xml:space="preserve"> 80ПСз.</w:t>
      </w:r>
    </w:p>
    <w:p w:rsidR="003A2DF8" w:rsidRDefault="003A2DF8" w:rsidP="00966B4C">
      <w:pPr>
        <w:tabs>
          <w:tab w:val="left" w:pos="540"/>
        </w:tabs>
        <w:contextualSpacing/>
        <w:jc w:val="both"/>
        <w:rPr>
          <w:sz w:val="28"/>
          <w:szCs w:val="28"/>
        </w:rPr>
      </w:pPr>
      <w:r w:rsidRPr="003A2DF8">
        <w:rPr>
          <w:sz w:val="28"/>
          <w:szCs w:val="28"/>
        </w:rPr>
        <w:t xml:space="preserve">       Технические характеристики промежуточного сосуда марки 80ПСз приведены в таблице 2.21</w:t>
      </w:r>
    </w:p>
    <w:p w:rsidR="006F7E75" w:rsidRDefault="006F7E75">
      <w:pPr>
        <w:rPr>
          <w:sz w:val="28"/>
          <w:szCs w:val="28"/>
        </w:rPr>
      </w:pPr>
      <w:r>
        <w:rPr>
          <w:sz w:val="28"/>
          <w:szCs w:val="28"/>
        </w:rPr>
        <w:br w:type="page"/>
      </w:r>
    </w:p>
    <w:p w:rsidR="003A2DF8" w:rsidRDefault="003A2DF8" w:rsidP="00966B4C">
      <w:pPr>
        <w:widowControl w:val="0"/>
        <w:tabs>
          <w:tab w:val="left" w:pos="360"/>
          <w:tab w:val="left" w:pos="2835"/>
          <w:tab w:val="left" w:pos="3240"/>
          <w:tab w:val="left" w:pos="9072"/>
        </w:tabs>
        <w:autoSpaceDE w:val="0"/>
        <w:autoSpaceDN w:val="0"/>
        <w:adjustRightInd w:val="0"/>
        <w:contextualSpacing/>
        <w:rPr>
          <w:sz w:val="28"/>
          <w:szCs w:val="28"/>
        </w:rPr>
      </w:pPr>
      <w:r w:rsidRPr="003A2DF8">
        <w:rPr>
          <w:sz w:val="28"/>
          <w:szCs w:val="28"/>
        </w:rPr>
        <w:lastRenderedPageBreak/>
        <w:t>Таблица 2.21 Технические характеристики промежуточного сосуда марки 80ПСз</w:t>
      </w:r>
    </w:p>
    <w:p w:rsidR="0089209E" w:rsidRPr="003A2DF8" w:rsidRDefault="0089209E" w:rsidP="00966B4C">
      <w:pPr>
        <w:widowControl w:val="0"/>
        <w:tabs>
          <w:tab w:val="left" w:pos="360"/>
          <w:tab w:val="left" w:pos="2835"/>
          <w:tab w:val="left" w:pos="3240"/>
          <w:tab w:val="left" w:pos="9072"/>
        </w:tabs>
        <w:autoSpaceDE w:val="0"/>
        <w:autoSpaceDN w:val="0"/>
        <w:adjustRightInd w:val="0"/>
        <w:contextualSpacing/>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3"/>
        <w:gridCol w:w="1643"/>
        <w:gridCol w:w="1642"/>
        <w:gridCol w:w="1642"/>
        <w:gridCol w:w="1642"/>
        <w:gridCol w:w="1642"/>
      </w:tblGrid>
      <w:tr w:rsidR="003A2DF8" w:rsidRPr="001044A5" w:rsidTr="001044A5">
        <w:tc>
          <w:tcPr>
            <w:tcW w:w="16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tabs>
                <w:tab w:val="left" w:pos="540"/>
              </w:tabs>
              <w:contextualSpacing/>
              <w:jc w:val="center"/>
              <w:rPr>
                <w:sz w:val="28"/>
                <w:szCs w:val="28"/>
              </w:rPr>
            </w:pPr>
            <w:r w:rsidRPr="001044A5">
              <w:rPr>
                <w:sz w:val="28"/>
                <w:szCs w:val="28"/>
              </w:rPr>
              <w:t>Марка</w:t>
            </w:r>
          </w:p>
        </w:tc>
        <w:tc>
          <w:tcPr>
            <w:tcW w:w="49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tabs>
                <w:tab w:val="left" w:pos="540"/>
              </w:tabs>
              <w:contextualSpacing/>
              <w:jc w:val="center"/>
              <w:rPr>
                <w:sz w:val="28"/>
                <w:szCs w:val="28"/>
              </w:rPr>
            </w:pPr>
            <w:r w:rsidRPr="001044A5">
              <w:rPr>
                <w:sz w:val="28"/>
                <w:szCs w:val="28"/>
              </w:rPr>
              <w:t xml:space="preserve">Размеры, </w:t>
            </w:r>
            <w:proofErr w:type="gramStart"/>
            <w:r w:rsidRPr="001044A5">
              <w:rPr>
                <w:sz w:val="28"/>
                <w:szCs w:val="28"/>
              </w:rPr>
              <w:t>мм</w:t>
            </w:r>
            <w:proofErr w:type="gramEnd"/>
          </w:p>
        </w:tc>
        <w:tc>
          <w:tcPr>
            <w:tcW w:w="16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tabs>
                <w:tab w:val="left" w:pos="540"/>
              </w:tabs>
              <w:contextualSpacing/>
              <w:jc w:val="center"/>
              <w:rPr>
                <w:sz w:val="28"/>
                <w:szCs w:val="28"/>
              </w:rPr>
            </w:pPr>
            <w:r w:rsidRPr="001044A5">
              <w:rPr>
                <w:sz w:val="28"/>
                <w:szCs w:val="28"/>
              </w:rPr>
              <w:t xml:space="preserve">Объем, </w:t>
            </w:r>
            <w:r w:rsidR="00A55095">
              <w:rPr>
                <w:position w:val="-6"/>
                <w:sz w:val="28"/>
                <w:szCs w:val="28"/>
              </w:rPr>
              <w:pict>
                <v:shape id="_x0000_i1448" type="#_x0000_t75" style="width:15.75pt;height:15.75pt">
                  <v:imagedata r:id="rId416" o:title=""/>
                </v:shape>
              </w:pict>
            </w:r>
          </w:p>
        </w:tc>
        <w:tc>
          <w:tcPr>
            <w:tcW w:w="16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tabs>
                <w:tab w:val="left" w:pos="540"/>
              </w:tabs>
              <w:contextualSpacing/>
              <w:jc w:val="center"/>
              <w:rPr>
                <w:sz w:val="28"/>
                <w:szCs w:val="28"/>
              </w:rPr>
            </w:pPr>
            <w:r w:rsidRPr="001044A5">
              <w:rPr>
                <w:sz w:val="28"/>
                <w:szCs w:val="28"/>
              </w:rPr>
              <w:t xml:space="preserve">Масса, </w:t>
            </w:r>
            <w:proofErr w:type="gramStart"/>
            <w:r w:rsidRPr="001044A5">
              <w:rPr>
                <w:sz w:val="28"/>
                <w:szCs w:val="28"/>
              </w:rPr>
              <w:t>кг</w:t>
            </w:r>
            <w:proofErr w:type="gramEnd"/>
          </w:p>
        </w:tc>
      </w:tr>
      <w:tr w:rsidR="003A2DF8" w:rsidRPr="001044A5" w:rsidTr="001044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966B4C">
            <w:pPr>
              <w:contextualSpacing/>
              <w:rPr>
                <w:sz w:val="28"/>
                <w:szCs w:val="28"/>
              </w:rPr>
            </w:pP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tabs>
                <w:tab w:val="left" w:pos="540"/>
              </w:tabs>
              <w:contextualSpacing/>
              <w:jc w:val="center"/>
              <w:rPr>
                <w:sz w:val="28"/>
                <w:szCs w:val="28"/>
              </w:rPr>
            </w:pPr>
            <w:r w:rsidRPr="001044A5">
              <w:rPr>
                <w:sz w:val="28"/>
                <w:szCs w:val="28"/>
                <w:lang w:val="en-US"/>
              </w:rPr>
              <w:t>D</w:t>
            </w:r>
            <w:r w:rsidRPr="001044A5">
              <w:rPr>
                <w:sz w:val="28"/>
                <w:szCs w:val="28"/>
              </w:rPr>
              <w:t xml:space="preserve"> ·</w:t>
            </w:r>
            <w:r w:rsidRPr="001044A5">
              <w:rPr>
                <w:sz w:val="28"/>
                <w:szCs w:val="28"/>
                <w:lang w:val="en-US"/>
              </w:rPr>
              <w:t>S</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tabs>
                <w:tab w:val="left" w:pos="540"/>
              </w:tabs>
              <w:contextualSpacing/>
              <w:jc w:val="center"/>
              <w:rPr>
                <w:sz w:val="28"/>
                <w:szCs w:val="28"/>
                <w:lang w:val="en-US"/>
              </w:rPr>
            </w:pPr>
            <w:r w:rsidRPr="001044A5">
              <w:rPr>
                <w:sz w:val="28"/>
                <w:szCs w:val="28"/>
                <w:lang w:val="en-US"/>
              </w:rPr>
              <w:t>B</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tabs>
                <w:tab w:val="left" w:pos="540"/>
              </w:tabs>
              <w:contextualSpacing/>
              <w:jc w:val="center"/>
              <w:rPr>
                <w:sz w:val="28"/>
                <w:szCs w:val="28"/>
                <w:lang w:val="en-US"/>
              </w:rPr>
            </w:pPr>
            <w:r w:rsidRPr="001044A5">
              <w:rPr>
                <w:sz w:val="28"/>
                <w:szCs w:val="28"/>
                <w:lang w:val="en-US"/>
              </w:rPr>
              <w:t>H</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966B4C">
            <w:pPr>
              <w:contextualSpacing/>
              <w:rPr>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966B4C">
            <w:pPr>
              <w:contextualSpacing/>
              <w:rPr>
                <w:sz w:val="28"/>
                <w:szCs w:val="28"/>
              </w:rPr>
            </w:pPr>
          </w:p>
        </w:tc>
      </w:tr>
      <w:tr w:rsidR="003A2DF8" w:rsidRPr="001044A5" w:rsidTr="001044A5">
        <w:tc>
          <w:tcPr>
            <w:tcW w:w="1643"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tabs>
                <w:tab w:val="left" w:pos="540"/>
              </w:tabs>
              <w:contextualSpacing/>
              <w:jc w:val="center"/>
              <w:rPr>
                <w:sz w:val="28"/>
                <w:szCs w:val="28"/>
              </w:rPr>
            </w:pPr>
            <w:r w:rsidRPr="001044A5">
              <w:rPr>
                <w:sz w:val="28"/>
                <w:szCs w:val="28"/>
              </w:rPr>
              <w:t>80ПСз</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tabs>
                <w:tab w:val="left" w:pos="540"/>
              </w:tabs>
              <w:contextualSpacing/>
              <w:jc w:val="center"/>
              <w:rPr>
                <w:sz w:val="28"/>
                <w:szCs w:val="28"/>
              </w:rPr>
            </w:pPr>
            <w:r w:rsidRPr="001044A5">
              <w:rPr>
                <w:sz w:val="28"/>
                <w:szCs w:val="28"/>
              </w:rPr>
              <w:t>460×10</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tabs>
                <w:tab w:val="left" w:pos="540"/>
              </w:tabs>
              <w:contextualSpacing/>
              <w:jc w:val="center"/>
              <w:rPr>
                <w:sz w:val="28"/>
                <w:szCs w:val="28"/>
              </w:rPr>
            </w:pPr>
            <w:r w:rsidRPr="001044A5">
              <w:rPr>
                <w:sz w:val="28"/>
                <w:szCs w:val="28"/>
              </w:rPr>
              <w:t>1400</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tabs>
                <w:tab w:val="left" w:pos="540"/>
              </w:tabs>
              <w:contextualSpacing/>
              <w:jc w:val="center"/>
              <w:rPr>
                <w:sz w:val="28"/>
                <w:szCs w:val="28"/>
              </w:rPr>
            </w:pPr>
            <w:r w:rsidRPr="001044A5">
              <w:rPr>
                <w:sz w:val="28"/>
                <w:szCs w:val="28"/>
              </w:rPr>
              <w:t>2920</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tabs>
                <w:tab w:val="left" w:pos="540"/>
              </w:tabs>
              <w:contextualSpacing/>
              <w:jc w:val="center"/>
              <w:rPr>
                <w:sz w:val="28"/>
                <w:szCs w:val="28"/>
              </w:rPr>
            </w:pPr>
            <w:r w:rsidRPr="001044A5">
              <w:rPr>
                <w:sz w:val="28"/>
                <w:szCs w:val="28"/>
              </w:rPr>
              <w:t>1,15</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tabs>
                <w:tab w:val="left" w:pos="540"/>
              </w:tabs>
              <w:contextualSpacing/>
              <w:jc w:val="center"/>
              <w:rPr>
                <w:sz w:val="28"/>
                <w:szCs w:val="28"/>
              </w:rPr>
            </w:pPr>
            <w:r w:rsidRPr="001044A5">
              <w:rPr>
                <w:sz w:val="28"/>
                <w:szCs w:val="28"/>
              </w:rPr>
              <w:t>123</w:t>
            </w:r>
          </w:p>
        </w:tc>
      </w:tr>
    </w:tbl>
    <w:p w:rsidR="003A2DF8" w:rsidRPr="003A2DF8" w:rsidRDefault="003A2DF8" w:rsidP="00966B4C">
      <w:pPr>
        <w:tabs>
          <w:tab w:val="left" w:pos="540"/>
          <w:tab w:val="left" w:pos="2835"/>
          <w:tab w:val="left" w:pos="9072"/>
        </w:tabs>
        <w:ind w:firstLine="540"/>
        <w:contextualSpacing/>
        <w:jc w:val="both"/>
        <w:rPr>
          <w:sz w:val="28"/>
          <w:szCs w:val="28"/>
        </w:rPr>
      </w:pPr>
    </w:p>
    <w:p w:rsidR="003A2DF8" w:rsidRPr="003A2DF8" w:rsidRDefault="003A2DF8" w:rsidP="00966B4C">
      <w:pPr>
        <w:ind w:firstLine="360"/>
        <w:contextualSpacing/>
        <w:rPr>
          <w:sz w:val="28"/>
          <w:szCs w:val="28"/>
        </w:rPr>
      </w:pPr>
      <w:r w:rsidRPr="003A2DF8">
        <w:rPr>
          <w:b/>
          <w:sz w:val="28"/>
          <w:szCs w:val="28"/>
        </w:rPr>
        <w:t>2.7 Расчет и подбор аммиачных насосов</w:t>
      </w:r>
    </w:p>
    <w:p w:rsidR="003A2DF8" w:rsidRPr="003A2DF8" w:rsidRDefault="003A2DF8" w:rsidP="00966B4C">
      <w:pPr>
        <w:contextualSpacing/>
        <w:rPr>
          <w:b/>
          <w:bCs/>
          <w:sz w:val="20"/>
          <w:szCs w:val="20"/>
        </w:rPr>
      </w:pPr>
    </w:p>
    <w:p w:rsidR="003A2DF8" w:rsidRPr="003A2DF8" w:rsidRDefault="003A2DF8" w:rsidP="00966B4C">
      <w:pPr>
        <w:ind w:firstLine="540"/>
        <w:contextualSpacing/>
        <w:rPr>
          <w:sz w:val="28"/>
          <w:szCs w:val="28"/>
        </w:rPr>
      </w:pPr>
      <w:r w:rsidRPr="003A2DF8">
        <w:rPr>
          <w:sz w:val="28"/>
          <w:szCs w:val="28"/>
        </w:rPr>
        <w:t>Подбор насосов осуществляем по объемной подаче</w:t>
      </w:r>
      <w:proofErr w:type="gramStart"/>
      <w:r w:rsidRPr="003A2DF8">
        <w:rPr>
          <w:sz w:val="28"/>
          <w:szCs w:val="28"/>
        </w:rPr>
        <w:t xml:space="preserve"> .</w:t>
      </w:r>
      <w:proofErr w:type="gramEnd"/>
    </w:p>
    <w:p w:rsidR="003A2DF8" w:rsidRPr="003A2DF8" w:rsidRDefault="003A2DF8" w:rsidP="00966B4C">
      <w:pPr>
        <w:ind w:firstLine="540"/>
        <w:contextualSpacing/>
        <w:jc w:val="both"/>
        <w:rPr>
          <w:sz w:val="28"/>
          <w:szCs w:val="28"/>
        </w:rPr>
      </w:pPr>
      <w:r w:rsidRPr="003A2DF8">
        <w:rPr>
          <w:sz w:val="28"/>
          <w:szCs w:val="28"/>
        </w:rPr>
        <w:t xml:space="preserve">Определяем общую подачу насоса </w:t>
      </w:r>
      <w:r w:rsidRPr="003A2DF8">
        <w:rPr>
          <w:b/>
          <w:i/>
          <w:iCs/>
          <w:sz w:val="28"/>
          <w:szCs w:val="28"/>
          <w:lang w:val="en-US"/>
        </w:rPr>
        <w:t>V</w:t>
      </w:r>
      <w:r w:rsidRPr="003A2DF8">
        <w:rPr>
          <w:sz w:val="28"/>
          <w:szCs w:val="28"/>
        </w:rPr>
        <w:t xml:space="preserve"> , м</w:t>
      </w:r>
      <w:r w:rsidRPr="003A2DF8">
        <w:rPr>
          <w:sz w:val="28"/>
          <w:szCs w:val="28"/>
          <w:vertAlign w:val="superscript"/>
        </w:rPr>
        <w:t>3</w:t>
      </w:r>
      <w:r w:rsidRPr="003A2DF8">
        <w:rPr>
          <w:sz w:val="28"/>
          <w:szCs w:val="28"/>
        </w:rPr>
        <w:t>/ч, определяем по формуле (2.62):</w:t>
      </w:r>
    </w:p>
    <w:p w:rsidR="003A2DF8" w:rsidRPr="003A2DF8" w:rsidRDefault="003A2DF8" w:rsidP="00966B4C">
      <w:pPr>
        <w:ind w:firstLine="360"/>
        <w:contextualSpacing/>
        <w:rPr>
          <w:sz w:val="20"/>
          <w:szCs w:val="20"/>
        </w:rPr>
      </w:pPr>
    </w:p>
    <w:p w:rsidR="003A2DF8" w:rsidRPr="003A2DF8" w:rsidRDefault="00A55095" w:rsidP="00966B4C">
      <w:pPr>
        <w:tabs>
          <w:tab w:val="right" w:pos="9360"/>
        </w:tabs>
        <w:ind w:firstLine="3686"/>
        <w:contextualSpacing/>
        <w:jc w:val="both"/>
        <w:rPr>
          <w:sz w:val="28"/>
          <w:szCs w:val="28"/>
        </w:rPr>
      </w:pPr>
      <w:r>
        <w:rPr>
          <w:position w:val="-28"/>
          <w:sz w:val="28"/>
          <w:szCs w:val="28"/>
        </w:rPr>
        <w:pict>
          <v:shape id="_x0000_i1449" type="#_x0000_t75" style="width:87pt;height:37.5pt" fillcolor="window">
            <v:imagedata r:id="rId417" o:title=""/>
          </v:shape>
        </w:pict>
      </w:r>
      <w:r w:rsidR="003A2DF8" w:rsidRPr="003A2DF8">
        <w:rPr>
          <w:sz w:val="28"/>
          <w:szCs w:val="28"/>
        </w:rPr>
        <w:t>,</w:t>
      </w:r>
      <w:r w:rsidR="003A2DF8" w:rsidRPr="003A2DF8">
        <w:rPr>
          <w:sz w:val="28"/>
          <w:szCs w:val="28"/>
        </w:rPr>
        <w:tab/>
        <w:t>(2.62)</w:t>
      </w:r>
    </w:p>
    <w:p w:rsidR="003A2DF8" w:rsidRPr="003A2DF8" w:rsidRDefault="003A2DF8" w:rsidP="00966B4C">
      <w:pPr>
        <w:ind w:left="567" w:hanging="207"/>
        <w:contextualSpacing/>
        <w:jc w:val="both"/>
        <w:rPr>
          <w:sz w:val="28"/>
          <w:szCs w:val="28"/>
        </w:rPr>
      </w:pPr>
      <w:r w:rsidRPr="003A2DF8">
        <w:rPr>
          <w:sz w:val="28"/>
          <w:szCs w:val="28"/>
        </w:rPr>
        <w:t xml:space="preserve">где  </w:t>
      </w:r>
      <w:r w:rsidR="00A55095">
        <w:rPr>
          <w:position w:val="-12"/>
          <w:sz w:val="28"/>
          <w:szCs w:val="28"/>
        </w:rPr>
        <w:pict>
          <v:shape id="_x0000_i1450" type="#_x0000_t75" style="width:14.25pt;height:18pt" fillcolor="window">
            <v:imagedata r:id="rId418" o:title=""/>
          </v:shape>
        </w:pict>
      </w:r>
      <w:r w:rsidRPr="003A2DF8">
        <w:rPr>
          <w:sz w:val="28"/>
          <w:szCs w:val="28"/>
        </w:rPr>
        <w:t xml:space="preserve"> - тепловая нагрузка на камеры, кВт,</w:t>
      </w:r>
    </w:p>
    <w:p w:rsidR="003A2DF8" w:rsidRPr="003A2DF8" w:rsidRDefault="00A55095" w:rsidP="00966B4C">
      <w:pPr>
        <w:ind w:left="567" w:firstLine="333"/>
        <w:contextualSpacing/>
        <w:jc w:val="both"/>
        <w:rPr>
          <w:sz w:val="28"/>
          <w:szCs w:val="28"/>
        </w:rPr>
      </w:pPr>
      <w:r>
        <w:rPr>
          <w:position w:val="-6"/>
          <w:sz w:val="28"/>
          <w:szCs w:val="28"/>
        </w:rPr>
        <w:pict>
          <v:shape id="_x0000_i1451" type="#_x0000_t75" style="width:11.25pt;height:12pt" fillcolor="window">
            <v:imagedata r:id="rId419" o:title=""/>
          </v:shape>
        </w:pict>
      </w:r>
      <w:r w:rsidR="003A2DF8" w:rsidRPr="003A2DF8">
        <w:rPr>
          <w:sz w:val="28"/>
          <w:szCs w:val="28"/>
        </w:rPr>
        <w:t xml:space="preserve"> - кратность циркуляции жидкого хладагента,</w:t>
      </w:r>
    </w:p>
    <w:p w:rsidR="003A2DF8" w:rsidRPr="003A2DF8" w:rsidRDefault="00A55095" w:rsidP="00966B4C">
      <w:pPr>
        <w:ind w:left="567" w:firstLine="333"/>
        <w:contextualSpacing/>
        <w:jc w:val="both"/>
        <w:rPr>
          <w:sz w:val="28"/>
          <w:szCs w:val="28"/>
        </w:rPr>
      </w:pPr>
      <w:r>
        <w:rPr>
          <w:position w:val="-10"/>
          <w:sz w:val="28"/>
          <w:szCs w:val="28"/>
        </w:rPr>
        <w:pict>
          <v:shape id="_x0000_i1452" type="#_x0000_t75" style="width:12pt;height:12.75pt" fillcolor="window">
            <v:imagedata r:id="rId420" o:title=""/>
          </v:shape>
        </w:pict>
      </w:r>
      <w:r w:rsidR="003A2DF8" w:rsidRPr="003A2DF8">
        <w:rPr>
          <w:sz w:val="28"/>
          <w:szCs w:val="28"/>
        </w:rPr>
        <w:t xml:space="preserve"> - удельная плотность жидкого хладагента, </w:t>
      </w:r>
      <w:proofErr w:type="gramStart"/>
      <w:r w:rsidR="003A2DF8" w:rsidRPr="003A2DF8">
        <w:rPr>
          <w:sz w:val="28"/>
          <w:szCs w:val="28"/>
        </w:rPr>
        <w:t>кг</w:t>
      </w:r>
      <w:proofErr w:type="gramEnd"/>
      <w:r w:rsidR="003A2DF8" w:rsidRPr="003A2DF8">
        <w:rPr>
          <w:sz w:val="28"/>
          <w:szCs w:val="28"/>
        </w:rPr>
        <w:t>/м</w:t>
      </w:r>
      <w:r w:rsidR="003A2DF8" w:rsidRPr="003A2DF8">
        <w:rPr>
          <w:sz w:val="28"/>
          <w:szCs w:val="28"/>
          <w:vertAlign w:val="superscript"/>
        </w:rPr>
        <w:t>3</w:t>
      </w:r>
      <w:r w:rsidR="003A2DF8" w:rsidRPr="003A2DF8">
        <w:rPr>
          <w:sz w:val="28"/>
          <w:szCs w:val="28"/>
        </w:rPr>
        <w:t>,</w:t>
      </w:r>
    </w:p>
    <w:p w:rsidR="003A2DF8" w:rsidRPr="003A2DF8" w:rsidRDefault="00A55095" w:rsidP="00966B4C">
      <w:pPr>
        <w:ind w:left="567" w:firstLine="333"/>
        <w:contextualSpacing/>
        <w:jc w:val="both"/>
        <w:rPr>
          <w:sz w:val="28"/>
          <w:szCs w:val="28"/>
        </w:rPr>
      </w:pPr>
      <w:r>
        <w:rPr>
          <w:position w:val="-4"/>
          <w:sz w:val="28"/>
          <w:szCs w:val="28"/>
        </w:rPr>
        <w:pict>
          <v:shape id="_x0000_i1453" type="#_x0000_t75" style="width:9.75pt;height:11.25pt" fillcolor="window">
            <v:imagedata r:id="rId421" o:title=""/>
          </v:shape>
        </w:pict>
      </w:r>
      <w:r w:rsidR="003A2DF8" w:rsidRPr="003A2DF8">
        <w:rPr>
          <w:sz w:val="28"/>
          <w:szCs w:val="28"/>
        </w:rPr>
        <w:t xml:space="preserve"> - удельная теплота парообразования при данной температуре.</w:t>
      </w:r>
    </w:p>
    <w:p w:rsidR="003A2DF8" w:rsidRPr="003A2DF8" w:rsidRDefault="003A2DF8" w:rsidP="00966B4C">
      <w:pPr>
        <w:ind w:left="567" w:hanging="567"/>
        <w:contextualSpacing/>
        <w:jc w:val="both"/>
        <w:rPr>
          <w:sz w:val="20"/>
          <w:szCs w:val="20"/>
        </w:rPr>
      </w:pPr>
    </w:p>
    <w:p w:rsidR="003A2DF8" w:rsidRPr="003A2DF8" w:rsidRDefault="003A2DF8" w:rsidP="00966B4C">
      <w:pPr>
        <w:ind w:left="360" w:hanging="567"/>
        <w:contextualSpacing/>
        <w:jc w:val="both"/>
        <w:rPr>
          <w:iCs/>
          <w:sz w:val="28"/>
          <w:szCs w:val="28"/>
          <w:u w:val="single"/>
        </w:rPr>
      </w:pPr>
      <w:r w:rsidRPr="003A2DF8">
        <w:rPr>
          <w:sz w:val="28"/>
          <w:szCs w:val="28"/>
        </w:rPr>
        <w:tab/>
      </w:r>
      <w:r w:rsidRPr="003A2DF8">
        <w:rPr>
          <w:iCs/>
          <w:sz w:val="28"/>
          <w:szCs w:val="28"/>
          <w:u w:val="single"/>
        </w:rPr>
        <w:t xml:space="preserve">для  </w:t>
      </w:r>
      <w:r w:rsidRPr="003A2DF8">
        <w:rPr>
          <w:iCs/>
          <w:sz w:val="28"/>
          <w:szCs w:val="28"/>
          <w:u w:val="single"/>
          <w:lang w:val="en-US"/>
        </w:rPr>
        <w:t>t</w:t>
      </w:r>
      <w:r w:rsidRPr="003A2DF8">
        <w:rPr>
          <w:iCs/>
          <w:sz w:val="28"/>
          <w:szCs w:val="28"/>
          <w:u w:val="single"/>
          <w:vertAlign w:val="subscript"/>
        </w:rPr>
        <w:t>0</w:t>
      </w:r>
      <w:r w:rsidRPr="003A2DF8">
        <w:rPr>
          <w:iCs/>
          <w:sz w:val="28"/>
          <w:szCs w:val="28"/>
          <w:u w:val="single"/>
        </w:rPr>
        <w:t xml:space="preserve"> = - 40 </w:t>
      </w:r>
      <w:r w:rsidRPr="003A2DF8">
        <w:rPr>
          <w:iCs/>
          <w:sz w:val="28"/>
          <w:szCs w:val="28"/>
          <w:u w:val="single"/>
          <w:vertAlign w:val="superscript"/>
        </w:rPr>
        <w:t>0</w:t>
      </w:r>
      <w:r w:rsidRPr="003A2DF8">
        <w:rPr>
          <w:iCs/>
          <w:sz w:val="28"/>
          <w:szCs w:val="28"/>
          <w:u w:val="single"/>
        </w:rPr>
        <w:t>С</w:t>
      </w:r>
    </w:p>
    <w:p w:rsidR="003A2DF8" w:rsidRPr="003A2DF8" w:rsidRDefault="00A55095" w:rsidP="00966B4C">
      <w:pPr>
        <w:ind w:left="720" w:firstLine="720"/>
        <w:contextualSpacing/>
        <w:jc w:val="center"/>
        <w:rPr>
          <w:sz w:val="28"/>
          <w:szCs w:val="28"/>
        </w:rPr>
      </w:pPr>
      <w:r>
        <w:rPr>
          <w:position w:val="-28"/>
          <w:sz w:val="28"/>
          <w:szCs w:val="28"/>
        </w:rPr>
        <w:pict>
          <v:shape id="_x0000_i1454" type="#_x0000_t75" style="width:160.5pt;height:39.75pt" fillcolor="window">
            <v:imagedata r:id="rId422" o:title=""/>
          </v:shape>
        </w:pict>
      </w:r>
    </w:p>
    <w:p w:rsidR="003A2DF8" w:rsidRPr="003A2DF8" w:rsidRDefault="003A2DF8" w:rsidP="00966B4C">
      <w:pPr>
        <w:ind w:left="720" w:firstLine="720"/>
        <w:contextualSpacing/>
        <w:rPr>
          <w:sz w:val="28"/>
          <w:szCs w:val="28"/>
        </w:rPr>
      </w:pPr>
    </w:p>
    <w:p w:rsidR="003A2DF8" w:rsidRPr="003A2DF8" w:rsidRDefault="0089209E" w:rsidP="0089209E">
      <w:pPr>
        <w:contextualSpacing/>
        <w:jc w:val="both"/>
        <w:rPr>
          <w:sz w:val="28"/>
          <w:szCs w:val="28"/>
        </w:rPr>
      </w:pPr>
      <w:r>
        <w:rPr>
          <w:sz w:val="28"/>
          <w:szCs w:val="28"/>
        </w:rPr>
        <w:t xml:space="preserve">       </w:t>
      </w:r>
      <w:r w:rsidR="003A2DF8" w:rsidRPr="003A2DF8">
        <w:rPr>
          <w:sz w:val="28"/>
          <w:szCs w:val="28"/>
        </w:rPr>
        <w:t xml:space="preserve">Принимаем по таблице </w:t>
      </w:r>
      <w:smartTag w:uri="urn:schemas-microsoft-com:office:smarttags" w:element="time">
        <w:smartTagPr>
          <w:attr w:name="Minute" w:val="16"/>
          <w:attr w:name="Hour" w:val="8"/>
        </w:smartTagPr>
        <w:r w:rsidR="003A2DF8" w:rsidRPr="003A2DF8">
          <w:rPr>
            <w:sz w:val="28"/>
            <w:szCs w:val="28"/>
          </w:rPr>
          <w:t>8.16</w:t>
        </w:r>
      </w:smartTag>
      <w:r w:rsidR="003A2DF8" w:rsidRPr="003A2DF8">
        <w:rPr>
          <w:sz w:val="28"/>
          <w:szCs w:val="28"/>
        </w:rPr>
        <w:t xml:space="preserve"> [</w:t>
      </w:r>
      <w:r w:rsidR="00A062AD">
        <w:rPr>
          <w:sz w:val="28"/>
          <w:szCs w:val="28"/>
        </w:rPr>
        <w:t>4</w:t>
      </w:r>
      <w:r w:rsidR="003A2DF8" w:rsidRPr="003A2DF8">
        <w:rPr>
          <w:sz w:val="28"/>
          <w:szCs w:val="28"/>
        </w:rPr>
        <w:t>] насос 1ЦГ12,5/50-4-5 и один в резерве.</w:t>
      </w:r>
    </w:p>
    <w:p w:rsidR="003A2DF8" w:rsidRDefault="0089209E" w:rsidP="00966B4C">
      <w:pPr>
        <w:tabs>
          <w:tab w:val="left" w:pos="540"/>
        </w:tabs>
        <w:contextualSpacing/>
        <w:jc w:val="both"/>
        <w:rPr>
          <w:sz w:val="28"/>
          <w:szCs w:val="28"/>
        </w:rPr>
      </w:pPr>
      <w:r>
        <w:rPr>
          <w:sz w:val="28"/>
          <w:szCs w:val="28"/>
        </w:rPr>
        <w:tab/>
      </w:r>
      <w:r w:rsidR="003A2DF8" w:rsidRPr="003A2DF8">
        <w:rPr>
          <w:sz w:val="28"/>
          <w:szCs w:val="28"/>
        </w:rPr>
        <w:t>Технические характеристики аммиачных насосов марки                           1ЦГ12,5/50-4-5 приведены в таблице 2.22</w:t>
      </w:r>
    </w:p>
    <w:p w:rsidR="0089209E" w:rsidRPr="003A2DF8" w:rsidRDefault="0089209E" w:rsidP="00966B4C">
      <w:pPr>
        <w:tabs>
          <w:tab w:val="left" w:pos="540"/>
        </w:tabs>
        <w:contextualSpacing/>
        <w:jc w:val="both"/>
        <w:rPr>
          <w:sz w:val="28"/>
          <w:szCs w:val="28"/>
        </w:rPr>
      </w:pPr>
    </w:p>
    <w:p w:rsidR="003A2DF8" w:rsidRDefault="003A2DF8" w:rsidP="00966B4C">
      <w:pPr>
        <w:widowControl w:val="0"/>
        <w:tabs>
          <w:tab w:val="left" w:pos="360"/>
          <w:tab w:val="left" w:pos="2835"/>
          <w:tab w:val="left" w:pos="3240"/>
          <w:tab w:val="left" w:pos="9072"/>
        </w:tabs>
        <w:autoSpaceDE w:val="0"/>
        <w:autoSpaceDN w:val="0"/>
        <w:adjustRightInd w:val="0"/>
        <w:contextualSpacing/>
        <w:rPr>
          <w:sz w:val="28"/>
          <w:szCs w:val="28"/>
        </w:rPr>
      </w:pPr>
      <w:r w:rsidRPr="003A2DF8">
        <w:rPr>
          <w:sz w:val="28"/>
          <w:szCs w:val="28"/>
        </w:rPr>
        <w:t>Таблица 2.22 Технические характеристики аммиачных насосов марки  1ЦГ12,5/50-4-5</w:t>
      </w:r>
    </w:p>
    <w:p w:rsidR="0089209E" w:rsidRPr="003A2DF8" w:rsidRDefault="0089209E" w:rsidP="00966B4C">
      <w:pPr>
        <w:widowControl w:val="0"/>
        <w:tabs>
          <w:tab w:val="left" w:pos="360"/>
          <w:tab w:val="left" w:pos="2835"/>
          <w:tab w:val="left" w:pos="3240"/>
          <w:tab w:val="left" w:pos="9072"/>
        </w:tabs>
        <w:autoSpaceDE w:val="0"/>
        <w:autoSpaceDN w:val="0"/>
        <w:adjustRightInd w:val="0"/>
        <w:contextualSpacing/>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161"/>
        <w:gridCol w:w="3330"/>
        <w:gridCol w:w="1792"/>
        <w:gridCol w:w="1625"/>
      </w:tblGrid>
      <w:tr w:rsidR="003A2DF8" w:rsidRPr="001044A5" w:rsidTr="001044A5">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Марка</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 xml:space="preserve">Подача, </w:t>
            </w:r>
            <w:proofErr w:type="gramStart"/>
            <w:r w:rsidRPr="001044A5">
              <w:rPr>
                <w:sz w:val="28"/>
                <w:szCs w:val="28"/>
              </w:rPr>
              <w:t>м</w:t>
            </w:r>
            <w:proofErr w:type="gramEnd"/>
            <w:r w:rsidR="00A55095">
              <w:rPr>
                <w:position w:val="-4"/>
                <w:sz w:val="28"/>
                <w:szCs w:val="28"/>
              </w:rPr>
              <w:pict>
                <v:shape id="_x0000_i1455" type="#_x0000_t75" style="width:6.75pt;height:15pt">
                  <v:imagedata r:id="rId423" o:title=""/>
                </v:shape>
              </w:pict>
            </w:r>
            <w:r w:rsidRPr="001044A5">
              <w:rPr>
                <w:sz w:val="28"/>
                <w:szCs w:val="28"/>
              </w:rPr>
              <w:t>/ч</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rPr>
                <w:sz w:val="28"/>
                <w:szCs w:val="28"/>
              </w:rPr>
            </w:pPr>
            <w:r w:rsidRPr="001044A5">
              <w:rPr>
                <w:sz w:val="28"/>
                <w:szCs w:val="28"/>
              </w:rPr>
              <w:t xml:space="preserve">    Напор, м </w:t>
            </w:r>
            <w:proofErr w:type="spellStart"/>
            <w:r w:rsidRPr="001044A5">
              <w:rPr>
                <w:sz w:val="28"/>
                <w:szCs w:val="28"/>
              </w:rPr>
              <w:t>ст</w:t>
            </w:r>
            <w:proofErr w:type="gramStart"/>
            <w:r w:rsidRPr="001044A5">
              <w:rPr>
                <w:sz w:val="28"/>
                <w:szCs w:val="28"/>
              </w:rPr>
              <w:t>.ж</w:t>
            </w:r>
            <w:proofErr w:type="gramEnd"/>
            <w:r w:rsidRPr="001044A5">
              <w:rPr>
                <w:sz w:val="28"/>
                <w:szCs w:val="28"/>
              </w:rPr>
              <w:t>идкого</w:t>
            </w:r>
            <w:proofErr w:type="spellEnd"/>
          </w:p>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аммиака</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 xml:space="preserve">Размеры, </w:t>
            </w:r>
            <w:proofErr w:type="gramStart"/>
            <w:r w:rsidRPr="001044A5">
              <w:rPr>
                <w:sz w:val="28"/>
                <w:szCs w:val="28"/>
              </w:rPr>
              <w:t>мм</w:t>
            </w:r>
            <w:proofErr w:type="gramEnd"/>
          </w:p>
        </w:tc>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Мощность, кВт</w:t>
            </w:r>
          </w:p>
        </w:tc>
      </w:tr>
      <w:tr w:rsidR="003A2DF8" w:rsidRPr="001044A5" w:rsidTr="001044A5">
        <w:tc>
          <w:tcPr>
            <w:tcW w:w="1662"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1ЦГ12,5/50-4-5</w:t>
            </w:r>
          </w:p>
        </w:tc>
        <w:tc>
          <w:tcPr>
            <w:tcW w:w="1161"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12,5</w:t>
            </w:r>
          </w:p>
        </w:tc>
        <w:tc>
          <w:tcPr>
            <w:tcW w:w="3330"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50</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755×420×340</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15</w:t>
            </w:r>
          </w:p>
        </w:tc>
      </w:tr>
    </w:tbl>
    <w:p w:rsidR="003A2DF8" w:rsidRPr="003A2DF8" w:rsidRDefault="003A2DF8" w:rsidP="00966B4C">
      <w:pPr>
        <w:ind w:firstLine="360"/>
        <w:contextualSpacing/>
        <w:rPr>
          <w:sz w:val="20"/>
          <w:szCs w:val="20"/>
        </w:rPr>
      </w:pPr>
    </w:p>
    <w:p w:rsidR="003A2DF8" w:rsidRPr="003A2DF8" w:rsidRDefault="003A2DF8" w:rsidP="00966B4C">
      <w:pPr>
        <w:ind w:left="360" w:hanging="567"/>
        <w:contextualSpacing/>
        <w:jc w:val="both"/>
        <w:rPr>
          <w:iCs/>
          <w:sz w:val="28"/>
          <w:szCs w:val="28"/>
          <w:u w:val="single"/>
        </w:rPr>
      </w:pPr>
      <w:r w:rsidRPr="003A2DF8">
        <w:rPr>
          <w:sz w:val="28"/>
          <w:szCs w:val="28"/>
        </w:rPr>
        <w:tab/>
      </w:r>
      <w:r w:rsidRPr="003A2DF8">
        <w:rPr>
          <w:iCs/>
          <w:sz w:val="28"/>
          <w:szCs w:val="28"/>
          <w:u w:val="single"/>
        </w:rPr>
        <w:t xml:space="preserve">для  </w:t>
      </w:r>
      <w:r w:rsidRPr="003A2DF8">
        <w:rPr>
          <w:iCs/>
          <w:sz w:val="28"/>
          <w:szCs w:val="28"/>
          <w:u w:val="single"/>
          <w:lang w:val="en-US"/>
        </w:rPr>
        <w:t>t</w:t>
      </w:r>
      <w:r w:rsidRPr="003A2DF8">
        <w:rPr>
          <w:iCs/>
          <w:sz w:val="28"/>
          <w:szCs w:val="28"/>
          <w:u w:val="single"/>
          <w:vertAlign w:val="subscript"/>
        </w:rPr>
        <w:t>0</w:t>
      </w:r>
      <w:r w:rsidRPr="003A2DF8">
        <w:rPr>
          <w:iCs/>
          <w:sz w:val="28"/>
          <w:szCs w:val="28"/>
          <w:u w:val="single"/>
        </w:rPr>
        <w:t xml:space="preserve"> = - 35 </w:t>
      </w:r>
      <w:r w:rsidRPr="003A2DF8">
        <w:rPr>
          <w:iCs/>
          <w:sz w:val="28"/>
          <w:szCs w:val="28"/>
          <w:u w:val="single"/>
          <w:vertAlign w:val="superscript"/>
        </w:rPr>
        <w:t>0</w:t>
      </w:r>
      <w:r w:rsidRPr="003A2DF8">
        <w:rPr>
          <w:iCs/>
          <w:sz w:val="28"/>
          <w:szCs w:val="28"/>
          <w:u w:val="single"/>
        </w:rPr>
        <w:t>С</w:t>
      </w:r>
    </w:p>
    <w:p w:rsidR="003A2DF8" w:rsidRPr="003A2DF8" w:rsidRDefault="00A55095" w:rsidP="00966B4C">
      <w:pPr>
        <w:ind w:left="720" w:firstLine="720"/>
        <w:contextualSpacing/>
        <w:jc w:val="center"/>
        <w:rPr>
          <w:sz w:val="28"/>
          <w:szCs w:val="28"/>
        </w:rPr>
      </w:pPr>
      <w:r>
        <w:rPr>
          <w:position w:val="-28"/>
          <w:sz w:val="28"/>
          <w:szCs w:val="28"/>
        </w:rPr>
        <w:pict>
          <v:shape id="_x0000_i1456" type="#_x0000_t75" style="width:174.75pt;height:39.75pt" fillcolor="window">
            <v:imagedata r:id="rId424" o:title=""/>
          </v:shape>
        </w:pict>
      </w:r>
    </w:p>
    <w:p w:rsidR="003A2DF8" w:rsidRPr="003A2DF8" w:rsidRDefault="003A2DF8" w:rsidP="00966B4C">
      <w:pPr>
        <w:ind w:left="720" w:firstLine="720"/>
        <w:contextualSpacing/>
        <w:rPr>
          <w:sz w:val="20"/>
          <w:szCs w:val="20"/>
        </w:rPr>
      </w:pPr>
    </w:p>
    <w:p w:rsidR="003A2DF8" w:rsidRPr="003A2DF8" w:rsidRDefault="003A2DF8" w:rsidP="00966B4C">
      <w:pPr>
        <w:ind w:firstLine="360"/>
        <w:contextualSpacing/>
        <w:rPr>
          <w:sz w:val="28"/>
          <w:szCs w:val="28"/>
        </w:rPr>
      </w:pPr>
      <w:r w:rsidRPr="003A2DF8">
        <w:rPr>
          <w:sz w:val="28"/>
          <w:szCs w:val="28"/>
        </w:rPr>
        <w:t xml:space="preserve">  Принимаем по таблице </w:t>
      </w:r>
      <w:smartTag w:uri="urn:schemas-microsoft-com:office:smarttags" w:element="time">
        <w:smartTagPr>
          <w:attr w:name="Minute" w:val="16"/>
          <w:attr w:name="Hour" w:val="8"/>
        </w:smartTagPr>
        <w:r w:rsidRPr="003A2DF8">
          <w:rPr>
            <w:sz w:val="28"/>
            <w:szCs w:val="28"/>
          </w:rPr>
          <w:t>8.16</w:t>
        </w:r>
      </w:smartTag>
      <w:r w:rsidRPr="003A2DF8">
        <w:rPr>
          <w:sz w:val="28"/>
          <w:szCs w:val="28"/>
        </w:rPr>
        <w:t xml:space="preserve"> [</w:t>
      </w:r>
      <w:r w:rsidR="00A062AD">
        <w:rPr>
          <w:sz w:val="28"/>
          <w:szCs w:val="28"/>
        </w:rPr>
        <w:t>4</w:t>
      </w:r>
      <w:r w:rsidRPr="003A2DF8">
        <w:rPr>
          <w:sz w:val="28"/>
          <w:szCs w:val="28"/>
        </w:rPr>
        <w:t>] насос ЦНГ-68 и один в резерве.</w:t>
      </w:r>
    </w:p>
    <w:p w:rsidR="003A2DF8" w:rsidRDefault="003A2DF8" w:rsidP="00966B4C">
      <w:pPr>
        <w:tabs>
          <w:tab w:val="left" w:pos="540"/>
        </w:tabs>
        <w:contextualSpacing/>
        <w:jc w:val="both"/>
        <w:rPr>
          <w:sz w:val="28"/>
          <w:szCs w:val="28"/>
        </w:rPr>
      </w:pPr>
      <w:r w:rsidRPr="003A2DF8">
        <w:rPr>
          <w:sz w:val="28"/>
          <w:szCs w:val="28"/>
        </w:rPr>
        <w:t xml:space="preserve">       Технические характеристики аммиачных насосов марки                           ЦНГ-68  приведены в таблице 2.23</w:t>
      </w:r>
    </w:p>
    <w:p w:rsidR="00777372" w:rsidRDefault="00777372">
      <w:pPr>
        <w:rPr>
          <w:sz w:val="28"/>
          <w:szCs w:val="28"/>
        </w:rPr>
      </w:pPr>
      <w:r>
        <w:rPr>
          <w:sz w:val="28"/>
          <w:szCs w:val="28"/>
        </w:rPr>
        <w:br w:type="page"/>
      </w:r>
    </w:p>
    <w:p w:rsidR="003A2DF8" w:rsidRDefault="003A2DF8" w:rsidP="00966B4C">
      <w:pPr>
        <w:widowControl w:val="0"/>
        <w:tabs>
          <w:tab w:val="left" w:pos="360"/>
          <w:tab w:val="left" w:pos="2835"/>
          <w:tab w:val="left" w:pos="3240"/>
          <w:tab w:val="left" w:pos="9072"/>
        </w:tabs>
        <w:autoSpaceDE w:val="0"/>
        <w:autoSpaceDN w:val="0"/>
        <w:adjustRightInd w:val="0"/>
        <w:contextualSpacing/>
        <w:rPr>
          <w:sz w:val="28"/>
          <w:szCs w:val="28"/>
        </w:rPr>
      </w:pPr>
      <w:r w:rsidRPr="003A2DF8">
        <w:rPr>
          <w:sz w:val="28"/>
          <w:szCs w:val="28"/>
        </w:rPr>
        <w:lastRenderedPageBreak/>
        <w:t>Таблица 2.23 Технические характеристики аммиачных насосов марки  ЦНГ-68</w:t>
      </w:r>
    </w:p>
    <w:p w:rsidR="00777372" w:rsidRPr="003A2DF8" w:rsidRDefault="00777372" w:rsidP="00966B4C">
      <w:pPr>
        <w:widowControl w:val="0"/>
        <w:tabs>
          <w:tab w:val="left" w:pos="360"/>
          <w:tab w:val="left" w:pos="2835"/>
          <w:tab w:val="left" w:pos="3240"/>
          <w:tab w:val="left" w:pos="9072"/>
        </w:tabs>
        <w:autoSpaceDE w:val="0"/>
        <w:autoSpaceDN w:val="0"/>
        <w:adjustRightInd w:val="0"/>
        <w:contextualSpacing/>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1431"/>
        <w:gridCol w:w="2880"/>
        <w:gridCol w:w="2071"/>
        <w:gridCol w:w="1631"/>
      </w:tblGrid>
      <w:tr w:rsidR="003A2DF8" w:rsidRPr="001044A5" w:rsidTr="001044A5">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Марка</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 xml:space="preserve">Подача, </w:t>
            </w:r>
            <w:proofErr w:type="gramStart"/>
            <w:r w:rsidRPr="001044A5">
              <w:rPr>
                <w:sz w:val="28"/>
                <w:szCs w:val="28"/>
              </w:rPr>
              <w:t>м</w:t>
            </w:r>
            <w:proofErr w:type="gramEnd"/>
            <w:r w:rsidR="00A55095">
              <w:rPr>
                <w:position w:val="-4"/>
                <w:sz w:val="28"/>
                <w:szCs w:val="28"/>
              </w:rPr>
              <w:pict>
                <v:shape id="_x0000_i1457" type="#_x0000_t75" style="width:6.75pt;height:15pt">
                  <v:imagedata r:id="rId423" o:title=""/>
                </v:shape>
              </w:pict>
            </w:r>
            <w:r w:rsidRPr="001044A5">
              <w:rPr>
                <w:sz w:val="28"/>
                <w:szCs w:val="28"/>
              </w:rPr>
              <w:t>/ч</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rPr>
                <w:sz w:val="28"/>
                <w:szCs w:val="28"/>
              </w:rPr>
            </w:pPr>
            <w:r w:rsidRPr="001044A5">
              <w:rPr>
                <w:sz w:val="28"/>
                <w:szCs w:val="28"/>
              </w:rPr>
              <w:t xml:space="preserve">Напор, м ст. </w:t>
            </w:r>
            <w:proofErr w:type="gramStart"/>
            <w:r w:rsidRPr="001044A5">
              <w:rPr>
                <w:sz w:val="28"/>
                <w:szCs w:val="28"/>
              </w:rPr>
              <w:t>жидкого</w:t>
            </w:r>
            <w:proofErr w:type="gramEnd"/>
          </w:p>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аммиака</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 xml:space="preserve">Размеры, </w:t>
            </w:r>
            <w:proofErr w:type="gramStart"/>
            <w:r w:rsidRPr="001044A5">
              <w:rPr>
                <w:sz w:val="28"/>
                <w:szCs w:val="28"/>
              </w:rPr>
              <w:t>мм</w:t>
            </w:r>
            <w:proofErr w:type="gramEnd"/>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Мощность, кВт</w:t>
            </w:r>
          </w:p>
        </w:tc>
      </w:tr>
      <w:tr w:rsidR="003A2DF8" w:rsidRPr="001044A5" w:rsidTr="001044A5">
        <w:tc>
          <w:tcPr>
            <w:tcW w:w="1557"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ЦНГ-68</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20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48-41</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755×345×340</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5,5</w:t>
            </w:r>
          </w:p>
        </w:tc>
      </w:tr>
    </w:tbl>
    <w:p w:rsidR="003A2DF8" w:rsidRPr="003A2DF8" w:rsidRDefault="003A2DF8" w:rsidP="00966B4C">
      <w:pPr>
        <w:ind w:firstLine="360"/>
        <w:contextualSpacing/>
        <w:rPr>
          <w:sz w:val="28"/>
          <w:szCs w:val="28"/>
        </w:rPr>
      </w:pPr>
    </w:p>
    <w:p w:rsidR="003A2DF8" w:rsidRPr="003A2DF8" w:rsidRDefault="003A2DF8" w:rsidP="00966B4C">
      <w:pPr>
        <w:ind w:firstLine="360"/>
        <w:contextualSpacing/>
        <w:rPr>
          <w:sz w:val="20"/>
          <w:szCs w:val="20"/>
        </w:rPr>
      </w:pPr>
    </w:p>
    <w:p w:rsidR="003A2DF8" w:rsidRPr="003A2DF8" w:rsidRDefault="003A2DF8" w:rsidP="00966B4C">
      <w:pPr>
        <w:ind w:left="360" w:hanging="567"/>
        <w:contextualSpacing/>
        <w:jc w:val="both"/>
        <w:rPr>
          <w:iCs/>
          <w:sz w:val="28"/>
          <w:szCs w:val="28"/>
          <w:u w:val="single"/>
        </w:rPr>
      </w:pPr>
      <w:r w:rsidRPr="003A2DF8">
        <w:rPr>
          <w:sz w:val="28"/>
          <w:szCs w:val="28"/>
        </w:rPr>
        <w:tab/>
      </w:r>
      <w:r w:rsidRPr="003A2DF8">
        <w:rPr>
          <w:iCs/>
          <w:sz w:val="28"/>
          <w:szCs w:val="28"/>
          <w:u w:val="single"/>
        </w:rPr>
        <w:t xml:space="preserve">для  </w:t>
      </w:r>
      <w:r w:rsidRPr="003A2DF8">
        <w:rPr>
          <w:iCs/>
          <w:sz w:val="28"/>
          <w:szCs w:val="28"/>
          <w:u w:val="single"/>
          <w:lang w:val="en-US"/>
        </w:rPr>
        <w:t>t</w:t>
      </w:r>
      <w:r w:rsidRPr="003A2DF8">
        <w:rPr>
          <w:iCs/>
          <w:sz w:val="28"/>
          <w:szCs w:val="28"/>
          <w:u w:val="single"/>
          <w:vertAlign w:val="subscript"/>
        </w:rPr>
        <w:t>0</w:t>
      </w:r>
      <w:r w:rsidRPr="003A2DF8">
        <w:rPr>
          <w:iCs/>
          <w:sz w:val="28"/>
          <w:szCs w:val="28"/>
          <w:u w:val="single"/>
        </w:rPr>
        <w:t xml:space="preserve"> = - 10 </w:t>
      </w:r>
      <w:r w:rsidRPr="003A2DF8">
        <w:rPr>
          <w:iCs/>
          <w:sz w:val="28"/>
          <w:szCs w:val="28"/>
          <w:u w:val="single"/>
          <w:vertAlign w:val="superscript"/>
        </w:rPr>
        <w:t>0</w:t>
      </w:r>
      <w:r w:rsidRPr="003A2DF8">
        <w:rPr>
          <w:iCs/>
          <w:sz w:val="28"/>
          <w:szCs w:val="28"/>
          <w:u w:val="single"/>
        </w:rPr>
        <w:t>С</w:t>
      </w:r>
    </w:p>
    <w:p w:rsidR="003A2DF8" w:rsidRPr="003A2DF8" w:rsidRDefault="00A55095" w:rsidP="00966B4C">
      <w:pPr>
        <w:ind w:left="720" w:firstLine="720"/>
        <w:contextualSpacing/>
        <w:jc w:val="center"/>
        <w:rPr>
          <w:sz w:val="28"/>
          <w:szCs w:val="28"/>
        </w:rPr>
      </w:pPr>
      <w:r>
        <w:rPr>
          <w:position w:val="-28"/>
          <w:sz w:val="28"/>
          <w:szCs w:val="28"/>
        </w:rPr>
        <w:pict>
          <v:shape id="_x0000_i1458" type="#_x0000_t75" style="width:160.5pt;height:39.75pt" fillcolor="window">
            <v:imagedata r:id="rId425" o:title=""/>
          </v:shape>
        </w:pict>
      </w:r>
    </w:p>
    <w:p w:rsidR="003A2DF8" w:rsidRPr="003A2DF8" w:rsidRDefault="003A2DF8" w:rsidP="00966B4C">
      <w:pPr>
        <w:ind w:left="720" w:firstLine="720"/>
        <w:contextualSpacing/>
        <w:rPr>
          <w:sz w:val="20"/>
          <w:szCs w:val="20"/>
        </w:rPr>
      </w:pPr>
    </w:p>
    <w:p w:rsidR="003A2DF8" w:rsidRPr="003A2DF8" w:rsidRDefault="003A2DF8" w:rsidP="00966B4C">
      <w:pPr>
        <w:ind w:firstLine="540"/>
        <w:contextualSpacing/>
        <w:rPr>
          <w:sz w:val="28"/>
          <w:szCs w:val="28"/>
        </w:rPr>
      </w:pPr>
      <w:r w:rsidRPr="003A2DF8">
        <w:rPr>
          <w:sz w:val="28"/>
          <w:szCs w:val="28"/>
        </w:rPr>
        <w:t xml:space="preserve">Принимаем по таблице </w:t>
      </w:r>
      <w:smartTag w:uri="urn:schemas-microsoft-com:office:smarttags" w:element="time">
        <w:smartTagPr>
          <w:attr w:name="Minute" w:val="16"/>
          <w:attr w:name="Hour" w:val="8"/>
        </w:smartTagPr>
        <w:r w:rsidRPr="003A2DF8">
          <w:rPr>
            <w:sz w:val="28"/>
            <w:szCs w:val="28"/>
          </w:rPr>
          <w:t>8.16</w:t>
        </w:r>
      </w:smartTag>
      <w:r w:rsidRPr="003A2DF8">
        <w:rPr>
          <w:sz w:val="28"/>
          <w:szCs w:val="28"/>
        </w:rPr>
        <w:t xml:space="preserve"> [</w:t>
      </w:r>
      <w:r w:rsidR="00A062AD">
        <w:rPr>
          <w:sz w:val="28"/>
          <w:szCs w:val="28"/>
        </w:rPr>
        <w:t>4</w:t>
      </w:r>
      <w:r w:rsidRPr="003A2DF8">
        <w:rPr>
          <w:sz w:val="28"/>
          <w:szCs w:val="28"/>
        </w:rPr>
        <w:t>] насос ЦНГ-70М-1 и один в резерве.</w:t>
      </w:r>
    </w:p>
    <w:p w:rsidR="003A2DF8" w:rsidRDefault="003A2DF8" w:rsidP="00966B4C">
      <w:pPr>
        <w:tabs>
          <w:tab w:val="left" w:pos="540"/>
        </w:tabs>
        <w:contextualSpacing/>
        <w:jc w:val="both"/>
        <w:rPr>
          <w:sz w:val="28"/>
          <w:szCs w:val="28"/>
        </w:rPr>
      </w:pPr>
      <w:r w:rsidRPr="003A2DF8">
        <w:rPr>
          <w:sz w:val="28"/>
          <w:szCs w:val="28"/>
        </w:rPr>
        <w:t xml:space="preserve">       Технические характеристики аммиачных насосов марки                           ЦНГ-70М-1 приведены в таблице 2.24</w:t>
      </w:r>
    </w:p>
    <w:p w:rsidR="00A062AD" w:rsidRPr="003A2DF8" w:rsidRDefault="00A062AD" w:rsidP="00966B4C">
      <w:pPr>
        <w:tabs>
          <w:tab w:val="left" w:pos="540"/>
        </w:tabs>
        <w:contextualSpacing/>
        <w:jc w:val="both"/>
        <w:rPr>
          <w:sz w:val="28"/>
          <w:szCs w:val="28"/>
        </w:rPr>
      </w:pPr>
    </w:p>
    <w:p w:rsidR="003A2DF8" w:rsidRDefault="003A2DF8" w:rsidP="00966B4C">
      <w:pPr>
        <w:widowControl w:val="0"/>
        <w:tabs>
          <w:tab w:val="left" w:pos="360"/>
          <w:tab w:val="left" w:pos="2835"/>
          <w:tab w:val="left" w:pos="3240"/>
          <w:tab w:val="left" w:pos="9072"/>
        </w:tabs>
        <w:autoSpaceDE w:val="0"/>
        <w:autoSpaceDN w:val="0"/>
        <w:adjustRightInd w:val="0"/>
        <w:contextualSpacing/>
        <w:rPr>
          <w:sz w:val="28"/>
          <w:szCs w:val="28"/>
        </w:rPr>
      </w:pPr>
      <w:r w:rsidRPr="003A2DF8">
        <w:rPr>
          <w:sz w:val="28"/>
          <w:szCs w:val="28"/>
        </w:rPr>
        <w:t>Таблица 2.24 Технические характеристики аммиачных насосов марки ЦНГ-70М-1</w:t>
      </w:r>
    </w:p>
    <w:p w:rsidR="00777372" w:rsidRPr="003A2DF8" w:rsidRDefault="00777372" w:rsidP="00966B4C">
      <w:pPr>
        <w:widowControl w:val="0"/>
        <w:tabs>
          <w:tab w:val="left" w:pos="360"/>
          <w:tab w:val="left" w:pos="2835"/>
          <w:tab w:val="left" w:pos="3240"/>
          <w:tab w:val="left" w:pos="9072"/>
        </w:tabs>
        <w:autoSpaceDE w:val="0"/>
        <w:autoSpaceDN w:val="0"/>
        <w:adjustRightInd w:val="0"/>
        <w:contextualSpacing/>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1431"/>
        <w:gridCol w:w="3060"/>
        <w:gridCol w:w="1891"/>
        <w:gridCol w:w="1631"/>
      </w:tblGrid>
      <w:tr w:rsidR="003A2DF8" w:rsidRPr="001044A5" w:rsidTr="001044A5">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Марка</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 xml:space="preserve">Подача, </w:t>
            </w:r>
            <w:proofErr w:type="gramStart"/>
            <w:r w:rsidRPr="001044A5">
              <w:rPr>
                <w:sz w:val="28"/>
                <w:szCs w:val="28"/>
              </w:rPr>
              <w:t>м</w:t>
            </w:r>
            <w:proofErr w:type="gramEnd"/>
            <w:r w:rsidR="00A55095">
              <w:rPr>
                <w:position w:val="-4"/>
                <w:sz w:val="28"/>
                <w:szCs w:val="28"/>
              </w:rPr>
              <w:pict>
                <v:shape id="_x0000_i1459" type="#_x0000_t75" style="width:6.75pt;height:15pt">
                  <v:imagedata r:id="rId423" o:title=""/>
                </v:shape>
              </w:pict>
            </w:r>
            <w:r w:rsidRPr="001044A5">
              <w:rPr>
                <w:sz w:val="28"/>
                <w:szCs w:val="28"/>
              </w:rPr>
              <w:t>/ч</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rPr>
                <w:sz w:val="28"/>
                <w:szCs w:val="28"/>
              </w:rPr>
            </w:pPr>
            <w:r w:rsidRPr="001044A5">
              <w:rPr>
                <w:sz w:val="28"/>
                <w:szCs w:val="28"/>
              </w:rPr>
              <w:t xml:space="preserve">Напор, м ст. </w:t>
            </w:r>
            <w:proofErr w:type="gramStart"/>
            <w:r w:rsidRPr="001044A5">
              <w:rPr>
                <w:sz w:val="28"/>
                <w:szCs w:val="28"/>
              </w:rPr>
              <w:t>жидкого</w:t>
            </w:r>
            <w:proofErr w:type="gramEnd"/>
          </w:p>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аммиака</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 xml:space="preserve">Размеры, </w:t>
            </w:r>
            <w:proofErr w:type="gramStart"/>
            <w:r w:rsidRPr="001044A5">
              <w:rPr>
                <w:sz w:val="28"/>
                <w:szCs w:val="28"/>
              </w:rPr>
              <w:t>мм</w:t>
            </w:r>
            <w:proofErr w:type="gramEnd"/>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Мощность, кВт</w:t>
            </w:r>
          </w:p>
        </w:tc>
      </w:tr>
      <w:tr w:rsidR="003A2DF8" w:rsidRPr="001044A5" w:rsidTr="001044A5">
        <w:tc>
          <w:tcPr>
            <w:tcW w:w="1557"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ЦНГ-70М-1</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8</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19-15</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805×438×455</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2,8</w:t>
            </w:r>
          </w:p>
        </w:tc>
      </w:tr>
    </w:tbl>
    <w:p w:rsidR="003A2DF8" w:rsidRPr="003A2DF8" w:rsidRDefault="003A2DF8" w:rsidP="00966B4C">
      <w:pPr>
        <w:spacing w:line="360" w:lineRule="auto"/>
        <w:contextualSpacing/>
        <w:jc w:val="both"/>
        <w:rPr>
          <w:sz w:val="20"/>
          <w:szCs w:val="20"/>
        </w:rPr>
      </w:pPr>
    </w:p>
    <w:p w:rsidR="003A2DF8" w:rsidRPr="003A2DF8" w:rsidRDefault="003A2DF8" w:rsidP="00966B4C">
      <w:pPr>
        <w:ind w:firstLine="360"/>
        <w:contextualSpacing/>
        <w:rPr>
          <w:b/>
          <w:sz w:val="28"/>
          <w:szCs w:val="28"/>
        </w:rPr>
      </w:pPr>
      <w:r w:rsidRPr="003A2DF8">
        <w:rPr>
          <w:b/>
          <w:sz w:val="28"/>
          <w:szCs w:val="28"/>
        </w:rPr>
        <w:t>2.8 Расчет и подбор водяных насосов</w:t>
      </w:r>
    </w:p>
    <w:p w:rsidR="003A2DF8" w:rsidRPr="003A2DF8" w:rsidRDefault="003A2DF8" w:rsidP="00966B4C">
      <w:pPr>
        <w:ind w:firstLine="360"/>
        <w:contextualSpacing/>
        <w:rPr>
          <w:b/>
          <w:bCs/>
          <w:sz w:val="20"/>
          <w:szCs w:val="20"/>
        </w:rPr>
      </w:pPr>
    </w:p>
    <w:p w:rsidR="003A2DF8" w:rsidRPr="003A2DF8" w:rsidRDefault="003A2DF8" w:rsidP="00966B4C">
      <w:pPr>
        <w:ind w:firstLine="540"/>
        <w:contextualSpacing/>
        <w:jc w:val="both"/>
        <w:rPr>
          <w:sz w:val="28"/>
          <w:szCs w:val="28"/>
        </w:rPr>
      </w:pPr>
      <w:r w:rsidRPr="003A2DF8">
        <w:rPr>
          <w:sz w:val="28"/>
          <w:szCs w:val="28"/>
        </w:rPr>
        <w:t>Объемный расход охлаждающей воды, идущей на конденсатор, м</w:t>
      </w:r>
      <w:r w:rsidRPr="003A2DF8">
        <w:rPr>
          <w:sz w:val="28"/>
          <w:szCs w:val="28"/>
          <w:vertAlign w:val="superscript"/>
        </w:rPr>
        <w:t>3</w:t>
      </w:r>
      <w:r w:rsidRPr="003A2DF8">
        <w:rPr>
          <w:sz w:val="28"/>
          <w:szCs w:val="28"/>
        </w:rPr>
        <w:t>/ч, определяем по формуле(2.63) [</w:t>
      </w:r>
      <w:r w:rsidR="00A062AD">
        <w:rPr>
          <w:sz w:val="28"/>
          <w:szCs w:val="28"/>
        </w:rPr>
        <w:t>4</w:t>
      </w:r>
      <w:r w:rsidRPr="003A2DF8">
        <w:rPr>
          <w:sz w:val="28"/>
          <w:szCs w:val="28"/>
        </w:rPr>
        <w:t>]:</w:t>
      </w:r>
    </w:p>
    <w:p w:rsidR="003A2DF8" w:rsidRPr="003A2DF8" w:rsidRDefault="003A2DF8" w:rsidP="00966B4C">
      <w:pPr>
        <w:ind w:firstLine="540"/>
        <w:contextualSpacing/>
        <w:jc w:val="both"/>
        <w:rPr>
          <w:sz w:val="20"/>
          <w:szCs w:val="20"/>
        </w:rPr>
      </w:pPr>
    </w:p>
    <w:p w:rsidR="003A2DF8" w:rsidRPr="003A2DF8" w:rsidRDefault="00A55095" w:rsidP="00966B4C">
      <w:pPr>
        <w:tabs>
          <w:tab w:val="left" w:pos="2835"/>
          <w:tab w:val="left" w:pos="9360"/>
        </w:tabs>
        <w:ind w:firstLine="540"/>
        <w:contextualSpacing/>
        <w:jc w:val="right"/>
        <w:rPr>
          <w:sz w:val="28"/>
          <w:szCs w:val="28"/>
        </w:rPr>
      </w:pPr>
      <w:r>
        <w:rPr>
          <w:position w:val="-30"/>
          <w:sz w:val="28"/>
          <w:szCs w:val="28"/>
        </w:rPr>
        <w:pict>
          <v:shape id="_x0000_i1460" type="#_x0000_t75" style="width:102pt;height:39pt" fillcolor="window">
            <v:imagedata r:id="rId426" o:title=""/>
          </v:shape>
        </w:pict>
      </w:r>
      <w:r w:rsidR="003A2DF8" w:rsidRPr="003A2DF8">
        <w:t xml:space="preserve">                                                        </w:t>
      </w:r>
      <w:r w:rsidR="003A2DF8" w:rsidRPr="003A2DF8">
        <w:rPr>
          <w:sz w:val="28"/>
          <w:szCs w:val="28"/>
        </w:rPr>
        <w:t>(2.63)</w:t>
      </w:r>
    </w:p>
    <w:p w:rsidR="003A2DF8" w:rsidRPr="003A2DF8" w:rsidRDefault="003A2DF8" w:rsidP="00966B4C">
      <w:pPr>
        <w:ind w:left="360"/>
        <w:contextualSpacing/>
        <w:jc w:val="both"/>
        <w:rPr>
          <w:sz w:val="20"/>
          <w:szCs w:val="20"/>
        </w:rPr>
      </w:pPr>
    </w:p>
    <w:p w:rsidR="003A2DF8" w:rsidRPr="003A2DF8" w:rsidRDefault="003A2DF8" w:rsidP="00966B4C">
      <w:pPr>
        <w:ind w:left="360"/>
        <w:contextualSpacing/>
        <w:jc w:val="both"/>
        <w:rPr>
          <w:sz w:val="28"/>
          <w:szCs w:val="28"/>
        </w:rPr>
      </w:pPr>
      <w:r w:rsidRPr="003A2DF8">
        <w:rPr>
          <w:sz w:val="28"/>
          <w:szCs w:val="28"/>
        </w:rPr>
        <w:t>где:</w:t>
      </w:r>
      <w:r w:rsidRPr="003A2DF8">
        <w:rPr>
          <w:i/>
          <w:iCs/>
          <w:sz w:val="28"/>
          <w:szCs w:val="28"/>
        </w:rPr>
        <w:t xml:space="preserve">  С</w:t>
      </w:r>
      <w:r w:rsidRPr="003A2DF8">
        <w:rPr>
          <w:i/>
          <w:iCs/>
          <w:sz w:val="28"/>
          <w:szCs w:val="28"/>
          <w:vertAlign w:val="subscript"/>
          <w:lang w:val="en-US"/>
        </w:rPr>
        <w:t>w</w:t>
      </w:r>
      <w:r w:rsidRPr="003A2DF8">
        <w:rPr>
          <w:sz w:val="28"/>
          <w:szCs w:val="28"/>
        </w:rPr>
        <w:t xml:space="preserve"> – теплоемкость воды, кДж/(</w:t>
      </w:r>
      <w:proofErr w:type="gramStart"/>
      <w:r w:rsidRPr="003A2DF8">
        <w:rPr>
          <w:sz w:val="28"/>
          <w:szCs w:val="28"/>
        </w:rPr>
        <w:t>кг</w:t>
      </w:r>
      <w:proofErr w:type="gramEnd"/>
      <w:r w:rsidR="00777372">
        <w:rPr>
          <w:position w:val="-2"/>
          <w:sz w:val="28"/>
          <w:szCs w:val="28"/>
        </w:rPr>
        <w:t>•</w:t>
      </w:r>
      <w:r w:rsidRPr="003A2DF8">
        <w:rPr>
          <w:sz w:val="28"/>
          <w:szCs w:val="28"/>
        </w:rPr>
        <w:t>К);</w:t>
      </w:r>
    </w:p>
    <w:p w:rsidR="003A2DF8" w:rsidRPr="003A2DF8" w:rsidRDefault="003817D1" w:rsidP="00966B4C">
      <w:pPr>
        <w:ind w:left="900"/>
        <w:contextualSpacing/>
        <w:jc w:val="both"/>
        <w:rPr>
          <w:sz w:val="28"/>
          <w:szCs w:val="28"/>
        </w:rPr>
      </w:pPr>
      <w:r>
        <w:rPr>
          <w:noProof/>
          <w:position w:val="-14"/>
          <w:sz w:val="28"/>
          <w:szCs w:val="28"/>
        </w:rPr>
        <w:drawing>
          <wp:inline distT="0" distB="0" distL="0" distR="0">
            <wp:extent cx="266700" cy="23812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003A2DF8" w:rsidRPr="003A2DF8">
        <w:rPr>
          <w:sz w:val="28"/>
          <w:szCs w:val="28"/>
        </w:rPr>
        <w:t xml:space="preserve"> - плотность воды, </w:t>
      </w:r>
      <w:proofErr w:type="gramStart"/>
      <w:r w:rsidR="003A2DF8" w:rsidRPr="003A2DF8">
        <w:rPr>
          <w:sz w:val="28"/>
          <w:szCs w:val="28"/>
        </w:rPr>
        <w:t>кг</w:t>
      </w:r>
      <w:proofErr w:type="gramEnd"/>
      <w:r w:rsidR="003A2DF8" w:rsidRPr="003A2DF8">
        <w:rPr>
          <w:sz w:val="28"/>
          <w:szCs w:val="28"/>
        </w:rPr>
        <w:t>/м</w:t>
      </w:r>
      <w:r w:rsidR="003A2DF8" w:rsidRPr="003A2DF8">
        <w:rPr>
          <w:sz w:val="28"/>
          <w:szCs w:val="28"/>
          <w:vertAlign w:val="superscript"/>
        </w:rPr>
        <w:t>3</w:t>
      </w:r>
      <w:r w:rsidR="003A2DF8" w:rsidRPr="003A2DF8">
        <w:rPr>
          <w:sz w:val="28"/>
          <w:szCs w:val="28"/>
        </w:rPr>
        <w:t>;</w:t>
      </w:r>
    </w:p>
    <w:p w:rsidR="003A2DF8" w:rsidRPr="003A2DF8" w:rsidRDefault="003817D1" w:rsidP="00966B4C">
      <w:pPr>
        <w:ind w:left="900"/>
        <w:contextualSpacing/>
        <w:jc w:val="both"/>
        <w:rPr>
          <w:sz w:val="28"/>
          <w:szCs w:val="28"/>
        </w:rPr>
      </w:pPr>
      <w:r>
        <w:rPr>
          <w:noProof/>
          <w:position w:val="-6"/>
          <w:sz w:val="28"/>
          <w:szCs w:val="28"/>
        </w:rPr>
        <w:drawing>
          <wp:inline distT="0" distB="0" distL="0" distR="0">
            <wp:extent cx="190500" cy="18097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3A2DF8" w:rsidRPr="003A2DF8">
        <w:rPr>
          <w:sz w:val="28"/>
          <w:szCs w:val="28"/>
        </w:rPr>
        <w:t xml:space="preserve">- разность температур охлажденной  воды, </w:t>
      </w:r>
      <w:proofErr w:type="spellStart"/>
      <w:r w:rsidR="003A2DF8" w:rsidRPr="003A2DF8">
        <w:rPr>
          <w:sz w:val="28"/>
          <w:szCs w:val="28"/>
          <w:vertAlign w:val="superscript"/>
        </w:rPr>
        <w:t>о</w:t>
      </w:r>
      <w:r w:rsidR="003A2DF8" w:rsidRPr="003A2DF8">
        <w:rPr>
          <w:sz w:val="28"/>
          <w:szCs w:val="28"/>
        </w:rPr>
        <w:t>С</w:t>
      </w:r>
      <w:proofErr w:type="spellEnd"/>
    </w:p>
    <w:p w:rsidR="003A2DF8" w:rsidRPr="003A2DF8" w:rsidRDefault="003A2DF8" w:rsidP="00966B4C">
      <w:pPr>
        <w:ind w:left="567" w:hanging="567"/>
        <w:contextualSpacing/>
        <w:jc w:val="both"/>
        <w:rPr>
          <w:sz w:val="20"/>
          <w:szCs w:val="20"/>
        </w:rPr>
      </w:pPr>
    </w:p>
    <w:p w:rsidR="003A2DF8" w:rsidRPr="003A2DF8" w:rsidRDefault="00A55095" w:rsidP="00966B4C">
      <w:pPr>
        <w:tabs>
          <w:tab w:val="left" w:pos="0"/>
          <w:tab w:val="left" w:pos="2835"/>
          <w:tab w:val="left" w:pos="9072"/>
        </w:tabs>
        <w:contextualSpacing/>
        <w:jc w:val="center"/>
        <w:rPr>
          <w:sz w:val="28"/>
          <w:szCs w:val="28"/>
        </w:rPr>
      </w:pPr>
      <w:r>
        <w:rPr>
          <w:position w:val="-28"/>
          <w:sz w:val="28"/>
          <w:szCs w:val="28"/>
        </w:rPr>
        <w:pict>
          <v:shape id="_x0000_i1461" type="#_x0000_t75" style="width:153pt;height:37.5pt" fillcolor="window">
            <v:imagedata r:id="rId429" o:title=""/>
          </v:shape>
        </w:pict>
      </w:r>
      <w:r w:rsidR="003A2DF8" w:rsidRPr="003A2DF8">
        <w:rPr>
          <w:sz w:val="28"/>
          <w:szCs w:val="28"/>
        </w:rPr>
        <w:t xml:space="preserve"> м</w:t>
      </w:r>
      <w:r w:rsidR="003A2DF8" w:rsidRPr="003A2DF8">
        <w:rPr>
          <w:sz w:val="28"/>
          <w:szCs w:val="28"/>
          <w:vertAlign w:val="superscript"/>
        </w:rPr>
        <w:t>3</w:t>
      </w:r>
      <w:r w:rsidR="003A2DF8" w:rsidRPr="003A2DF8">
        <w:rPr>
          <w:sz w:val="28"/>
          <w:szCs w:val="28"/>
        </w:rPr>
        <w:t>/с=190 м</w:t>
      </w:r>
      <w:r w:rsidR="003A2DF8" w:rsidRPr="003A2DF8">
        <w:rPr>
          <w:sz w:val="28"/>
          <w:szCs w:val="28"/>
          <w:vertAlign w:val="superscript"/>
        </w:rPr>
        <w:t>3</w:t>
      </w:r>
      <w:r w:rsidR="003A2DF8" w:rsidRPr="003A2DF8">
        <w:rPr>
          <w:sz w:val="28"/>
          <w:szCs w:val="28"/>
        </w:rPr>
        <w:t>/ч</w:t>
      </w:r>
    </w:p>
    <w:p w:rsidR="003A2DF8" w:rsidRPr="003A2DF8" w:rsidRDefault="003A2DF8" w:rsidP="00966B4C">
      <w:pPr>
        <w:tabs>
          <w:tab w:val="left" w:pos="567"/>
          <w:tab w:val="left" w:pos="2835"/>
          <w:tab w:val="left" w:pos="9072"/>
        </w:tabs>
        <w:ind w:left="540" w:hanging="540"/>
        <w:contextualSpacing/>
        <w:jc w:val="both"/>
        <w:rPr>
          <w:sz w:val="20"/>
          <w:szCs w:val="20"/>
        </w:rPr>
      </w:pPr>
    </w:p>
    <w:p w:rsidR="003A2DF8" w:rsidRPr="003A2DF8" w:rsidRDefault="003A2DF8" w:rsidP="00966B4C">
      <w:pPr>
        <w:tabs>
          <w:tab w:val="left" w:pos="567"/>
          <w:tab w:val="left" w:pos="2835"/>
          <w:tab w:val="left" w:pos="9072"/>
        </w:tabs>
        <w:ind w:firstLine="540"/>
        <w:contextualSpacing/>
        <w:jc w:val="both"/>
        <w:rPr>
          <w:sz w:val="28"/>
          <w:szCs w:val="28"/>
        </w:rPr>
      </w:pPr>
      <w:r w:rsidRPr="003A2DF8">
        <w:rPr>
          <w:sz w:val="28"/>
          <w:szCs w:val="28"/>
        </w:rPr>
        <w:t xml:space="preserve">По таблице </w:t>
      </w:r>
      <w:smartTag w:uri="urn:schemas-microsoft-com:office:smarttags" w:element="time">
        <w:smartTagPr>
          <w:attr w:name="Minute" w:val="17"/>
          <w:attr w:name="Hour" w:val="8"/>
        </w:smartTagPr>
        <w:r w:rsidRPr="003A2DF8">
          <w:rPr>
            <w:sz w:val="28"/>
            <w:szCs w:val="28"/>
          </w:rPr>
          <w:t>8.17</w:t>
        </w:r>
      </w:smartTag>
      <w:r w:rsidRPr="003A2DF8">
        <w:rPr>
          <w:sz w:val="28"/>
          <w:szCs w:val="28"/>
        </w:rPr>
        <w:t xml:space="preserve"> [</w:t>
      </w:r>
      <w:r w:rsidR="00A062AD">
        <w:rPr>
          <w:sz w:val="28"/>
          <w:szCs w:val="28"/>
        </w:rPr>
        <w:t>4</w:t>
      </w:r>
      <w:r w:rsidRPr="003A2DF8">
        <w:rPr>
          <w:sz w:val="28"/>
          <w:szCs w:val="28"/>
        </w:rPr>
        <w:t xml:space="preserve">] </w:t>
      </w:r>
      <w:proofErr w:type="gramStart"/>
      <w:r w:rsidRPr="003A2DF8">
        <w:rPr>
          <w:sz w:val="28"/>
          <w:szCs w:val="28"/>
        </w:rPr>
        <w:t>подбираем два насоса К100-65-200 с подачей  100 м</w:t>
      </w:r>
      <w:r w:rsidRPr="003A2DF8">
        <w:rPr>
          <w:sz w:val="28"/>
          <w:szCs w:val="28"/>
          <w:vertAlign w:val="superscript"/>
        </w:rPr>
        <w:t>3</w:t>
      </w:r>
      <w:r w:rsidRPr="003A2DF8">
        <w:rPr>
          <w:sz w:val="28"/>
          <w:szCs w:val="28"/>
        </w:rPr>
        <w:t>/ч  и один насос находится</w:t>
      </w:r>
      <w:proofErr w:type="gramEnd"/>
      <w:r w:rsidRPr="003A2DF8">
        <w:rPr>
          <w:sz w:val="28"/>
          <w:szCs w:val="28"/>
        </w:rPr>
        <w:t xml:space="preserve"> в резерве.</w:t>
      </w:r>
    </w:p>
    <w:p w:rsidR="003A2DF8" w:rsidRPr="003A2DF8" w:rsidRDefault="003A2DF8" w:rsidP="00966B4C">
      <w:pPr>
        <w:tabs>
          <w:tab w:val="left" w:pos="540"/>
        </w:tabs>
        <w:contextualSpacing/>
        <w:jc w:val="both"/>
        <w:rPr>
          <w:sz w:val="28"/>
          <w:szCs w:val="28"/>
        </w:rPr>
      </w:pPr>
      <w:r w:rsidRPr="003A2DF8">
        <w:rPr>
          <w:sz w:val="28"/>
          <w:szCs w:val="28"/>
        </w:rPr>
        <w:t xml:space="preserve">       Технические характеристики водяных насосов К100-65-200 приведены в таблице 2.30</w:t>
      </w:r>
    </w:p>
    <w:p w:rsidR="003A2DF8" w:rsidRPr="003A2DF8" w:rsidRDefault="00A062AD" w:rsidP="00966B4C">
      <w:pPr>
        <w:tabs>
          <w:tab w:val="left" w:pos="567"/>
          <w:tab w:val="left" w:pos="2835"/>
          <w:tab w:val="left" w:pos="9072"/>
        </w:tabs>
        <w:contextualSpacing/>
        <w:jc w:val="both"/>
        <w:rPr>
          <w:sz w:val="28"/>
          <w:szCs w:val="28"/>
        </w:rPr>
      </w:pPr>
      <w:r>
        <w:rPr>
          <w:sz w:val="28"/>
          <w:szCs w:val="28"/>
        </w:rPr>
        <w:tab/>
        <w:t>О</w:t>
      </w:r>
      <w:r w:rsidR="003A2DF8" w:rsidRPr="003A2DF8">
        <w:rPr>
          <w:sz w:val="28"/>
          <w:szCs w:val="28"/>
        </w:rPr>
        <w:t>бъемный расход охлаждающей воды, идущей на охлаждение компрессоров, м</w:t>
      </w:r>
      <w:r w:rsidR="003A2DF8" w:rsidRPr="003A2DF8">
        <w:rPr>
          <w:sz w:val="28"/>
          <w:szCs w:val="28"/>
          <w:vertAlign w:val="superscript"/>
        </w:rPr>
        <w:t>3</w:t>
      </w:r>
      <w:r w:rsidR="003A2DF8" w:rsidRPr="003A2DF8">
        <w:rPr>
          <w:sz w:val="28"/>
          <w:szCs w:val="28"/>
        </w:rPr>
        <w:t>/ч,  находим по формуле (2.64) [</w:t>
      </w:r>
      <w:r>
        <w:rPr>
          <w:sz w:val="28"/>
          <w:szCs w:val="28"/>
        </w:rPr>
        <w:t>4</w:t>
      </w:r>
      <w:r w:rsidR="003A2DF8" w:rsidRPr="003A2DF8">
        <w:rPr>
          <w:sz w:val="28"/>
          <w:szCs w:val="28"/>
        </w:rPr>
        <w:t>]:</w:t>
      </w:r>
    </w:p>
    <w:p w:rsidR="003A2DF8" w:rsidRPr="003A2DF8" w:rsidRDefault="003A2DF8" w:rsidP="00966B4C">
      <w:pPr>
        <w:tabs>
          <w:tab w:val="left" w:pos="567"/>
          <w:tab w:val="left" w:pos="2835"/>
          <w:tab w:val="left" w:pos="9072"/>
        </w:tabs>
        <w:ind w:firstLine="540"/>
        <w:contextualSpacing/>
        <w:jc w:val="both"/>
        <w:rPr>
          <w:sz w:val="28"/>
          <w:szCs w:val="28"/>
        </w:rPr>
      </w:pPr>
    </w:p>
    <w:p w:rsidR="003A2DF8" w:rsidRPr="003A2DF8" w:rsidRDefault="003A2DF8" w:rsidP="00966B4C">
      <w:pPr>
        <w:tabs>
          <w:tab w:val="left" w:pos="567"/>
          <w:tab w:val="left" w:pos="2835"/>
          <w:tab w:val="left" w:pos="9072"/>
        </w:tabs>
        <w:ind w:firstLine="540"/>
        <w:contextualSpacing/>
        <w:jc w:val="both"/>
        <w:rPr>
          <w:sz w:val="28"/>
          <w:szCs w:val="28"/>
        </w:rPr>
      </w:pPr>
      <w:r w:rsidRPr="003A2DF8">
        <w:rPr>
          <w:sz w:val="28"/>
          <w:szCs w:val="28"/>
        </w:rPr>
        <w:lastRenderedPageBreak/>
        <w:t xml:space="preserve">                                                    </w:t>
      </w:r>
      <w:r w:rsidR="00A55095">
        <w:rPr>
          <w:position w:val="-12"/>
          <w:sz w:val="28"/>
          <w:szCs w:val="28"/>
          <w:lang w:val="en-US"/>
        </w:rPr>
        <w:pict>
          <v:shape id="_x0000_i1462" type="#_x0000_t75" style="width:59.25pt;height:18pt">
            <v:imagedata r:id="rId430" o:title=""/>
          </v:shape>
        </w:pict>
      </w:r>
      <w:r w:rsidRPr="003A2DF8">
        <w:rPr>
          <w:sz w:val="28"/>
          <w:szCs w:val="28"/>
        </w:rPr>
        <w:t xml:space="preserve">                                               (2.64)</w:t>
      </w:r>
    </w:p>
    <w:p w:rsidR="003A2DF8" w:rsidRPr="003A2DF8" w:rsidRDefault="003A2DF8" w:rsidP="00966B4C">
      <w:pPr>
        <w:tabs>
          <w:tab w:val="left" w:pos="567"/>
          <w:tab w:val="left" w:pos="2835"/>
          <w:tab w:val="left" w:pos="9072"/>
        </w:tabs>
        <w:ind w:firstLine="540"/>
        <w:contextualSpacing/>
        <w:jc w:val="both"/>
        <w:rPr>
          <w:sz w:val="28"/>
          <w:szCs w:val="28"/>
        </w:rPr>
      </w:pPr>
    </w:p>
    <w:p w:rsidR="003A2DF8" w:rsidRPr="003A2DF8" w:rsidRDefault="003A2DF8" w:rsidP="00966B4C">
      <w:pPr>
        <w:tabs>
          <w:tab w:val="left" w:pos="567"/>
          <w:tab w:val="left" w:pos="2835"/>
          <w:tab w:val="left" w:pos="9072"/>
        </w:tabs>
        <w:ind w:firstLine="540"/>
        <w:contextualSpacing/>
        <w:jc w:val="both"/>
        <w:rPr>
          <w:sz w:val="28"/>
          <w:szCs w:val="28"/>
        </w:rPr>
      </w:pPr>
      <w:r w:rsidRPr="003A2DF8">
        <w:rPr>
          <w:sz w:val="28"/>
          <w:szCs w:val="28"/>
        </w:rPr>
        <w:t xml:space="preserve">     где </w:t>
      </w:r>
      <w:r w:rsidRPr="003A2DF8">
        <w:rPr>
          <w:i/>
          <w:sz w:val="28"/>
          <w:szCs w:val="28"/>
        </w:rPr>
        <w:t>∑</w:t>
      </w:r>
      <w:proofErr w:type="gramStart"/>
      <w:r w:rsidRPr="003A2DF8">
        <w:rPr>
          <w:i/>
          <w:sz w:val="28"/>
          <w:szCs w:val="28"/>
          <w:lang w:val="en-US"/>
        </w:rPr>
        <w:t>V</w:t>
      </w:r>
      <w:r w:rsidRPr="003A2DF8">
        <w:rPr>
          <w:i/>
          <w:sz w:val="28"/>
          <w:szCs w:val="28"/>
          <w:vertAlign w:val="subscript"/>
          <w:lang w:val="en-US"/>
        </w:rPr>
        <w:t>i</w:t>
      </w:r>
      <w:proofErr w:type="gramEnd"/>
      <w:r w:rsidRPr="003A2DF8">
        <w:rPr>
          <w:i/>
          <w:sz w:val="28"/>
          <w:szCs w:val="28"/>
          <w:vertAlign w:val="subscript"/>
        </w:rPr>
        <w:t>об</w:t>
      </w:r>
      <w:r w:rsidRPr="003A2DF8">
        <w:rPr>
          <w:sz w:val="28"/>
          <w:szCs w:val="28"/>
        </w:rPr>
        <w:t xml:space="preserve"> – подача воды в </w:t>
      </w:r>
      <w:proofErr w:type="spellStart"/>
      <w:r w:rsidRPr="003A2DF8">
        <w:rPr>
          <w:sz w:val="28"/>
          <w:szCs w:val="28"/>
          <w:lang w:val="en-US"/>
        </w:rPr>
        <w:t>i</w:t>
      </w:r>
      <w:proofErr w:type="spellEnd"/>
      <w:r w:rsidRPr="003A2DF8">
        <w:rPr>
          <w:sz w:val="28"/>
          <w:szCs w:val="28"/>
        </w:rPr>
        <w:t xml:space="preserve"> – </w:t>
      </w:r>
      <w:r w:rsidRPr="003A2DF8">
        <w:rPr>
          <w:sz w:val="28"/>
          <w:szCs w:val="28"/>
          <w:lang w:val="en-US"/>
        </w:rPr>
        <w:t>e</w:t>
      </w:r>
      <w:r w:rsidRPr="003A2DF8">
        <w:rPr>
          <w:sz w:val="28"/>
          <w:szCs w:val="28"/>
        </w:rPr>
        <w:t xml:space="preserve"> оборудование, т.е. компрессора.</w:t>
      </w:r>
    </w:p>
    <w:p w:rsidR="003A2DF8" w:rsidRPr="003A2DF8" w:rsidRDefault="003A2DF8" w:rsidP="00966B4C">
      <w:pPr>
        <w:tabs>
          <w:tab w:val="left" w:pos="567"/>
          <w:tab w:val="left" w:pos="2835"/>
          <w:tab w:val="left" w:pos="9072"/>
        </w:tabs>
        <w:ind w:firstLine="540"/>
        <w:contextualSpacing/>
        <w:jc w:val="both"/>
        <w:rPr>
          <w:sz w:val="28"/>
          <w:szCs w:val="28"/>
        </w:rPr>
      </w:pPr>
      <w:r w:rsidRPr="003A2DF8">
        <w:rPr>
          <w:sz w:val="28"/>
          <w:szCs w:val="28"/>
        </w:rPr>
        <w:t xml:space="preserve">                                           </w:t>
      </w:r>
    </w:p>
    <w:p w:rsidR="003A2DF8" w:rsidRPr="003A2DF8" w:rsidRDefault="003A2DF8" w:rsidP="00966B4C">
      <w:pPr>
        <w:tabs>
          <w:tab w:val="left" w:pos="567"/>
          <w:tab w:val="left" w:pos="2835"/>
          <w:tab w:val="left" w:pos="9072"/>
        </w:tabs>
        <w:ind w:firstLine="540"/>
        <w:contextualSpacing/>
        <w:jc w:val="both"/>
        <w:rPr>
          <w:sz w:val="28"/>
          <w:szCs w:val="28"/>
        </w:rPr>
      </w:pPr>
      <w:r w:rsidRPr="003A2DF8">
        <w:rPr>
          <w:sz w:val="28"/>
          <w:szCs w:val="28"/>
        </w:rPr>
        <w:t xml:space="preserve">                                             </w:t>
      </w:r>
      <w:proofErr w:type="spellStart"/>
      <w:r w:rsidRPr="003A2DF8">
        <w:rPr>
          <w:i/>
          <w:sz w:val="28"/>
          <w:szCs w:val="28"/>
          <w:lang w:val="en-US"/>
        </w:rPr>
        <w:t>V</w:t>
      </w:r>
      <w:r w:rsidRPr="003A2DF8">
        <w:rPr>
          <w:i/>
          <w:sz w:val="28"/>
          <w:szCs w:val="28"/>
          <w:vertAlign w:val="subscript"/>
          <w:lang w:val="en-US"/>
        </w:rPr>
        <w:t>wk</w:t>
      </w:r>
      <w:proofErr w:type="spellEnd"/>
      <w:r w:rsidRPr="003A2DF8">
        <w:rPr>
          <w:sz w:val="28"/>
          <w:szCs w:val="28"/>
        </w:rPr>
        <w:t>=8</w:t>
      </w:r>
      <w:proofErr w:type="gramStart"/>
      <w:r w:rsidRPr="003A2DF8">
        <w:rPr>
          <w:sz w:val="28"/>
          <w:szCs w:val="28"/>
        </w:rPr>
        <w:t>,5</w:t>
      </w:r>
      <w:proofErr w:type="gramEnd"/>
      <w:r w:rsidRPr="003A2DF8">
        <w:rPr>
          <w:sz w:val="28"/>
          <w:szCs w:val="28"/>
        </w:rPr>
        <w:t>+32+24=64,5 м</w:t>
      </w:r>
      <w:r w:rsidRPr="003A2DF8">
        <w:rPr>
          <w:sz w:val="28"/>
          <w:szCs w:val="28"/>
          <w:vertAlign w:val="superscript"/>
        </w:rPr>
        <w:t>3</w:t>
      </w:r>
      <w:r w:rsidRPr="003A2DF8">
        <w:rPr>
          <w:sz w:val="28"/>
          <w:szCs w:val="28"/>
        </w:rPr>
        <w:t>/ч</w:t>
      </w:r>
    </w:p>
    <w:p w:rsidR="003A2DF8" w:rsidRPr="003A2DF8" w:rsidRDefault="003A2DF8" w:rsidP="00966B4C">
      <w:pPr>
        <w:tabs>
          <w:tab w:val="left" w:pos="567"/>
          <w:tab w:val="left" w:pos="2835"/>
          <w:tab w:val="left" w:pos="9072"/>
        </w:tabs>
        <w:ind w:firstLine="540"/>
        <w:contextualSpacing/>
        <w:jc w:val="both"/>
        <w:rPr>
          <w:sz w:val="28"/>
          <w:szCs w:val="28"/>
        </w:rPr>
      </w:pPr>
    </w:p>
    <w:p w:rsidR="003A2DF8" w:rsidRPr="003A2DF8" w:rsidRDefault="003A2DF8" w:rsidP="00966B4C">
      <w:pPr>
        <w:tabs>
          <w:tab w:val="left" w:pos="567"/>
          <w:tab w:val="left" w:pos="2835"/>
          <w:tab w:val="left" w:pos="9072"/>
        </w:tabs>
        <w:ind w:firstLine="540"/>
        <w:contextualSpacing/>
        <w:jc w:val="both"/>
        <w:rPr>
          <w:sz w:val="28"/>
          <w:szCs w:val="28"/>
        </w:rPr>
      </w:pPr>
      <w:r w:rsidRPr="003A2DF8">
        <w:rPr>
          <w:sz w:val="28"/>
          <w:szCs w:val="28"/>
        </w:rPr>
        <w:tab/>
        <w:t xml:space="preserve">По таблице </w:t>
      </w:r>
      <w:smartTag w:uri="urn:schemas-microsoft-com:office:smarttags" w:element="time">
        <w:smartTagPr>
          <w:attr w:name="Minute" w:val="17"/>
          <w:attr w:name="Hour" w:val="8"/>
        </w:smartTagPr>
        <w:r w:rsidRPr="003A2DF8">
          <w:rPr>
            <w:sz w:val="28"/>
            <w:szCs w:val="28"/>
          </w:rPr>
          <w:t>8.17</w:t>
        </w:r>
      </w:smartTag>
      <w:r w:rsidRPr="003A2DF8">
        <w:rPr>
          <w:sz w:val="28"/>
          <w:szCs w:val="28"/>
        </w:rPr>
        <w:t xml:space="preserve"> [</w:t>
      </w:r>
      <w:r w:rsidR="00A062AD">
        <w:rPr>
          <w:sz w:val="28"/>
          <w:szCs w:val="28"/>
        </w:rPr>
        <w:t>4</w:t>
      </w:r>
      <w:r w:rsidRPr="003A2DF8">
        <w:rPr>
          <w:sz w:val="28"/>
          <w:szCs w:val="28"/>
        </w:rPr>
        <w:t xml:space="preserve">] </w:t>
      </w:r>
      <w:proofErr w:type="gramStart"/>
      <w:r w:rsidRPr="003A2DF8">
        <w:rPr>
          <w:sz w:val="28"/>
          <w:szCs w:val="28"/>
        </w:rPr>
        <w:t>подбираем три насоса К65-50-125 с подачей  25 м</w:t>
      </w:r>
      <w:r w:rsidRPr="003A2DF8">
        <w:rPr>
          <w:sz w:val="28"/>
          <w:szCs w:val="28"/>
          <w:vertAlign w:val="superscript"/>
        </w:rPr>
        <w:t>3</w:t>
      </w:r>
      <w:r w:rsidRPr="003A2DF8">
        <w:rPr>
          <w:sz w:val="28"/>
          <w:szCs w:val="28"/>
        </w:rPr>
        <w:t>/ч  и один насос находится</w:t>
      </w:r>
      <w:proofErr w:type="gramEnd"/>
      <w:r w:rsidRPr="003A2DF8">
        <w:rPr>
          <w:sz w:val="28"/>
          <w:szCs w:val="28"/>
        </w:rPr>
        <w:t xml:space="preserve"> в резерве.</w:t>
      </w:r>
    </w:p>
    <w:p w:rsidR="003A2DF8" w:rsidRDefault="003A2DF8" w:rsidP="00966B4C">
      <w:pPr>
        <w:tabs>
          <w:tab w:val="left" w:pos="540"/>
        </w:tabs>
        <w:contextualSpacing/>
        <w:jc w:val="both"/>
        <w:rPr>
          <w:sz w:val="28"/>
          <w:szCs w:val="28"/>
        </w:rPr>
      </w:pPr>
      <w:r w:rsidRPr="003A2DF8">
        <w:rPr>
          <w:sz w:val="28"/>
          <w:szCs w:val="28"/>
        </w:rPr>
        <w:t xml:space="preserve">       Технические характеристики водяных насосов К65-50-125 приведены в таблице 2.25</w:t>
      </w:r>
    </w:p>
    <w:p w:rsidR="00A062AD" w:rsidRPr="003A2DF8" w:rsidRDefault="00A062AD" w:rsidP="00966B4C">
      <w:pPr>
        <w:tabs>
          <w:tab w:val="left" w:pos="540"/>
        </w:tabs>
        <w:contextualSpacing/>
        <w:jc w:val="both"/>
        <w:rPr>
          <w:sz w:val="28"/>
          <w:szCs w:val="28"/>
        </w:rPr>
      </w:pPr>
    </w:p>
    <w:p w:rsidR="003A2DF8" w:rsidRDefault="003A2DF8" w:rsidP="00966B4C">
      <w:pPr>
        <w:widowControl w:val="0"/>
        <w:tabs>
          <w:tab w:val="left" w:pos="360"/>
          <w:tab w:val="left" w:pos="2835"/>
          <w:tab w:val="left" w:pos="3240"/>
          <w:tab w:val="left" w:pos="9072"/>
        </w:tabs>
        <w:autoSpaceDE w:val="0"/>
        <w:autoSpaceDN w:val="0"/>
        <w:adjustRightInd w:val="0"/>
        <w:contextualSpacing/>
        <w:rPr>
          <w:sz w:val="28"/>
          <w:szCs w:val="28"/>
        </w:rPr>
      </w:pPr>
      <w:r w:rsidRPr="003A2DF8">
        <w:rPr>
          <w:sz w:val="28"/>
          <w:szCs w:val="28"/>
        </w:rPr>
        <w:t xml:space="preserve">Таблица 2.25 Технические характеристики водяных насосов </w:t>
      </w:r>
    </w:p>
    <w:p w:rsidR="00777372" w:rsidRPr="003A2DF8" w:rsidRDefault="00777372" w:rsidP="00966B4C">
      <w:pPr>
        <w:widowControl w:val="0"/>
        <w:tabs>
          <w:tab w:val="left" w:pos="360"/>
          <w:tab w:val="left" w:pos="2835"/>
          <w:tab w:val="left" w:pos="3240"/>
          <w:tab w:val="left" w:pos="9072"/>
        </w:tabs>
        <w:autoSpaceDE w:val="0"/>
        <w:autoSpaceDN w:val="0"/>
        <w:adjustRightInd w:val="0"/>
        <w:contextualSpacing/>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1319"/>
        <w:gridCol w:w="1538"/>
        <w:gridCol w:w="2257"/>
        <w:gridCol w:w="1980"/>
        <w:gridCol w:w="1002"/>
      </w:tblGrid>
      <w:tr w:rsidR="003A2DF8" w:rsidRPr="001044A5" w:rsidTr="001044A5">
        <w:tc>
          <w:tcPr>
            <w:tcW w:w="1474"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rPr>
                <w:sz w:val="28"/>
                <w:szCs w:val="28"/>
              </w:rPr>
            </w:pPr>
            <w:r w:rsidRPr="001044A5">
              <w:rPr>
                <w:sz w:val="28"/>
                <w:szCs w:val="28"/>
              </w:rPr>
              <w:t>Марка</w:t>
            </w:r>
          </w:p>
        </w:tc>
        <w:tc>
          <w:tcPr>
            <w:tcW w:w="1319"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rPr>
                <w:sz w:val="28"/>
                <w:szCs w:val="28"/>
                <w:lang w:val="en-US"/>
              </w:rPr>
            </w:pPr>
            <w:r w:rsidRPr="001044A5">
              <w:rPr>
                <w:sz w:val="28"/>
                <w:szCs w:val="28"/>
              </w:rPr>
              <w:t xml:space="preserve">Подача </w:t>
            </w:r>
            <w:proofErr w:type="spellStart"/>
            <w:r w:rsidRPr="001044A5">
              <w:rPr>
                <w:sz w:val="28"/>
                <w:szCs w:val="28"/>
                <w:lang w:val="en-US"/>
              </w:rPr>
              <w:t>V</w:t>
            </w:r>
            <w:r w:rsidRPr="001044A5">
              <w:rPr>
                <w:sz w:val="28"/>
                <w:szCs w:val="28"/>
                <w:vertAlign w:val="subscript"/>
                <w:lang w:val="en-US"/>
              </w:rPr>
              <w:t>w</w:t>
            </w:r>
            <w:proofErr w:type="spellEnd"/>
            <w:r w:rsidRPr="001044A5">
              <w:rPr>
                <w:sz w:val="28"/>
                <w:szCs w:val="28"/>
                <w:lang w:val="en-US"/>
              </w:rPr>
              <w:t>,</w:t>
            </w:r>
            <w:r w:rsidRPr="001044A5">
              <w:rPr>
                <w:sz w:val="28"/>
                <w:szCs w:val="28"/>
              </w:rPr>
              <w:t xml:space="preserve"> м</w:t>
            </w:r>
            <w:r w:rsidR="00A55095">
              <w:rPr>
                <w:position w:val="-4"/>
                <w:sz w:val="28"/>
                <w:szCs w:val="28"/>
              </w:rPr>
              <w:pict>
                <v:shape id="_x0000_i1463" type="#_x0000_t75" style="width:6.75pt;height:15pt">
                  <v:imagedata r:id="rId431" o:title=""/>
                </v:shape>
              </w:pict>
            </w:r>
            <w:r w:rsidRPr="001044A5">
              <w:rPr>
                <w:sz w:val="28"/>
                <w:szCs w:val="28"/>
              </w:rPr>
              <w:t>/ч</w:t>
            </w:r>
          </w:p>
        </w:tc>
        <w:tc>
          <w:tcPr>
            <w:tcW w:w="1538"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rPr>
                <w:sz w:val="28"/>
                <w:szCs w:val="28"/>
                <w:vertAlign w:val="subscript"/>
                <w:lang w:val="en-US"/>
              </w:rPr>
            </w:pPr>
            <w:r w:rsidRPr="001044A5">
              <w:rPr>
                <w:sz w:val="28"/>
                <w:szCs w:val="28"/>
              </w:rPr>
              <w:t xml:space="preserve">Напор, </w:t>
            </w:r>
            <w:proofErr w:type="spellStart"/>
            <w:r w:rsidRPr="001044A5">
              <w:rPr>
                <w:sz w:val="28"/>
                <w:szCs w:val="28"/>
                <w:lang w:val="en-US"/>
              </w:rPr>
              <w:t>H</w:t>
            </w:r>
            <w:r w:rsidRPr="001044A5">
              <w:rPr>
                <w:sz w:val="28"/>
                <w:szCs w:val="28"/>
                <w:vertAlign w:val="subscript"/>
                <w:lang w:val="en-US"/>
              </w:rPr>
              <w:t>w</w:t>
            </w:r>
            <w:proofErr w:type="spellEnd"/>
          </w:p>
        </w:tc>
        <w:tc>
          <w:tcPr>
            <w:tcW w:w="2257"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rPr>
                <w:sz w:val="28"/>
                <w:szCs w:val="28"/>
              </w:rPr>
            </w:pPr>
            <w:r w:rsidRPr="001044A5">
              <w:rPr>
                <w:sz w:val="28"/>
                <w:szCs w:val="28"/>
              </w:rPr>
              <w:t xml:space="preserve">Мощность эл. </w:t>
            </w:r>
            <w:proofErr w:type="spellStart"/>
            <w:r w:rsidRPr="001044A5">
              <w:rPr>
                <w:sz w:val="28"/>
                <w:szCs w:val="28"/>
              </w:rPr>
              <w:t>дв</w:t>
            </w:r>
            <w:proofErr w:type="spellEnd"/>
            <w:r w:rsidRPr="001044A5">
              <w:rPr>
                <w:sz w:val="28"/>
                <w:szCs w:val="28"/>
              </w:rPr>
              <w:t xml:space="preserve">. </w:t>
            </w:r>
            <w:r w:rsidRPr="001044A5">
              <w:rPr>
                <w:sz w:val="28"/>
                <w:szCs w:val="28"/>
                <w:lang w:val="en-US"/>
              </w:rPr>
              <w:t>N</w:t>
            </w:r>
            <w:proofErr w:type="spellStart"/>
            <w:r w:rsidRPr="001044A5">
              <w:rPr>
                <w:sz w:val="28"/>
                <w:szCs w:val="28"/>
                <w:vertAlign w:val="subscript"/>
              </w:rPr>
              <w:t>эд</w:t>
            </w:r>
            <w:proofErr w:type="spellEnd"/>
            <w:r w:rsidRPr="001044A5">
              <w:rPr>
                <w:sz w:val="28"/>
                <w:szCs w:val="28"/>
              </w:rPr>
              <w:t>, кВт</w:t>
            </w:r>
          </w:p>
        </w:tc>
        <w:tc>
          <w:tcPr>
            <w:tcW w:w="1980"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rPr>
                <w:sz w:val="28"/>
                <w:szCs w:val="28"/>
              </w:rPr>
            </w:pPr>
            <w:r w:rsidRPr="001044A5">
              <w:rPr>
                <w:sz w:val="28"/>
                <w:szCs w:val="28"/>
              </w:rPr>
              <w:t xml:space="preserve">     Размеры</w:t>
            </w:r>
          </w:p>
        </w:tc>
        <w:tc>
          <w:tcPr>
            <w:tcW w:w="1002"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rPr>
                <w:sz w:val="28"/>
                <w:szCs w:val="28"/>
              </w:rPr>
            </w:pPr>
            <w:r w:rsidRPr="001044A5">
              <w:rPr>
                <w:sz w:val="28"/>
                <w:szCs w:val="28"/>
              </w:rPr>
              <w:t>Масса</w:t>
            </w:r>
          </w:p>
        </w:tc>
      </w:tr>
      <w:tr w:rsidR="003A2DF8" w:rsidRPr="001044A5" w:rsidTr="001044A5">
        <w:tc>
          <w:tcPr>
            <w:tcW w:w="1474" w:type="dxa"/>
            <w:shd w:val="clear" w:color="auto" w:fill="auto"/>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rPr>
                <w:sz w:val="28"/>
                <w:szCs w:val="28"/>
              </w:rPr>
            </w:pPr>
            <w:r w:rsidRPr="001044A5">
              <w:rPr>
                <w:sz w:val="28"/>
                <w:szCs w:val="28"/>
              </w:rPr>
              <w:t>К100-65-200</w:t>
            </w:r>
          </w:p>
        </w:tc>
        <w:tc>
          <w:tcPr>
            <w:tcW w:w="1319"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100</w:t>
            </w:r>
          </w:p>
        </w:tc>
        <w:tc>
          <w:tcPr>
            <w:tcW w:w="1538"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50</w:t>
            </w:r>
          </w:p>
        </w:tc>
        <w:tc>
          <w:tcPr>
            <w:tcW w:w="2257"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30</w:t>
            </w:r>
          </w:p>
        </w:tc>
        <w:tc>
          <w:tcPr>
            <w:tcW w:w="1980"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1360×515×525</w:t>
            </w:r>
          </w:p>
        </w:tc>
        <w:tc>
          <w:tcPr>
            <w:tcW w:w="1002"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455</w:t>
            </w:r>
          </w:p>
        </w:tc>
      </w:tr>
      <w:tr w:rsidR="003A2DF8" w:rsidRPr="001044A5" w:rsidTr="001044A5">
        <w:tc>
          <w:tcPr>
            <w:tcW w:w="1474" w:type="dxa"/>
            <w:shd w:val="clear" w:color="auto" w:fill="auto"/>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rPr>
                <w:sz w:val="28"/>
                <w:szCs w:val="28"/>
              </w:rPr>
            </w:pPr>
            <w:r w:rsidRPr="001044A5">
              <w:rPr>
                <w:sz w:val="28"/>
                <w:szCs w:val="28"/>
              </w:rPr>
              <w:t>К65-50-125</w:t>
            </w:r>
          </w:p>
        </w:tc>
        <w:tc>
          <w:tcPr>
            <w:tcW w:w="1319"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25</w:t>
            </w:r>
          </w:p>
        </w:tc>
        <w:tc>
          <w:tcPr>
            <w:tcW w:w="1538"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20</w:t>
            </w:r>
          </w:p>
        </w:tc>
        <w:tc>
          <w:tcPr>
            <w:tcW w:w="2257"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3</w:t>
            </w:r>
          </w:p>
        </w:tc>
        <w:tc>
          <w:tcPr>
            <w:tcW w:w="1980"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832×299×343</w:t>
            </w:r>
          </w:p>
        </w:tc>
        <w:tc>
          <w:tcPr>
            <w:tcW w:w="1002"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86</w:t>
            </w:r>
          </w:p>
        </w:tc>
      </w:tr>
    </w:tbl>
    <w:p w:rsidR="003A2DF8" w:rsidRPr="003A2DF8" w:rsidRDefault="003A2DF8" w:rsidP="00966B4C">
      <w:pPr>
        <w:tabs>
          <w:tab w:val="left" w:pos="567"/>
          <w:tab w:val="left" w:pos="2835"/>
          <w:tab w:val="left" w:pos="9072"/>
        </w:tabs>
        <w:ind w:firstLine="540"/>
        <w:contextualSpacing/>
        <w:jc w:val="both"/>
        <w:rPr>
          <w:sz w:val="28"/>
          <w:szCs w:val="28"/>
        </w:rPr>
      </w:pPr>
    </w:p>
    <w:p w:rsidR="003A2DF8" w:rsidRPr="003A2DF8" w:rsidRDefault="003A2DF8" w:rsidP="00966B4C">
      <w:pPr>
        <w:ind w:firstLine="360"/>
        <w:contextualSpacing/>
        <w:rPr>
          <w:b/>
          <w:sz w:val="28"/>
          <w:szCs w:val="28"/>
        </w:rPr>
      </w:pPr>
      <w:r w:rsidRPr="003A2DF8">
        <w:rPr>
          <w:sz w:val="28"/>
          <w:szCs w:val="28"/>
        </w:rPr>
        <w:t xml:space="preserve">   </w:t>
      </w:r>
      <w:bookmarkStart w:id="6" w:name="_Toc7283429"/>
      <w:bookmarkStart w:id="7" w:name="_Toc5957059"/>
      <w:bookmarkStart w:id="8" w:name="_Toc5895891"/>
      <w:r w:rsidRPr="003A2DF8">
        <w:rPr>
          <w:b/>
          <w:sz w:val="28"/>
          <w:szCs w:val="28"/>
        </w:rPr>
        <w:t>2.9 Подбор градирни</w:t>
      </w:r>
      <w:bookmarkEnd w:id="6"/>
      <w:bookmarkEnd w:id="7"/>
      <w:bookmarkEnd w:id="8"/>
    </w:p>
    <w:p w:rsidR="003A2DF8" w:rsidRPr="003A2DF8" w:rsidRDefault="003A2DF8" w:rsidP="00966B4C">
      <w:pPr>
        <w:contextualSpacing/>
        <w:rPr>
          <w:sz w:val="20"/>
          <w:szCs w:val="20"/>
        </w:rPr>
      </w:pPr>
    </w:p>
    <w:p w:rsidR="003A2DF8" w:rsidRPr="003A2DF8" w:rsidRDefault="003A2DF8" w:rsidP="00966B4C">
      <w:pPr>
        <w:tabs>
          <w:tab w:val="left" w:pos="567"/>
          <w:tab w:val="left" w:pos="2835"/>
          <w:tab w:val="left" w:pos="9072"/>
        </w:tabs>
        <w:ind w:firstLine="540"/>
        <w:contextualSpacing/>
        <w:jc w:val="both"/>
        <w:rPr>
          <w:sz w:val="28"/>
          <w:szCs w:val="28"/>
        </w:rPr>
      </w:pPr>
      <w:r w:rsidRPr="003A2DF8">
        <w:rPr>
          <w:sz w:val="28"/>
          <w:szCs w:val="28"/>
        </w:rPr>
        <w:t>Подбор градирни произведем по количеству воды, которая должна в ней охладиться по формуле (2.65) [</w:t>
      </w:r>
      <w:r w:rsidR="00A062AD">
        <w:rPr>
          <w:sz w:val="28"/>
          <w:szCs w:val="28"/>
        </w:rPr>
        <w:t>4</w:t>
      </w:r>
      <w:r w:rsidRPr="003A2DF8">
        <w:rPr>
          <w:sz w:val="28"/>
          <w:szCs w:val="28"/>
        </w:rPr>
        <w:t xml:space="preserve">]: </w:t>
      </w:r>
    </w:p>
    <w:p w:rsidR="003A2DF8" w:rsidRPr="003A2DF8" w:rsidRDefault="003A2DF8" w:rsidP="00966B4C">
      <w:pPr>
        <w:tabs>
          <w:tab w:val="left" w:pos="567"/>
          <w:tab w:val="left" w:pos="2835"/>
          <w:tab w:val="left" w:pos="9072"/>
        </w:tabs>
        <w:ind w:firstLine="540"/>
        <w:contextualSpacing/>
        <w:jc w:val="both"/>
        <w:rPr>
          <w:sz w:val="28"/>
          <w:szCs w:val="28"/>
        </w:rPr>
      </w:pPr>
      <w:r w:rsidRPr="003A2DF8">
        <w:rPr>
          <w:sz w:val="28"/>
          <w:szCs w:val="28"/>
        </w:rPr>
        <w:tab/>
      </w:r>
      <w:r w:rsidRPr="003A2DF8">
        <w:rPr>
          <w:sz w:val="28"/>
          <w:szCs w:val="28"/>
        </w:rPr>
        <w:tab/>
        <w:t xml:space="preserve">                          </w:t>
      </w:r>
    </w:p>
    <w:p w:rsidR="003A2DF8" w:rsidRPr="003A2DF8" w:rsidRDefault="003A2DF8" w:rsidP="00966B4C">
      <w:pPr>
        <w:tabs>
          <w:tab w:val="left" w:pos="567"/>
          <w:tab w:val="left" w:pos="2835"/>
          <w:tab w:val="left" w:pos="9072"/>
        </w:tabs>
        <w:ind w:firstLine="540"/>
        <w:contextualSpacing/>
        <w:jc w:val="both"/>
        <w:rPr>
          <w:sz w:val="28"/>
          <w:szCs w:val="28"/>
        </w:rPr>
      </w:pPr>
      <w:r w:rsidRPr="003A2DF8">
        <w:rPr>
          <w:sz w:val="28"/>
          <w:szCs w:val="28"/>
        </w:rPr>
        <w:tab/>
      </w:r>
      <w:r w:rsidRPr="003A2DF8">
        <w:rPr>
          <w:sz w:val="28"/>
          <w:szCs w:val="28"/>
        </w:rPr>
        <w:tab/>
        <w:t xml:space="preserve">  </w:t>
      </w:r>
      <w:r w:rsidR="00A55095">
        <w:rPr>
          <w:position w:val="-12"/>
          <w:sz w:val="28"/>
          <w:szCs w:val="28"/>
        </w:rPr>
        <w:pict>
          <v:shape id="_x0000_i1464" type="#_x0000_t75" style="width:104.25pt;height:18pt">
            <v:imagedata r:id="rId432" o:title=""/>
          </v:shape>
        </w:pict>
      </w:r>
      <w:r w:rsidRPr="003A2DF8">
        <w:rPr>
          <w:sz w:val="28"/>
          <w:szCs w:val="28"/>
        </w:rPr>
        <w:t>, м</w:t>
      </w:r>
      <w:r w:rsidRPr="003A2DF8">
        <w:rPr>
          <w:sz w:val="28"/>
          <w:szCs w:val="28"/>
          <w:vertAlign w:val="superscript"/>
        </w:rPr>
        <w:t>3</w:t>
      </w:r>
      <w:r w:rsidRPr="003A2DF8">
        <w:rPr>
          <w:sz w:val="28"/>
          <w:szCs w:val="28"/>
        </w:rPr>
        <w:t>/ч                                        (2.65)</w:t>
      </w:r>
    </w:p>
    <w:p w:rsidR="003A2DF8" w:rsidRPr="003A2DF8" w:rsidRDefault="003A2DF8" w:rsidP="00966B4C">
      <w:pPr>
        <w:tabs>
          <w:tab w:val="left" w:pos="567"/>
          <w:tab w:val="left" w:pos="2835"/>
          <w:tab w:val="left" w:pos="9072"/>
        </w:tabs>
        <w:ind w:firstLine="540"/>
        <w:contextualSpacing/>
        <w:jc w:val="both"/>
        <w:rPr>
          <w:sz w:val="28"/>
          <w:szCs w:val="28"/>
        </w:rPr>
      </w:pPr>
      <w:r w:rsidRPr="003A2DF8">
        <w:rPr>
          <w:sz w:val="28"/>
          <w:szCs w:val="28"/>
        </w:rPr>
        <w:t xml:space="preserve">                                     </w:t>
      </w:r>
      <w:r w:rsidRPr="003A2DF8">
        <w:rPr>
          <w:i/>
          <w:sz w:val="28"/>
          <w:szCs w:val="28"/>
          <w:lang w:val="en-US"/>
        </w:rPr>
        <w:t>V</w:t>
      </w:r>
      <w:r w:rsidRPr="003A2DF8">
        <w:rPr>
          <w:i/>
          <w:sz w:val="28"/>
          <w:szCs w:val="28"/>
          <w:vertAlign w:val="subscript"/>
        </w:rPr>
        <w:t>ГР</w:t>
      </w:r>
      <w:r w:rsidRPr="003A2DF8">
        <w:rPr>
          <w:i/>
          <w:sz w:val="28"/>
          <w:szCs w:val="28"/>
        </w:rPr>
        <w:t>=</w:t>
      </w:r>
      <w:r w:rsidRPr="003A2DF8">
        <w:rPr>
          <w:sz w:val="28"/>
          <w:szCs w:val="28"/>
        </w:rPr>
        <w:t>64</w:t>
      </w:r>
      <w:proofErr w:type="gramStart"/>
      <w:r w:rsidRPr="003A2DF8">
        <w:rPr>
          <w:sz w:val="28"/>
          <w:szCs w:val="28"/>
        </w:rPr>
        <w:t>,5</w:t>
      </w:r>
      <w:proofErr w:type="gramEnd"/>
      <w:r w:rsidRPr="003A2DF8">
        <w:rPr>
          <w:sz w:val="28"/>
          <w:szCs w:val="28"/>
        </w:rPr>
        <w:t>+190=254,5.</w:t>
      </w:r>
    </w:p>
    <w:p w:rsidR="003A2DF8" w:rsidRPr="003A2DF8" w:rsidRDefault="003A2DF8" w:rsidP="00966B4C">
      <w:pPr>
        <w:tabs>
          <w:tab w:val="left" w:pos="567"/>
          <w:tab w:val="left" w:pos="2835"/>
          <w:tab w:val="left" w:pos="9072"/>
        </w:tabs>
        <w:ind w:firstLine="540"/>
        <w:contextualSpacing/>
        <w:jc w:val="both"/>
        <w:rPr>
          <w:sz w:val="28"/>
          <w:szCs w:val="28"/>
        </w:rPr>
      </w:pPr>
    </w:p>
    <w:p w:rsidR="003A2DF8" w:rsidRPr="003A2DF8" w:rsidRDefault="003A2DF8" w:rsidP="00966B4C">
      <w:pPr>
        <w:tabs>
          <w:tab w:val="left" w:pos="567"/>
          <w:tab w:val="left" w:pos="2835"/>
          <w:tab w:val="left" w:pos="9072"/>
        </w:tabs>
        <w:ind w:firstLine="540"/>
        <w:contextualSpacing/>
        <w:jc w:val="both"/>
        <w:rPr>
          <w:sz w:val="28"/>
          <w:szCs w:val="28"/>
        </w:rPr>
      </w:pPr>
      <w:r w:rsidRPr="003A2DF8">
        <w:rPr>
          <w:sz w:val="28"/>
          <w:szCs w:val="28"/>
        </w:rPr>
        <w:t xml:space="preserve">Принимаем три градирни «Град 90», с </w:t>
      </w:r>
      <w:proofErr w:type="gramStart"/>
      <w:r w:rsidRPr="003A2DF8">
        <w:rPr>
          <w:i/>
          <w:sz w:val="28"/>
          <w:szCs w:val="28"/>
          <w:lang w:val="en-US"/>
        </w:rPr>
        <w:t>V</w:t>
      </w:r>
      <w:proofErr w:type="gramEnd"/>
      <w:r w:rsidRPr="003A2DF8">
        <w:rPr>
          <w:i/>
          <w:sz w:val="28"/>
          <w:szCs w:val="28"/>
          <w:vertAlign w:val="subscript"/>
        </w:rPr>
        <w:t>ГР</w:t>
      </w:r>
      <w:r w:rsidRPr="003A2DF8">
        <w:rPr>
          <w:i/>
          <w:sz w:val="28"/>
          <w:szCs w:val="28"/>
        </w:rPr>
        <w:t>=</w:t>
      </w:r>
      <w:r w:rsidRPr="003A2DF8">
        <w:rPr>
          <w:sz w:val="28"/>
          <w:szCs w:val="28"/>
        </w:rPr>
        <w:t>90 м</w:t>
      </w:r>
      <w:r w:rsidRPr="003A2DF8">
        <w:rPr>
          <w:sz w:val="28"/>
          <w:szCs w:val="28"/>
          <w:vertAlign w:val="superscript"/>
        </w:rPr>
        <w:t>3</w:t>
      </w:r>
      <w:r w:rsidRPr="003A2DF8">
        <w:rPr>
          <w:sz w:val="28"/>
          <w:szCs w:val="28"/>
        </w:rPr>
        <w:t>/ч.</w:t>
      </w:r>
    </w:p>
    <w:p w:rsidR="003A2DF8" w:rsidRDefault="003A2DF8" w:rsidP="00966B4C">
      <w:pPr>
        <w:tabs>
          <w:tab w:val="left" w:pos="540"/>
        </w:tabs>
        <w:contextualSpacing/>
        <w:jc w:val="both"/>
        <w:rPr>
          <w:sz w:val="28"/>
          <w:szCs w:val="28"/>
        </w:rPr>
      </w:pPr>
      <w:r w:rsidRPr="003A2DF8">
        <w:rPr>
          <w:sz w:val="28"/>
          <w:szCs w:val="28"/>
        </w:rPr>
        <w:tab/>
        <w:t>Технические характеристики градирни конструкции «Град 90», приведены в таблице 2.26</w:t>
      </w:r>
    </w:p>
    <w:p w:rsidR="003A2DF8" w:rsidRDefault="00A062AD" w:rsidP="00966B4C">
      <w:pPr>
        <w:widowControl w:val="0"/>
        <w:tabs>
          <w:tab w:val="left" w:pos="360"/>
          <w:tab w:val="left" w:pos="2835"/>
          <w:tab w:val="left" w:pos="3240"/>
          <w:tab w:val="left" w:pos="9072"/>
        </w:tabs>
        <w:autoSpaceDE w:val="0"/>
        <w:autoSpaceDN w:val="0"/>
        <w:adjustRightInd w:val="0"/>
        <w:contextualSpacing/>
        <w:rPr>
          <w:sz w:val="28"/>
          <w:szCs w:val="28"/>
        </w:rPr>
      </w:pPr>
      <w:r>
        <w:rPr>
          <w:sz w:val="28"/>
          <w:szCs w:val="28"/>
        </w:rPr>
        <w:br w:type="page"/>
      </w:r>
      <w:r w:rsidR="003A2DF8" w:rsidRPr="003A2DF8">
        <w:rPr>
          <w:sz w:val="28"/>
          <w:szCs w:val="28"/>
        </w:rPr>
        <w:lastRenderedPageBreak/>
        <w:t>Таблица 2.26 Технические характеристики градирни конструкции Град 9</w:t>
      </w:r>
      <w:r w:rsidR="00777372">
        <w:rPr>
          <w:sz w:val="28"/>
          <w:szCs w:val="28"/>
        </w:rPr>
        <w:t>0</w:t>
      </w:r>
    </w:p>
    <w:p w:rsidR="00777372" w:rsidRPr="003A2DF8" w:rsidRDefault="00777372" w:rsidP="00966B4C">
      <w:pPr>
        <w:widowControl w:val="0"/>
        <w:tabs>
          <w:tab w:val="left" w:pos="360"/>
          <w:tab w:val="left" w:pos="2835"/>
          <w:tab w:val="left" w:pos="3240"/>
          <w:tab w:val="left" w:pos="9072"/>
        </w:tabs>
        <w:autoSpaceDE w:val="0"/>
        <w:autoSpaceDN w:val="0"/>
        <w:adjustRightInd w:val="0"/>
        <w:contextualSpacing/>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5"/>
        <w:gridCol w:w="1812"/>
        <w:gridCol w:w="1799"/>
        <w:gridCol w:w="1555"/>
        <w:gridCol w:w="1071"/>
        <w:gridCol w:w="1160"/>
        <w:gridCol w:w="1485"/>
      </w:tblGrid>
      <w:tr w:rsidR="003A2DF8" w:rsidRPr="001044A5" w:rsidTr="001044A5">
        <w:tc>
          <w:tcPr>
            <w:tcW w:w="1388"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Марка</w:t>
            </w:r>
          </w:p>
        </w:tc>
        <w:tc>
          <w:tcPr>
            <w:tcW w:w="1812"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 xml:space="preserve">Кол-во </w:t>
            </w:r>
            <w:proofErr w:type="gramStart"/>
            <w:r w:rsidRPr="001044A5">
              <w:rPr>
                <w:sz w:val="28"/>
                <w:szCs w:val="28"/>
              </w:rPr>
              <w:t>охлаждаемой</w:t>
            </w:r>
            <w:proofErr w:type="gramEnd"/>
          </w:p>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 xml:space="preserve">воды, </w:t>
            </w:r>
            <w:proofErr w:type="gramStart"/>
            <w:r w:rsidRPr="001044A5">
              <w:rPr>
                <w:sz w:val="28"/>
                <w:szCs w:val="28"/>
              </w:rPr>
              <w:t>м</w:t>
            </w:r>
            <w:proofErr w:type="gramEnd"/>
            <w:r w:rsidR="00A55095">
              <w:rPr>
                <w:position w:val="-4"/>
                <w:sz w:val="28"/>
                <w:szCs w:val="28"/>
              </w:rPr>
              <w:pict>
                <v:shape id="_x0000_i1465" type="#_x0000_t75" style="width:6.75pt;height:15pt">
                  <v:imagedata r:id="rId433" o:title=""/>
                </v:shape>
              </w:pict>
            </w:r>
            <w:r w:rsidRPr="001044A5">
              <w:rPr>
                <w:sz w:val="28"/>
                <w:szCs w:val="28"/>
              </w:rPr>
              <w:t>/ч</w:t>
            </w:r>
          </w:p>
        </w:tc>
        <w:tc>
          <w:tcPr>
            <w:tcW w:w="1799"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 xml:space="preserve">Площадь </w:t>
            </w:r>
          </w:p>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поверхности,</w:t>
            </w:r>
          </w:p>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proofErr w:type="gramStart"/>
            <w:r w:rsidRPr="001044A5">
              <w:rPr>
                <w:sz w:val="28"/>
                <w:szCs w:val="28"/>
              </w:rPr>
              <w:t>м</w:t>
            </w:r>
            <w:proofErr w:type="gramEnd"/>
            <w:r w:rsidR="00A55095">
              <w:rPr>
                <w:position w:val="-4"/>
                <w:sz w:val="28"/>
                <w:szCs w:val="28"/>
              </w:rPr>
              <w:pict>
                <v:shape id="_x0000_i1466" type="#_x0000_t75" style="width:8.25pt;height:15pt">
                  <v:imagedata r:id="rId434" o:title=""/>
                </v:shape>
              </w:pict>
            </w:r>
          </w:p>
        </w:tc>
        <w:tc>
          <w:tcPr>
            <w:tcW w:w="1585"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 xml:space="preserve">Расчетный </w:t>
            </w:r>
          </w:p>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 xml:space="preserve">тепловой поток, кВт </w:t>
            </w:r>
          </w:p>
        </w:tc>
        <w:tc>
          <w:tcPr>
            <w:tcW w:w="1090"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 xml:space="preserve">Масса, </w:t>
            </w:r>
          </w:p>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кг</w:t>
            </w:r>
          </w:p>
        </w:tc>
        <w:tc>
          <w:tcPr>
            <w:tcW w:w="1090"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Кол-во</w:t>
            </w:r>
          </w:p>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proofErr w:type="spellStart"/>
            <w:proofErr w:type="gramStart"/>
            <w:r w:rsidRPr="001044A5">
              <w:rPr>
                <w:sz w:val="28"/>
                <w:szCs w:val="28"/>
              </w:rPr>
              <w:t>венти-ляторов</w:t>
            </w:r>
            <w:proofErr w:type="spellEnd"/>
            <w:proofErr w:type="gramEnd"/>
            <w:r w:rsidRPr="001044A5">
              <w:rPr>
                <w:sz w:val="28"/>
                <w:szCs w:val="28"/>
              </w:rPr>
              <w:t xml:space="preserve"> </w:t>
            </w:r>
          </w:p>
        </w:tc>
        <w:tc>
          <w:tcPr>
            <w:tcW w:w="1090"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Мощность</w:t>
            </w:r>
          </w:p>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proofErr w:type="spellStart"/>
            <w:r w:rsidRPr="001044A5">
              <w:rPr>
                <w:sz w:val="28"/>
                <w:szCs w:val="28"/>
              </w:rPr>
              <w:t>эл.дв</w:t>
            </w:r>
            <w:proofErr w:type="spellEnd"/>
            <w:r w:rsidRPr="001044A5">
              <w:rPr>
                <w:sz w:val="28"/>
                <w:szCs w:val="28"/>
              </w:rPr>
              <w:t>., кВт</w:t>
            </w:r>
          </w:p>
        </w:tc>
      </w:tr>
      <w:tr w:rsidR="003A2DF8" w:rsidRPr="001044A5" w:rsidTr="001044A5">
        <w:tc>
          <w:tcPr>
            <w:tcW w:w="1388" w:type="dxa"/>
            <w:shd w:val="clear" w:color="auto" w:fill="auto"/>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Град</w:t>
            </w:r>
          </w:p>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90</w:t>
            </w:r>
          </w:p>
        </w:tc>
        <w:tc>
          <w:tcPr>
            <w:tcW w:w="1812"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90</w:t>
            </w:r>
          </w:p>
        </w:tc>
        <w:tc>
          <w:tcPr>
            <w:tcW w:w="1799"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756</w:t>
            </w:r>
          </w:p>
        </w:tc>
        <w:tc>
          <w:tcPr>
            <w:tcW w:w="1585"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550</w:t>
            </w:r>
          </w:p>
        </w:tc>
        <w:tc>
          <w:tcPr>
            <w:tcW w:w="1090"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990</w:t>
            </w:r>
          </w:p>
        </w:tc>
        <w:tc>
          <w:tcPr>
            <w:tcW w:w="1090"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1</w:t>
            </w:r>
          </w:p>
        </w:tc>
        <w:tc>
          <w:tcPr>
            <w:tcW w:w="1090" w:type="dxa"/>
            <w:shd w:val="clear" w:color="auto" w:fill="auto"/>
            <w:vAlign w:val="center"/>
          </w:tcPr>
          <w:p w:rsidR="003A2DF8" w:rsidRPr="001044A5" w:rsidRDefault="003A2DF8" w:rsidP="001044A5">
            <w:pPr>
              <w:widowControl w:val="0"/>
              <w:tabs>
                <w:tab w:val="left" w:pos="360"/>
                <w:tab w:val="left" w:pos="540"/>
                <w:tab w:val="left" w:pos="2835"/>
                <w:tab w:val="left" w:pos="3240"/>
                <w:tab w:val="left" w:pos="9072"/>
              </w:tabs>
              <w:autoSpaceDE w:val="0"/>
              <w:autoSpaceDN w:val="0"/>
              <w:adjustRightInd w:val="0"/>
              <w:contextualSpacing/>
              <w:jc w:val="center"/>
              <w:rPr>
                <w:sz w:val="28"/>
                <w:szCs w:val="28"/>
              </w:rPr>
            </w:pPr>
            <w:r w:rsidRPr="001044A5">
              <w:rPr>
                <w:sz w:val="28"/>
                <w:szCs w:val="28"/>
              </w:rPr>
              <w:t>4</w:t>
            </w:r>
          </w:p>
        </w:tc>
      </w:tr>
    </w:tbl>
    <w:p w:rsidR="003A2DF8" w:rsidRPr="003A2DF8" w:rsidRDefault="003A2DF8" w:rsidP="00966B4C">
      <w:pPr>
        <w:tabs>
          <w:tab w:val="right" w:pos="9900"/>
        </w:tabs>
        <w:contextualSpacing/>
        <w:jc w:val="both"/>
        <w:rPr>
          <w:sz w:val="20"/>
          <w:szCs w:val="20"/>
        </w:rPr>
      </w:pPr>
    </w:p>
    <w:p w:rsidR="003A2DF8" w:rsidRPr="003A2DF8" w:rsidRDefault="003A2DF8" w:rsidP="00966B4C">
      <w:pPr>
        <w:ind w:firstLine="360"/>
        <w:contextualSpacing/>
        <w:rPr>
          <w:b/>
          <w:sz w:val="28"/>
          <w:szCs w:val="28"/>
        </w:rPr>
      </w:pPr>
      <w:bookmarkStart w:id="9" w:name="_Toc5895904"/>
      <w:bookmarkStart w:id="10" w:name="_Toc5957072"/>
      <w:bookmarkStart w:id="11" w:name="_Toc7283442"/>
      <w:smartTag w:uri="urn:schemas-microsoft-com:office:smarttags" w:element="time">
        <w:smartTagPr>
          <w:attr w:name="Minute" w:val="10"/>
          <w:attr w:name="Hour" w:val="2"/>
        </w:smartTagPr>
        <w:r w:rsidRPr="003A2DF8">
          <w:rPr>
            <w:b/>
            <w:sz w:val="28"/>
            <w:szCs w:val="28"/>
          </w:rPr>
          <w:t>2.10</w:t>
        </w:r>
      </w:smartTag>
      <w:r w:rsidRPr="003A2DF8">
        <w:rPr>
          <w:b/>
          <w:sz w:val="28"/>
          <w:szCs w:val="28"/>
        </w:rPr>
        <w:t xml:space="preserve"> Расчет трубопроводов</w:t>
      </w:r>
      <w:bookmarkEnd w:id="9"/>
      <w:bookmarkEnd w:id="10"/>
      <w:bookmarkEnd w:id="11"/>
    </w:p>
    <w:p w:rsidR="003A2DF8" w:rsidRPr="003A2DF8" w:rsidRDefault="003A2DF8" w:rsidP="00966B4C">
      <w:pPr>
        <w:contextualSpacing/>
        <w:rPr>
          <w:b/>
          <w:sz w:val="20"/>
          <w:szCs w:val="20"/>
        </w:rPr>
      </w:pPr>
    </w:p>
    <w:p w:rsidR="00777372" w:rsidRPr="00777372" w:rsidRDefault="00777372" w:rsidP="00777372">
      <w:pPr>
        <w:ind w:right="180" w:firstLine="720"/>
        <w:contextualSpacing/>
        <w:rPr>
          <w:sz w:val="28"/>
          <w:szCs w:val="28"/>
        </w:rPr>
      </w:pPr>
      <w:r w:rsidRPr="00777372">
        <w:rPr>
          <w:sz w:val="28"/>
          <w:szCs w:val="28"/>
        </w:rPr>
        <w:t xml:space="preserve">Определение диаметра трубопровода, </w:t>
      </w:r>
      <w:proofErr w:type="gramStart"/>
      <w:r w:rsidRPr="00777372">
        <w:rPr>
          <w:sz w:val="28"/>
          <w:szCs w:val="28"/>
        </w:rPr>
        <w:t>м</w:t>
      </w:r>
      <w:proofErr w:type="gramEnd"/>
      <w:r w:rsidRPr="00777372">
        <w:rPr>
          <w:sz w:val="28"/>
          <w:szCs w:val="28"/>
        </w:rPr>
        <w:t>, осуществляем по формуле (2.60) [27.151]:</w:t>
      </w:r>
    </w:p>
    <w:p w:rsidR="00777372" w:rsidRPr="00777372" w:rsidRDefault="00777372" w:rsidP="00777372">
      <w:pPr>
        <w:ind w:left="2112" w:right="180" w:firstLine="12"/>
        <w:contextualSpacing/>
        <w:rPr>
          <w:sz w:val="28"/>
          <w:szCs w:val="28"/>
        </w:rPr>
      </w:pPr>
      <w:r>
        <w:rPr>
          <w:sz w:val="28"/>
          <w:szCs w:val="28"/>
        </w:rPr>
        <w:t xml:space="preserve">           </w:t>
      </w:r>
      <w:r w:rsidRPr="00777372">
        <w:rPr>
          <w:noProof/>
          <w:sz w:val="28"/>
          <w:szCs w:val="28"/>
        </w:rPr>
        <w:drawing>
          <wp:inline distT="0" distB="0" distL="0" distR="0">
            <wp:extent cx="800100" cy="485775"/>
            <wp:effectExtent l="0" t="0" r="0" b="9525"/>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800100" cy="485775"/>
                    </a:xfrm>
                    <a:prstGeom prst="rect">
                      <a:avLst/>
                    </a:prstGeom>
                    <a:noFill/>
                    <a:ln>
                      <a:noFill/>
                    </a:ln>
                  </pic:spPr>
                </pic:pic>
              </a:graphicData>
            </a:graphic>
          </wp:inline>
        </w:drawing>
      </w:r>
      <w:r w:rsidRPr="00777372">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777372">
        <w:rPr>
          <w:sz w:val="28"/>
          <w:szCs w:val="28"/>
        </w:rPr>
        <w:tab/>
        <w:t>(2.60)</w:t>
      </w:r>
    </w:p>
    <w:p w:rsidR="00777372" w:rsidRPr="00777372" w:rsidRDefault="00777372" w:rsidP="00777372">
      <w:pPr>
        <w:ind w:right="180" w:firstLine="720"/>
        <w:contextualSpacing/>
        <w:rPr>
          <w:sz w:val="28"/>
          <w:szCs w:val="28"/>
        </w:rPr>
      </w:pPr>
    </w:p>
    <w:p w:rsidR="00777372" w:rsidRPr="00777372" w:rsidRDefault="00777372" w:rsidP="00777372">
      <w:pPr>
        <w:ind w:right="180" w:firstLine="720"/>
        <w:contextualSpacing/>
        <w:rPr>
          <w:sz w:val="28"/>
          <w:szCs w:val="28"/>
        </w:rPr>
      </w:pPr>
      <w:r w:rsidRPr="00777372">
        <w:rPr>
          <w:sz w:val="28"/>
          <w:szCs w:val="28"/>
        </w:rPr>
        <w:t xml:space="preserve">где:  </w:t>
      </w:r>
      <w:r w:rsidRPr="00777372">
        <w:rPr>
          <w:noProof/>
          <w:sz w:val="28"/>
          <w:szCs w:val="28"/>
        </w:rPr>
        <w:drawing>
          <wp:inline distT="0" distB="0" distL="0" distR="0">
            <wp:extent cx="161925" cy="190500"/>
            <wp:effectExtent l="0" t="0" r="9525"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777372">
        <w:rPr>
          <w:sz w:val="28"/>
          <w:szCs w:val="28"/>
        </w:rPr>
        <w:t xml:space="preserve"> - расход аммиака, м</w:t>
      </w:r>
      <w:r w:rsidRPr="00777372">
        <w:rPr>
          <w:sz w:val="28"/>
          <w:szCs w:val="28"/>
          <w:vertAlign w:val="superscript"/>
        </w:rPr>
        <w:t>3</w:t>
      </w:r>
      <w:r w:rsidRPr="00777372">
        <w:rPr>
          <w:sz w:val="28"/>
          <w:szCs w:val="28"/>
        </w:rPr>
        <w:t>/</w:t>
      </w:r>
      <w:proofErr w:type="gramStart"/>
      <w:r w:rsidRPr="00777372">
        <w:rPr>
          <w:sz w:val="28"/>
          <w:szCs w:val="28"/>
        </w:rPr>
        <w:t>с</w:t>
      </w:r>
      <w:proofErr w:type="gramEnd"/>
      <w:r w:rsidRPr="00777372">
        <w:rPr>
          <w:sz w:val="28"/>
          <w:szCs w:val="28"/>
        </w:rPr>
        <w:t>,</w:t>
      </w:r>
    </w:p>
    <w:p w:rsidR="00777372" w:rsidRPr="00777372" w:rsidRDefault="00777372" w:rsidP="00777372">
      <w:pPr>
        <w:ind w:right="180" w:firstLine="720"/>
        <w:contextualSpacing/>
        <w:rPr>
          <w:sz w:val="28"/>
          <w:szCs w:val="28"/>
        </w:rPr>
      </w:pPr>
      <w:r w:rsidRPr="00777372">
        <w:rPr>
          <w:noProof/>
          <w:sz w:val="28"/>
          <w:szCs w:val="28"/>
        </w:rPr>
        <w:drawing>
          <wp:inline distT="0" distB="0" distL="0" distR="0">
            <wp:extent cx="161925" cy="152400"/>
            <wp:effectExtent l="0" t="0" r="9525"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77372">
        <w:rPr>
          <w:sz w:val="28"/>
          <w:szCs w:val="28"/>
        </w:rPr>
        <w:t xml:space="preserve"> - скорость в сечении, м/</w:t>
      </w:r>
      <w:proofErr w:type="gramStart"/>
      <w:r w:rsidRPr="00777372">
        <w:rPr>
          <w:sz w:val="28"/>
          <w:szCs w:val="28"/>
        </w:rPr>
        <w:t>с</w:t>
      </w:r>
      <w:proofErr w:type="gramEnd"/>
      <w:r w:rsidRPr="00777372">
        <w:rPr>
          <w:sz w:val="28"/>
          <w:szCs w:val="28"/>
        </w:rPr>
        <w:t>.</w:t>
      </w:r>
    </w:p>
    <w:p w:rsidR="00777372" w:rsidRPr="00777372" w:rsidRDefault="00777372" w:rsidP="00777372">
      <w:pPr>
        <w:ind w:right="180" w:firstLine="720"/>
        <w:contextualSpacing/>
        <w:rPr>
          <w:sz w:val="28"/>
          <w:szCs w:val="28"/>
        </w:rPr>
      </w:pPr>
      <w:r w:rsidRPr="00777372">
        <w:rPr>
          <w:sz w:val="28"/>
          <w:szCs w:val="28"/>
        </w:rPr>
        <w:t xml:space="preserve">Диаметр всасывающего трубопровода в </w:t>
      </w:r>
      <w:proofErr w:type="gramStart"/>
      <w:r w:rsidRPr="00777372">
        <w:rPr>
          <w:sz w:val="28"/>
          <w:szCs w:val="28"/>
        </w:rPr>
        <w:t>компрессоров</w:t>
      </w:r>
      <w:proofErr w:type="gramEnd"/>
      <w:r w:rsidRPr="00777372">
        <w:rPr>
          <w:sz w:val="28"/>
          <w:szCs w:val="28"/>
        </w:rPr>
        <w:t xml:space="preserve"> работающих на </w:t>
      </w:r>
      <w:r w:rsidRPr="00777372">
        <w:rPr>
          <w:noProof/>
          <w:sz w:val="28"/>
          <w:szCs w:val="28"/>
        </w:rPr>
        <w:drawing>
          <wp:inline distT="0" distB="0" distL="0" distR="0">
            <wp:extent cx="933450" cy="30480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933450" cy="304800"/>
                    </a:xfrm>
                    <a:prstGeom prst="rect">
                      <a:avLst/>
                    </a:prstGeom>
                    <a:noFill/>
                    <a:ln>
                      <a:noFill/>
                    </a:ln>
                  </pic:spPr>
                </pic:pic>
              </a:graphicData>
            </a:graphic>
          </wp:inline>
        </w:drawing>
      </w:r>
      <w:r w:rsidRPr="00777372">
        <w:rPr>
          <w:sz w:val="28"/>
          <w:szCs w:val="28"/>
        </w:rPr>
        <w:t>,</w:t>
      </w:r>
      <w:r w:rsidRPr="00777372">
        <w:rPr>
          <w:noProof/>
          <w:sz w:val="28"/>
          <w:szCs w:val="28"/>
        </w:rPr>
        <w:drawing>
          <wp:inline distT="0" distB="0" distL="0" distR="0">
            <wp:extent cx="923925" cy="304800"/>
            <wp:effectExtent l="0" t="0" r="9525"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923925" cy="304800"/>
                    </a:xfrm>
                    <a:prstGeom prst="rect">
                      <a:avLst/>
                    </a:prstGeom>
                    <a:noFill/>
                    <a:ln>
                      <a:noFill/>
                    </a:ln>
                  </pic:spPr>
                </pic:pic>
              </a:graphicData>
            </a:graphic>
          </wp:inline>
        </w:drawing>
      </w:r>
      <w:r w:rsidRPr="00777372">
        <w:rPr>
          <w:sz w:val="28"/>
          <w:szCs w:val="28"/>
        </w:rPr>
        <w:t>,</w:t>
      </w:r>
      <w:r w:rsidRPr="00777372">
        <w:rPr>
          <w:noProof/>
          <w:sz w:val="28"/>
          <w:szCs w:val="28"/>
        </w:rPr>
        <w:drawing>
          <wp:inline distT="0" distB="0" distL="0" distR="0">
            <wp:extent cx="923925" cy="304800"/>
            <wp:effectExtent l="0" t="0" r="952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923925" cy="304800"/>
                    </a:xfrm>
                    <a:prstGeom prst="rect">
                      <a:avLst/>
                    </a:prstGeom>
                    <a:noFill/>
                    <a:ln>
                      <a:noFill/>
                    </a:ln>
                  </pic:spPr>
                </pic:pic>
              </a:graphicData>
            </a:graphic>
          </wp:inline>
        </w:drawing>
      </w:r>
    </w:p>
    <w:p w:rsidR="00777372" w:rsidRPr="00777372" w:rsidRDefault="00777372" w:rsidP="00777372">
      <w:pPr>
        <w:ind w:right="180" w:firstLine="720"/>
        <w:contextualSpacing/>
        <w:jc w:val="center"/>
        <w:rPr>
          <w:sz w:val="28"/>
          <w:szCs w:val="28"/>
        </w:rPr>
      </w:pPr>
      <w:r w:rsidRPr="00777372">
        <w:rPr>
          <w:sz w:val="28"/>
          <w:szCs w:val="28"/>
        </w:rPr>
        <w:object w:dxaOrig="2320" w:dyaOrig="740">
          <v:shape id="_x0000_i1467" type="#_x0000_t75" style="width:116.25pt;height:36.75pt" o:ole="">
            <v:imagedata r:id="rId441" o:title=""/>
          </v:shape>
          <o:OLEObject Type="Embed" ProgID="Equation.3" ShapeID="_x0000_i1467" DrawAspect="Content" ObjectID="_1527659266" r:id="rId442"/>
        </w:object>
      </w:r>
    </w:p>
    <w:p w:rsidR="00777372" w:rsidRPr="00777372" w:rsidRDefault="00777372" w:rsidP="00777372">
      <w:pPr>
        <w:ind w:right="180" w:firstLine="720"/>
        <w:contextualSpacing/>
        <w:rPr>
          <w:sz w:val="28"/>
          <w:szCs w:val="28"/>
        </w:rPr>
      </w:pPr>
      <w:r w:rsidRPr="00777372">
        <w:rPr>
          <w:sz w:val="28"/>
          <w:szCs w:val="28"/>
        </w:rPr>
        <w:t>Принимаем</w:t>
      </w:r>
      <w:r>
        <w:rPr>
          <w:sz w:val="28"/>
          <w:szCs w:val="28"/>
        </w:rPr>
        <w:t xml:space="preserve"> </w:t>
      </w:r>
      <w:r>
        <w:rPr>
          <w:sz w:val="28"/>
          <w:szCs w:val="28"/>
          <w:lang w:val="en-US"/>
        </w:rPr>
        <w:t>d=125</w:t>
      </w:r>
      <w:r w:rsidRPr="00777372">
        <w:rPr>
          <w:sz w:val="28"/>
          <w:szCs w:val="28"/>
        </w:rPr>
        <w:t xml:space="preserve"> мм  [27.152]</w:t>
      </w:r>
    </w:p>
    <w:p w:rsidR="00777372" w:rsidRPr="00777372" w:rsidRDefault="00777372" w:rsidP="00777372">
      <w:pPr>
        <w:ind w:right="180" w:firstLine="720"/>
        <w:contextualSpacing/>
        <w:rPr>
          <w:sz w:val="28"/>
          <w:szCs w:val="28"/>
        </w:rPr>
      </w:pPr>
    </w:p>
    <w:p w:rsidR="00777372" w:rsidRPr="00777372" w:rsidRDefault="00777372" w:rsidP="00777372">
      <w:pPr>
        <w:ind w:right="180" w:firstLine="720"/>
        <w:contextualSpacing/>
        <w:rPr>
          <w:sz w:val="28"/>
          <w:szCs w:val="28"/>
        </w:rPr>
      </w:pPr>
      <w:r w:rsidRPr="00777372">
        <w:rPr>
          <w:sz w:val="28"/>
          <w:szCs w:val="28"/>
        </w:rPr>
        <w:t xml:space="preserve">Диаметр нагнетательного трубопровода компрессоров работающих </w:t>
      </w:r>
      <w:proofErr w:type="gramStart"/>
      <w:r w:rsidRPr="00777372">
        <w:rPr>
          <w:sz w:val="28"/>
          <w:szCs w:val="28"/>
        </w:rPr>
        <w:t>на</w:t>
      </w:r>
      <w:proofErr w:type="gramEnd"/>
      <w:r w:rsidRPr="00777372">
        <w:rPr>
          <w:sz w:val="28"/>
          <w:szCs w:val="28"/>
        </w:rPr>
        <w:t xml:space="preserve"> </w:t>
      </w:r>
      <w:r w:rsidRPr="00777372">
        <w:rPr>
          <w:noProof/>
          <w:sz w:val="28"/>
          <w:szCs w:val="28"/>
        </w:rPr>
        <w:drawing>
          <wp:inline distT="0" distB="0" distL="0" distR="0">
            <wp:extent cx="952500" cy="314325"/>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952500" cy="314325"/>
                    </a:xfrm>
                    <a:prstGeom prst="rect">
                      <a:avLst/>
                    </a:prstGeom>
                    <a:noFill/>
                    <a:ln>
                      <a:noFill/>
                    </a:ln>
                  </pic:spPr>
                </pic:pic>
              </a:graphicData>
            </a:graphic>
          </wp:inline>
        </w:drawing>
      </w:r>
      <w:r w:rsidRPr="00777372">
        <w:rPr>
          <w:sz w:val="28"/>
          <w:szCs w:val="28"/>
        </w:rPr>
        <w:t>,</w:t>
      </w:r>
      <w:r w:rsidRPr="00777372">
        <w:rPr>
          <w:noProof/>
          <w:sz w:val="28"/>
          <w:szCs w:val="28"/>
        </w:rPr>
        <w:drawing>
          <wp:inline distT="0" distB="0" distL="0" distR="0">
            <wp:extent cx="923925" cy="304800"/>
            <wp:effectExtent l="0" t="0" r="9525"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923925" cy="304800"/>
                    </a:xfrm>
                    <a:prstGeom prst="rect">
                      <a:avLst/>
                    </a:prstGeom>
                    <a:noFill/>
                    <a:ln>
                      <a:noFill/>
                    </a:ln>
                  </pic:spPr>
                </pic:pic>
              </a:graphicData>
            </a:graphic>
          </wp:inline>
        </w:drawing>
      </w:r>
      <w:r w:rsidRPr="00777372">
        <w:rPr>
          <w:sz w:val="28"/>
          <w:szCs w:val="28"/>
        </w:rPr>
        <w:t>,</w:t>
      </w:r>
      <w:r w:rsidRPr="00777372">
        <w:rPr>
          <w:noProof/>
          <w:sz w:val="28"/>
          <w:szCs w:val="28"/>
        </w:rPr>
        <w:drawing>
          <wp:inline distT="0" distB="0" distL="0" distR="0">
            <wp:extent cx="923925" cy="304800"/>
            <wp:effectExtent l="0" t="0" r="9525"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923925" cy="304800"/>
                    </a:xfrm>
                    <a:prstGeom prst="rect">
                      <a:avLst/>
                    </a:prstGeom>
                    <a:noFill/>
                    <a:ln>
                      <a:noFill/>
                    </a:ln>
                  </pic:spPr>
                </pic:pic>
              </a:graphicData>
            </a:graphic>
          </wp:inline>
        </w:drawing>
      </w:r>
    </w:p>
    <w:p w:rsidR="00777372" w:rsidRPr="00777372" w:rsidRDefault="00777372" w:rsidP="00777372">
      <w:pPr>
        <w:ind w:right="180" w:firstLine="720"/>
        <w:contextualSpacing/>
        <w:jc w:val="center"/>
        <w:rPr>
          <w:sz w:val="28"/>
          <w:szCs w:val="28"/>
        </w:rPr>
      </w:pPr>
      <w:r w:rsidRPr="00777372">
        <w:rPr>
          <w:sz w:val="28"/>
          <w:szCs w:val="28"/>
        </w:rPr>
        <w:object w:dxaOrig="2340" w:dyaOrig="740">
          <v:shape id="_x0000_i1468" type="#_x0000_t75" style="width:117pt;height:36.75pt" o:ole="">
            <v:imagedata r:id="rId444" o:title=""/>
          </v:shape>
          <o:OLEObject Type="Embed" ProgID="Equation.3" ShapeID="_x0000_i1468" DrawAspect="Content" ObjectID="_1527659267" r:id="rId445"/>
        </w:object>
      </w:r>
    </w:p>
    <w:p w:rsidR="00777372" w:rsidRPr="00777372" w:rsidRDefault="00777372" w:rsidP="00777372">
      <w:pPr>
        <w:ind w:right="180" w:firstLine="720"/>
        <w:contextualSpacing/>
        <w:rPr>
          <w:sz w:val="28"/>
          <w:szCs w:val="28"/>
        </w:rPr>
      </w:pPr>
      <w:r w:rsidRPr="00777372">
        <w:rPr>
          <w:sz w:val="28"/>
          <w:szCs w:val="28"/>
        </w:rPr>
        <w:t>Принимаем</w:t>
      </w:r>
      <w:r>
        <w:rPr>
          <w:sz w:val="28"/>
          <w:szCs w:val="28"/>
          <w:lang w:val="en-US"/>
        </w:rPr>
        <w:t xml:space="preserve"> d=100</w:t>
      </w:r>
      <w:r w:rsidRPr="00777372">
        <w:rPr>
          <w:sz w:val="28"/>
          <w:szCs w:val="28"/>
        </w:rPr>
        <w:t xml:space="preserve"> мм</w:t>
      </w:r>
    </w:p>
    <w:p w:rsidR="00777372" w:rsidRPr="00777372" w:rsidRDefault="00777372" w:rsidP="00777372">
      <w:pPr>
        <w:ind w:right="180" w:firstLine="720"/>
        <w:contextualSpacing/>
        <w:rPr>
          <w:sz w:val="28"/>
          <w:szCs w:val="28"/>
        </w:rPr>
      </w:pPr>
    </w:p>
    <w:p w:rsidR="00777372" w:rsidRPr="00777372" w:rsidRDefault="00777372" w:rsidP="00777372">
      <w:pPr>
        <w:ind w:right="180" w:firstLine="720"/>
        <w:contextualSpacing/>
        <w:rPr>
          <w:sz w:val="28"/>
          <w:szCs w:val="28"/>
        </w:rPr>
      </w:pPr>
      <w:r w:rsidRPr="00777372">
        <w:rPr>
          <w:sz w:val="28"/>
          <w:szCs w:val="28"/>
        </w:rPr>
        <w:t xml:space="preserve">Диаметр нагнетательного трубопровода аммиачного насоса работающего </w:t>
      </w:r>
      <w:proofErr w:type="gramStart"/>
      <w:r w:rsidRPr="00777372">
        <w:rPr>
          <w:sz w:val="28"/>
          <w:szCs w:val="28"/>
        </w:rPr>
        <w:t>на</w:t>
      </w:r>
      <w:proofErr w:type="gramEnd"/>
      <w:r w:rsidRPr="00777372">
        <w:rPr>
          <w:sz w:val="28"/>
          <w:szCs w:val="28"/>
        </w:rPr>
        <w:t xml:space="preserve"> </w:t>
      </w:r>
      <w:r w:rsidRPr="00777372">
        <w:rPr>
          <w:noProof/>
          <w:sz w:val="28"/>
          <w:szCs w:val="28"/>
        </w:rPr>
        <w:drawing>
          <wp:inline distT="0" distB="0" distL="0" distR="0">
            <wp:extent cx="952500" cy="314325"/>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952500" cy="314325"/>
                    </a:xfrm>
                    <a:prstGeom prst="rect">
                      <a:avLst/>
                    </a:prstGeom>
                    <a:noFill/>
                    <a:ln>
                      <a:noFill/>
                    </a:ln>
                  </pic:spPr>
                </pic:pic>
              </a:graphicData>
            </a:graphic>
          </wp:inline>
        </w:drawing>
      </w:r>
      <w:r w:rsidRPr="00777372">
        <w:rPr>
          <w:sz w:val="28"/>
          <w:szCs w:val="28"/>
        </w:rPr>
        <w:t xml:space="preserve"> </w:t>
      </w:r>
    </w:p>
    <w:p w:rsidR="00777372" w:rsidRPr="00777372" w:rsidRDefault="00777372" w:rsidP="00777372">
      <w:pPr>
        <w:ind w:right="180" w:firstLine="720"/>
        <w:contextualSpacing/>
        <w:jc w:val="center"/>
        <w:rPr>
          <w:sz w:val="28"/>
          <w:szCs w:val="28"/>
        </w:rPr>
      </w:pPr>
      <w:r w:rsidRPr="00777372">
        <w:rPr>
          <w:sz w:val="28"/>
          <w:szCs w:val="28"/>
        </w:rPr>
        <w:object w:dxaOrig="2799" w:dyaOrig="760">
          <v:shape id="_x0000_i1469" type="#_x0000_t75" style="width:140.25pt;height:38.25pt" o:ole="">
            <v:imagedata r:id="rId447" o:title=""/>
          </v:shape>
          <o:OLEObject Type="Embed" ProgID="Equation.3" ShapeID="_x0000_i1469" DrawAspect="Content" ObjectID="_1527659268" r:id="rId448"/>
        </w:object>
      </w:r>
    </w:p>
    <w:p w:rsidR="00777372" w:rsidRPr="00777372" w:rsidRDefault="00777372" w:rsidP="00777372">
      <w:pPr>
        <w:ind w:right="180" w:firstLine="720"/>
        <w:contextualSpacing/>
        <w:rPr>
          <w:sz w:val="28"/>
          <w:szCs w:val="28"/>
        </w:rPr>
      </w:pPr>
      <w:r w:rsidRPr="00777372">
        <w:rPr>
          <w:sz w:val="28"/>
          <w:szCs w:val="28"/>
        </w:rPr>
        <w:t>Принимаем</w:t>
      </w:r>
      <w:r>
        <w:rPr>
          <w:sz w:val="28"/>
          <w:szCs w:val="28"/>
          <w:lang w:val="en-US"/>
        </w:rPr>
        <w:t xml:space="preserve"> d=125</w:t>
      </w:r>
      <w:r w:rsidRPr="00777372">
        <w:rPr>
          <w:sz w:val="28"/>
          <w:szCs w:val="28"/>
        </w:rPr>
        <w:t xml:space="preserve"> мм</w:t>
      </w:r>
    </w:p>
    <w:p w:rsidR="00777372" w:rsidRPr="00777372" w:rsidRDefault="00777372" w:rsidP="00777372">
      <w:pPr>
        <w:ind w:right="180" w:firstLine="720"/>
        <w:contextualSpacing/>
        <w:rPr>
          <w:sz w:val="28"/>
          <w:szCs w:val="28"/>
        </w:rPr>
      </w:pPr>
    </w:p>
    <w:p w:rsidR="00777372" w:rsidRPr="00777372" w:rsidRDefault="00777372" w:rsidP="00777372">
      <w:pPr>
        <w:ind w:right="180" w:firstLine="720"/>
        <w:contextualSpacing/>
        <w:rPr>
          <w:sz w:val="28"/>
          <w:szCs w:val="28"/>
        </w:rPr>
      </w:pPr>
      <w:r w:rsidRPr="00777372">
        <w:rPr>
          <w:sz w:val="28"/>
          <w:szCs w:val="28"/>
        </w:rPr>
        <w:t xml:space="preserve">Диаметр нагнетательного трубопровода аммиачного насоса работающего </w:t>
      </w:r>
      <w:proofErr w:type="gramStart"/>
      <w:r w:rsidRPr="00777372">
        <w:rPr>
          <w:sz w:val="28"/>
          <w:szCs w:val="28"/>
        </w:rPr>
        <w:t>на</w:t>
      </w:r>
      <w:proofErr w:type="gramEnd"/>
      <w:r w:rsidRPr="00777372">
        <w:rPr>
          <w:sz w:val="28"/>
          <w:szCs w:val="28"/>
        </w:rPr>
        <w:t xml:space="preserve"> </w:t>
      </w:r>
      <w:r w:rsidRPr="00777372">
        <w:rPr>
          <w:noProof/>
          <w:sz w:val="28"/>
          <w:szCs w:val="28"/>
        </w:rPr>
        <w:drawing>
          <wp:inline distT="0" distB="0" distL="0" distR="0">
            <wp:extent cx="952500" cy="314325"/>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952500" cy="314325"/>
                    </a:xfrm>
                    <a:prstGeom prst="rect">
                      <a:avLst/>
                    </a:prstGeom>
                    <a:noFill/>
                    <a:ln>
                      <a:noFill/>
                    </a:ln>
                  </pic:spPr>
                </pic:pic>
              </a:graphicData>
            </a:graphic>
          </wp:inline>
        </w:drawing>
      </w:r>
      <w:r w:rsidRPr="00777372">
        <w:rPr>
          <w:sz w:val="28"/>
          <w:szCs w:val="28"/>
        </w:rPr>
        <w:t xml:space="preserve"> </w:t>
      </w:r>
    </w:p>
    <w:p w:rsidR="00777372" w:rsidRPr="00777372" w:rsidRDefault="00777372" w:rsidP="00777372">
      <w:pPr>
        <w:ind w:right="180" w:firstLine="720"/>
        <w:contextualSpacing/>
        <w:jc w:val="center"/>
        <w:rPr>
          <w:sz w:val="28"/>
          <w:szCs w:val="28"/>
        </w:rPr>
      </w:pPr>
      <w:r w:rsidRPr="00777372">
        <w:rPr>
          <w:sz w:val="28"/>
          <w:szCs w:val="28"/>
        </w:rPr>
        <w:object w:dxaOrig="2799" w:dyaOrig="760">
          <v:shape id="_x0000_i1470" type="#_x0000_t75" style="width:140.25pt;height:38.25pt" o:ole="">
            <v:imagedata r:id="rId450" o:title=""/>
          </v:shape>
          <o:OLEObject Type="Embed" ProgID="Equation.3" ShapeID="_x0000_i1470" DrawAspect="Content" ObjectID="_1527659269" r:id="rId451"/>
        </w:object>
      </w:r>
    </w:p>
    <w:p w:rsidR="00777372" w:rsidRPr="00777372" w:rsidRDefault="00777372" w:rsidP="00777372">
      <w:pPr>
        <w:ind w:right="180" w:firstLine="720"/>
        <w:contextualSpacing/>
        <w:rPr>
          <w:sz w:val="28"/>
          <w:szCs w:val="28"/>
        </w:rPr>
      </w:pPr>
      <w:r w:rsidRPr="00777372">
        <w:rPr>
          <w:sz w:val="28"/>
          <w:szCs w:val="28"/>
        </w:rPr>
        <w:lastRenderedPageBreak/>
        <w:t xml:space="preserve">Принимаем </w:t>
      </w:r>
      <w:r>
        <w:rPr>
          <w:sz w:val="28"/>
          <w:szCs w:val="28"/>
          <w:lang w:val="en-US"/>
        </w:rPr>
        <w:t>d=150</w:t>
      </w:r>
      <w:r w:rsidRPr="00777372">
        <w:rPr>
          <w:sz w:val="28"/>
          <w:szCs w:val="28"/>
        </w:rPr>
        <w:t>мм</w:t>
      </w:r>
    </w:p>
    <w:p w:rsidR="00777372" w:rsidRPr="00777372" w:rsidRDefault="00777372" w:rsidP="00777372">
      <w:pPr>
        <w:ind w:right="180" w:firstLine="720"/>
        <w:contextualSpacing/>
        <w:rPr>
          <w:sz w:val="28"/>
          <w:szCs w:val="28"/>
        </w:rPr>
      </w:pPr>
    </w:p>
    <w:p w:rsidR="00777372" w:rsidRPr="00777372" w:rsidRDefault="00777372" w:rsidP="00777372">
      <w:pPr>
        <w:ind w:right="180" w:firstLine="720"/>
        <w:contextualSpacing/>
        <w:rPr>
          <w:sz w:val="28"/>
          <w:szCs w:val="28"/>
        </w:rPr>
      </w:pPr>
      <w:r w:rsidRPr="00777372">
        <w:rPr>
          <w:sz w:val="28"/>
          <w:szCs w:val="28"/>
        </w:rPr>
        <w:t xml:space="preserve">Диаметр нагнетательного трубопровода аммиачного насоса работающего </w:t>
      </w:r>
      <w:proofErr w:type="gramStart"/>
      <w:r w:rsidRPr="00777372">
        <w:rPr>
          <w:sz w:val="28"/>
          <w:szCs w:val="28"/>
        </w:rPr>
        <w:t>на</w:t>
      </w:r>
      <w:proofErr w:type="gramEnd"/>
      <w:r w:rsidRPr="00777372">
        <w:rPr>
          <w:sz w:val="28"/>
          <w:szCs w:val="28"/>
        </w:rPr>
        <w:t xml:space="preserve"> </w:t>
      </w:r>
      <w:r w:rsidRPr="00777372">
        <w:rPr>
          <w:noProof/>
          <w:sz w:val="28"/>
          <w:szCs w:val="28"/>
        </w:rPr>
        <w:drawing>
          <wp:inline distT="0" distB="0" distL="0" distR="0">
            <wp:extent cx="914400" cy="314325"/>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914400" cy="314325"/>
                    </a:xfrm>
                    <a:prstGeom prst="rect">
                      <a:avLst/>
                    </a:prstGeom>
                    <a:noFill/>
                    <a:ln>
                      <a:noFill/>
                    </a:ln>
                  </pic:spPr>
                </pic:pic>
              </a:graphicData>
            </a:graphic>
          </wp:inline>
        </w:drawing>
      </w:r>
      <w:r w:rsidRPr="00777372">
        <w:rPr>
          <w:sz w:val="28"/>
          <w:szCs w:val="28"/>
        </w:rPr>
        <w:t xml:space="preserve"> </w:t>
      </w:r>
    </w:p>
    <w:p w:rsidR="00777372" w:rsidRPr="00777372" w:rsidRDefault="00777372" w:rsidP="00777372">
      <w:pPr>
        <w:ind w:right="180" w:firstLine="720"/>
        <w:contextualSpacing/>
        <w:jc w:val="center"/>
        <w:rPr>
          <w:sz w:val="28"/>
          <w:szCs w:val="28"/>
        </w:rPr>
      </w:pPr>
      <w:r w:rsidRPr="00777372">
        <w:rPr>
          <w:sz w:val="28"/>
          <w:szCs w:val="28"/>
        </w:rPr>
        <w:object w:dxaOrig="2780" w:dyaOrig="760">
          <v:shape id="_x0000_i1471" type="#_x0000_t75" style="width:150.75pt;height:42pt" o:ole="">
            <v:imagedata r:id="rId453" o:title=""/>
          </v:shape>
          <o:OLEObject Type="Embed" ProgID="Equation.3" ShapeID="_x0000_i1471" DrawAspect="Content" ObjectID="_1527659270" r:id="rId454"/>
        </w:object>
      </w:r>
    </w:p>
    <w:p w:rsidR="00777372" w:rsidRPr="00777372" w:rsidRDefault="00777372" w:rsidP="00777372">
      <w:pPr>
        <w:ind w:right="180" w:firstLine="720"/>
        <w:contextualSpacing/>
        <w:rPr>
          <w:sz w:val="28"/>
          <w:szCs w:val="28"/>
        </w:rPr>
      </w:pPr>
      <w:r w:rsidRPr="00777372">
        <w:rPr>
          <w:sz w:val="28"/>
          <w:szCs w:val="28"/>
        </w:rPr>
        <w:t>Принимаем</w:t>
      </w:r>
      <w:r w:rsidRPr="00341DCD">
        <w:rPr>
          <w:sz w:val="28"/>
          <w:szCs w:val="28"/>
        </w:rPr>
        <w:t xml:space="preserve"> </w:t>
      </w:r>
      <w:r>
        <w:rPr>
          <w:sz w:val="28"/>
          <w:szCs w:val="28"/>
          <w:lang w:val="en-US"/>
        </w:rPr>
        <w:t>d</w:t>
      </w:r>
      <w:r w:rsidRPr="00341DCD">
        <w:rPr>
          <w:sz w:val="28"/>
          <w:szCs w:val="28"/>
        </w:rPr>
        <w:t>=50</w:t>
      </w:r>
      <w:r w:rsidRPr="00777372">
        <w:rPr>
          <w:sz w:val="28"/>
          <w:szCs w:val="28"/>
        </w:rPr>
        <w:t xml:space="preserve"> мм</w:t>
      </w:r>
    </w:p>
    <w:p w:rsidR="00777372" w:rsidRPr="00777372" w:rsidRDefault="00777372" w:rsidP="00777372">
      <w:pPr>
        <w:ind w:right="180" w:firstLine="720"/>
        <w:contextualSpacing/>
        <w:rPr>
          <w:sz w:val="28"/>
          <w:szCs w:val="28"/>
        </w:rPr>
      </w:pPr>
    </w:p>
    <w:p w:rsidR="00777372" w:rsidRPr="00777372" w:rsidRDefault="00777372" w:rsidP="00777372">
      <w:pPr>
        <w:ind w:right="180" w:firstLine="720"/>
        <w:contextualSpacing/>
        <w:rPr>
          <w:sz w:val="28"/>
          <w:szCs w:val="28"/>
        </w:rPr>
      </w:pPr>
      <w:r w:rsidRPr="00777372">
        <w:rPr>
          <w:sz w:val="28"/>
          <w:szCs w:val="28"/>
        </w:rPr>
        <w:t>Диаметр нагнетательного трубопровода водяного насоса работающего на градирню</w:t>
      </w:r>
    </w:p>
    <w:p w:rsidR="00777372" w:rsidRPr="00777372" w:rsidRDefault="00777372" w:rsidP="00777372">
      <w:pPr>
        <w:ind w:right="180" w:firstLine="720"/>
        <w:contextualSpacing/>
        <w:jc w:val="center"/>
        <w:rPr>
          <w:sz w:val="28"/>
          <w:szCs w:val="28"/>
        </w:rPr>
      </w:pPr>
      <w:r w:rsidRPr="00777372">
        <w:rPr>
          <w:sz w:val="28"/>
          <w:szCs w:val="28"/>
        </w:rPr>
        <w:object w:dxaOrig="2500" w:dyaOrig="740">
          <v:shape id="_x0000_i1472" type="#_x0000_t75" style="width:165pt;height:48.75pt" o:ole="">
            <v:imagedata r:id="rId455" o:title=""/>
          </v:shape>
          <o:OLEObject Type="Embed" ProgID="Equation.3" ShapeID="_x0000_i1472" DrawAspect="Content" ObjectID="_1527659271" r:id="rId456"/>
        </w:object>
      </w:r>
    </w:p>
    <w:p w:rsidR="00777372" w:rsidRPr="00777372" w:rsidRDefault="00777372" w:rsidP="00777372">
      <w:pPr>
        <w:ind w:right="180" w:firstLine="720"/>
        <w:contextualSpacing/>
        <w:rPr>
          <w:sz w:val="28"/>
          <w:szCs w:val="28"/>
        </w:rPr>
      </w:pPr>
      <w:r w:rsidRPr="00777372">
        <w:rPr>
          <w:sz w:val="28"/>
          <w:szCs w:val="28"/>
        </w:rPr>
        <w:t>Принимаем</w:t>
      </w:r>
      <w:r w:rsidRPr="00341DCD">
        <w:rPr>
          <w:sz w:val="28"/>
          <w:szCs w:val="28"/>
        </w:rPr>
        <w:t xml:space="preserve"> </w:t>
      </w:r>
      <w:r>
        <w:rPr>
          <w:sz w:val="28"/>
          <w:szCs w:val="28"/>
          <w:lang w:val="en-US"/>
        </w:rPr>
        <w:t>d</w:t>
      </w:r>
      <w:r w:rsidRPr="00341DCD">
        <w:rPr>
          <w:sz w:val="28"/>
          <w:szCs w:val="28"/>
        </w:rPr>
        <w:t>=205</w:t>
      </w:r>
      <w:r w:rsidRPr="00777372">
        <w:rPr>
          <w:sz w:val="28"/>
          <w:szCs w:val="28"/>
        </w:rPr>
        <w:t xml:space="preserve"> мм</w:t>
      </w:r>
    </w:p>
    <w:p w:rsidR="00777372" w:rsidRPr="00777372" w:rsidRDefault="00777372" w:rsidP="00777372">
      <w:pPr>
        <w:ind w:right="180" w:firstLine="720"/>
        <w:contextualSpacing/>
        <w:rPr>
          <w:sz w:val="28"/>
          <w:szCs w:val="28"/>
        </w:rPr>
      </w:pPr>
    </w:p>
    <w:p w:rsidR="00777372" w:rsidRPr="00777372" w:rsidRDefault="00777372" w:rsidP="00777372">
      <w:pPr>
        <w:ind w:right="180" w:firstLine="720"/>
        <w:contextualSpacing/>
        <w:rPr>
          <w:sz w:val="28"/>
          <w:szCs w:val="28"/>
        </w:rPr>
      </w:pPr>
      <w:r w:rsidRPr="00777372">
        <w:rPr>
          <w:sz w:val="28"/>
          <w:szCs w:val="28"/>
        </w:rPr>
        <w:t>Диаметр всасывающего трубопровода водяного насоса работающего на градирню</w:t>
      </w:r>
    </w:p>
    <w:p w:rsidR="00777372" w:rsidRPr="00777372" w:rsidRDefault="00777372" w:rsidP="00777372">
      <w:pPr>
        <w:ind w:right="180" w:firstLine="720"/>
        <w:contextualSpacing/>
        <w:jc w:val="center"/>
        <w:rPr>
          <w:sz w:val="28"/>
          <w:szCs w:val="28"/>
        </w:rPr>
      </w:pPr>
      <w:r w:rsidRPr="00777372">
        <w:rPr>
          <w:sz w:val="28"/>
          <w:szCs w:val="28"/>
        </w:rPr>
        <w:object w:dxaOrig="2460" w:dyaOrig="740">
          <v:shape id="_x0000_i1473" type="#_x0000_t75" style="width:133.5pt;height:40.5pt" o:ole="">
            <v:imagedata r:id="rId457" o:title=""/>
          </v:shape>
          <o:OLEObject Type="Embed" ProgID="Equation.3" ShapeID="_x0000_i1473" DrawAspect="Content" ObjectID="_1527659272" r:id="rId458"/>
        </w:object>
      </w:r>
    </w:p>
    <w:p w:rsidR="00777372" w:rsidRPr="00777372" w:rsidRDefault="00777372" w:rsidP="00777372">
      <w:pPr>
        <w:ind w:right="180" w:firstLine="720"/>
        <w:contextualSpacing/>
        <w:rPr>
          <w:sz w:val="28"/>
          <w:szCs w:val="28"/>
        </w:rPr>
      </w:pPr>
      <w:r w:rsidRPr="00777372">
        <w:rPr>
          <w:sz w:val="28"/>
          <w:szCs w:val="28"/>
        </w:rPr>
        <w:t>Принимаем</w:t>
      </w:r>
      <w:r w:rsidRPr="00341DCD">
        <w:rPr>
          <w:sz w:val="28"/>
          <w:szCs w:val="28"/>
        </w:rPr>
        <w:t xml:space="preserve"> </w:t>
      </w:r>
      <w:r>
        <w:rPr>
          <w:sz w:val="28"/>
          <w:szCs w:val="28"/>
          <w:lang w:val="en-US"/>
        </w:rPr>
        <w:t>d</w:t>
      </w:r>
      <w:r w:rsidRPr="00341DCD">
        <w:rPr>
          <w:sz w:val="28"/>
          <w:szCs w:val="28"/>
        </w:rPr>
        <w:t>=250</w:t>
      </w:r>
      <w:r w:rsidRPr="00777372">
        <w:rPr>
          <w:sz w:val="28"/>
          <w:szCs w:val="28"/>
        </w:rPr>
        <w:t xml:space="preserve"> мм</w:t>
      </w:r>
    </w:p>
    <w:p w:rsidR="00426A46" w:rsidRDefault="00426A46" w:rsidP="00966B4C">
      <w:pPr>
        <w:ind w:right="180" w:firstLine="720"/>
        <w:contextualSpacing/>
        <w:rPr>
          <w:sz w:val="28"/>
          <w:szCs w:val="28"/>
        </w:rPr>
      </w:pPr>
    </w:p>
    <w:p w:rsidR="00966B4C" w:rsidRDefault="00B86A3F" w:rsidP="00966B4C">
      <w:pPr>
        <w:ind w:firstLine="360"/>
        <w:contextualSpacing/>
        <w:jc w:val="center"/>
        <w:rPr>
          <w:b/>
          <w:sz w:val="28"/>
          <w:szCs w:val="28"/>
        </w:rPr>
      </w:pPr>
      <w:r>
        <w:rPr>
          <w:sz w:val="28"/>
          <w:szCs w:val="28"/>
        </w:rPr>
        <w:br w:type="page"/>
      </w:r>
      <w:r w:rsidR="00966B4C" w:rsidRPr="00AF66F9">
        <w:rPr>
          <w:b/>
          <w:sz w:val="28"/>
          <w:szCs w:val="28"/>
        </w:rPr>
        <w:lastRenderedPageBreak/>
        <w:t>2.11 Описание схем</w:t>
      </w:r>
      <w:r w:rsidR="00966B4C">
        <w:rPr>
          <w:b/>
          <w:sz w:val="28"/>
          <w:szCs w:val="28"/>
        </w:rPr>
        <w:t>ы</w:t>
      </w:r>
      <w:r w:rsidR="00966B4C" w:rsidRPr="00AF66F9">
        <w:rPr>
          <w:b/>
          <w:sz w:val="28"/>
          <w:szCs w:val="28"/>
        </w:rPr>
        <w:t xml:space="preserve"> холодильной установки</w:t>
      </w:r>
    </w:p>
    <w:p w:rsidR="00966B4C" w:rsidRDefault="00966B4C" w:rsidP="00966B4C">
      <w:pPr>
        <w:ind w:firstLine="360"/>
        <w:contextualSpacing/>
        <w:rPr>
          <w:b/>
          <w:sz w:val="28"/>
          <w:szCs w:val="28"/>
        </w:rPr>
      </w:pPr>
    </w:p>
    <w:p w:rsidR="00966B4C" w:rsidRPr="00D83426" w:rsidRDefault="00966B4C" w:rsidP="00966B4C">
      <w:pPr>
        <w:ind w:firstLine="540"/>
        <w:contextualSpacing/>
        <w:jc w:val="both"/>
        <w:rPr>
          <w:sz w:val="28"/>
          <w:szCs w:val="28"/>
        </w:rPr>
      </w:pPr>
      <w:r>
        <w:rPr>
          <w:sz w:val="28"/>
          <w:szCs w:val="28"/>
        </w:rPr>
        <w:t xml:space="preserve">На проектируемой установке применена компаундная схема с последовательным </w:t>
      </w:r>
      <w:proofErr w:type="spellStart"/>
      <w:r>
        <w:rPr>
          <w:sz w:val="28"/>
          <w:szCs w:val="28"/>
        </w:rPr>
        <w:t>дросселированием</w:t>
      </w:r>
      <w:proofErr w:type="spellEnd"/>
      <w:r>
        <w:rPr>
          <w:sz w:val="28"/>
          <w:szCs w:val="28"/>
        </w:rPr>
        <w:t xml:space="preserve"> и сжатием, с верхней подачей аммиака  в приборы охлаждения. По технологическим соображениям используются  три температуры кипения</w:t>
      </w:r>
      <w:proofErr w:type="gramStart"/>
      <w:r>
        <w:rPr>
          <w:sz w:val="28"/>
          <w:szCs w:val="28"/>
        </w:rPr>
        <w:t xml:space="preserve"> :</w:t>
      </w:r>
      <w:proofErr w:type="gramEnd"/>
      <w:r>
        <w:rPr>
          <w:sz w:val="28"/>
          <w:szCs w:val="28"/>
        </w:rPr>
        <w:t xml:space="preserve"> </w:t>
      </w:r>
      <w:r>
        <w:rPr>
          <w:sz w:val="28"/>
          <w:szCs w:val="28"/>
          <w:lang w:val="en-US"/>
        </w:rPr>
        <w:t>t</w:t>
      </w:r>
      <w:r w:rsidRPr="00B465C2">
        <w:rPr>
          <w:sz w:val="28"/>
          <w:szCs w:val="28"/>
          <w:vertAlign w:val="subscript"/>
        </w:rPr>
        <w:t xml:space="preserve">01 </w:t>
      </w:r>
      <w:r w:rsidRPr="00B465C2">
        <w:rPr>
          <w:sz w:val="28"/>
          <w:szCs w:val="28"/>
        </w:rPr>
        <w:t>= -1</w:t>
      </w:r>
      <w:r>
        <w:rPr>
          <w:sz w:val="28"/>
          <w:szCs w:val="28"/>
        </w:rPr>
        <w:t>0</w:t>
      </w:r>
      <w:proofErr w:type="spellStart"/>
      <w:r>
        <w:rPr>
          <w:sz w:val="28"/>
          <w:szCs w:val="28"/>
          <w:vertAlign w:val="superscript"/>
          <w:lang w:val="en-US"/>
        </w:rPr>
        <w:t>o</w:t>
      </w:r>
      <w:r>
        <w:rPr>
          <w:sz w:val="28"/>
          <w:szCs w:val="28"/>
          <w:lang w:val="en-US"/>
        </w:rPr>
        <w:t>C</w:t>
      </w:r>
      <w:proofErr w:type="spellEnd"/>
      <w:r w:rsidRPr="00B465C2">
        <w:rPr>
          <w:sz w:val="28"/>
          <w:szCs w:val="28"/>
        </w:rPr>
        <w:t xml:space="preserve"> ,</w:t>
      </w:r>
      <w:r>
        <w:rPr>
          <w:sz w:val="28"/>
          <w:szCs w:val="28"/>
        </w:rPr>
        <w:t xml:space="preserve"> </w:t>
      </w:r>
      <w:r>
        <w:rPr>
          <w:sz w:val="28"/>
          <w:szCs w:val="28"/>
          <w:lang w:val="en-US"/>
        </w:rPr>
        <w:t>t</w:t>
      </w:r>
      <w:r w:rsidRPr="00B465C2">
        <w:rPr>
          <w:sz w:val="28"/>
          <w:szCs w:val="28"/>
          <w:vertAlign w:val="subscript"/>
        </w:rPr>
        <w:t>0</w:t>
      </w:r>
      <w:r>
        <w:rPr>
          <w:sz w:val="28"/>
          <w:szCs w:val="28"/>
          <w:vertAlign w:val="subscript"/>
        </w:rPr>
        <w:t>2</w:t>
      </w:r>
      <w:r w:rsidRPr="00B465C2">
        <w:rPr>
          <w:sz w:val="28"/>
          <w:szCs w:val="28"/>
          <w:vertAlign w:val="subscript"/>
        </w:rPr>
        <w:t xml:space="preserve"> </w:t>
      </w:r>
      <w:r w:rsidRPr="00B465C2">
        <w:rPr>
          <w:sz w:val="28"/>
          <w:szCs w:val="28"/>
        </w:rPr>
        <w:t xml:space="preserve">= </w:t>
      </w:r>
      <w:r>
        <w:rPr>
          <w:sz w:val="28"/>
          <w:szCs w:val="28"/>
        </w:rPr>
        <w:t>-3</w:t>
      </w:r>
      <w:r w:rsidRPr="00B96C0C">
        <w:rPr>
          <w:sz w:val="28"/>
          <w:szCs w:val="28"/>
        </w:rPr>
        <w:t>5</w:t>
      </w:r>
      <w:proofErr w:type="spellStart"/>
      <w:r>
        <w:rPr>
          <w:sz w:val="28"/>
          <w:szCs w:val="28"/>
          <w:vertAlign w:val="superscript"/>
          <w:lang w:val="en-US"/>
        </w:rPr>
        <w:t>o</w:t>
      </w:r>
      <w:r>
        <w:rPr>
          <w:sz w:val="28"/>
          <w:szCs w:val="28"/>
          <w:lang w:val="en-US"/>
        </w:rPr>
        <w:t>C</w:t>
      </w:r>
      <w:proofErr w:type="spellEnd"/>
      <w:r w:rsidRPr="00B465C2">
        <w:rPr>
          <w:sz w:val="28"/>
          <w:szCs w:val="28"/>
        </w:rPr>
        <w:t xml:space="preserve">, </w:t>
      </w:r>
      <w:r>
        <w:rPr>
          <w:sz w:val="28"/>
          <w:szCs w:val="28"/>
          <w:lang w:val="en-US"/>
        </w:rPr>
        <w:t>t</w:t>
      </w:r>
      <w:r w:rsidRPr="00B465C2">
        <w:rPr>
          <w:sz w:val="28"/>
          <w:szCs w:val="28"/>
          <w:vertAlign w:val="subscript"/>
        </w:rPr>
        <w:t>0</w:t>
      </w:r>
      <w:r>
        <w:rPr>
          <w:sz w:val="28"/>
          <w:szCs w:val="28"/>
          <w:vertAlign w:val="subscript"/>
        </w:rPr>
        <w:t>3</w:t>
      </w:r>
      <w:r w:rsidRPr="00B465C2">
        <w:rPr>
          <w:sz w:val="28"/>
          <w:szCs w:val="28"/>
          <w:vertAlign w:val="subscript"/>
        </w:rPr>
        <w:t xml:space="preserve"> </w:t>
      </w:r>
      <w:r w:rsidRPr="00B465C2">
        <w:rPr>
          <w:sz w:val="28"/>
          <w:szCs w:val="28"/>
        </w:rPr>
        <w:t xml:space="preserve">= </w:t>
      </w:r>
      <w:r>
        <w:rPr>
          <w:sz w:val="28"/>
          <w:szCs w:val="28"/>
        </w:rPr>
        <w:t>-4</w:t>
      </w:r>
      <w:r w:rsidRPr="00B465C2">
        <w:rPr>
          <w:sz w:val="28"/>
          <w:szCs w:val="28"/>
        </w:rPr>
        <w:t>0</w:t>
      </w:r>
      <w:proofErr w:type="spellStart"/>
      <w:r>
        <w:rPr>
          <w:sz w:val="28"/>
          <w:szCs w:val="28"/>
          <w:vertAlign w:val="superscript"/>
          <w:lang w:val="en-US"/>
        </w:rPr>
        <w:t>o</w:t>
      </w:r>
      <w:r>
        <w:rPr>
          <w:sz w:val="28"/>
          <w:szCs w:val="28"/>
          <w:lang w:val="en-US"/>
        </w:rPr>
        <w:t>C</w:t>
      </w:r>
      <w:proofErr w:type="spellEnd"/>
      <w:r>
        <w:rPr>
          <w:sz w:val="28"/>
          <w:szCs w:val="28"/>
        </w:rPr>
        <w:t xml:space="preserve"> . В схеме применены три компрессорных агрегата. Для работы на </w:t>
      </w:r>
      <w:r>
        <w:rPr>
          <w:sz w:val="28"/>
          <w:szCs w:val="28"/>
          <w:lang w:val="en-US"/>
        </w:rPr>
        <w:t>t</w:t>
      </w:r>
      <w:r w:rsidRPr="00B465C2">
        <w:rPr>
          <w:sz w:val="28"/>
          <w:szCs w:val="28"/>
          <w:vertAlign w:val="subscript"/>
        </w:rPr>
        <w:t>0</w:t>
      </w:r>
      <w:r>
        <w:rPr>
          <w:sz w:val="28"/>
          <w:szCs w:val="28"/>
          <w:vertAlign w:val="subscript"/>
        </w:rPr>
        <w:t>3</w:t>
      </w:r>
      <w:r w:rsidRPr="00B465C2">
        <w:rPr>
          <w:sz w:val="28"/>
          <w:szCs w:val="28"/>
          <w:vertAlign w:val="subscript"/>
        </w:rPr>
        <w:t xml:space="preserve"> </w:t>
      </w:r>
      <w:r w:rsidRPr="00B465C2">
        <w:rPr>
          <w:sz w:val="28"/>
          <w:szCs w:val="28"/>
        </w:rPr>
        <w:t xml:space="preserve">= </w:t>
      </w:r>
      <w:r>
        <w:rPr>
          <w:sz w:val="28"/>
          <w:szCs w:val="28"/>
        </w:rPr>
        <w:t>-4</w:t>
      </w:r>
      <w:r w:rsidRPr="00B465C2">
        <w:rPr>
          <w:sz w:val="28"/>
          <w:szCs w:val="28"/>
        </w:rPr>
        <w:t>0</w:t>
      </w:r>
      <w:proofErr w:type="spellStart"/>
      <w:r>
        <w:rPr>
          <w:sz w:val="28"/>
          <w:szCs w:val="28"/>
          <w:vertAlign w:val="superscript"/>
          <w:lang w:val="en-US"/>
        </w:rPr>
        <w:t>o</w:t>
      </w:r>
      <w:r>
        <w:rPr>
          <w:sz w:val="28"/>
          <w:szCs w:val="28"/>
          <w:lang w:val="en-US"/>
        </w:rPr>
        <w:t>C</w:t>
      </w:r>
      <w:proofErr w:type="spellEnd"/>
      <w:r>
        <w:rPr>
          <w:sz w:val="28"/>
          <w:szCs w:val="28"/>
        </w:rPr>
        <w:t xml:space="preserve"> агрегат 26А410-7-7 , на </w:t>
      </w:r>
      <w:r>
        <w:rPr>
          <w:sz w:val="28"/>
          <w:szCs w:val="28"/>
          <w:lang w:val="en-US"/>
        </w:rPr>
        <w:t>t</w:t>
      </w:r>
      <w:r w:rsidRPr="00B465C2">
        <w:rPr>
          <w:sz w:val="28"/>
          <w:szCs w:val="28"/>
          <w:vertAlign w:val="subscript"/>
        </w:rPr>
        <w:t>0</w:t>
      </w:r>
      <w:r>
        <w:rPr>
          <w:sz w:val="28"/>
          <w:szCs w:val="28"/>
          <w:vertAlign w:val="subscript"/>
        </w:rPr>
        <w:t>2</w:t>
      </w:r>
      <w:r w:rsidRPr="00B465C2">
        <w:rPr>
          <w:sz w:val="28"/>
          <w:szCs w:val="28"/>
          <w:vertAlign w:val="subscript"/>
        </w:rPr>
        <w:t xml:space="preserve"> </w:t>
      </w:r>
      <w:r w:rsidRPr="00B465C2">
        <w:rPr>
          <w:sz w:val="28"/>
          <w:szCs w:val="28"/>
        </w:rPr>
        <w:t xml:space="preserve">= </w:t>
      </w:r>
      <w:r>
        <w:rPr>
          <w:sz w:val="28"/>
          <w:szCs w:val="28"/>
        </w:rPr>
        <w:t>-35</w:t>
      </w:r>
      <w:proofErr w:type="spellStart"/>
      <w:r>
        <w:rPr>
          <w:sz w:val="28"/>
          <w:szCs w:val="28"/>
          <w:vertAlign w:val="superscript"/>
          <w:lang w:val="en-US"/>
        </w:rPr>
        <w:t>o</w:t>
      </w:r>
      <w:r>
        <w:rPr>
          <w:sz w:val="28"/>
          <w:szCs w:val="28"/>
          <w:lang w:val="en-US"/>
        </w:rPr>
        <w:t>C</w:t>
      </w:r>
      <w:proofErr w:type="spellEnd"/>
      <w:r>
        <w:rPr>
          <w:sz w:val="28"/>
          <w:szCs w:val="28"/>
        </w:rPr>
        <w:t xml:space="preserve"> - 26АН600-7-7 и на </w:t>
      </w:r>
      <w:r>
        <w:rPr>
          <w:sz w:val="28"/>
          <w:szCs w:val="28"/>
          <w:lang w:val="en-US"/>
        </w:rPr>
        <w:t>t</w:t>
      </w:r>
      <w:r w:rsidRPr="00B465C2">
        <w:rPr>
          <w:sz w:val="28"/>
          <w:szCs w:val="28"/>
          <w:vertAlign w:val="subscript"/>
        </w:rPr>
        <w:t xml:space="preserve">01 </w:t>
      </w:r>
      <w:r>
        <w:rPr>
          <w:sz w:val="28"/>
          <w:szCs w:val="28"/>
        </w:rPr>
        <w:t>= -10</w:t>
      </w:r>
      <w:proofErr w:type="spellStart"/>
      <w:r>
        <w:rPr>
          <w:sz w:val="28"/>
          <w:szCs w:val="28"/>
          <w:vertAlign w:val="superscript"/>
          <w:lang w:val="en-US"/>
        </w:rPr>
        <w:t>o</w:t>
      </w:r>
      <w:r>
        <w:rPr>
          <w:sz w:val="28"/>
          <w:szCs w:val="28"/>
          <w:lang w:val="en-US"/>
        </w:rPr>
        <w:t>C</w:t>
      </w:r>
      <w:proofErr w:type="spellEnd"/>
      <w:r>
        <w:rPr>
          <w:sz w:val="28"/>
          <w:szCs w:val="28"/>
        </w:rPr>
        <w:t xml:space="preserve"> - 26А800-7-1. В компрессорном цехе также установлены на </w:t>
      </w:r>
      <w:r>
        <w:rPr>
          <w:sz w:val="28"/>
          <w:szCs w:val="28"/>
          <w:lang w:val="en-US"/>
        </w:rPr>
        <w:t>t</w:t>
      </w:r>
      <w:r w:rsidRPr="00B465C2">
        <w:rPr>
          <w:sz w:val="28"/>
          <w:szCs w:val="28"/>
          <w:vertAlign w:val="subscript"/>
        </w:rPr>
        <w:t>0</w:t>
      </w:r>
      <w:r>
        <w:rPr>
          <w:sz w:val="28"/>
          <w:szCs w:val="28"/>
          <w:vertAlign w:val="subscript"/>
        </w:rPr>
        <w:t>3</w:t>
      </w:r>
      <w:r w:rsidRPr="00B465C2">
        <w:rPr>
          <w:sz w:val="28"/>
          <w:szCs w:val="28"/>
          <w:vertAlign w:val="subscript"/>
        </w:rPr>
        <w:t xml:space="preserve"> </w:t>
      </w:r>
      <w:r w:rsidRPr="00B465C2">
        <w:rPr>
          <w:sz w:val="28"/>
          <w:szCs w:val="28"/>
        </w:rPr>
        <w:t xml:space="preserve">= </w:t>
      </w:r>
      <w:r>
        <w:rPr>
          <w:sz w:val="28"/>
          <w:szCs w:val="28"/>
        </w:rPr>
        <w:t>-4</w:t>
      </w:r>
      <w:r w:rsidRPr="00B465C2">
        <w:rPr>
          <w:sz w:val="28"/>
          <w:szCs w:val="28"/>
        </w:rPr>
        <w:t>0</w:t>
      </w:r>
      <w:proofErr w:type="spellStart"/>
      <w:r>
        <w:rPr>
          <w:sz w:val="28"/>
          <w:szCs w:val="28"/>
          <w:vertAlign w:val="superscript"/>
          <w:lang w:val="en-US"/>
        </w:rPr>
        <w:t>o</w:t>
      </w:r>
      <w:r>
        <w:rPr>
          <w:sz w:val="28"/>
          <w:szCs w:val="28"/>
          <w:lang w:val="en-US"/>
        </w:rPr>
        <w:t>C</w:t>
      </w:r>
      <w:proofErr w:type="spellEnd"/>
      <w:r>
        <w:rPr>
          <w:sz w:val="28"/>
          <w:szCs w:val="28"/>
        </w:rPr>
        <w:t xml:space="preserve"> циркуляционный ресивер марки РЦЗ–1,25 и  </w:t>
      </w:r>
      <w:r>
        <w:rPr>
          <w:sz w:val="28"/>
          <w:szCs w:val="28"/>
          <w:lang w:val="en-US"/>
        </w:rPr>
        <w:t>t</w:t>
      </w:r>
      <w:r w:rsidRPr="00B465C2">
        <w:rPr>
          <w:sz w:val="28"/>
          <w:szCs w:val="28"/>
          <w:vertAlign w:val="subscript"/>
        </w:rPr>
        <w:t>0</w:t>
      </w:r>
      <w:r>
        <w:rPr>
          <w:sz w:val="28"/>
          <w:szCs w:val="28"/>
          <w:vertAlign w:val="subscript"/>
        </w:rPr>
        <w:t>2</w:t>
      </w:r>
      <w:r w:rsidRPr="00B465C2">
        <w:rPr>
          <w:sz w:val="28"/>
          <w:szCs w:val="28"/>
          <w:vertAlign w:val="subscript"/>
        </w:rPr>
        <w:t xml:space="preserve"> </w:t>
      </w:r>
      <w:r w:rsidRPr="00B465C2">
        <w:rPr>
          <w:sz w:val="28"/>
          <w:szCs w:val="28"/>
        </w:rPr>
        <w:t xml:space="preserve">= </w:t>
      </w:r>
      <w:r>
        <w:rPr>
          <w:sz w:val="28"/>
          <w:szCs w:val="28"/>
        </w:rPr>
        <w:t>-35</w:t>
      </w:r>
      <w:proofErr w:type="spellStart"/>
      <w:r>
        <w:rPr>
          <w:sz w:val="28"/>
          <w:szCs w:val="28"/>
          <w:vertAlign w:val="superscript"/>
          <w:lang w:val="en-US"/>
        </w:rPr>
        <w:t>o</w:t>
      </w:r>
      <w:r>
        <w:rPr>
          <w:sz w:val="28"/>
          <w:szCs w:val="28"/>
          <w:lang w:val="en-US"/>
        </w:rPr>
        <w:t>C</w:t>
      </w:r>
      <w:proofErr w:type="spellEnd"/>
      <w:r>
        <w:rPr>
          <w:sz w:val="28"/>
          <w:szCs w:val="28"/>
        </w:rPr>
        <w:t xml:space="preserve"> циркуляционный ресивер РКЦ-8 и на </w:t>
      </w:r>
      <w:r>
        <w:rPr>
          <w:sz w:val="28"/>
          <w:szCs w:val="28"/>
          <w:lang w:val="en-US"/>
        </w:rPr>
        <w:t>t</w:t>
      </w:r>
      <w:r w:rsidRPr="00B465C2">
        <w:rPr>
          <w:sz w:val="28"/>
          <w:szCs w:val="28"/>
          <w:vertAlign w:val="subscript"/>
        </w:rPr>
        <w:t xml:space="preserve">01 </w:t>
      </w:r>
      <w:r>
        <w:rPr>
          <w:sz w:val="28"/>
          <w:szCs w:val="28"/>
        </w:rPr>
        <w:t>= -10</w:t>
      </w:r>
      <w:proofErr w:type="spellStart"/>
      <w:r>
        <w:rPr>
          <w:sz w:val="28"/>
          <w:szCs w:val="28"/>
          <w:vertAlign w:val="superscript"/>
          <w:lang w:val="en-US"/>
        </w:rPr>
        <w:t>o</w:t>
      </w:r>
      <w:r>
        <w:rPr>
          <w:sz w:val="28"/>
          <w:szCs w:val="28"/>
          <w:lang w:val="en-US"/>
        </w:rPr>
        <w:t>C</w:t>
      </w:r>
      <w:proofErr w:type="spellEnd"/>
      <w:r>
        <w:rPr>
          <w:sz w:val="28"/>
          <w:szCs w:val="28"/>
        </w:rPr>
        <w:t xml:space="preserve"> один РКЦ-1,25, дренажный ресивер РЛД–1,25, линейный ресивер РЛД–1,25, маслосборник 80 </w:t>
      </w:r>
      <w:proofErr w:type="spellStart"/>
      <w:r>
        <w:rPr>
          <w:sz w:val="28"/>
          <w:szCs w:val="28"/>
        </w:rPr>
        <w:t>ПСз</w:t>
      </w:r>
      <w:proofErr w:type="spellEnd"/>
      <w:r>
        <w:rPr>
          <w:sz w:val="28"/>
          <w:szCs w:val="28"/>
        </w:rPr>
        <w:t>. Водяные насосы: три К100-65-200 и четыре К65-50-125.  Аммиачных насосы: два ЦНГ–68, два ЦНГ –70М–1 и два 1ЦГ12,5/50-4-5.</w:t>
      </w:r>
    </w:p>
    <w:p w:rsidR="00966B4C" w:rsidRDefault="00966B4C" w:rsidP="00966B4C">
      <w:pPr>
        <w:ind w:firstLine="540"/>
        <w:contextualSpacing/>
        <w:jc w:val="both"/>
        <w:rPr>
          <w:sz w:val="28"/>
          <w:szCs w:val="28"/>
        </w:rPr>
      </w:pPr>
      <w:proofErr w:type="gramStart"/>
      <w:r>
        <w:rPr>
          <w:sz w:val="28"/>
          <w:szCs w:val="28"/>
        </w:rPr>
        <w:t xml:space="preserve">Сжатый в компрессоре, 21А410-7-7 (на </w:t>
      </w:r>
      <w:r>
        <w:rPr>
          <w:sz w:val="28"/>
          <w:szCs w:val="28"/>
          <w:lang w:val="en-US"/>
        </w:rPr>
        <w:t>t</w:t>
      </w:r>
      <w:r>
        <w:rPr>
          <w:sz w:val="28"/>
          <w:szCs w:val="28"/>
          <w:vertAlign w:val="subscript"/>
        </w:rPr>
        <w:t xml:space="preserve">03 </w:t>
      </w:r>
      <w:r>
        <w:rPr>
          <w:sz w:val="28"/>
          <w:szCs w:val="28"/>
        </w:rPr>
        <w:t>= -40</w:t>
      </w:r>
      <w:proofErr w:type="spellStart"/>
      <w:r>
        <w:rPr>
          <w:sz w:val="28"/>
          <w:szCs w:val="28"/>
          <w:vertAlign w:val="superscript"/>
          <w:lang w:val="en-US"/>
        </w:rPr>
        <w:t>o</w:t>
      </w:r>
      <w:r>
        <w:rPr>
          <w:sz w:val="28"/>
          <w:szCs w:val="28"/>
          <w:lang w:val="en-US"/>
        </w:rPr>
        <w:t>C</w:t>
      </w:r>
      <w:proofErr w:type="spellEnd"/>
      <w:r>
        <w:rPr>
          <w:sz w:val="28"/>
          <w:szCs w:val="28"/>
        </w:rPr>
        <w:t xml:space="preserve">), пар аммиака нагнетается в </w:t>
      </w:r>
      <w:proofErr w:type="spellStart"/>
      <w:r>
        <w:rPr>
          <w:sz w:val="28"/>
          <w:szCs w:val="28"/>
        </w:rPr>
        <w:t>компаундно</w:t>
      </w:r>
      <w:proofErr w:type="spellEnd"/>
      <w:r>
        <w:rPr>
          <w:sz w:val="28"/>
          <w:szCs w:val="28"/>
        </w:rPr>
        <w:t xml:space="preserve">-циркуляционный ресивер РКЦ-8 на </w:t>
      </w:r>
      <w:r>
        <w:rPr>
          <w:sz w:val="28"/>
          <w:szCs w:val="28"/>
          <w:lang w:val="en-US"/>
        </w:rPr>
        <w:t>t</w:t>
      </w:r>
      <w:r>
        <w:rPr>
          <w:sz w:val="28"/>
          <w:szCs w:val="28"/>
          <w:vertAlign w:val="subscript"/>
        </w:rPr>
        <w:t xml:space="preserve">02 </w:t>
      </w:r>
      <w:r>
        <w:rPr>
          <w:sz w:val="28"/>
          <w:szCs w:val="28"/>
        </w:rPr>
        <w:t>= -30</w:t>
      </w:r>
      <w:proofErr w:type="spellStart"/>
      <w:r>
        <w:rPr>
          <w:sz w:val="28"/>
          <w:szCs w:val="28"/>
          <w:vertAlign w:val="superscript"/>
          <w:lang w:val="en-US"/>
        </w:rPr>
        <w:t>o</w:t>
      </w:r>
      <w:r>
        <w:rPr>
          <w:sz w:val="28"/>
          <w:szCs w:val="28"/>
          <w:lang w:val="en-US"/>
        </w:rPr>
        <w:t>C</w:t>
      </w:r>
      <w:proofErr w:type="spellEnd"/>
      <w:r>
        <w:rPr>
          <w:sz w:val="28"/>
          <w:szCs w:val="28"/>
        </w:rPr>
        <w:t xml:space="preserve">, далее компрессор, 21АН600-7-7 (на </w:t>
      </w:r>
      <w:r>
        <w:rPr>
          <w:sz w:val="28"/>
          <w:szCs w:val="28"/>
          <w:lang w:val="en-US"/>
        </w:rPr>
        <w:t>t</w:t>
      </w:r>
      <w:r>
        <w:rPr>
          <w:sz w:val="28"/>
          <w:szCs w:val="28"/>
          <w:vertAlign w:val="subscript"/>
        </w:rPr>
        <w:t xml:space="preserve">02 </w:t>
      </w:r>
      <w:r>
        <w:rPr>
          <w:sz w:val="28"/>
          <w:szCs w:val="28"/>
        </w:rPr>
        <w:t>= -30</w:t>
      </w:r>
      <w:proofErr w:type="spellStart"/>
      <w:r>
        <w:rPr>
          <w:sz w:val="28"/>
          <w:szCs w:val="28"/>
          <w:vertAlign w:val="superscript"/>
          <w:lang w:val="en-US"/>
        </w:rPr>
        <w:t>o</w:t>
      </w:r>
      <w:r>
        <w:rPr>
          <w:sz w:val="28"/>
          <w:szCs w:val="28"/>
          <w:lang w:val="en-US"/>
        </w:rPr>
        <w:t>C</w:t>
      </w:r>
      <w:proofErr w:type="spellEnd"/>
      <w:r>
        <w:rPr>
          <w:sz w:val="28"/>
          <w:szCs w:val="28"/>
        </w:rPr>
        <w:t xml:space="preserve">), всасывает пар из ресивера РКЦ–8 на </w:t>
      </w:r>
      <w:r>
        <w:rPr>
          <w:sz w:val="28"/>
          <w:szCs w:val="28"/>
          <w:lang w:val="en-US"/>
        </w:rPr>
        <w:t>t</w:t>
      </w:r>
      <w:r>
        <w:rPr>
          <w:sz w:val="28"/>
          <w:szCs w:val="28"/>
          <w:vertAlign w:val="subscript"/>
        </w:rPr>
        <w:t xml:space="preserve">02 </w:t>
      </w:r>
      <w:r>
        <w:rPr>
          <w:sz w:val="28"/>
          <w:szCs w:val="28"/>
        </w:rPr>
        <w:t>= -30</w:t>
      </w:r>
      <w:proofErr w:type="spellStart"/>
      <w:r>
        <w:rPr>
          <w:sz w:val="28"/>
          <w:szCs w:val="28"/>
          <w:vertAlign w:val="superscript"/>
          <w:lang w:val="en-US"/>
        </w:rPr>
        <w:t>o</w:t>
      </w:r>
      <w:r>
        <w:rPr>
          <w:sz w:val="28"/>
          <w:szCs w:val="28"/>
          <w:lang w:val="en-US"/>
        </w:rPr>
        <w:t>C</w:t>
      </w:r>
      <w:proofErr w:type="spellEnd"/>
      <w:r>
        <w:rPr>
          <w:sz w:val="28"/>
          <w:szCs w:val="28"/>
        </w:rPr>
        <w:t xml:space="preserve"> и нагнетает его в </w:t>
      </w:r>
      <w:proofErr w:type="spellStart"/>
      <w:r>
        <w:rPr>
          <w:sz w:val="28"/>
          <w:szCs w:val="28"/>
        </w:rPr>
        <w:t>компаундно</w:t>
      </w:r>
      <w:proofErr w:type="spellEnd"/>
      <w:r>
        <w:rPr>
          <w:sz w:val="28"/>
          <w:szCs w:val="28"/>
        </w:rPr>
        <w:t xml:space="preserve">-циркуляционный ресивер РКЦ-1,25 на </w:t>
      </w:r>
      <w:r>
        <w:rPr>
          <w:sz w:val="28"/>
          <w:szCs w:val="28"/>
          <w:lang w:val="en-US"/>
        </w:rPr>
        <w:t>t</w:t>
      </w:r>
      <w:r>
        <w:rPr>
          <w:sz w:val="28"/>
          <w:szCs w:val="28"/>
          <w:vertAlign w:val="subscript"/>
        </w:rPr>
        <w:t xml:space="preserve">01 </w:t>
      </w:r>
      <w:r>
        <w:rPr>
          <w:sz w:val="28"/>
          <w:szCs w:val="28"/>
        </w:rPr>
        <w:t>= -10</w:t>
      </w:r>
      <w:proofErr w:type="spellStart"/>
      <w:r>
        <w:rPr>
          <w:sz w:val="28"/>
          <w:szCs w:val="28"/>
          <w:vertAlign w:val="superscript"/>
          <w:lang w:val="en-US"/>
        </w:rPr>
        <w:t>o</w:t>
      </w:r>
      <w:r>
        <w:rPr>
          <w:sz w:val="28"/>
          <w:szCs w:val="28"/>
          <w:lang w:val="en-US"/>
        </w:rPr>
        <w:t>C</w:t>
      </w:r>
      <w:proofErr w:type="spellEnd"/>
      <w:r>
        <w:rPr>
          <w:sz w:val="28"/>
          <w:szCs w:val="28"/>
        </w:rPr>
        <w:t xml:space="preserve">, затем компрессор, 21А800-7-3 (на </w:t>
      </w:r>
      <w:r>
        <w:rPr>
          <w:sz w:val="28"/>
          <w:szCs w:val="28"/>
          <w:lang w:val="en-US"/>
        </w:rPr>
        <w:t>t</w:t>
      </w:r>
      <w:r>
        <w:rPr>
          <w:sz w:val="28"/>
          <w:szCs w:val="28"/>
          <w:vertAlign w:val="subscript"/>
        </w:rPr>
        <w:t xml:space="preserve">01 </w:t>
      </w:r>
      <w:r>
        <w:rPr>
          <w:sz w:val="28"/>
          <w:szCs w:val="28"/>
        </w:rPr>
        <w:t>= -10</w:t>
      </w:r>
      <w:proofErr w:type="spellStart"/>
      <w:r>
        <w:rPr>
          <w:sz w:val="28"/>
          <w:szCs w:val="28"/>
          <w:vertAlign w:val="superscript"/>
          <w:lang w:val="en-US"/>
        </w:rPr>
        <w:t>o</w:t>
      </w:r>
      <w:r>
        <w:rPr>
          <w:sz w:val="28"/>
          <w:szCs w:val="28"/>
          <w:lang w:val="en-US"/>
        </w:rPr>
        <w:t>C</w:t>
      </w:r>
      <w:proofErr w:type="spellEnd"/>
      <w:r>
        <w:rPr>
          <w:sz w:val="28"/>
          <w:szCs w:val="28"/>
        </w:rPr>
        <w:t xml:space="preserve">), всасывает пар из ресивера РКЦ–1,25 на </w:t>
      </w:r>
      <w:r>
        <w:rPr>
          <w:sz w:val="28"/>
          <w:szCs w:val="28"/>
          <w:lang w:val="en-US"/>
        </w:rPr>
        <w:t>t</w:t>
      </w:r>
      <w:r>
        <w:rPr>
          <w:sz w:val="28"/>
          <w:szCs w:val="28"/>
          <w:vertAlign w:val="subscript"/>
        </w:rPr>
        <w:t xml:space="preserve">01 </w:t>
      </w:r>
      <w:r>
        <w:rPr>
          <w:sz w:val="28"/>
          <w:szCs w:val="28"/>
        </w:rPr>
        <w:t>= -10</w:t>
      </w:r>
      <w:proofErr w:type="spellStart"/>
      <w:r>
        <w:rPr>
          <w:sz w:val="28"/>
          <w:szCs w:val="28"/>
          <w:vertAlign w:val="superscript"/>
          <w:lang w:val="en-US"/>
        </w:rPr>
        <w:t>o</w:t>
      </w:r>
      <w:r>
        <w:rPr>
          <w:sz w:val="28"/>
          <w:szCs w:val="28"/>
          <w:lang w:val="en-US"/>
        </w:rPr>
        <w:t>C</w:t>
      </w:r>
      <w:proofErr w:type="spellEnd"/>
      <w:r>
        <w:rPr>
          <w:sz w:val="28"/>
          <w:szCs w:val="28"/>
        </w:rPr>
        <w:t xml:space="preserve"> и нагнетает его</w:t>
      </w:r>
      <w:proofErr w:type="gramEnd"/>
      <w:r>
        <w:rPr>
          <w:sz w:val="28"/>
          <w:szCs w:val="28"/>
        </w:rPr>
        <w:t xml:space="preserve"> через маслоотделитель 300М, в горизонтальные </w:t>
      </w:r>
      <w:proofErr w:type="spellStart"/>
      <w:r>
        <w:rPr>
          <w:sz w:val="28"/>
          <w:szCs w:val="28"/>
        </w:rPr>
        <w:t>кожухотрубные</w:t>
      </w:r>
      <w:proofErr w:type="spellEnd"/>
      <w:r>
        <w:rPr>
          <w:sz w:val="28"/>
          <w:szCs w:val="28"/>
        </w:rPr>
        <w:t xml:space="preserve"> конденсаторы </w:t>
      </w:r>
      <w:r>
        <w:rPr>
          <w:sz w:val="28"/>
          <w:szCs w:val="28"/>
          <w:lang w:val="en-US"/>
        </w:rPr>
        <w:t>AKS</w:t>
      </w:r>
      <w:r w:rsidRPr="00D161EF">
        <w:rPr>
          <w:sz w:val="28"/>
          <w:szCs w:val="28"/>
        </w:rPr>
        <w:t>-125</w:t>
      </w:r>
      <w:r>
        <w:rPr>
          <w:sz w:val="28"/>
          <w:szCs w:val="28"/>
        </w:rPr>
        <w:t>. Такая схема позволяет исключить промежуточные сосуды и сократить количество компрессоров.</w:t>
      </w:r>
    </w:p>
    <w:p w:rsidR="00966B4C" w:rsidRDefault="00966B4C" w:rsidP="00966B4C">
      <w:pPr>
        <w:ind w:firstLine="540"/>
        <w:contextualSpacing/>
        <w:jc w:val="both"/>
        <w:rPr>
          <w:sz w:val="28"/>
          <w:szCs w:val="28"/>
        </w:rPr>
      </w:pPr>
      <w:r>
        <w:rPr>
          <w:sz w:val="28"/>
          <w:szCs w:val="28"/>
        </w:rPr>
        <w:t xml:space="preserve">В конденсаторе пар аммиака конденсируется, отдавая тепло </w:t>
      </w:r>
      <w:proofErr w:type="gramStart"/>
      <w:r>
        <w:rPr>
          <w:sz w:val="28"/>
          <w:szCs w:val="28"/>
        </w:rPr>
        <w:t>окружаю-щей</w:t>
      </w:r>
      <w:proofErr w:type="gramEnd"/>
      <w:r>
        <w:rPr>
          <w:sz w:val="28"/>
          <w:szCs w:val="28"/>
        </w:rPr>
        <w:t xml:space="preserve"> среде, затем жидкий аммиак поступает в линейный ресивер. Из </w:t>
      </w:r>
      <w:proofErr w:type="gramStart"/>
      <w:r>
        <w:rPr>
          <w:sz w:val="28"/>
          <w:szCs w:val="28"/>
        </w:rPr>
        <w:t>линей-</w:t>
      </w:r>
      <w:proofErr w:type="spellStart"/>
      <w:r>
        <w:rPr>
          <w:sz w:val="28"/>
          <w:szCs w:val="28"/>
        </w:rPr>
        <w:t>ного</w:t>
      </w:r>
      <w:proofErr w:type="spellEnd"/>
      <w:proofErr w:type="gramEnd"/>
      <w:r>
        <w:rPr>
          <w:sz w:val="28"/>
          <w:szCs w:val="28"/>
        </w:rPr>
        <w:t xml:space="preserve"> ресивера аммиак поступает на регулирующую станцию, откуда </w:t>
      </w:r>
      <w:proofErr w:type="spellStart"/>
      <w:r>
        <w:rPr>
          <w:sz w:val="28"/>
          <w:szCs w:val="28"/>
        </w:rPr>
        <w:t>дрос-селируется</w:t>
      </w:r>
      <w:proofErr w:type="spellEnd"/>
      <w:r>
        <w:rPr>
          <w:sz w:val="28"/>
          <w:szCs w:val="28"/>
        </w:rPr>
        <w:t xml:space="preserve"> в циркуляционный ресивер РКЦ–1,25, из него аммиак последовательно  дросселируется в циркуляционные ресиверы с </w:t>
      </w:r>
      <w:r>
        <w:rPr>
          <w:sz w:val="28"/>
          <w:szCs w:val="28"/>
          <w:lang w:val="en-US"/>
        </w:rPr>
        <w:t>t</w:t>
      </w:r>
      <w:r w:rsidRPr="00B465C2">
        <w:rPr>
          <w:sz w:val="28"/>
          <w:szCs w:val="28"/>
          <w:vertAlign w:val="subscript"/>
        </w:rPr>
        <w:t>0</w:t>
      </w:r>
      <w:r>
        <w:rPr>
          <w:sz w:val="28"/>
          <w:szCs w:val="28"/>
          <w:vertAlign w:val="subscript"/>
        </w:rPr>
        <w:t>2</w:t>
      </w:r>
      <w:r w:rsidRPr="00B465C2">
        <w:rPr>
          <w:sz w:val="28"/>
          <w:szCs w:val="28"/>
          <w:vertAlign w:val="subscript"/>
        </w:rPr>
        <w:t xml:space="preserve"> </w:t>
      </w:r>
      <w:r>
        <w:rPr>
          <w:sz w:val="28"/>
          <w:szCs w:val="28"/>
        </w:rPr>
        <w:t>= –3</w:t>
      </w:r>
      <w:r w:rsidRPr="00B465C2">
        <w:rPr>
          <w:sz w:val="28"/>
          <w:szCs w:val="28"/>
        </w:rPr>
        <w:t>0</w:t>
      </w:r>
      <w:proofErr w:type="spellStart"/>
      <w:r>
        <w:rPr>
          <w:sz w:val="28"/>
          <w:szCs w:val="28"/>
          <w:vertAlign w:val="superscript"/>
          <w:lang w:val="en-US"/>
        </w:rPr>
        <w:t>o</w:t>
      </w:r>
      <w:r>
        <w:rPr>
          <w:sz w:val="28"/>
          <w:szCs w:val="28"/>
          <w:lang w:val="en-US"/>
        </w:rPr>
        <w:t>C</w:t>
      </w:r>
      <w:proofErr w:type="spellEnd"/>
      <w:r w:rsidRPr="00B465C2">
        <w:rPr>
          <w:sz w:val="28"/>
          <w:szCs w:val="28"/>
        </w:rPr>
        <w:t xml:space="preserve">, </w:t>
      </w:r>
    </w:p>
    <w:p w:rsidR="00966B4C" w:rsidRPr="00D5599C" w:rsidRDefault="00966B4C" w:rsidP="00966B4C">
      <w:pPr>
        <w:contextualSpacing/>
        <w:jc w:val="both"/>
        <w:rPr>
          <w:sz w:val="28"/>
          <w:szCs w:val="28"/>
        </w:rPr>
      </w:pPr>
      <w:r>
        <w:rPr>
          <w:sz w:val="28"/>
          <w:szCs w:val="28"/>
          <w:lang w:val="en-US"/>
        </w:rPr>
        <w:t>t</w:t>
      </w:r>
      <w:r w:rsidRPr="00B465C2">
        <w:rPr>
          <w:sz w:val="28"/>
          <w:szCs w:val="28"/>
          <w:vertAlign w:val="subscript"/>
        </w:rPr>
        <w:t>0</w:t>
      </w:r>
      <w:r>
        <w:rPr>
          <w:sz w:val="28"/>
          <w:szCs w:val="28"/>
          <w:vertAlign w:val="subscript"/>
        </w:rPr>
        <w:t>3</w:t>
      </w:r>
      <w:r w:rsidRPr="00B465C2">
        <w:rPr>
          <w:sz w:val="28"/>
          <w:szCs w:val="28"/>
          <w:vertAlign w:val="subscript"/>
        </w:rPr>
        <w:t xml:space="preserve"> </w:t>
      </w:r>
      <w:r>
        <w:rPr>
          <w:sz w:val="28"/>
          <w:szCs w:val="28"/>
        </w:rPr>
        <w:t>= –4</w:t>
      </w:r>
      <w:r w:rsidRPr="00B465C2">
        <w:rPr>
          <w:sz w:val="28"/>
          <w:szCs w:val="28"/>
        </w:rPr>
        <w:t>0</w:t>
      </w:r>
      <w:proofErr w:type="spellStart"/>
      <w:r>
        <w:rPr>
          <w:sz w:val="28"/>
          <w:szCs w:val="28"/>
          <w:vertAlign w:val="superscript"/>
          <w:lang w:val="en-US"/>
        </w:rPr>
        <w:t>o</w:t>
      </w:r>
      <w:r>
        <w:rPr>
          <w:sz w:val="28"/>
          <w:szCs w:val="28"/>
          <w:lang w:val="en-US"/>
        </w:rPr>
        <w:t>C</w:t>
      </w:r>
      <w:proofErr w:type="spellEnd"/>
      <w:r>
        <w:rPr>
          <w:sz w:val="28"/>
          <w:szCs w:val="28"/>
        </w:rPr>
        <w:t>. Из всех циркуляционных ресиверов, циркуляционными насосами, жидкий аммиак подается в приборы охлаждения соответствующие им по температурам кипения. В  приборах охлаждения аммиак кипит, забирая тепло от продуктов, и парожидкостная смесь возвращается в циркуляционные ресиверы. Из циркуляционных ресиверов пары аммиака всасываются компрессорами и цикл повторяется.</w:t>
      </w:r>
    </w:p>
    <w:p w:rsidR="00966B4C" w:rsidRPr="0044782B" w:rsidRDefault="00966B4C" w:rsidP="00966B4C">
      <w:pPr>
        <w:contextualSpacing/>
        <w:jc w:val="both"/>
        <w:rPr>
          <w:sz w:val="28"/>
          <w:szCs w:val="28"/>
        </w:rPr>
      </w:pPr>
    </w:p>
    <w:p w:rsidR="00966B4C" w:rsidRDefault="00966B4C" w:rsidP="00966B4C">
      <w:pPr>
        <w:ind w:firstLine="540"/>
        <w:contextualSpacing/>
        <w:jc w:val="both"/>
        <w:rPr>
          <w:sz w:val="28"/>
          <w:szCs w:val="28"/>
        </w:rPr>
      </w:pPr>
      <w:r w:rsidRPr="0044782B">
        <w:rPr>
          <w:sz w:val="28"/>
          <w:szCs w:val="28"/>
        </w:rPr>
        <w:t>Заполнение системы аммиаком</w:t>
      </w:r>
    </w:p>
    <w:p w:rsidR="00966B4C" w:rsidRPr="0044782B" w:rsidRDefault="00966B4C" w:rsidP="00966B4C">
      <w:pPr>
        <w:ind w:firstLine="720"/>
        <w:contextualSpacing/>
        <w:jc w:val="both"/>
        <w:rPr>
          <w:sz w:val="28"/>
          <w:szCs w:val="28"/>
        </w:rPr>
      </w:pPr>
    </w:p>
    <w:p w:rsidR="00966B4C" w:rsidRPr="0044782B" w:rsidRDefault="00966B4C" w:rsidP="00966B4C">
      <w:pPr>
        <w:ind w:firstLine="540"/>
        <w:contextualSpacing/>
        <w:jc w:val="both"/>
        <w:rPr>
          <w:sz w:val="28"/>
          <w:szCs w:val="28"/>
        </w:rPr>
      </w:pPr>
      <w:r w:rsidRPr="0044782B">
        <w:rPr>
          <w:sz w:val="28"/>
          <w:szCs w:val="28"/>
        </w:rPr>
        <w:t xml:space="preserve">Зарядку системы аммиаком производят через коллектор регулирующей станции по трубопроводу </w:t>
      </w:r>
      <w:proofErr w:type="gramStart"/>
      <w:r w:rsidRPr="0044782B">
        <w:rPr>
          <w:sz w:val="28"/>
          <w:szCs w:val="28"/>
        </w:rPr>
        <w:t>через</w:t>
      </w:r>
      <w:proofErr w:type="gramEnd"/>
      <w:r w:rsidRPr="0044782B">
        <w:rPr>
          <w:sz w:val="28"/>
          <w:szCs w:val="28"/>
        </w:rPr>
        <w:t xml:space="preserve"> вентиля. Баллоны присоединяются к вентилю стальной трубкой накидной гайкой. При зарядке прекращается питание циркуляционных ресиверов из линейного ресивера, и подача аммиака производится из баллонов. Для того</w:t>
      </w:r>
      <w:proofErr w:type="gramStart"/>
      <w:r w:rsidRPr="0044782B">
        <w:rPr>
          <w:sz w:val="28"/>
          <w:szCs w:val="28"/>
        </w:rPr>
        <w:t>,</w:t>
      </w:r>
      <w:proofErr w:type="gramEnd"/>
      <w:r w:rsidRPr="0044782B">
        <w:rPr>
          <w:sz w:val="28"/>
          <w:szCs w:val="28"/>
        </w:rPr>
        <w:t xml:space="preserve"> чтобы из баллона выходила жидкость его кладут на деревянный лежак, вентилем вниз. Перемещение жидкости из баллонов наблюдают по обледенению трубки.</w:t>
      </w:r>
    </w:p>
    <w:p w:rsidR="00966B4C" w:rsidRPr="00162DE0" w:rsidRDefault="00966B4C" w:rsidP="00966B4C">
      <w:pPr>
        <w:pStyle w:val="a7"/>
        <w:ind w:firstLine="540"/>
        <w:contextualSpacing/>
        <w:jc w:val="both"/>
        <w:rPr>
          <w:sz w:val="28"/>
          <w:szCs w:val="28"/>
        </w:rPr>
      </w:pPr>
      <w:r w:rsidRPr="00162DE0">
        <w:rPr>
          <w:sz w:val="28"/>
          <w:szCs w:val="28"/>
        </w:rPr>
        <w:t>Также предусмотрена заправка системы из железнодорожных и автомобильных цистерн.</w:t>
      </w:r>
      <w:r>
        <w:rPr>
          <w:sz w:val="28"/>
          <w:szCs w:val="28"/>
        </w:rPr>
        <w:t xml:space="preserve"> </w:t>
      </w:r>
      <w:r w:rsidRPr="00162DE0">
        <w:rPr>
          <w:sz w:val="28"/>
          <w:szCs w:val="28"/>
        </w:rPr>
        <w:t xml:space="preserve">Перемещение жидкого аммиака из цистерн происходит </w:t>
      </w:r>
      <w:r w:rsidRPr="00162DE0">
        <w:rPr>
          <w:sz w:val="28"/>
          <w:szCs w:val="28"/>
        </w:rPr>
        <w:lastRenderedPageBreak/>
        <w:t>за счет разности давлений. Давление быстро выравнивается и для дальнейших перемещений разность давлений должна поддерживаться работающим компрессором. Также должен быть включен циркуляционный насос и пущена вода на конденсатор.</w:t>
      </w:r>
    </w:p>
    <w:p w:rsidR="00966B4C" w:rsidRDefault="00966B4C" w:rsidP="00966B4C">
      <w:pPr>
        <w:ind w:firstLine="360"/>
        <w:contextualSpacing/>
        <w:jc w:val="both"/>
        <w:rPr>
          <w:sz w:val="28"/>
          <w:szCs w:val="28"/>
        </w:rPr>
      </w:pPr>
      <w:r w:rsidRPr="0044782B">
        <w:rPr>
          <w:sz w:val="28"/>
          <w:szCs w:val="28"/>
        </w:rPr>
        <w:t>Удаление масла из системы</w:t>
      </w:r>
      <w:r>
        <w:rPr>
          <w:sz w:val="28"/>
          <w:szCs w:val="28"/>
        </w:rPr>
        <w:t xml:space="preserve">  </w:t>
      </w:r>
    </w:p>
    <w:p w:rsidR="00966B4C" w:rsidRPr="0044782B" w:rsidRDefault="00966B4C" w:rsidP="00966B4C">
      <w:pPr>
        <w:ind w:firstLine="720"/>
        <w:contextualSpacing/>
        <w:jc w:val="both"/>
        <w:rPr>
          <w:sz w:val="28"/>
          <w:szCs w:val="28"/>
        </w:rPr>
      </w:pPr>
    </w:p>
    <w:p w:rsidR="00966B4C" w:rsidRPr="0044782B" w:rsidRDefault="00966B4C" w:rsidP="00966B4C">
      <w:pPr>
        <w:ind w:firstLine="360"/>
        <w:contextualSpacing/>
        <w:jc w:val="both"/>
        <w:rPr>
          <w:sz w:val="28"/>
          <w:szCs w:val="28"/>
        </w:rPr>
      </w:pPr>
      <w:r w:rsidRPr="0044782B">
        <w:rPr>
          <w:sz w:val="28"/>
          <w:szCs w:val="28"/>
        </w:rPr>
        <w:t>Выпуск осуществляется через</w:t>
      </w:r>
      <w:r>
        <w:rPr>
          <w:sz w:val="28"/>
          <w:szCs w:val="28"/>
        </w:rPr>
        <w:t xml:space="preserve"> </w:t>
      </w:r>
      <w:r w:rsidRPr="0044782B">
        <w:rPr>
          <w:sz w:val="28"/>
          <w:szCs w:val="28"/>
        </w:rPr>
        <w:t>маслосборник,</w:t>
      </w:r>
      <w:r>
        <w:rPr>
          <w:sz w:val="28"/>
          <w:szCs w:val="28"/>
        </w:rPr>
        <w:t xml:space="preserve"> </w:t>
      </w:r>
      <w:r w:rsidRPr="0044782B">
        <w:rPr>
          <w:sz w:val="28"/>
          <w:szCs w:val="28"/>
        </w:rPr>
        <w:t>для чего</w:t>
      </w:r>
      <w:r>
        <w:rPr>
          <w:sz w:val="28"/>
          <w:szCs w:val="28"/>
        </w:rPr>
        <w:t xml:space="preserve"> </w:t>
      </w:r>
      <w:r w:rsidRPr="0044782B">
        <w:rPr>
          <w:sz w:val="28"/>
          <w:szCs w:val="28"/>
        </w:rPr>
        <w:t xml:space="preserve">в маслосборнике понижается давление до давления всасывания путем подключения к циркуляционному ресиверу на </w:t>
      </w:r>
      <w:r w:rsidRPr="0044782B">
        <w:rPr>
          <w:position w:val="-12"/>
          <w:sz w:val="28"/>
          <w:szCs w:val="28"/>
        </w:rPr>
        <w:object w:dxaOrig="1160" w:dyaOrig="380">
          <v:shape id="_x0000_i1474" type="#_x0000_t75" style="width:67.5pt;height:22.5pt" o:ole="" fillcolor="window">
            <v:imagedata r:id="rId459" o:title=""/>
          </v:shape>
          <o:OLEObject Type="Embed" ProgID="Equation.3" ShapeID="_x0000_i1474" DrawAspect="Content" ObjectID="_1527659273" r:id="rId460"/>
        </w:object>
      </w:r>
      <w:r w:rsidRPr="0044782B">
        <w:rPr>
          <w:sz w:val="28"/>
          <w:szCs w:val="28"/>
        </w:rPr>
        <w:t>. Затем закрывают этот вентиль, открывается соответствующий вентиль и</w:t>
      </w:r>
      <w:r>
        <w:rPr>
          <w:sz w:val="28"/>
          <w:szCs w:val="28"/>
        </w:rPr>
        <w:t xml:space="preserve"> масло</w:t>
      </w:r>
      <w:r w:rsidRPr="0044782B">
        <w:rPr>
          <w:sz w:val="28"/>
          <w:szCs w:val="28"/>
        </w:rPr>
        <w:t xml:space="preserve"> перемещают из аппаратов в маслосборник.</w:t>
      </w:r>
    </w:p>
    <w:p w:rsidR="00966B4C" w:rsidRPr="0044782B" w:rsidRDefault="00966B4C" w:rsidP="00966B4C">
      <w:pPr>
        <w:contextualSpacing/>
        <w:jc w:val="both"/>
        <w:rPr>
          <w:sz w:val="28"/>
          <w:szCs w:val="28"/>
        </w:rPr>
      </w:pPr>
    </w:p>
    <w:p w:rsidR="00966B4C" w:rsidRDefault="00966B4C" w:rsidP="00966B4C">
      <w:pPr>
        <w:ind w:firstLine="360"/>
        <w:contextualSpacing/>
        <w:jc w:val="both"/>
        <w:rPr>
          <w:sz w:val="28"/>
          <w:szCs w:val="28"/>
        </w:rPr>
      </w:pPr>
      <w:r w:rsidRPr="0044782B">
        <w:rPr>
          <w:sz w:val="28"/>
          <w:szCs w:val="28"/>
        </w:rPr>
        <w:t>Оттаивание снеговой шубы</w:t>
      </w:r>
    </w:p>
    <w:p w:rsidR="00966B4C" w:rsidRPr="0044782B" w:rsidRDefault="00966B4C" w:rsidP="00966B4C">
      <w:pPr>
        <w:ind w:firstLine="720"/>
        <w:contextualSpacing/>
        <w:jc w:val="both"/>
        <w:rPr>
          <w:sz w:val="28"/>
          <w:szCs w:val="28"/>
        </w:rPr>
      </w:pPr>
    </w:p>
    <w:p w:rsidR="00966B4C" w:rsidRPr="0044782B" w:rsidRDefault="00966B4C" w:rsidP="00966B4C">
      <w:pPr>
        <w:ind w:firstLine="360"/>
        <w:contextualSpacing/>
        <w:jc w:val="both"/>
        <w:rPr>
          <w:sz w:val="28"/>
          <w:szCs w:val="28"/>
        </w:rPr>
      </w:pPr>
      <w:r w:rsidRPr="0044782B">
        <w:rPr>
          <w:sz w:val="28"/>
          <w:szCs w:val="28"/>
        </w:rPr>
        <w:t xml:space="preserve">На время </w:t>
      </w:r>
      <w:proofErr w:type="spellStart"/>
      <w:r w:rsidRPr="0044782B">
        <w:rPr>
          <w:sz w:val="28"/>
          <w:szCs w:val="28"/>
        </w:rPr>
        <w:t>оттайки</w:t>
      </w:r>
      <w:proofErr w:type="spellEnd"/>
      <w:r w:rsidRPr="0044782B">
        <w:rPr>
          <w:sz w:val="28"/>
          <w:szCs w:val="28"/>
        </w:rPr>
        <w:t xml:space="preserve"> закрывают подачу жидкого аммиака в камеры, путем закрытия вентиля на жидкостном коллекторе.</w:t>
      </w:r>
    </w:p>
    <w:p w:rsidR="00966B4C" w:rsidRDefault="00966B4C" w:rsidP="00966B4C">
      <w:pPr>
        <w:ind w:firstLine="540"/>
        <w:contextualSpacing/>
        <w:jc w:val="both"/>
        <w:rPr>
          <w:sz w:val="28"/>
          <w:szCs w:val="28"/>
        </w:rPr>
      </w:pPr>
      <w:r w:rsidRPr="0092117C">
        <w:rPr>
          <w:sz w:val="28"/>
          <w:szCs w:val="28"/>
        </w:rPr>
        <w:t>Открывают вентиль в дренажном ресивере, вследствие чего жидкий аммиак стекает в дренажный ресивер. Оставшийся аммиак в приборах охлаждения выдавливается горячими парами, путем подачи их из маслоотделите</w:t>
      </w:r>
      <w:r>
        <w:rPr>
          <w:sz w:val="28"/>
          <w:szCs w:val="28"/>
        </w:rPr>
        <w:t xml:space="preserve">ля. При этом открывается </w:t>
      </w:r>
      <w:r w:rsidRPr="0092117C">
        <w:rPr>
          <w:sz w:val="28"/>
          <w:szCs w:val="28"/>
        </w:rPr>
        <w:t xml:space="preserve">вентиль на </w:t>
      </w:r>
      <w:proofErr w:type="spellStart"/>
      <w:r w:rsidRPr="0092117C">
        <w:rPr>
          <w:sz w:val="28"/>
          <w:szCs w:val="28"/>
        </w:rPr>
        <w:t>оттаивательных</w:t>
      </w:r>
      <w:proofErr w:type="spellEnd"/>
      <w:r>
        <w:rPr>
          <w:sz w:val="28"/>
          <w:szCs w:val="28"/>
        </w:rPr>
        <w:t xml:space="preserve"> </w:t>
      </w:r>
      <w:r w:rsidRPr="0092117C">
        <w:rPr>
          <w:sz w:val="28"/>
          <w:szCs w:val="28"/>
        </w:rPr>
        <w:t xml:space="preserve"> коллекторах и закрывается </w:t>
      </w:r>
      <w:proofErr w:type="gramStart"/>
      <w:r w:rsidRPr="0092117C">
        <w:rPr>
          <w:sz w:val="28"/>
          <w:szCs w:val="28"/>
        </w:rPr>
        <w:t>на</w:t>
      </w:r>
      <w:proofErr w:type="gramEnd"/>
      <w:r>
        <w:rPr>
          <w:sz w:val="28"/>
          <w:szCs w:val="28"/>
        </w:rPr>
        <w:t xml:space="preserve"> </w:t>
      </w:r>
      <w:r w:rsidRPr="0092117C">
        <w:rPr>
          <w:sz w:val="28"/>
          <w:szCs w:val="28"/>
        </w:rPr>
        <w:t>паровом.</w:t>
      </w:r>
      <w:r>
        <w:rPr>
          <w:sz w:val="28"/>
          <w:szCs w:val="28"/>
        </w:rPr>
        <w:t xml:space="preserve"> </w:t>
      </w:r>
    </w:p>
    <w:p w:rsidR="00966B4C" w:rsidRPr="00396A77" w:rsidRDefault="00966B4C" w:rsidP="00966B4C">
      <w:pPr>
        <w:shd w:val="clear" w:color="auto" w:fill="FFFFFF"/>
        <w:spacing w:before="192"/>
        <w:ind w:firstLine="284"/>
        <w:contextualSpacing/>
        <w:jc w:val="both"/>
        <w:rPr>
          <w:sz w:val="28"/>
          <w:szCs w:val="28"/>
        </w:rPr>
      </w:pPr>
      <w:r w:rsidRPr="00396A77">
        <w:rPr>
          <w:sz w:val="28"/>
          <w:szCs w:val="28"/>
        </w:rPr>
        <w:t xml:space="preserve">При оттаивании охлаждающих приборов давление, показываемое манометром на </w:t>
      </w:r>
      <w:proofErr w:type="spellStart"/>
      <w:r w:rsidRPr="00396A77">
        <w:rPr>
          <w:sz w:val="28"/>
          <w:szCs w:val="28"/>
        </w:rPr>
        <w:t>оттаивательном</w:t>
      </w:r>
      <w:proofErr w:type="spellEnd"/>
      <w:r w:rsidRPr="00396A77">
        <w:rPr>
          <w:sz w:val="28"/>
          <w:szCs w:val="28"/>
        </w:rPr>
        <w:t xml:space="preserve"> коллекторе </w:t>
      </w:r>
      <w:proofErr w:type="gramStart"/>
      <w:r w:rsidRPr="00396A77">
        <w:rPr>
          <w:sz w:val="28"/>
          <w:szCs w:val="28"/>
        </w:rPr>
        <w:t>ОК</w:t>
      </w:r>
      <w:proofErr w:type="gramEnd"/>
      <w:r w:rsidRPr="00396A77">
        <w:rPr>
          <w:sz w:val="28"/>
          <w:szCs w:val="28"/>
        </w:rPr>
        <w:t>, не должно превышать значение испытательного давления, установленного для данных охлаждающих приборов.</w:t>
      </w:r>
      <w:r w:rsidRPr="0047755F">
        <w:t xml:space="preserve"> </w:t>
      </w:r>
    </w:p>
    <w:p w:rsidR="00966B4C" w:rsidRPr="00396A77" w:rsidRDefault="00966B4C" w:rsidP="00966B4C">
      <w:pPr>
        <w:shd w:val="clear" w:color="auto" w:fill="FFFFFF"/>
        <w:ind w:right="12" w:firstLine="540"/>
        <w:contextualSpacing/>
        <w:jc w:val="both"/>
        <w:rPr>
          <w:sz w:val="28"/>
          <w:szCs w:val="28"/>
        </w:rPr>
      </w:pPr>
      <w:r w:rsidRPr="00396A77">
        <w:rPr>
          <w:sz w:val="28"/>
          <w:szCs w:val="28"/>
        </w:rPr>
        <w:t>Процесс оттаивания заканчивается, когда теплопередающая поверхность охлаждающих приборов освобождается от инея. После оттаивания прекращают подачу горячег</w:t>
      </w:r>
      <w:r>
        <w:rPr>
          <w:sz w:val="28"/>
          <w:szCs w:val="28"/>
        </w:rPr>
        <w:t>о пара,</w:t>
      </w:r>
      <w:r w:rsidRPr="00396A77">
        <w:rPr>
          <w:sz w:val="28"/>
          <w:szCs w:val="28"/>
        </w:rPr>
        <w:t xml:space="preserve"> и дренирование конд</w:t>
      </w:r>
      <w:r>
        <w:rPr>
          <w:sz w:val="28"/>
          <w:szCs w:val="28"/>
        </w:rPr>
        <w:t>енсата. В</w:t>
      </w:r>
      <w:r w:rsidRPr="00396A77">
        <w:rPr>
          <w:sz w:val="28"/>
          <w:szCs w:val="28"/>
        </w:rPr>
        <w:t>оздухоохладител</w:t>
      </w:r>
      <w:r>
        <w:rPr>
          <w:sz w:val="28"/>
          <w:szCs w:val="28"/>
        </w:rPr>
        <w:t>и</w:t>
      </w:r>
      <w:r w:rsidRPr="00396A77">
        <w:rPr>
          <w:sz w:val="28"/>
          <w:szCs w:val="28"/>
        </w:rPr>
        <w:t xml:space="preserve"> камеры включают в режим охлаждения.</w:t>
      </w:r>
    </w:p>
    <w:p w:rsidR="00966B4C" w:rsidRDefault="00966B4C" w:rsidP="00966B4C">
      <w:pPr>
        <w:shd w:val="clear" w:color="auto" w:fill="FFFFFF"/>
        <w:ind w:left="5" w:right="2" w:firstLine="535"/>
        <w:contextualSpacing/>
        <w:jc w:val="both"/>
        <w:rPr>
          <w:sz w:val="28"/>
          <w:szCs w:val="28"/>
        </w:rPr>
      </w:pPr>
      <w:r w:rsidRPr="00595F42">
        <w:rPr>
          <w:sz w:val="28"/>
          <w:szCs w:val="28"/>
        </w:rPr>
        <w:t xml:space="preserve">Собранный в дренажном ресивере хладагент выдерживается некоторое время для того, чтобы </w:t>
      </w:r>
      <w:proofErr w:type="gramStart"/>
      <w:r w:rsidRPr="00595F42">
        <w:rPr>
          <w:sz w:val="28"/>
          <w:szCs w:val="28"/>
        </w:rPr>
        <w:t>повысилась температура и произошло</w:t>
      </w:r>
      <w:proofErr w:type="gramEnd"/>
      <w:r w:rsidRPr="00595F42">
        <w:rPr>
          <w:sz w:val="28"/>
          <w:szCs w:val="28"/>
        </w:rPr>
        <w:t xml:space="preserve"> расслоение хладагента и масла. Масло из дренажного ресивера удаляют в маслосборник. А оставшийся жидкий хладагент </w:t>
      </w:r>
      <w:proofErr w:type="spellStart"/>
      <w:r w:rsidRPr="00595F42">
        <w:rPr>
          <w:sz w:val="28"/>
          <w:szCs w:val="28"/>
        </w:rPr>
        <w:t>передавливают</w:t>
      </w:r>
      <w:proofErr w:type="spellEnd"/>
      <w:r w:rsidRPr="00595F42">
        <w:rPr>
          <w:sz w:val="28"/>
          <w:szCs w:val="28"/>
        </w:rPr>
        <w:t xml:space="preserve"> в охлаждающие приборы, на линии подачи пара высокого давления,  на линии подачи жидкого хладагента из линейного ресивера. После удаления жидкости из дренажного ресивера </w:t>
      </w:r>
    </w:p>
    <w:p w:rsidR="00966B4C" w:rsidRDefault="00966B4C" w:rsidP="00966B4C">
      <w:pPr>
        <w:shd w:val="clear" w:color="auto" w:fill="FFFFFF"/>
        <w:ind w:right="17" w:firstLine="340"/>
        <w:contextualSpacing/>
        <w:jc w:val="both"/>
        <w:rPr>
          <w:sz w:val="28"/>
          <w:szCs w:val="28"/>
        </w:rPr>
      </w:pPr>
      <w:r w:rsidRPr="00396A77">
        <w:rPr>
          <w:sz w:val="28"/>
          <w:szCs w:val="28"/>
        </w:rPr>
        <w:t>Оттаивание воздухоохладителей с помощью электронагревателей выполняют в такой последовательности. В дренажном ресивере снижают давление, соединив его с циркуляционным ресивером. Воздухоохладители переключают на режим оттаивания — отключают от испарительной системы, выключают электродвигатели вентиляторов, соединяют с дренажным ресивером и включают</w:t>
      </w:r>
      <w:r w:rsidRPr="00764E30">
        <w:rPr>
          <w:color w:val="000000"/>
          <w:spacing w:val="-2"/>
          <w:sz w:val="22"/>
          <w:szCs w:val="22"/>
        </w:rPr>
        <w:t xml:space="preserve"> </w:t>
      </w:r>
      <w:r w:rsidRPr="00764E30">
        <w:rPr>
          <w:sz w:val="28"/>
          <w:szCs w:val="28"/>
        </w:rPr>
        <w:t>электронагреватели. После оттаивания воздухоохладители переключают на режим охлаждения, выполняя операции в обратной последовательности. А через некоторое время из дренажного ресивера удаляют масло и хладагент.</w:t>
      </w:r>
    </w:p>
    <w:p w:rsidR="00F56744" w:rsidRDefault="00966B4C" w:rsidP="00966B4C">
      <w:pPr>
        <w:contextualSpacing/>
        <w:jc w:val="center"/>
        <w:rPr>
          <w:b/>
          <w:sz w:val="28"/>
          <w:szCs w:val="28"/>
        </w:rPr>
      </w:pPr>
      <w:r>
        <w:rPr>
          <w:b/>
          <w:sz w:val="28"/>
          <w:szCs w:val="28"/>
        </w:rPr>
        <w:br w:type="page"/>
      </w:r>
    </w:p>
    <w:p w:rsidR="005B4001" w:rsidRDefault="00136917" w:rsidP="00966B4C">
      <w:pPr>
        <w:contextualSpacing/>
        <w:jc w:val="center"/>
        <w:rPr>
          <w:b/>
          <w:sz w:val="28"/>
          <w:szCs w:val="28"/>
        </w:rPr>
      </w:pPr>
      <w:r w:rsidRPr="00136917">
        <w:rPr>
          <w:b/>
          <w:sz w:val="28"/>
          <w:szCs w:val="28"/>
        </w:rPr>
        <w:lastRenderedPageBreak/>
        <w:t>3.</w:t>
      </w:r>
      <w:r>
        <w:rPr>
          <w:b/>
          <w:sz w:val="28"/>
          <w:szCs w:val="28"/>
        </w:rPr>
        <w:t xml:space="preserve"> </w:t>
      </w:r>
      <w:r w:rsidR="00F56744">
        <w:rPr>
          <w:b/>
          <w:sz w:val="28"/>
          <w:szCs w:val="28"/>
        </w:rPr>
        <w:t>Анализ режимов термической обработки и хранения масложировой продукции</w:t>
      </w:r>
    </w:p>
    <w:p w:rsidR="005B4001" w:rsidRDefault="005B4001" w:rsidP="00966B4C">
      <w:pPr>
        <w:contextualSpacing/>
        <w:jc w:val="center"/>
        <w:rPr>
          <w:b/>
          <w:sz w:val="28"/>
          <w:szCs w:val="28"/>
        </w:rPr>
      </w:pPr>
    </w:p>
    <w:p w:rsidR="005B4001" w:rsidRPr="005B4001" w:rsidRDefault="005B4001" w:rsidP="005B4001">
      <w:pPr>
        <w:ind w:firstLine="708"/>
        <w:contextualSpacing/>
        <w:jc w:val="both"/>
        <w:rPr>
          <w:sz w:val="28"/>
          <w:szCs w:val="28"/>
        </w:rPr>
      </w:pPr>
      <w:r w:rsidRPr="005B4001">
        <w:rPr>
          <w:sz w:val="28"/>
          <w:szCs w:val="28"/>
        </w:rPr>
        <w:t>Для фасов</w:t>
      </w:r>
      <w:r w:rsidR="00F56744">
        <w:rPr>
          <w:sz w:val="28"/>
          <w:szCs w:val="28"/>
        </w:rPr>
        <w:t>ки</w:t>
      </w:r>
      <w:r w:rsidRPr="005B4001">
        <w:rPr>
          <w:sz w:val="28"/>
          <w:szCs w:val="28"/>
        </w:rPr>
        <w:t xml:space="preserve"> масла применяются упаковочные материалы и тара, которые должны защищать продукт от порчи, влияния внешних факторов (свет, влага, запахи), обеспечить сохранность продукта при транспортировании и хранении, быть безвредными для человека, придавать маслу товарный вид.</w:t>
      </w:r>
    </w:p>
    <w:p w:rsidR="005B4001" w:rsidRPr="005B4001" w:rsidRDefault="005B4001" w:rsidP="005B4001">
      <w:pPr>
        <w:ind w:firstLine="708"/>
        <w:contextualSpacing/>
        <w:jc w:val="both"/>
        <w:rPr>
          <w:sz w:val="28"/>
          <w:szCs w:val="28"/>
        </w:rPr>
      </w:pPr>
      <w:proofErr w:type="gramStart"/>
      <w:r w:rsidRPr="005B4001">
        <w:rPr>
          <w:sz w:val="28"/>
          <w:szCs w:val="28"/>
        </w:rPr>
        <w:t xml:space="preserve">Фасуют масло монолитами по 20 и 24 кг, в брикеты массой 10, 15, 20,30, 100, 200, 250,500 г, в стаканчики из полимерных материалов от 100 до 250 г. Масло в монолитах упаковывают в тару — картонные или дощатые ящики, проложенные пергаментом марки А. При </w:t>
      </w:r>
      <w:proofErr w:type="spellStart"/>
      <w:r w:rsidRPr="005B4001">
        <w:rPr>
          <w:sz w:val="28"/>
          <w:szCs w:val="28"/>
        </w:rPr>
        <w:t>фасовании</w:t>
      </w:r>
      <w:proofErr w:type="spellEnd"/>
      <w:r w:rsidRPr="005B4001">
        <w:rPr>
          <w:sz w:val="28"/>
          <w:szCs w:val="28"/>
        </w:rPr>
        <w:t xml:space="preserve"> брикетами масло упаковывают в пергамент марки В или кашированную алюминиевую фольгу.</w:t>
      </w:r>
      <w:proofErr w:type="gramEnd"/>
      <w:r w:rsidRPr="005B4001">
        <w:rPr>
          <w:sz w:val="28"/>
          <w:szCs w:val="28"/>
        </w:rPr>
        <w:t xml:space="preserve"> Алюминиевая фольга, кашированная пергаментом или </w:t>
      </w:r>
      <w:proofErr w:type="spellStart"/>
      <w:r w:rsidRPr="005B4001">
        <w:rPr>
          <w:sz w:val="28"/>
          <w:szCs w:val="28"/>
        </w:rPr>
        <w:t>подпергаментом</w:t>
      </w:r>
      <w:proofErr w:type="spellEnd"/>
      <w:r w:rsidRPr="005B4001">
        <w:rPr>
          <w:sz w:val="28"/>
          <w:szCs w:val="28"/>
        </w:rPr>
        <w:t xml:space="preserve">, не пропускает ультрафиолет, практически паро- и газонепроницаемая. </w:t>
      </w:r>
      <w:proofErr w:type="spellStart"/>
      <w:r w:rsidRPr="005B4001">
        <w:rPr>
          <w:sz w:val="28"/>
          <w:szCs w:val="28"/>
        </w:rPr>
        <w:t>Фасование</w:t>
      </w:r>
      <w:proofErr w:type="spellEnd"/>
      <w:r w:rsidRPr="005B4001">
        <w:rPr>
          <w:sz w:val="28"/>
          <w:szCs w:val="28"/>
        </w:rPr>
        <w:t xml:space="preserve"> масла в кашированную фольгу по сравнению с пергаментом обеспечивает лучшую </w:t>
      </w:r>
      <w:proofErr w:type="spellStart"/>
      <w:r w:rsidRPr="005B4001">
        <w:rPr>
          <w:sz w:val="28"/>
          <w:szCs w:val="28"/>
        </w:rPr>
        <w:t>сохраняемость</w:t>
      </w:r>
      <w:proofErr w:type="spellEnd"/>
      <w:r w:rsidRPr="005B4001">
        <w:rPr>
          <w:sz w:val="28"/>
          <w:szCs w:val="28"/>
        </w:rPr>
        <w:t xml:space="preserve"> масла, так как фольга задерживает испарение с поверхности масла влаги, потеря которой приводит к усилению образования </w:t>
      </w:r>
      <w:proofErr w:type="spellStart"/>
      <w:r w:rsidRPr="005B4001">
        <w:rPr>
          <w:sz w:val="28"/>
          <w:szCs w:val="28"/>
        </w:rPr>
        <w:t>штаффа</w:t>
      </w:r>
      <w:proofErr w:type="spellEnd"/>
      <w:r w:rsidRPr="005B4001">
        <w:rPr>
          <w:sz w:val="28"/>
          <w:szCs w:val="28"/>
        </w:rPr>
        <w:t xml:space="preserve">. При </w:t>
      </w:r>
      <w:proofErr w:type="spellStart"/>
      <w:r w:rsidRPr="005B4001">
        <w:rPr>
          <w:sz w:val="28"/>
          <w:szCs w:val="28"/>
        </w:rPr>
        <w:t>фасовании</w:t>
      </w:r>
      <w:proofErr w:type="spellEnd"/>
      <w:r w:rsidRPr="005B4001">
        <w:rPr>
          <w:sz w:val="28"/>
          <w:szCs w:val="28"/>
        </w:rPr>
        <w:t xml:space="preserve"> масла в монолитах рекомендуется в качестве пакетов-вкладышей вместо пергамента использовать инертные к жиру, морозостойкие, газо- и паронепроницаемые полиэтиленовые материалы (пленка «</w:t>
      </w:r>
      <w:proofErr w:type="spellStart"/>
      <w:r w:rsidRPr="005B4001">
        <w:rPr>
          <w:sz w:val="28"/>
          <w:szCs w:val="28"/>
        </w:rPr>
        <w:t>Повиден</w:t>
      </w:r>
      <w:proofErr w:type="spellEnd"/>
      <w:r w:rsidRPr="005B4001">
        <w:rPr>
          <w:sz w:val="28"/>
          <w:szCs w:val="28"/>
        </w:rPr>
        <w:t>»). Применение полимерных пленок целесообразно, так как при длительном хранении масла в монолитах на холодильниках торговли практически не происходит потерь массы продукта и</w:t>
      </w:r>
      <w:r>
        <w:rPr>
          <w:sz w:val="28"/>
          <w:szCs w:val="28"/>
        </w:rPr>
        <w:t xml:space="preserve"> </w:t>
      </w:r>
      <w:r w:rsidRPr="005B4001">
        <w:rPr>
          <w:sz w:val="28"/>
          <w:szCs w:val="28"/>
        </w:rPr>
        <w:t xml:space="preserve">образования </w:t>
      </w:r>
      <w:proofErr w:type="spellStart"/>
      <w:r w:rsidRPr="005B4001">
        <w:rPr>
          <w:sz w:val="28"/>
          <w:szCs w:val="28"/>
        </w:rPr>
        <w:t>штаффа</w:t>
      </w:r>
      <w:proofErr w:type="spellEnd"/>
      <w:r w:rsidRPr="005B4001">
        <w:rPr>
          <w:sz w:val="28"/>
          <w:szCs w:val="28"/>
        </w:rPr>
        <w:t>, лучше сохраняются органолептические показатели, замедляются окислительные процессы. Масло с повышенным содержанием плазмы и СОМО, а также с пищевыми наполнителями, как правило, фасуют в стаканчики (коробки) из полимерных материалов.</w:t>
      </w:r>
    </w:p>
    <w:p w:rsidR="005B4001" w:rsidRPr="005B4001" w:rsidRDefault="005B4001" w:rsidP="005B4001">
      <w:pPr>
        <w:ind w:firstLine="708"/>
        <w:contextualSpacing/>
        <w:jc w:val="both"/>
        <w:rPr>
          <w:sz w:val="28"/>
          <w:szCs w:val="28"/>
        </w:rPr>
      </w:pPr>
      <w:r w:rsidRPr="005B4001">
        <w:rPr>
          <w:sz w:val="28"/>
          <w:szCs w:val="28"/>
        </w:rPr>
        <w:t>Транспортирование масла с заводов и маслосырбаз, распределительных холодильников торговли осуществляют в авторефрижераторном транспорте, автомашинах с изотермическим кузовом. Допускается транспортирование масла в открытых машинах с использованием укрытий.</w:t>
      </w:r>
    </w:p>
    <w:p w:rsidR="005B4001" w:rsidRPr="005B4001" w:rsidRDefault="005B4001" w:rsidP="005B4001">
      <w:pPr>
        <w:ind w:firstLine="708"/>
        <w:contextualSpacing/>
        <w:jc w:val="both"/>
        <w:rPr>
          <w:sz w:val="28"/>
          <w:szCs w:val="28"/>
        </w:rPr>
      </w:pPr>
      <w:r w:rsidRPr="005B4001">
        <w:rPr>
          <w:sz w:val="28"/>
          <w:szCs w:val="28"/>
        </w:rPr>
        <w:t>Хранение масла на холодильниках и в розничной торговле осуществляется при различных температурах, но относительная влажность воздуха должна быть не выше 80%. Масло кратковременно хранят при положительных температурах от 6 до 0</w:t>
      </w:r>
      <w:proofErr w:type="gramStart"/>
      <w:r w:rsidRPr="005B4001">
        <w:rPr>
          <w:sz w:val="28"/>
          <w:szCs w:val="28"/>
        </w:rPr>
        <w:t xml:space="preserve"> °С</w:t>
      </w:r>
      <w:proofErr w:type="gramEnd"/>
      <w:r w:rsidRPr="005B4001">
        <w:rPr>
          <w:sz w:val="28"/>
          <w:szCs w:val="28"/>
        </w:rPr>
        <w:t xml:space="preserve"> и длительное время — при отрицательных от -5 до -25 °С. Хранение масла при положительных температурах, особенно с повышенным содержанием плазмы и СОМО, приводит к интенсивной порче продуктов. За счет активизации деятельности ферментов, микроорганизмов, процессов окисления, </w:t>
      </w:r>
      <w:proofErr w:type="spellStart"/>
      <w:r w:rsidRPr="005B4001">
        <w:rPr>
          <w:sz w:val="28"/>
          <w:szCs w:val="28"/>
        </w:rPr>
        <w:t>осаливания</w:t>
      </w:r>
      <w:proofErr w:type="spellEnd"/>
      <w:r w:rsidRPr="005B4001">
        <w:rPr>
          <w:sz w:val="28"/>
          <w:szCs w:val="28"/>
        </w:rPr>
        <w:t xml:space="preserve"> молочного жира ухудшаются вкус и запах, появляется </w:t>
      </w:r>
      <w:proofErr w:type="spellStart"/>
      <w:r w:rsidRPr="005B4001">
        <w:rPr>
          <w:sz w:val="28"/>
          <w:szCs w:val="28"/>
        </w:rPr>
        <w:t>салистый</w:t>
      </w:r>
      <w:proofErr w:type="spellEnd"/>
      <w:r w:rsidRPr="005B4001">
        <w:rPr>
          <w:sz w:val="28"/>
          <w:szCs w:val="28"/>
        </w:rPr>
        <w:t xml:space="preserve">, прогорклый или рыбный привкус, происходит </w:t>
      </w:r>
      <w:proofErr w:type="spellStart"/>
      <w:r w:rsidRPr="005B4001">
        <w:rPr>
          <w:sz w:val="28"/>
          <w:szCs w:val="28"/>
        </w:rPr>
        <w:t>плесневение</w:t>
      </w:r>
      <w:proofErr w:type="spellEnd"/>
      <w:r w:rsidRPr="005B4001">
        <w:rPr>
          <w:sz w:val="28"/>
          <w:szCs w:val="28"/>
        </w:rPr>
        <w:t xml:space="preserve"> поверхности масла. Соленое и </w:t>
      </w:r>
      <w:proofErr w:type="spellStart"/>
      <w:r w:rsidRPr="005B4001">
        <w:rPr>
          <w:sz w:val="28"/>
          <w:szCs w:val="28"/>
        </w:rPr>
        <w:t>кислосливочное</w:t>
      </w:r>
      <w:proofErr w:type="spellEnd"/>
      <w:r w:rsidRPr="005B4001">
        <w:rPr>
          <w:sz w:val="28"/>
          <w:szCs w:val="28"/>
        </w:rPr>
        <w:t xml:space="preserve"> масло лучше сохраняются при положительных температурах по сравнению с другими за счет угнетающего действия соли и молочной кислоты на микроорганизмы.</w:t>
      </w:r>
    </w:p>
    <w:p w:rsidR="005B4001" w:rsidRPr="005B4001" w:rsidRDefault="005B4001" w:rsidP="005B4001">
      <w:pPr>
        <w:ind w:firstLine="708"/>
        <w:contextualSpacing/>
        <w:jc w:val="both"/>
        <w:rPr>
          <w:sz w:val="28"/>
          <w:szCs w:val="28"/>
        </w:rPr>
      </w:pPr>
      <w:r w:rsidRPr="005B4001">
        <w:rPr>
          <w:sz w:val="28"/>
          <w:szCs w:val="28"/>
        </w:rPr>
        <w:lastRenderedPageBreak/>
        <w:t>Хранение при низких отрицательных температурах (от -15</w:t>
      </w:r>
      <w:proofErr w:type="gramStart"/>
      <w:r w:rsidRPr="005B4001">
        <w:rPr>
          <w:sz w:val="28"/>
          <w:szCs w:val="28"/>
        </w:rPr>
        <w:t xml:space="preserve"> °С</w:t>
      </w:r>
      <w:proofErr w:type="gramEnd"/>
      <w:r w:rsidRPr="005B4001">
        <w:rPr>
          <w:sz w:val="28"/>
          <w:szCs w:val="28"/>
        </w:rPr>
        <w:t xml:space="preserve"> и ниже) повышает стойкость масла. Однако процессы окисления, гидролиза молочного жира, хотя и медленно, но протекают в продукте. При наличии в масле гнилостной микрофлоры происходит распад белков и появляется рыбный привкус.</w:t>
      </w:r>
    </w:p>
    <w:p w:rsidR="005B4001" w:rsidRDefault="005B4001" w:rsidP="005B4001">
      <w:pPr>
        <w:ind w:firstLine="708"/>
        <w:contextualSpacing/>
        <w:jc w:val="both"/>
        <w:rPr>
          <w:sz w:val="28"/>
          <w:szCs w:val="28"/>
        </w:rPr>
      </w:pPr>
      <w:r w:rsidRPr="005B4001">
        <w:rPr>
          <w:sz w:val="28"/>
          <w:szCs w:val="28"/>
        </w:rPr>
        <w:t>Масло летних выработок лучше сохраняется, так как процессы окисления молочного жира замедляются присутствием естественных антиокислителей — витаминов</w:t>
      </w:r>
      <w:proofErr w:type="gramStart"/>
      <w:r w:rsidRPr="005B4001">
        <w:rPr>
          <w:sz w:val="28"/>
          <w:szCs w:val="28"/>
        </w:rPr>
        <w:t xml:space="preserve"> А</w:t>
      </w:r>
      <w:proofErr w:type="gramEnd"/>
      <w:r w:rsidRPr="005B4001">
        <w:rPr>
          <w:sz w:val="28"/>
          <w:szCs w:val="28"/>
        </w:rPr>
        <w:t>, Е, В2, каротина, С и др. Антиокислительными свойствами обладают и белковые компоненты плазмы масла — фосфолипиды, лецитин и др.</w:t>
      </w:r>
    </w:p>
    <w:p w:rsidR="005B4001" w:rsidRPr="005B4001" w:rsidRDefault="005B4001" w:rsidP="005B4001">
      <w:pPr>
        <w:ind w:firstLine="708"/>
        <w:contextualSpacing/>
        <w:jc w:val="both"/>
        <w:rPr>
          <w:sz w:val="28"/>
          <w:szCs w:val="28"/>
        </w:rPr>
      </w:pPr>
      <w:r w:rsidRPr="005B4001">
        <w:rPr>
          <w:sz w:val="28"/>
          <w:szCs w:val="28"/>
        </w:rPr>
        <w:t>Масло десертное, ярославское, чайное и с пищевыми наполнителями хранят при температуре от 5 до -5</w:t>
      </w:r>
      <w:proofErr w:type="gramStart"/>
      <w:r w:rsidRPr="005B4001">
        <w:rPr>
          <w:sz w:val="28"/>
          <w:szCs w:val="28"/>
        </w:rPr>
        <w:t xml:space="preserve"> °С</w:t>
      </w:r>
      <w:proofErr w:type="gramEnd"/>
      <w:r w:rsidRPr="005B4001">
        <w:rPr>
          <w:sz w:val="28"/>
          <w:szCs w:val="28"/>
        </w:rPr>
        <w:t xml:space="preserve">; десертное — 30 </w:t>
      </w:r>
      <w:proofErr w:type="spellStart"/>
      <w:r w:rsidRPr="005B4001">
        <w:rPr>
          <w:sz w:val="28"/>
          <w:szCs w:val="28"/>
        </w:rPr>
        <w:t>сут</w:t>
      </w:r>
      <w:proofErr w:type="spellEnd"/>
      <w:r w:rsidRPr="005B4001">
        <w:rPr>
          <w:sz w:val="28"/>
          <w:szCs w:val="28"/>
        </w:rPr>
        <w:t xml:space="preserve">., остальные виды — 20 </w:t>
      </w:r>
      <w:proofErr w:type="spellStart"/>
      <w:r w:rsidRPr="005B4001">
        <w:rPr>
          <w:sz w:val="28"/>
          <w:szCs w:val="28"/>
        </w:rPr>
        <w:t>сут</w:t>
      </w:r>
      <w:proofErr w:type="spellEnd"/>
      <w:r w:rsidRPr="005B4001">
        <w:rPr>
          <w:sz w:val="28"/>
          <w:szCs w:val="28"/>
        </w:rPr>
        <w:t>.</w:t>
      </w:r>
    </w:p>
    <w:p w:rsidR="005B4001" w:rsidRPr="005B4001" w:rsidRDefault="005B4001" w:rsidP="005B4001">
      <w:pPr>
        <w:ind w:firstLine="708"/>
        <w:contextualSpacing/>
        <w:jc w:val="both"/>
        <w:rPr>
          <w:sz w:val="28"/>
          <w:szCs w:val="28"/>
        </w:rPr>
      </w:pPr>
      <w:proofErr w:type="gramStart"/>
      <w:r w:rsidRPr="005B4001">
        <w:rPr>
          <w:sz w:val="28"/>
          <w:szCs w:val="28"/>
        </w:rPr>
        <w:t xml:space="preserve">Сливочное масло, фасованное в брикеты массой нетто 100 и 250 г, упакованные в пергамент или кашированную фольгу, имеют следующие предельные сроки хранения (включая хранение в розничной торговой сети): упакованное в пергамент — 10 </w:t>
      </w:r>
      <w:proofErr w:type="spellStart"/>
      <w:r w:rsidRPr="005B4001">
        <w:rPr>
          <w:sz w:val="28"/>
          <w:szCs w:val="28"/>
        </w:rPr>
        <w:t>сут</w:t>
      </w:r>
      <w:proofErr w:type="spellEnd"/>
      <w:r w:rsidRPr="005B4001">
        <w:rPr>
          <w:sz w:val="28"/>
          <w:szCs w:val="28"/>
        </w:rPr>
        <w:t xml:space="preserve">.; упакованное в алюминиевую кашированную фольгу — 20 </w:t>
      </w:r>
      <w:proofErr w:type="spellStart"/>
      <w:r w:rsidRPr="005B4001">
        <w:rPr>
          <w:sz w:val="28"/>
          <w:szCs w:val="28"/>
        </w:rPr>
        <w:t>сут</w:t>
      </w:r>
      <w:proofErr w:type="spellEnd"/>
      <w:r w:rsidRPr="005B4001">
        <w:rPr>
          <w:sz w:val="28"/>
          <w:szCs w:val="28"/>
        </w:rPr>
        <w:t xml:space="preserve">. (бутербродное и с наполнителями — 15 </w:t>
      </w:r>
      <w:proofErr w:type="spellStart"/>
      <w:r w:rsidRPr="005B4001">
        <w:rPr>
          <w:sz w:val="28"/>
          <w:szCs w:val="28"/>
        </w:rPr>
        <w:t>сут</w:t>
      </w:r>
      <w:proofErr w:type="spellEnd"/>
      <w:r w:rsidRPr="005B4001">
        <w:rPr>
          <w:sz w:val="28"/>
          <w:szCs w:val="28"/>
        </w:rPr>
        <w:t xml:space="preserve">.), для брикетов массой нетто 15, 20 и 30 г — 8 </w:t>
      </w:r>
      <w:proofErr w:type="spellStart"/>
      <w:r w:rsidRPr="005B4001">
        <w:rPr>
          <w:sz w:val="28"/>
          <w:szCs w:val="28"/>
        </w:rPr>
        <w:t>сут</w:t>
      </w:r>
      <w:proofErr w:type="spellEnd"/>
      <w:r w:rsidRPr="005B4001">
        <w:rPr>
          <w:sz w:val="28"/>
          <w:szCs w:val="28"/>
        </w:rPr>
        <w:t>.; упакованное в стаканчики</w:t>
      </w:r>
      <w:proofErr w:type="gramEnd"/>
      <w:r w:rsidRPr="005B4001">
        <w:rPr>
          <w:sz w:val="28"/>
          <w:szCs w:val="28"/>
        </w:rPr>
        <w:t xml:space="preserve"> и коробочки из полимерных материалов — 15 </w:t>
      </w:r>
      <w:proofErr w:type="spellStart"/>
      <w:r w:rsidRPr="005B4001">
        <w:rPr>
          <w:sz w:val="28"/>
          <w:szCs w:val="28"/>
        </w:rPr>
        <w:t>сут</w:t>
      </w:r>
      <w:proofErr w:type="spellEnd"/>
      <w:r w:rsidRPr="005B4001">
        <w:rPr>
          <w:sz w:val="28"/>
          <w:szCs w:val="28"/>
        </w:rPr>
        <w:t>. (</w:t>
      </w:r>
      <w:proofErr w:type="gramStart"/>
      <w:r w:rsidRPr="005B4001">
        <w:rPr>
          <w:sz w:val="28"/>
          <w:szCs w:val="28"/>
        </w:rPr>
        <w:t>десертное</w:t>
      </w:r>
      <w:proofErr w:type="gramEnd"/>
      <w:r w:rsidRPr="005B4001">
        <w:rPr>
          <w:sz w:val="28"/>
          <w:szCs w:val="28"/>
        </w:rPr>
        <w:t xml:space="preserve"> — 20 </w:t>
      </w:r>
      <w:proofErr w:type="spellStart"/>
      <w:r w:rsidRPr="005B4001">
        <w:rPr>
          <w:sz w:val="28"/>
          <w:szCs w:val="28"/>
        </w:rPr>
        <w:t>сут</w:t>
      </w:r>
      <w:proofErr w:type="spellEnd"/>
      <w:r w:rsidRPr="005B4001">
        <w:rPr>
          <w:sz w:val="28"/>
          <w:szCs w:val="28"/>
        </w:rPr>
        <w:t xml:space="preserve">., столовое и детское — 10 </w:t>
      </w:r>
      <w:proofErr w:type="spellStart"/>
      <w:r w:rsidRPr="005B4001">
        <w:rPr>
          <w:sz w:val="28"/>
          <w:szCs w:val="28"/>
        </w:rPr>
        <w:t>сут</w:t>
      </w:r>
      <w:proofErr w:type="spellEnd"/>
      <w:r w:rsidRPr="005B4001">
        <w:rPr>
          <w:sz w:val="28"/>
          <w:szCs w:val="28"/>
        </w:rPr>
        <w:t>.).</w:t>
      </w:r>
    </w:p>
    <w:p w:rsidR="005B4001" w:rsidRPr="005B4001" w:rsidRDefault="005B4001" w:rsidP="005B4001">
      <w:pPr>
        <w:ind w:firstLine="708"/>
        <w:contextualSpacing/>
        <w:jc w:val="both"/>
        <w:rPr>
          <w:sz w:val="28"/>
          <w:szCs w:val="28"/>
        </w:rPr>
      </w:pPr>
      <w:r w:rsidRPr="005B4001">
        <w:rPr>
          <w:sz w:val="28"/>
          <w:szCs w:val="28"/>
        </w:rPr>
        <w:t>Температура фасованного масла при выпуске с холодильника не должна превышать -6 °С.</w:t>
      </w:r>
    </w:p>
    <w:p w:rsidR="005B4001" w:rsidRPr="005B4001" w:rsidRDefault="005B4001" w:rsidP="005B4001">
      <w:pPr>
        <w:ind w:firstLine="708"/>
        <w:contextualSpacing/>
        <w:jc w:val="both"/>
        <w:rPr>
          <w:sz w:val="28"/>
          <w:szCs w:val="28"/>
        </w:rPr>
      </w:pPr>
      <w:r w:rsidRPr="005B4001">
        <w:rPr>
          <w:sz w:val="28"/>
          <w:szCs w:val="28"/>
        </w:rPr>
        <w:t>Масло топленое в бочках хранят при температуре от -3 до -6</w:t>
      </w:r>
      <w:proofErr w:type="gramStart"/>
      <w:r w:rsidRPr="005B4001">
        <w:rPr>
          <w:sz w:val="28"/>
          <w:szCs w:val="28"/>
        </w:rPr>
        <w:t xml:space="preserve"> °С</w:t>
      </w:r>
      <w:proofErr w:type="gramEnd"/>
      <w:r w:rsidRPr="005B4001">
        <w:rPr>
          <w:sz w:val="28"/>
          <w:szCs w:val="28"/>
        </w:rPr>
        <w:t xml:space="preserve"> в течение 12 мес. и не более 3-4 мес. при температурах хранения от-10 до-18 °С.</w:t>
      </w:r>
    </w:p>
    <w:p w:rsidR="005B4001" w:rsidRPr="005B4001" w:rsidRDefault="005B4001" w:rsidP="005B4001">
      <w:pPr>
        <w:ind w:firstLine="708"/>
        <w:contextualSpacing/>
        <w:jc w:val="both"/>
        <w:rPr>
          <w:sz w:val="28"/>
          <w:szCs w:val="28"/>
        </w:rPr>
      </w:pPr>
      <w:r w:rsidRPr="005B4001">
        <w:rPr>
          <w:sz w:val="28"/>
          <w:szCs w:val="28"/>
        </w:rPr>
        <w:t xml:space="preserve">Масло топленое, фасованное в стеклянные банки, хранят при температуре от 0 до -3 °С не более 3 </w:t>
      </w:r>
      <w:proofErr w:type="spellStart"/>
      <w:proofErr w:type="gramStart"/>
      <w:r w:rsidRPr="005B4001">
        <w:rPr>
          <w:sz w:val="28"/>
          <w:szCs w:val="28"/>
        </w:rPr>
        <w:t>мес</w:t>
      </w:r>
      <w:proofErr w:type="spellEnd"/>
      <w:proofErr w:type="gramEnd"/>
      <w:r w:rsidRPr="005B4001">
        <w:rPr>
          <w:sz w:val="28"/>
          <w:szCs w:val="28"/>
        </w:rPr>
        <w:t>, в металлических банках — 12 мес.</w:t>
      </w:r>
    </w:p>
    <w:p w:rsidR="005B4001" w:rsidRDefault="005B4001" w:rsidP="005B4001">
      <w:pPr>
        <w:ind w:firstLine="708"/>
        <w:contextualSpacing/>
        <w:jc w:val="both"/>
        <w:rPr>
          <w:sz w:val="28"/>
          <w:szCs w:val="28"/>
        </w:rPr>
      </w:pPr>
      <w:r w:rsidRPr="005B4001">
        <w:rPr>
          <w:sz w:val="28"/>
          <w:szCs w:val="28"/>
        </w:rPr>
        <w:t xml:space="preserve">В магазинах хранить сливочное масло более 5 </w:t>
      </w:r>
      <w:proofErr w:type="spellStart"/>
      <w:r w:rsidRPr="005B4001">
        <w:rPr>
          <w:sz w:val="28"/>
          <w:szCs w:val="28"/>
        </w:rPr>
        <w:t>сут</w:t>
      </w:r>
      <w:proofErr w:type="spellEnd"/>
      <w:r w:rsidRPr="005B4001">
        <w:rPr>
          <w:sz w:val="28"/>
          <w:szCs w:val="28"/>
        </w:rPr>
        <w:t xml:space="preserve">. не рекомендуется, топленое — более 15 </w:t>
      </w:r>
      <w:proofErr w:type="spellStart"/>
      <w:r w:rsidRPr="005B4001">
        <w:rPr>
          <w:sz w:val="28"/>
          <w:szCs w:val="28"/>
        </w:rPr>
        <w:t>сут</w:t>
      </w:r>
      <w:proofErr w:type="spellEnd"/>
      <w:r w:rsidRPr="005B4001">
        <w:rPr>
          <w:sz w:val="28"/>
          <w:szCs w:val="28"/>
        </w:rPr>
        <w:t xml:space="preserve">. В целях предотвращения </w:t>
      </w:r>
      <w:proofErr w:type="spellStart"/>
      <w:r w:rsidRPr="005B4001">
        <w:rPr>
          <w:sz w:val="28"/>
          <w:szCs w:val="28"/>
        </w:rPr>
        <w:t>плесневения</w:t>
      </w:r>
      <w:proofErr w:type="spellEnd"/>
      <w:r w:rsidRPr="005B4001">
        <w:rPr>
          <w:sz w:val="28"/>
          <w:szCs w:val="28"/>
        </w:rPr>
        <w:t xml:space="preserve"> относительная влажность воздуха должна быть не выше 80%.</w:t>
      </w:r>
    </w:p>
    <w:p w:rsidR="00AA020E" w:rsidRDefault="00AA020E" w:rsidP="005B4001">
      <w:pPr>
        <w:ind w:firstLine="708"/>
        <w:contextualSpacing/>
        <w:jc w:val="both"/>
        <w:rPr>
          <w:sz w:val="28"/>
          <w:szCs w:val="28"/>
        </w:rPr>
      </w:pPr>
      <w:r>
        <w:rPr>
          <w:sz w:val="28"/>
          <w:szCs w:val="28"/>
        </w:rPr>
        <w:t xml:space="preserve">На рисунке 3 приведен состав сливочного масла в соответствии с ФЗ </w:t>
      </w:r>
      <w:r w:rsidRPr="00AA020E">
        <w:rPr>
          <w:sz w:val="28"/>
          <w:szCs w:val="28"/>
        </w:rPr>
        <w:t xml:space="preserve">от 12.06.08 № 88-ФЗ «Технический регламент на молоко и молочную продукцию», ГОСТ </w:t>
      </w:r>
      <w:proofErr w:type="gramStart"/>
      <w:r w:rsidRPr="00AA020E">
        <w:rPr>
          <w:sz w:val="28"/>
          <w:szCs w:val="28"/>
        </w:rPr>
        <w:t>Р</w:t>
      </w:r>
      <w:proofErr w:type="gramEnd"/>
      <w:r w:rsidRPr="00AA020E">
        <w:rPr>
          <w:sz w:val="28"/>
          <w:szCs w:val="28"/>
        </w:rPr>
        <w:t xml:space="preserve"> 52253-2004 «Масло и паста масляная из коровьего молока. Общие технические условия», ГОСТ </w:t>
      </w:r>
      <w:proofErr w:type="gramStart"/>
      <w:r w:rsidRPr="00AA020E">
        <w:rPr>
          <w:sz w:val="28"/>
          <w:szCs w:val="28"/>
        </w:rPr>
        <w:t>Р</w:t>
      </w:r>
      <w:proofErr w:type="gramEnd"/>
      <w:r w:rsidRPr="00AA020E">
        <w:rPr>
          <w:sz w:val="28"/>
          <w:szCs w:val="28"/>
        </w:rPr>
        <w:t xml:space="preserve"> 52969-2008 «Масло сливочное. </w:t>
      </w:r>
      <w:r>
        <w:rPr>
          <w:sz w:val="28"/>
          <w:szCs w:val="28"/>
        </w:rPr>
        <w:t>Технические условия».</w:t>
      </w:r>
    </w:p>
    <w:p w:rsidR="00AA020E" w:rsidRPr="00AA020E" w:rsidRDefault="00AA020E" w:rsidP="00AA020E">
      <w:pPr>
        <w:ind w:firstLine="708"/>
        <w:contextualSpacing/>
        <w:jc w:val="both"/>
        <w:rPr>
          <w:sz w:val="28"/>
          <w:szCs w:val="28"/>
        </w:rPr>
      </w:pPr>
      <w:r w:rsidRPr="00AA020E">
        <w:rPr>
          <w:sz w:val="28"/>
          <w:szCs w:val="28"/>
        </w:rPr>
        <w:t>Спреды.</w:t>
      </w:r>
    </w:p>
    <w:p w:rsidR="00AA020E" w:rsidRPr="00AA020E" w:rsidRDefault="00AA020E" w:rsidP="00AA020E">
      <w:pPr>
        <w:ind w:firstLine="708"/>
        <w:contextualSpacing/>
        <w:jc w:val="both"/>
        <w:rPr>
          <w:sz w:val="28"/>
          <w:szCs w:val="28"/>
        </w:rPr>
      </w:pPr>
      <w:r w:rsidRPr="00AA020E">
        <w:rPr>
          <w:sz w:val="28"/>
          <w:szCs w:val="28"/>
        </w:rPr>
        <w:t xml:space="preserve">При перемещении спредов от изготовителя к потребителям и хранении </w:t>
      </w:r>
      <w:proofErr w:type="gramStart"/>
      <w:r w:rsidRPr="00AA020E">
        <w:rPr>
          <w:sz w:val="28"/>
          <w:szCs w:val="28"/>
        </w:rPr>
        <w:t>последними</w:t>
      </w:r>
      <w:proofErr w:type="gramEnd"/>
      <w:r w:rsidRPr="00AA020E">
        <w:rPr>
          <w:sz w:val="28"/>
          <w:szCs w:val="28"/>
        </w:rPr>
        <w:t xml:space="preserve">, они неизменно попадают в область плюсовых температур, что активизирует процессы порчи. Поэтому режимы хранения и режимы транспортировки должны быть одинаковы, в противном случае продукты будут быстро портиться. </w:t>
      </w:r>
    </w:p>
    <w:p w:rsidR="00AA020E" w:rsidRPr="00AA020E" w:rsidRDefault="00AA020E" w:rsidP="00AA020E">
      <w:pPr>
        <w:ind w:firstLine="708"/>
        <w:contextualSpacing/>
        <w:jc w:val="both"/>
        <w:rPr>
          <w:sz w:val="28"/>
          <w:szCs w:val="28"/>
        </w:rPr>
      </w:pPr>
      <w:r w:rsidRPr="00AA020E">
        <w:rPr>
          <w:sz w:val="28"/>
          <w:szCs w:val="28"/>
        </w:rPr>
        <w:t>Для спредов предпочтительным является хранение при температуре минус 3</w:t>
      </w:r>
      <w:proofErr w:type="gramStart"/>
      <w:r w:rsidRPr="00AA020E">
        <w:rPr>
          <w:sz w:val="28"/>
          <w:szCs w:val="28"/>
        </w:rPr>
        <w:t>ºС</w:t>
      </w:r>
      <w:proofErr w:type="gramEnd"/>
      <w:r w:rsidRPr="00AA020E">
        <w:rPr>
          <w:sz w:val="28"/>
          <w:szCs w:val="28"/>
        </w:rPr>
        <w:t xml:space="preserve"> в монолите.</w:t>
      </w:r>
    </w:p>
    <w:p w:rsidR="00AA020E" w:rsidRPr="00AA020E" w:rsidRDefault="00AA020E" w:rsidP="00AA020E">
      <w:pPr>
        <w:ind w:firstLine="708"/>
        <w:contextualSpacing/>
        <w:jc w:val="both"/>
        <w:rPr>
          <w:sz w:val="28"/>
          <w:szCs w:val="28"/>
        </w:rPr>
      </w:pPr>
      <w:r w:rsidRPr="00AA020E">
        <w:rPr>
          <w:sz w:val="28"/>
          <w:szCs w:val="28"/>
        </w:rPr>
        <w:t xml:space="preserve">Существует 3 </w:t>
      </w:r>
      <w:proofErr w:type="gramStart"/>
      <w:r w:rsidRPr="00AA020E">
        <w:rPr>
          <w:sz w:val="28"/>
          <w:szCs w:val="28"/>
        </w:rPr>
        <w:t>различных</w:t>
      </w:r>
      <w:proofErr w:type="gramEnd"/>
      <w:r w:rsidRPr="00AA020E">
        <w:rPr>
          <w:sz w:val="28"/>
          <w:szCs w:val="28"/>
        </w:rPr>
        <w:t xml:space="preserve"> режима хранения спредов:</w:t>
      </w:r>
    </w:p>
    <w:p w:rsidR="00AA020E" w:rsidRPr="00AA020E" w:rsidRDefault="00AA020E" w:rsidP="00AA020E">
      <w:pPr>
        <w:ind w:firstLine="708"/>
        <w:contextualSpacing/>
        <w:jc w:val="both"/>
        <w:rPr>
          <w:sz w:val="28"/>
          <w:szCs w:val="28"/>
        </w:rPr>
      </w:pPr>
      <w:r w:rsidRPr="00AA020E">
        <w:rPr>
          <w:sz w:val="28"/>
          <w:szCs w:val="28"/>
        </w:rPr>
        <w:t xml:space="preserve">Режим-1 — для потребителей. </w:t>
      </w:r>
    </w:p>
    <w:p w:rsidR="00AA020E" w:rsidRDefault="00AA020E" w:rsidP="00AA020E">
      <w:pPr>
        <w:ind w:firstLine="708"/>
        <w:contextualSpacing/>
        <w:jc w:val="both"/>
        <w:rPr>
          <w:sz w:val="28"/>
          <w:szCs w:val="28"/>
        </w:rPr>
      </w:pPr>
      <w:r w:rsidRPr="00AA020E">
        <w:rPr>
          <w:sz w:val="28"/>
          <w:szCs w:val="28"/>
        </w:rPr>
        <w:lastRenderedPageBreak/>
        <w:t>При температуре (3 ± 2)º</w:t>
      </w:r>
      <w:proofErr w:type="gramStart"/>
      <w:r w:rsidRPr="00AA020E">
        <w:rPr>
          <w:sz w:val="28"/>
          <w:szCs w:val="28"/>
        </w:rPr>
        <w:t>С</w:t>
      </w:r>
      <w:proofErr w:type="gramEnd"/>
      <w:r w:rsidRPr="00AA020E">
        <w:rPr>
          <w:sz w:val="28"/>
          <w:szCs w:val="28"/>
        </w:rPr>
        <w:t xml:space="preserve"> </w:t>
      </w:r>
      <w:proofErr w:type="gramStart"/>
      <w:r w:rsidRPr="00AA020E">
        <w:rPr>
          <w:sz w:val="28"/>
          <w:szCs w:val="28"/>
        </w:rPr>
        <w:t>плазма</w:t>
      </w:r>
      <w:proofErr w:type="gramEnd"/>
      <w:r w:rsidRPr="00AA020E">
        <w:rPr>
          <w:sz w:val="28"/>
          <w:szCs w:val="28"/>
        </w:rPr>
        <w:t xml:space="preserve"> в спреде находится в жидком состоянии, а жир на 62% в твердом и 37% в жидком состоянии.</w:t>
      </w:r>
    </w:p>
    <w:p w:rsidR="00AA020E" w:rsidRDefault="00AA020E" w:rsidP="00AA020E">
      <w:pPr>
        <w:ind w:firstLine="708"/>
        <w:contextualSpacing/>
        <w:jc w:val="center"/>
        <w:rPr>
          <w:sz w:val="28"/>
          <w:szCs w:val="28"/>
        </w:rPr>
      </w:pPr>
      <w:r>
        <w:rPr>
          <w:noProof/>
          <w:sz w:val="28"/>
          <w:szCs w:val="28"/>
        </w:rPr>
        <w:drawing>
          <wp:inline distT="0" distB="0" distL="0" distR="0">
            <wp:extent cx="4181475" cy="462915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сло.jpg"/>
                    <pic:cNvPicPr/>
                  </pic:nvPicPr>
                  <pic:blipFill>
                    <a:blip r:embed="rId461">
                      <a:extLst>
                        <a:ext uri="{28A0092B-C50C-407E-A947-70E740481C1C}">
                          <a14:useLocalDpi xmlns:a14="http://schemas.microsoft.com/office/drawing/2010/main" val="0"/>
                        </a:ext>
                      </a:extLst>
                    </a:blip>
                    <a:stretch>
                      <a:fillRect/>
                    </a:stretch>
                  </pic:blipFill>
                  <pic:spPr>
                    <a:xfrm>
                      <a:off x="0" y="0"/>
                      <a:ext cx="4181475" cy="4629150"/>
                    </a:xfrm>
                    <a:prstGeom prst="rect">
                      <a:avLst/>
                    </a:prstGeom>
                  </pic:spPr>
                </pic:pic>
              </a:graphicData>
            </a:graphic>
          </wp:inline>
        </w:drawing>
      </w:r>
    </w:p>
    <w:p w:rsidR="00AA020E" w:rsidRDefault="00AA020E" w:rsidP="00AA020E">
      <w:pPr>
        <w:ind w:firstLine="708"/>
        <w:contextualSpacing/>
        <w:jc w:val="center"/>
        <w:rPr>
          <w:sz w:val="28"/>
          <w:szCs w:val="28"/>
        </w:rPr>
      </w:pPr>
    </w:p>
    <w:p w:rsidR="00AA020E" w:rsidRDefault="00AA020E" w:rsidP="00AA020E">
      <w:pPr>
        <w:ind w:firstLine="708"/>
        <w:contextualSpacing/>
        <w:jc w:val="center"/>
        <w:rPr>
          <w:sz w:val="28"/>
          <w:szCs w:val="28"/>
        </w:rPr>
      </w:pPr>
      <w:r>
        <w:rPr>
          <w:sz w:val="28"/>
          <w:szCs w:val="28"/>
        </w:rPr>
        <w:t>Рис. 3. Состав сливочного масла</w:t>
      </w:r>
    </w:p>
    <w:p w:rsidR="00AA020E" w:rsidRDefault="00AA020E" w:rsidP="00AA020E">
      <w:pPr>
        <w:ind w:firstLine="708"/>
        <w:contextualSpacing/>
        <w:jc w:val="center"/>
        <w:rPr>
          <w:sz w:val="28"/>
          <w:szCs w:val="28"/>
        </w:rPr>
      </w:pPr>
    </w:p>
    <w:p w:rsidR="005C4FA5" w:rsidRPr="005C4FA5" w:rsidRDefault="005C4FA5" w:rsidP="005C4FA5">
      <w:pPr>
        <w:ind w:firstLine="708"/>
        <w:contextualSpacing/>
        <w:jc w:val="both"/>
        <w:rPr>
          <w:sz w:val="28"/>
          <w:szCs w:val="28"/>
        </w:rPr>
      </w:pPr>
      <w:r w:rsidRPr="005C4FA5">
        <w:rPr>
          <w:sz w:val="28"/>
          <w:szCs w:val="28"/>
        </w:rPr>
        <w:t>Такая температура гарантирует срок годности продукта при хранении его в условиях общей камеры домашнего холодильника. Сроки годности продуктов, предусмотренные данным режимом хранения, в большей степени предназначены для потребителя, который хранит спред перед употреблением непродолжительное время.</w:t>
      </w:r>
    </w:p>
    <w:p w:rsidR="005C4FA5" w:rsidRPr="005C4FA5" w:rsidRDefault="005C4FA5" w:rsidP="005C4FA5">
      <w:pPr>
        <w:ind w:firstLine="708"/>
        <w:contextualSpacing/>
        <w:jc w:val="both"/>
        <w:rPr>
          <w:sz w:val="28"/>
          <w:szCs w:val="28"/>
        </w:rPr>
      </w:pPr>
      <w:r w:rsidRPr="005C4FA5">
        <w:rPr>
          <w:sz w:val="28"/>
          <w:szCs w:val="28"/>
        </w:rPr>
        <w:t xml:space="preserve">Режим-2 — для промышленного хранения. </w:t>
      </w:r>
    </w:p>
    <w:p w:rsidR="005C4FA5" w:rsidRPr="005C4FA5" w:rsidRDefault="005C4FA5" w:rsidP="005C4FA5">
      <w:pPr>
        <w:ind w:firstLine="708"/>
        <w:contextualSpacing/>
        <w:jc w:val="both"/>
        <w:rPr>
          <w:sz w:val="28"/>
          <w:szCs w:val="28"/>
        </w:rPr>
      </w:pPr>
      <w:r w:rsidRPr="005C4FA5">
        <w:rPr>
          <w:sz w:val="28"/>
          <w:szCs w:val="28"/>
        </w:rPr>
        <w:t>При температуре минус (6 ± 3)º</w:t>
      </w:r>
      <w:proofErr w:type="gramStart"/>
      <w:r w:rsidRPr="005C4FA5">
        <w:rPr>
          <w:sz w:val="28"/>
          <w:szCs w:val="28"/>
        </w:rPr>
        <w:t>С</w:t>
      </w:r>
      <w:proofErr w:type="gramEnd"/>
      <w:r w:rsidRPr="005C4FA5">
        <w:rPr>
          <w:sz w:val="28"/>
          <w:szCs w:val="28"/>
        </w:rPr>
        <w:t xml:space="preserve"> </w:t>
      </w:r>
      <w:proofErr w:type="gramStart"/>
      <w:r w:rsidRPr="005C4FA5">
        <w:rPr>
          <w:sz w:val="28"/>
          <w:szCs w:val="28"/>
        </w:rPr>
        <w:t>плазма</w:t>
      </w:r>
      <w:proofErr w:type="gramEnd"/>
      <w:r w:rsidRPr="005C4FA5">
        <w:rPr>
          <w:sz w:val="28"/>
          <w:szCs w:val="28"/>
        </w:rPr>
        <w:t xml:space="preserve"> находится в замороженном состоянии и микробиологические процессы в ней заторможены (состояние анабиоза). Жир при данном температурном режиме на 82% находится в твердом состоянии и содержит лишь 12% жидкого жира, т е. так же как и плазма меньше подвержен биохимическим процессам порчи.</w:t>
      </w:r>
    </w:p>
    <w:p w:rsidR="005C4FA5" w:rsidRPr="005C4FA5" w:rsidRDefault="005C4FA5" w:rsidP="005C4FA5">
      <w:pPr>
        <w:ind w:firstLine="708"/>
        <w:contextualSpacing/>
        <w:jc w:val="both"/>
        <w:rPr>
          <w:sz w:val="28"/>
          <w:szCs w:val="28"/>
        </w:rPr>
      </w:pPr>
      <w:r w:rsidRPr="005C4FA5">
        <w:rPr>
          <w:sz w:val="28"/>
          <w:szCs w:val="28"/>
        </w:rPr>
        <w:t xml:space="preserve">Режим-3 — для резервирования на заводах-изготовителях. </w:t>
      </w:r>
    </w:p>
    <w:p w:rsidR="005C4FA5" w:rsidRPr="005C4FA5" w:rsidRDefault="005C4FA5" w:rsidP="005C4FA5">
      <w:pPr>
        <w:ind w:firstLine="708"/>
        <w:contextualSpacing/>
        <w:jc w:val="both"/>
        <w:rPr>
          <w:sz w:val="28"/>
          <w:szCs w:val="28"/>
        </w:rPr>
      </w:pPr>
      <w:r w:rsidRPr="005C4FA5">
        <w:rPr>
          <w:sz w:val="28"/>
          <w:szCs w:val="28"/>
        </w:rPr>
        <w:t xml:space="preserve">Это наиболее жесткий режим хранения в холодильниках и морозильных камерах при температуре минус (16 ± 2)ºС. </w:t>
      </w:r>
    </w:p>
    <w:p w:rsidR="005C4FA5" w:rsidRPr="005C4FA5" w:rsidRDefault="005C4FA5" w:rsidP="005C4FA5">
      <w:pPr>
        <w:ind w:firstLine="708"/>
        <w:contextualSpacing/>
        <w:jc w:val="both"/>
        <w:rPr>
          <w:sz w:val="28"/>
          <w:szCs w:val="28"/>
        </w:rPr>
      </w:pPr>
      <w:r w:rsidRPr="005C4FA5">
        <w:rPr>
          <w:sz w:val="28"/>
          <w:szCs w:val="28"/>
        </w:rPr>
        <w:t>Плазма при минус 18</w:t>
      </w:r>
      <w:proofErr w:type="gramStart"/>
      <w:r w:rsidRPr="005C4FA5">
        <w:rPr>
          <w:sz w:val="28"/>
          <w:szCs w:val="28"/>
        </w:rPr>
        <w:t>ºС</w:t>
      </w:r>
      <w:proofErr w:type="gramEnd"/>
      <w:r w:rsidRPr="005C4FA5">
        <w:rPr>
          <w:sz w:val="28"/>
          <w:szCs w:val="28"/>
        </w:rPr>
        <w:t xml:space="preserve"> находится в замороженном состоянии, жир практически весь (на 92%) — в твердом. При температуре минус 18</w:t>
      </w:r>
      <w:proofErr w:type="gramStart"/>
      <w:r w:rsidRPr="005C4FA5">
        <w:rPr>
          <w:sz w:val="28"/>
          <w:szCs w:val="28"/>
        </w:rPr>
        <w:t>ºС</w:t>
      </w:r>
      <w:proofErr w:type="gramEnd"/>
      <w:r w:rsidRPr="005C4FA5">
        <w:rPr>
          <w:sz w:val="28"/>
          <w:szCs w:val="28"/>
        </w:rPr>
        <w:t xml:space="preserve"> </w:t>
      </w:r>
      <w:r w:rsidRPr="005C4FA5">
        <w:rPr>
          <w:sz w:val="28"/>
          <w:szCs w:val="28"/>
        </w:rPr>
        <w:lastRenderedPageBreak/>
        <w:t>прекращается рост микроорганизмов. При этих условиях снижается качество спреда вследствие окисления молочного жира и фосфолипидов, т.е. изменений химического происхождения при длительном хранении.</w:t>
      </w:r>
    </w:p>
    <w:p w:rsidR="005C4FA5" w:rsidRPr="005C4FA5" w:rsidRDefault="005C4FA5" w:rsidP="005C4FA5">
      <w:pPr>
        <w:ind w:firstLine="708"/>
        <w:contextualSpacing/>
        <w:jc w:val="both"/>
        <w:rPr>
          <w:sz w:val="28"/>
          <w:szCs w:val="28"/>
        </w:rPr>
      </w:pPr>
      <w:r w:rsidRPr="005C4FA5">
        <w:rPr>
          <w:sz w:val="28"/>
          <w:szCs w:val="28"/>
        </w:rPr>
        <w:t>Сроки годности и условия хранения спредов устанавливаются изготовителем с учетом того, чтобы в процессе хранения продукция соответствовала требованиям настоящего Федерального закона в течение срока годности.</w:t>
      </w:r>
    </w:p>
    <w:p w:rsidR="005C4FA5" w:rsidRPr="005C4FA5" w:rsidRDefault="005C4FA5" w:rsidP="005C4FA5">
      <w:pPr>
        <w:ind w:firstLine="708"/>
        <w:contextualSpacing/>
        <w:jc w:val="both"/>
        <w:rPr>
          <w:sz w:val="28"/>
          <w:szCs w:val="28"/>
        </w:rPr>
      </w:pPr>
      <w:r w:rsidRPr="005C4FA5">
        <w:rPr>
          <w:sz w:val="28"/>
          <w:szCs w:val="28"/>
        </w:rPr>
        <w:t>При покупке или продаже спредов должны строго соблюдаться условия хранения, необходимые для обеспечения сохранности органолептических и физико-химических свойств, присущих спредам, и показателей безопасности:</w:t>
      </w:r>
    </w:p>
    <w:p w:rsidR="005C4FA5" w:rsidRPr="005C4FA5" w:rsidRDefault="005C4FA5" w:rsidP="005C4FA5">
      <w:pPr>
        <w:ind w:firstLine="708"/>
        <w:contextualSpacing/>
        <w:jc w:val="both"/>
        <w:rPr>
          <w:sz w:val="28"/>
          <w:szCs w:val="28"/>
        </w:rPr>
      </w:pPr>
      <w:r w:rsidRPr="005C4FA5">
        <w:rPr>
          <w:sz w:val="28"/>
          <w:szCs w:val="28"/>
        </w:rPr>
        <w:t>оптимальные параметры окружающей среды (температура, влажность окружающего воздуха, световой режим и др.);</w:t>
      </w:r>
    </w:p>
    <w:p w:rsidR="005C4FA5" w:rsidRPr="005C4FA5" w:rsidRDefault="005C4FA5" w:rsidP="005C4FA5">
      <w:pPr>
        <w:ind w:firstLine="708"/>
        <w:contextualSpacing/>
        <w:jc w:val="both"/>
        <w:rPr>
          <w:sz w:val="28"/>
          <w:szCs w:val="28"/>
        </w:rPr>
      </w:pPr>
      <w:r w:rsidRPr="005C4FA5">
        <w:rPr>
          <w:sz w:val="28"/>
          <w:szCs w:val="28"/>
        </w:rPr>
        <w:t>правила обращения (меры предохранения от порчи вредителями, насекомыми, грызунами; меры сохранения целостности упаковки).</w:t>
      </w:r>
    </w:p>
    <w:p w:rsidR="005C4FA5" w:rsidRPr="005C4FA5" w:rsidRDefault="005C4FA5" w:rsidP="005C4FA5">
      <w:pPr>
        <w:ind w:firstLine="708"/>
        <w:contextualSpacing/>
        <w:jc w:val="both"/>
        <w:rPr>
          <w:sz w:val="28"/>
          <w:szCs w:val="28"/>
        </w:rPr>
      </w:pPr>
      <w:r w:rsidRPr="005C4FA5">
        <w:rPr>
          <w:sz w:val="28"/>
          <w:szCs w:val="28"/>
        </w:rPr>
        <w:t>Сроки годности спредов в транспортной таре составляют:</w:t>
      </w:r>
    </w:p>
    <w:p w:rsidR="005C4FA5" w:rsidRPr="005C4FA5" w:rsidRDefault="005C4FA5" w:rsidP="005C4FA5">
      <w:pPr>
        <w:ind w:firstLine="708"/>
        <w:contextualSpacing/>
        <w:jc w:val="both"/>
        <w:rPr>
          <w:sz w:val="28"/>
          <w:szCs w:val="28"/>
        </w:rPr>
      </w:pPr>
      <w:r w:rsidRPr="005C4FA5">
        <w:rPr>
          <w:sz w:val="28"/>
          <w:szCs w:val="28"/>
        </w:rPr>
        <w:t>для режима I — 3 месяца;</w:t>
      </w:r>
    </w:p>
    <w:p w:rsidR="005C4FA5" w:rsidRPr="005C4FA5" w:rsidRDefault="005C4FA5" w:rsidP="005C4FA5">
      <w:pPr>
        <w:ind w:firstLine="708"/>
        <w:contextualSpacing/>
        <w:jc w:val="both"/>
        <w:rPr>
          <w:sz w:val="28"/>
          <w:szCs w:val="28"/>
        </w:rPr>
      </w:pPr>
      <w:r w:rsidRPr="005C4FA5">
        <w:rPr>
          <w:sz w:val="28"/>
          <w:szCs w:val="28"/>
        </w:rPr>
        <w:t>для режима II — 6 месяцев;</w:t>
      </w:r>
    </w:p>
    <w:p w:rsidR="005C4FA5" w:rsidRPr="005C4FA5" w:rsidRDefault="005C4FA5" w:rsidP="005C4FA5">
      <w:pPr>
        <w:ind w:firstLine="708"/>
        <w:contextualSpacing/>
        <w:jc w:val="both"/>
        <w:rPr>
          <w:sz w:val="28"/>
          <w:szCs w:val="28"/>
        </w:rPr>
      </w:pPr>
      <w:r w:rsidRPr="005C4FA5">
        <w:rPr>
          <w:sz w:val="28"/>
          <w:szCs w:val="28"/>
        </w:rPr>
        <w:t>для режима III — 9 месяцев.</w:t>
      </w:r>
    </w:p>
    <w:p w:rsidR="005C4FA5" w:rsidRPr="005C4FA5" w:rsidRDefault="005C4FA5" w:rsidP="005C4FA5">
      <w:pPr>
        <w:ind w:firstLine="708"/>
        <w:contextualSpacing/>
        <w:jc w:val="both"/>
        <w:rPr>
          <w:sz w:val="28"/>
          <w:szCs w:val="28"/>
        </w:rPr>
      </w:pPr>
      <w:r w:rsidRPr="005C4FA5">
        <w:rPr>
          <w:sz w:val="28"/>
          <w:szCs w:val="28"/>
        </w:rPr>
        <w:t xml:space="preserve">Для спредов, </w:t>
      </w:r>
      <w:proofErr w:type="gramStart"/>
      <w:r w:rsidRPr="005C4FA5">
        <w:rPr>
          <w:sz w:val="28"/>
          <w:szCs w:val="28"/>
        </w:rPr>
        <w:t>упакованных</w:t>
      </w:r>
      <w:proofErr w:type="gramEnd"/>
      <w:r w:rsidRPr="005C4FA5">
        <w:rPr>
          <w:sz w:val="28"/>
          <w:szCs w:val="28"/>
        </w:rPr>
        <w:t xml:space="preserve"> в алюминиевую кашированную фольгу, рекомендуются следующие режимы хранения:</w:t>
      </w:r>
    </w:p>
    <w:p w:rsidR="005C4FA5" w:rsidRPr="005C4FA5" w:rsidRDefault="005C4FA5" w:rsidP="005C4FA5">
      <w:pPr>
        <w:ind w:firstLine="708"/>
        <w:contextualSpacing/>
        <w:jc w:val="both"/>
        <w:rPr>
          <w:sz w:val="28"/>
          <w:szCs w:val="28"/>
        </w:rPr>
      </w:pPr>
      <w:r w:rsidRPr="005C4FA5">
        <w:rPr>
          <w:sz w:val="28"/>
          <w:szCs w:val="28"/>
        </w:rPr>
        <w:t>режим I — при температуре от 0 до + 4</w:t>
      </w:r>
      <w:proofErr w:type="gramStart"/>
      <w:r w:rsidRPr="005C4FA5">
        <w:rPr>
          <w:sz w:val="28"/>
          <w:szCs w:val="28"/>
        </w:rPr>
        <w:t xml:space="preserve"> ºС</w:t>
      </w:r>
      <w:proofErr w:type="gramEnd"/>
      <w:r w:rsidRPr="005C4FA5">
        <w:rPr>
          <w:sz w:val="28"/>
          <w:szCs w:val="28"/>
        </w:rPr>
        <w:t>;</w:t>
      </w:r>
    </w:p>
    <w:p w:rsidR="005C4FA5" w:rsidRPr="005C4FA5" w:rsidRDefault="005C4FA5" w:rsidP="005C4FA5">
      <w:pPr>
        <w:ind w:firstLine="708"/>
        <w:contextualSpacing/>
        <w:jc w:val="both"/>
        <w:rPr>
          <w:sz w:val="28"/>
          <w:szCs w:val="28"/>
        </w:rPr>
      </w:pPr>
      <w:r w:rsidRPr="005C4FA5">
        <w:rPr>
          <w:sz w:val="28"/>
          <w:szCs w:val="28"/>
        </w:rPr>
        <w:t>режим II — при температуре от –3 до 0</w:t>
      </w:r>
      <w:proofErr w:type="gramStart"/>
      <w:r w:rsidRPr="005C4FA5">
        <w:rPr>
          <w:sz w:val="28"/>
          <w:szCs w:val="28"/>
        </w:rPr>
        <w:t xml:space="preserve"> ºС</w:t>
      </w:r>
      <w:proofErr w:type="gramEnd"/>
      <w:r w:rsidRPr="005C4FA5">
        <w:rPr>
          <w:sz w:val="28"/>
          <w:szCs w:val="28"/>
        </w:rPr>
        <w:t>;</w:t>
      </w:r>
    </w:p>
    <w:p w:rsidR="005C4FA5" w:rsidRPr="005C4FA5" w:rsidRDefault="005C4FA5" w:rsidP="005C4FA5">
      <w:pPr>
        <w:ind w:firstLine="708"/>
        <w:contextualSpacing/>
        <w:jc w:val="both"/>
        <w:rPr>
          <w:sz w:val="28"/>
          <w:szCs w:val="28"/>
        </w:rPr>
      </w:pPr>
      <w:r w:rsidRPr="005C4FA5">
        <w:rPr>
          <w:sz w:val="28"/>
          <w:szCs w:val="28"/>
        </w:rPr>
        <w:t>режим III — при температуре от –4 до –11 ºС.</w:t>
      </w:r>
    </w:p>
    <w:p w:rsidR="005C4FA5" w:rsidRPr="005C4FA5" w:rsidRDefault="005C4FA5" w:rsidP="005C4FA5">
      <w:pPr>
        <w:ind w:firstLine="708"/>
        <w:contextualSpacing/>
        <w:jc w:val="both"/>
        <w:rPr>
          <w:sz w:val="28"/>
          <w:szCs w:val="28"/>
        </w:rPr>
      </w:pPr>
      <w:r w:rsidRPr="005C4FA5">
        <w:rPr>
          <w:sz w:val="28"/>
          <w:szCs w:val="28"/>
        </w:rPr>
        <w:t>Сроки годности спредов в потребительской таре составляют:</w:t>
      </w:r>
    </w:p>
    <w:p w:rsidR="005C4FA5" w:rsidRPr="005C4FA5" w:rsidRDefault="005C4FA5" w:rsidP="005C4FA5">
      <w:pPr>
        <w:ind w:firstLine="708"/>
        <w:contextualSpacing/>
        <w:jc w:val="both"/>
        <w:rPr>
          <w:sz w:val="28"/>
          <w:szCs w:val="28"/>
        </w:rPr>
      </w:pPr>
      <w:r w:rsidRPr="005C4FA5">
        <w:rPr>
          <w:sz w:val="28"/>
          <w:szCs w:val="28"/>
        </w:rPr>
        <w:t>для режима I — 45 суток;</w:t>
      </w:r>
    </w:p>
    <w:p w:rsidR="005C4FA5" w:rsidRPr="005C4FA5" w:rsidRDefault="005C4FA5" w:rsidP="005C4FA5">
      <w:pPr>
        <w:ind w:firstLine="708"/>
        <w:contextualSpacing/>
        <w:jc w:val="both"/>
        <w:rPr>
          <w:sz w:val="28"/>
          <w:szCs w:val="28"/>
        </w:rPr>
      </w:pPr>
      <w:r w:rsidRPr="005C4FA5">
        <w:rPr>
          <w:sz w:val="28"/>
          <w:szCs w:val="28"/>
        </w:rPr>
        <w:t>для режима II — 60 суток;</w:t>
      </w:r>
    </w:p>
    <w:p w:rsidR="005C4FA5" w:rsidRPr="005C4FA5" w:rsidRDefault="005C4FA5" w:rsidP="005C4FA5">
      <w:pPr>
        <w:ind w:firstLine="708"/>
        <w:contextualSpacing/>
        <w:jc w:val="both"/>
        <w:rPr>
          <w:sz w:val="28"/>
          <w:szCs w:val="28"/>
        </w:rPr>
      </w:pPr>
      <w:r w:rsidRPr="005C4FA5">
        <w:rPr>
          <w:sz w:val="28"/>
          <w:szCs w:val="28"/>
        </w:rPr>
        <w:t>для режима III — 120 суток.</w:t>
      </w:r>
    </w:p>
    <w:p w:rsidR="005C4FA5" w:rsidRPr="005C4FA5" w:rsidRDefault="005C4FA5" w:rsidP="005C4FA5">
      <w:pPr>
        <w:ind w:firstLine="708"/>
        <w:contextualSpacing/>
        <w:jc w:val="both"/>
        <w:rPr>
          <w:sz w:val="28"/>
          <w:szCs w:val="28"/>
        </w:rPr>
      </w:pPr>
      <w:r w:rsidRPr="005C4FA5">
        <w:rPr>
          <w:sz w:val="28"/>
          <w:szCs w:val="28"/>
        </w:rPr>
        <w:t>Спреды в потребительской и транспортной таре должны храниться при относительной влажности воздуха не более 80 %.</w:t>
      </w:r>
    </w:p>
    <w:p w:rsidR="005C4FA5" w:rsidRPr="005C4FA5" w:rsidRDefault="005C4FA5" w:rsidP="005C4FA5">
      <w:pPr>
        <w:ind w:firstLine="708"/>
        <w:contextualSpacing/>
        <w:jc w:val="both"/>
        <w:rPr>
          <w:sz w:val="28"/>
          <w:szCs w:val="28"/>
        </w:rPr>
      </w:pPr>
      <w:r w:rsidRPr="005C4FA5">
        <w:rPr>
          <w:sz w:val="28"/>
          <w:szCs w:val="28"/>
        </w:rPr>
        <w:t xml:space="preserve">Сроки годности спредов в транспортной таре исчисляются со дня выработки, в потребительской таре — со дня </w:t>
      </w:r>
      <w:proofErr w:type="spellStart"/>
      <w:r w:rsidRPr="005C4FA5">
        <w:rPr>
          <w:sz w:val="28"/>
          <w:szCs w:val="28"/>
        </w:rPr>
        <w:t>фасования</w:t>
      </w:r>
      <w:proofErr w:type="spellEnd"/>
      <w:r w:rsidRPr="005C4FA5">
        <w:rPr>
          <w:sz w:val="28"/>
          <w:szCs w:val="28"/>
        </w:rPr>
        <w:t>.</w:t>
      </w:r>
    </w:p>
    <w:p w:rsidR="005C4FA5" w:rsidRPr="005C4FA5" w:rsidRDefault="005C4FA5" w:rsidP="005C4FA5">
      <w:pPr>
        <w:ind w:firstLine="708"/>
        <w:contextualSpacing/>
        <w:jc w:val="both"/>
        <w:rPr>
          <w:sz w:val="28"/>
          <w:szCs w:val="28"/>
        </w:rPr>
      </w:pPr>
      <w:r w:rsidRPr="005C4FA5">
        <w:rPr>
          <w:sz w:val="28"/>
          <w:szCs w:val="28"/>
        </w:rPr>
        <w:t xml:space="preserve">В случае </w:t>
      </w:r>
      <w:proofErr w:type="spellStart"/>
      <w:r w:rsidRPr="005C4FA5">
        <w:rPr>
          <w:sz w:val="28"/>
          <w:szCs w:val="28"/>
        </w:rPr>
        <w:t>фасования</w:t>
      </w:r>
      <w:proofErr w:type="spellEnd"/>
      <w:r w:rsidRPr="005C4FA5">
        <w:rPr>
          <w:sz w:val="28"/>
          <w:szCs w:val="28"/>
        </w:rPr>
        <w:t xml:space="preserve"> спредов брикетами из монолитов после хранения срок годности их не должен превышать общего срока годности монолитов.</w:t>
      </w:r>
    </w:p>
    <w:p w:rsidR="005C4FA5" w:rsidRPr="005C4FA5" w:rsidRDefault="005C4FA5" w:rsidP="005C4FA5">
      <w:pPr>
        <w:ind w:firstLine="708"/>
        <w:contextualSpacing/>
        <w:jc w:val="both"/>
        <w:rPr>
          <w:sz w:val="28"/>
          <w:szCs w:val="28"/>
        </w:rPr>
      </w:pPr>
      <w:r w:rsidRPr="005C4FA5">
        <w:rPr>
          <w:sz w:val="28"/>
          <w:szCs w:val="28"/>
        </w:rPr>
        <w:t>Перевозка спредов осуществляется в порядке, определенном законодательством Российской Федерации на специально оборудованном транспорте, на который в установленном порядке выдается санитарный паспорт. Конструкция грузовых отделений транспортных средств должна обеспечивать защиту спредов от загрязнения. Внутренняя поверхность грузовых отделений должна быть выполнена из моющихся нетоксичных материалов, периодичность санитарной обработки и дезинфекции которых устанавливается участником хозяйственной деятельности в сфере перевозки продукции. Вода, используемая для мойки, должна соответствовать требованиям питьевой воды, установленным соответствующим техническим регламентом.</w:t>
      </w:r>
    </w:p>
    <w:p w:rsidR="005C4FA5" w:rsidRPr="005C4FA5" w:rsidRDefault="005C4FA5" w:rsidP="005C4FA5">
      <w:pPr>
        <w:ind w:firstLine="708"/>
        <w:contextualSpacing/>
        <w:jc w:val="both"/>
        <w:rPr>
          <w:sz w:val="28"/>
          <w:szCs w:val="28"/>
        </w:rPr>
      </w:pPr>
      <w:r w:rsidRPr="005C4FA5">
        <w:rPr>
          <w:sz w:val="28"/>
          <w:szCs w:val="28"/>
        </w:rPr>
        <w:lastRenderedPageBreak/>
        <w:t xml:space="preserve">Перевозимая продукция должна сопровождаться документам, </w:t>
      </w:r>
      <w:proofErr w:type="gramStart"/>
      <w:r w:rsidRPr="005C4FA5">
        <w:rPr>
          <w:sz w:val="28"/>
          <w:szCs w:val="28"/>
        </w:rPr>
        <w:t>подтверждающими</w:t>
      </w:r>
      <w:proofErr w:type="gramEnd"/>
      <w:r w:rsidRPr="005C4FA5">
        <w:rPr>
          <w:sz w:val="28"/>
          <w:szCs w:val="28"/>
        </w:rPr>
        <w:t xml:space="preserve"> ее безопасность и обеспечивающими ее </w:t>
      </w:r>
      <w:proofErr w:type="spellStart"/>
      <w:r w:rsidRPr="005C4FA5">
        <w:rPr>
          <w:sz w:val="28"/>
          <w:szCs w:val="28"/>
        </w:rPr>
        <w:t>прослеживаемость</w:t>
      </w:r>
      <w:proofErr w:type="spellEnd"/>
      <w:r w:rsidRPr="005C4FA5">
        <w:rPr>
          <w:sz w:val="28"/>
          <w:szCs w:val="28"/>
        </w:rPr>
        <w:t>, а также информацией об условиях ее хранения и о сроках годности.</w:t>
      </w:r>
    </w:p>
    <w:p w:rsidR="005C4FA5" w:rsidRPr="005C4FA5" w:rsidRDefault="005C4FA5" w:rsidP="005C4FA5">
      <w:pPr>
        <w:ind w:firstLine="708"/>
        <w:contextualSpacing/>
        <w:jc w:val="both"/>
        <w:rPr>
          <w:sz w:val="28"/>
          <w:szCs w:val="28"/>
        </w:rPr>
      </w:pPr>
      <w:r w:rsidRPr="005C4FA5">
        <w:rPr>
          <w:sz w:val="28"/>
          <w:szCs w:val="28"/>
        </w:rPr>
        <w:t>Грузоотправитель определяет условия перевозки, которые должны соответствовать условиям, установленным изготовителем для перевозки продукции.</w:t>
      </w:r>
    </w:p>
    <w:p w:rsidR="005C4FA5" w:rsidRDefault="005C4FA5" w:rsidP="005C4FA5">
      <w:pPr>
        <w:ind w:firstLine="708"/>
        <w:contextualSpacing/>
        <w:jc w:val="both"/>
        <w:rPr>
          <w:sz w:val="28"/>
          <w:szCs w:val="28"/>
        </w:rPr>
      </w:pPr>
      <w:r w:rsidRPr="005C4FA5">
        <w:rPr>
          <w:sz w:val="28"/>
          <w:szCs w:val="28"/>
        </w:rPr>
        <w:t>При транспортировке и хранении также должны соблюдаться правила товарного соседства. Спреды запрещаются к перевозке вместе с непродовольственными грузами. Перевозка спредов и других видов пищевых продуктов в одном грузовом отделении допускается, если указанные продукты не выделяют запахи и имеют одинаковые со спредами условия перевозки.</w:t>
      </w:r>
    </w:p>
    <w:p w:rsidR="005C4FA5" w:rsidRPr="005C4FA5" w:rsidRDefault="005C4FA5" w:rsidP="005C4FA5">
      <w:pPr>
        <w:ind w:firstLine="708"/>
        <w:contextualSpacing/>
        <w:jc w:val="both"/>
        <w:rPr>
          <w:sz w:val="28"/>
          <w:szCs w:val="28"/>
        </w:rPr>
      </w:pPr>
      <w:r w:rsidRPr="005C4FA5">
        <w:rPr>
          <w:sz w:val="28"/>
          <w:szCs w:val="28"/>
        </w:rPr>
        <w:t>Длительное хранение спредов в системе</w:t>
      </w:r>
      <w:r>
        <w:rPr>
          <w:sz w:val="28"/>
          <w:szCs w:val="28"/>
        </w:rPr>
        <w:t xml:space="preserve"> </w:t>
      </w:r>
      <w:proofErr w:type="spellStart"/>
      <w:r w:rsidRPr="005C4FA5">
        <w:rPr>
          <w:sz w:val="28"/>
          <w:szCs w:val="28"/>
        </w:rPr>
        <w:t>госрезерва</w:t>
      </w:r>
      <w:proofErr w:type="spellEnd"/>
    </w:p>
    <w:p w:rsidR="005C4FA5" w:rsidRPr="005C4FA5" w:rsidRDefault="005C4FA5" w:rsidP="005C4FA5">
      <w:pPr>
        <w:ind w:firstLine="708"/>
        <w:contextualSpacing/>
        <w:jc w:val="both"/>
        <w:rPr>
          <w:sz w:val="28"/>
          <w:szCs w:val="28"/>
        </w:rPr>
      </w:pPr>
      <w:r w:rsidRPr="005C4FA5">
        <w:rPr>
          <w:sz w:val="28"/>
          <w:szCs w:val="28"/>
        </w:rPr>
        <w:t>С уменьшением объемов производства сливочного масла в нашей стране определилась проблема с поставкой  его для длительного хранения в систему государственного резерва. С учетом важности этого вопроса была проанализирована возможность решения его за счет использования для этой цели спредов – аналогов сливочного масла по составу и назначению. Объем производства их в нашей стране практически адекватен сливочному маслу. При этом спреды являются экономически более выгодными для производства продуктами в сравнении со сливочным маслом и при правильном подборе сырья и рациональном соотношении молочного и растительного жира являются продуктами высокого качества.</w:t>
      </w:r>
    </w:p>
    <w:p w:rsidR="005C4FA5" w:rsidRPr="005C4FA5" w:rsidRDefault="005C4FA5" w:rsidP="005C4FA5">
      <w:pPr>
        <w:ind w:firstLine="708"/>
        <w:contextualSpacing/>
        <w:jc w:val="both"/>
        <w:rPr>
          <w:sz w:val="28"/>
          <w:szCs w:val="28"/>
        </w:rPr>
      </w:pPr>
      <w:r w:rsidRPr="005C4FA5">
        <w:rPr>
          <w:sz w:val="28"/>
          <w:szCs w:val="28"/>
        </w:rPr>
        <w:t>В этой связи возникла необходимость решения вопросов возможности и целесообразности их длительного резервирования, оптимизации состава продукта, установления режимов хранения и сроков годности.</w:t>
      </w:r>
    </w:p>
    <w:p w:rsidR="005C4FA5" w:rsidRPr="005C4FA5" w:rsidRDefault="005C4FA5" w:rsidP="005C4FA5">
      <w:pPr>
        <w:ind w:firstLine="708"/>
        <w:contextualSpacing/>
        <w:jc w:val="both"/>
        <w:rPr>
          <w:sz w:val="28"/>
          <w:szCs w:val="28"/>
        </w:rPr>
      </w:pPr>
      <w:proofErr w:type="gramStart"/>
      <w:r w:rsidRPr="005C4FA5">
        <w:rPr>
          <w:sz w:val="28"/>
          <w:szCs w:val="28"/>
        </w:rPr>
        <w:t xml:space="preserve">ГНУ ВНИИ маслоделия и сыроделия совместно с ФГБУ НИИ проблем хранения </w:t>
      </w:r>
      <w:proofErr w:type="spellStart"/>
      <w:r w:rsidRPr="005C4FA5">
        <w:rPr>
          <w:sz w:val="28"/>
          <w:szCs w:val="28"/>
        </w:rPr>
        <w:t>Росрезерва</w:t>
      </w:r>
      <w:proofErr w:type="spellEnd"/>
      <w:r w:rsidRPr="005C4FA5">
        <w:rPr>
          <w:sz w:val="28"/>
          <w:szCs w:val="28"/>
        </w:rPr>
        <w:t xml:space="preserve"> была проведена работа (под руководством д.т.н., проф. Ф.А. </w:t>
      </w:r>
      <w:proofErr w:type="spellStart"/>
      <w:r w:rsidRPr="005C4FA5">
        <w:rPr>
          <w:sz w:val="28"/>
          <w:szCs w:val="28"/>
        </w:rPr>
        <w:t>Вышемирского</w:t>
      </w:r>
      <w:proofErr w:type="spellEnd"/>
      <w:r w:rsidRPr="005C4FA5">
        <w:rPr>
          <w:sz w:val="28"/>
          <w:szCs w:val="28"/>
        </w:rPr>
        <w:t xml:space="preserve">) по исследованию возможности длительного </w:t>
      </w:r>
      <w:proofErr w:type="spellStart"/>
      <w:r w:rsidRPr="005C4FA5">
        <w:rPr>
          <w:sz w:val="28"/>
          <w:szCs w:val="28"/>
        </w:rPr>
        <w:t>резервированияспредов</w:t>
      </w:r>
      <w:proofErr w:type="spellEnd"/>
      <w:r w:rsidRPr="005C4FA5">
        <w:rPr>
          <w:sz w:val="28"/>
          <w:szCs w:val="28"/>
        </w:rPr>
        <w:t xml:space="preserve"> в условиях низких минусовых температур, целью которой было изучение качества спредов и его возможных изменений в процессе длительного хранения при глубокой минусовой температуре.</w:t>
      </w:r>
      <w:proofErr w:type="gramEnd"/>
    </w:p>
    <w:p w:rsidR="005C4FA5" w:rsidRPr="005C4FA5" w:rsidRDefault="005C4FA5" w:rsidP="005C4FA5">
      <w:pPr>
        <w:ind w:firstLine="708"/>
        <w:contextualSpacing/>
        <w:jc w:val="both"/>
        <w:rPr>
          <w:sz w:val="28"/>
          <w:szCs w:val="28"/>
        </w:rPr>
      </w:pPr>
      <w:r w:rsidRPr="005C4FA5">
        <w:rPr>
          <w:sz w:val="28"/>
          <w:szCs w:val="28"/>
        </w:rPr>
        <w:t xml:space="preserve">При этом наряду с проведением исследований традиционных показателей качества (органолептических и физико-химических) и показателей безопасности,  в т. ч. микробиологических, осуществляли контроль </w:t>
      </w:r>
      <w:proofErr w:type="spellStart"/>
      <w:r w:rsidRPr="005C4FA5">
        <w:rPr>
          <w:sz w:val="28"/>
          <w:szCs w:val="28"/>
        </w:rPr>
        <w:t>жирнокислотного</w:t>
      </w:r>
      <w:proofErr w:type="spellEnd"/>
      <w:r w:rsidRPr="005C4FA5">
        <w:rPr>
          <w:sz w:val="28"/>
          <w:szCs w:val="28"/>
        </w:rPr>
        <w:t xml:space="preserve"> состава и определяли массовую долю </w:t>
      </w:r>
      <w:proofErr w:type="gramStart"/>
      <w:r w:rsidRPr="005C4FA5">
        <w:rPr>
          <w:sz w:val="28"/>
          <w:szCs w:val="28"/>
        </w:rPr>
        <w:t>транс-изомеров</w:t>
      </w:r>
      <w:proofErr w:type="gramEnd"/>
      <w:r w:rsidRPr="005C4FA5">
        <w:rPr>
          <w:sz w:val="28"/>
          <w:szCs w:val="28"/>
        </w:rPr>
        <w:t xml:space="preserve"> жирных кислот.</w:t>
      </w:r>
    </w:p>
    <w:p w:rsidR="005C4FA5" w:rsidRPr="005C4FA5" w:rsidRDefault="005C4FA5" w:rsidP="005C4FA5">
      <w:pPr>
        <w:ind w:firstLine="708"/>
        <w:contextualSpacing/>
        <w:jc w:val="both"/>
        <w:rPr>
          <w:sz w:val="28"/>
          <w:szCs w:val="28"/>
        </w:rPr>
      </w:pPr>
      <w:r w:rsidRPr="005C4FA5">
        <w:rPr>
          <w:sz w:val="28"/>
          <w:szCs w:val="28"/>
        </w:rPr>
        <w:t>Основным критерием для положительной оценки качества спредов в конце хранения являлось  отсутствие отрицательной динамики всего комплекса изученных показателей в процессе хранения.</w:t>
      </w:r>
    </w:p>
    <w:p w:rsidR="005C4FA5" w:rsidRPr="005C4FA5" w:rsidRDefault="005C4FA5" w:rsidP="005C4FA5">
      <w:pPr>
        <w:ind w:firstLine="708"/>
        <w:contextualSpacing/>
        <w:jc w:val="both"/>
        <w:rPr>
          <w:sz w:val="28"/>
          <w:szCs w:val="28"/>
        </w:rPr>
      </w:pPr>
      <w:r w:rsidRPr="005C4FA5">
        <w:rPr>
          <w:sz w:val="28"/>
          <w:szCs w:val="28"/>
        </w:rPr>
        <w:t>По результатам исследований качества спредов для закладки на длительное хранение, был разработан «Регламент  выработки и резервирования спредов в транспортной и потребительской  таре при температуре минус 25</w:t>
      </w:r>
      <w:proofErr w:type="gramStart"/>
      <w:r w:rsidRPr="005C4FA5">
        <w:rPr>
          <w:sz w:val="28"/>
          <w:szCs w:val="28"/>
        </w:rPr>
        <w:t>ºС</w:t>
      </w:r>
      <w:proofErr w:type="gramEnd"/>
      <w:r w:rsidRPr="005C4FA5">
        <w:rPr>
          <w:sz w:val="28"/>
          <w:szCs w:val="28"/>
        </w:rPr>
        <w:t>».</w:t>
      </w:r>
    </w:p>
    <w:p w:rsidR="005C4FA5" w:rsidRPr="005C4FA5" w:rsidRDefault="005C4FA5" w:rsidP="005C4FA5">
      <w:pPr>
        <w:ind w:firstLine="708"/>
        <w:contextualSpacing/>
        <w:jc w:val="both"/>
        <w:rPr>
          <w:sz w:val="28"/>
          <w:szCs w:val="28"/>
        </w:rPr>
      </w:pPr>
      <w:r w:rsidRPr="005C4FA5">
        <w:rPr>
          <w:sz w:val="28"/>
          <w:szCs w:val="28"/>
        </w:rPr>
        <w:t xml:space="preserve">Регламент включает необходимые требования, определяющие сохранность качества и безопасности спредов, </w:t>
      </w:r>
      <w:proofErr w:type="gramStart"/>
      <w:r w:rsidRPr="005C4FA5">
        <w:rPr>
          <w:sz w:val="28"/>
          <w:szCs w:val="28"/>
        </w:rPr>
        <w:t>закладываемых</w:t>
      </w:r>
      <w:proofErr w:type="gramEnd"/>
      <w:r w:rsidRPr="005C4FA5">
        <w:rPr>
          <w:sz w:val="28"/>
          <w:szCs w:val="28"/>
        </w:rPr>
        <w:t xml:space="preserve"> в резерв.</w:t>
      </w:r>
    </w:p>
    <w:p w:rsidR="005C4FA5" w:rsidRPr="005C4FA5" w:rsidRDefault="005C4FA5" w:rsidP="005C4FA5">
      <w:pPr>
        <w:ind w:firstLine="708"/>
        <w:contextualSpacing/>
        <w:jc w:val="both"/>
        <w:rPr>
          <w:sz w:val="28"/>
          <w:szCs w:val="28"/>
        </w:rPr>
      </w:pPr>
      <w:r w:rsidRPr="005C4FA5">
        <w:rPr>
          <w:sz w:val="28"/>
          <w:szCs w:val="28"/>
        </w:rPr>
        <w:lastRenderedPageBreak/>
        <w:t xml:space="preserve">1. Оптимизация состава спредов, </w:t>
      </w:r>
      <w:proofErr w:type="gramStart"/>
      <w:r w:rsidRPr="005C4FA5">
        <w:rPr>
          <w:sz w:val="28"/>
          <w:szCs w:val="28"/>
        </w:rPr>
        <w:t>предназначенных</w:t>
      </w:r>
      <w:proofErr w:type="gramEnd"/>
      <w:r w:rsidRPr="005C4FA5">
        <w:rPr>
          <w:sz w:val="28"/>
          <w:szCs w:val="28"/>
        </w:rPr>
        <w:t xml:space="preserve"> для длительного хранения:</w:t>
      </w:r>
    </w:p>
    <w:p w:rsidR="005C4FA5" w:rsidRPr="005C4FA5" w:rsidRDefault="005C4FA5" w:rsidP="005C4FA5">
      <w:pPr>
        <w:ind w:firstLine="708"/>
        <w:contextualSpacing/>
        <w:jc w:val="both"/>
        <w:rPr>
          <w:sz w:val="28"/>
          <w:szCs w:val="28"/>
        </w:rPr>
      </w:pPr>
      <w:r w:rsidRPr="005C4FA5">
        <w:rPr>
          <w:sz w:val="28"/>
          <w:szCs w:val="28"/>
        </w:rPr>
        <w:t xml:space="preserve">при производстве спредов, </w:t>
      </w:r>
      <w:proofErr w:type="gramStart"/>
      <w:r w:rsidRPr="005C4FA5">
        <w:rPr>
          <w:sz w:val="28"/>
          <w:szCs w:val="28"/>
        </w:rPr>
        <w:t>предназначенных</w:t>
      </w:r>
      <w:proofErr w:type="gramEnd"/>
      <w:r w:rsidRPr="005C4FA5">
        <w:rPr>
          <w:sz w:val="28"/>
          <w:szCs w:val="28"/>
        </w:rPr>
        <w:t xml:space="preserve"> для длительного хранения, рекомендуется использовать заменитель молочного жира (ЗМЖ), полученный путем рафинирования и </w:t>
      </w:r>
      <w:proofErr w:type="spellStart"/>
      <w:r w:rsidRPr="005C4FA5">
        <w:rPr>
          <w:sz w:val="28"/>
          <w:szCs w:val="28"/>
        </w:rPr>
        <w:t>переэтерификации</w:t>
      </w:r>
      <w:proofErr w:type="spellEnd"/>
      <w:r w:rsidRPr="005C4FA5">
        <w:rPr>
          <w:sz w:val="28"/>
          <w:szCs w:val="28"/>
        </w:rPr>
        <w:t>;</w:t>
      </w:r>
    </w:p>
    <w:p w:rsidR="005C4FA5" w:rsidRPr="005C4FA5" w:rsidRDefault="005C4FA5" w:rsidP="005C4FA5">
      <w:pPr>
        <w:ind w:firstLine="708"/>
        <w:contextualSpacing/>
        <w:jc w:val="both"/>
        <w:rPr>
          <w:sz w:val="28"/>
          <w:szCs w:val="28"/>
        </w:rPr>
      </w:pPr>
      <w:proofErr w:type="gramStart"/>
      <w:r w:rsidRPr="005C4FA5">
        <w:rPr>
          <w:sz w:val="28"/>
          <w:szCs w:val="28"/>
        </w:rPr>
        <w:t>на длительное хранение допускается закладывать спреды сливочно-растительные высокожирные массовой долей жира не менее 70,0%, несоленые с соотношением молочного и растительного жиров 1:1, выработанные в весенне-летний период года методом преобразования высокожирных сливок;</w:t>
      </w:r>
      <w:proofErr w:type="gramEnd"/>
    </w:p>
    <w:p w:rsidR="005C4FA5" w:rsidRPr="005C4FA5" w:rsidRDefault="005C4FA5" w:rsidP="005C4FA5">
      <w:pPr>
        <w:ind w:firstLine="708"/>
        <w:contextualSpacing/>
        <w:jc w:val="both"/>
        <w:rPr>
          <w:sz w:val="28"/>
          <w:szCs w:val="28"/>
        </w:rPr>
      </w:pPr>
      <w:r w:rsidRPr="005C4FA5">
        <w:rPr>
          <w:sz w:val="28"/>
          <w:szCs w:val="28"/>
        </w:rPr>
        <w:t xml:space="preserve">в качестве </w:t>
      </w:r>
      <w:proofErr w:type="spellStart"/>
      <w:r w:rsidRPr="005C4FA5">
        <w:rPr>
          <w:sz w:val="28"/>
          <w:szCs w:val="28"/>
        </w:rPr>
        <w:t>нежировой</w:t>
      </w:r>
      <w:proofErr w:type="spellEnd"/>
      <w:r w:rsidRPr="005C4FA5">
        <w:rPr>
          <w:sz w:val="28"/>
          <w:szCs w:val="28"/>
        </w:rPr>
        <w:t xml:space="preserve"> составляющей спредов должна использоваться исключительно молочная плазма, что обеспечит формирование в них сливочного вкуса и повысит их пищевую ценность и привлекательность в целом.</w:t>
      </w:r>
    </w:p>
    <w:p w:rsidR="005C4FA5" w:rsidRPr="005C4FA5" w:rsidRDefault="005C4FA5" w:rsidP="005C4FA5">
      <w:pPr>
        <w:ind w:firstLine="708"/>
        <w:contextualSpacing/>
        <w:jc w:val="both"/>
        <w:rPr>
          <w:sz w:val="28"/>
          <w:szCs w:val="28"/>
        </w:rPr>
      </w:pPr>
      <w:r w:rsidRPr="005C4FA5">
        <w:rPr>
          <w:sz w:val="28"/>
          <w:szCs w:val="28"/>
        </w:rPr>
        <w:t>2. Установление требований к органолептической оценке и физико-химическим показателям спредов, предназначенных для длительного хранения.</w:t>
      </w:r>
    </w:p>
    <w:p w:rsidR="005C4FA5" w:rsidRPr="005C4FA5" w:rsidRDefault="005C4FA5" w:rsidP="005C4FA5">
      <w:pPr>
        <w:ind w:firstLine="708"/>
        <w:contextualSpacing/>
        <w:jc w:val="both"/>
        <w:rPr>
          <w:sz w:val="28"/>
          <w:szCs w:val="28"/>
        </w:rPr>
      </w:pPr>
      <w:r w:rsidRPr="005C4FA5">
        <w:rPr>
          <w:sz w:val="28"/>
          <w:szCs w:val="28"/>
        </w:rPr>
        <w:t xml:space="preserve">Вкус и запах. Преобладающее влияние на вкус и запах спредов оказывает качество используемого молочного сырья, поэтому требования к нему при изготовлении спредов повышаются. Вкус и запах ЗМЖ, </w:t>
      </w:r>
      <w:proofErr w:type="gramStart"/>
      <w:r w:rsidRPr="005C4FA5">
        <w:rPr>
          <w:sz w:val="28"/>
          <w:szCs w:val="28"/>
        </w:rPr>
        <w:t>используемого</w:t>
      </w:r>
      <w:proofErr w:type="gramEnd"/>
      <w:r w:rsidRPr="005C4FA5">
        <w:rPr>
          <w:sz w:val="28"/>
          <w:szCs w:val="28"/>
        </w:rPr>
        <w:t xml:space="preserve"> при производстве спредов – нейтральные или со сливочным запахом (при добавлении </w:t>
      </w:r>
      <w:proofErr w:type="spellStart"/>
      <w:r w:rsidRPr="005C4FA5">
        <w:rPr>
          <w:sz w:val="28"/>
          <w:szCs w:val="28"/>
        </w:rPr>
        <w:t>ароматизаторов</w:t>
      </w:r>
      <w:proofErr w:type="spellEnd"/>
      <w:r w:rsidRPr="005C4FA5">
        <w:rPr>
          <w:sz w:val="28"/>
          <w:szCs w:val="28"/>
        </w:rPr>
        <w:t>).</w:t>
      </w:r>
    </w:p>
    <w:p w:rsidR="005C4FA5" w:rsidRPr="005C4FA5" w:rsidRDefault="005C4FA5" w:rsidP="005C4FA5">
      <w:pPr>
        <w:ind w:firstLine="708"/>
        <w:contextualSpacing/>
        <w:jc w:val="both"/>
        <w:rPr>
          <w:sz w:val="28"/>
          <w:szCs w:val="28"/>
        </w:rPr>
      </w:pPr>
      <w:r w:rsidRPr="005C4FA5">
        <w:rPr>
          <w:sz w:val="28"/>
          <w:szCs w:val="28"/>
        </w:rPr>
        <w:t>Консистенция</w:t>
      </w:r>
      <w:r>
        <w:rPr>
          <w:sz w:val="28"/>
          <w:szCs w:val="28"/>
        </w:rPr>
        <w:t xml:space="preserve"> </w:t>
      </w:r>
      <w:r w:rsidRPr="005C4FA5">
        <w:rPr>
          <w:sz w:val="28"/>
          <w:szCs w:val="28"/>
        </w:rPr>
        <w:t xml:space="preserve">спредов должна быть однородной и пластичной. Решается этот вопрос правильным выбором ЗМЖ с учетом теплофизических характеристик, в первую очередь, температур плавления и застывания используемых ЗМЖ.  При этом следует учитывать сезонные изменения </w:t>
      </w:r>
      <w:proofErr w:type="spellStart"/>
      <w:r w:rsidRPr="005C4FA5">
        <w:rPr>
          <w:sz w:val="28"/>
          <w:szCs w:val="28"/>
        </w:rPr>
        <w:t>жирнокислотного</w:t>
      </w:r>
      <w:proofErr w:type="spellEnd"/>
      <w:r w:rsidRPr="005C4FA5">
        <w:rPr>
          <w:sz w:val="28"/>
          <w:szCs w:val="28"/>
        </w:rPr>
        <w:t xml:space="preserve"> состава молочного жира.</w:t>
      </w:r>
    </w:p>
    <w:p w:rsidR="005C4FA5" w:rsidRPr="005C4FA5" w:rsidRDefault="005C4FA5" w:rsidP="005C4FA5">
      <w:pPr>
        <w:ind w:firstLine="708"/>
        <w:contextualSpacing/>
        <w:jc w:val="both"/>
        <w:rPr>
          <w:sz w:val="28"/>
          <w:szCs w:val="28"/>
        </w:rPr>
      </w:pPr>
      <w:r w:rsidRPr="005C4FA5">
        <w:rPr>
          <w:sz w:val="28"/>
          <w:szCs w:val="28"/>
        </w:rPr>
        <w:t>Цвет спредов близкий к окраске сливочного</w:t>
      </w:r>
      <w:r>
        <w:rPr>
          <w:sz w:val="28"/>
          <w:szCs w:val="28"/>
        </w:rPr>
        <w:t xml:space="preserve"> масла</w:t>
      </w:r>
      <w:r w:rsidRPr="005C4FA5">
        <w:rPr>
          <w:sz w:val="28"/>
          <w:szCs w:val="28"/>
        </w:rPr>
        <w:t>.</w:t>
      </w:r>
    </w:p>
    <w:p w:rsidR="005C4FA5" w:rsidRPr="005C4FA5" w:rsidRDefault="005C4FA5" w:rsidP="005C4FA5">
      <w:pPr>
        <w:ind w:firstLine="708"/>
        <w:contextualSpacing/>
        <w:jc w:val="both"/>
        <w:rPr>
          <w:sz w:val="28"/>
          <w:szCs w:val="28"/>
        </w:rPr>
      </w:pPr>
      <w:r w:rsidRPr="005C4FA5">
        <w:rPr>
          <w:sz w:val="28"/>
          <w:szCs w:val="28"/>
        </w:rPr>
        <w:t>3. Обоснование требований к показателям безопасности спредов, предназначенных для длительного хранения.</w:t>
      </w:r>
    </w:p>
    <w:p w:rsidR="005C4FA5" w:rsidRPr="005C4FA5" w:rsidRDefault="005C4FA5" w:rsidP="005C4FA5">
      <w:pPr>
        <w:ind w:firstLine="708"/>
        <w:contextualSpacing/>
        <w:jc w:val="both"/>
        <w:rPr>
          <w:sz w:val="28"/>
          <w:szCs w:val="28"/>
        </w:rPr>
      </w:pPr>
      <w:r w:rsidRPr="005C4FA5">
        <w:rPr>
          <w:sz w:val="28"/>
          <w:szCs w:val="28"/>
        </w:rPr>
        <w:t xml:space="preserve">Основными требованиями к пищевой безопасности, закладываемых на длительное хранение спредов, являются их микробиологические и биохимические показатели, наличие в них посторонних химических веществ и содержание </w:t>
      </w:r>
      <w:proofErr w:type="gramStart"/>
      <w:r w:rsidRPr="005C4FA5">
        <w:rPr>
          <w:sz w:val="28"/>
          <w:szCs w:val="28"/>
        </w:rPr>
        <w:t>транс-изомеров</w:t>
      </w:r>
      <w:proofErr w:type="gramEnd"/>
      <w:r w:rsidRPr="005C4FA5">
        <w:rPr>
          <w:sz w:val="28"/>
          <w:szCs w:val="28"/>
        </w:rPr>
        <w:t xml:space="preserve"> жирных кислот, на соответствие действующим в стране нормативно – правовым актам, их изменение в используемых условиях, подбор эффективных методов их контроля.</w:t>
      </w:r>
    </w:p>
    <w:p w:rsidR="005C4FA5" w:rsidRPr="005C4FA5" w:rsidRDefault="005C4FA5" w:rsidP="005C4FA5">
      <w:pPr>
        <w:ind w:firstLine="708"/>
        <w:contextualSpacing/>
        <w:jc w:val="both"/>
        <w:rPr>
          <w:sz w:val="28"/>
          <w:szCs w:val="28"/>
        </w:rPr>
      </w:pPr>
      <w:r w:rsidRPr="005C4FA5">
        <w:rPr>
          <w:sz w:val="28"/>
          <w:szCs w:val="28"/>
        </w:rPr>
        <w:t xml:space="preserve">К спредам, </w:t>
      </w:r>
      <w:proofErr w:type="gramStart"/>
      <w:r w:rsidRPr="005C4FA5">
        <w:rPr>
          <w:sz w:val="28"/>
          <w:szCs w:val="28"/>
        </w:rPr>
        <w:t>предназначенным</w:t>
      </w:r>
      <w:proofErr w:type="gramEnd"/>
      <w:r w:rsidRPr="005C4FA5">
        <w:rPr>
          <w:sz w:val="28"/>
          <w:szCs w:val="28"/>
        </w:rPr>
        <w:t xml:space="preserve"> для закладки в государственный резерв, учитывая соответствующий коэффициент резерва, предъявляются следующие показатели безопасности:</w:t>
      </w:r>
    </w:p>
    <w:p w:rsidR="005C4FA5" w:rsidRPr="005C4FA5" w:rsidRDefault="005C4FA5" w:rsidP="005C4FA5">
      <w:pPr>
        <w:ind w:firstLine="708"/>
        <w:contextualSpacing/>
        <w:jc w:val="both"/>
        <w:rPr>
          <w:sz w:val="28"/>
          <w:szCs w:val="28"/>
        </w:rPr>
      </w:pPr>
      <w:r w:rsidRPr="005C4FA5">
        <w:rPr>
          <w:sz w:val="28"/>
          <w:szCs w:val="28"/>
        </w:rPr>
        <w:t xml:space="preserve">микробиологические – </w:t>
      </w:r>
      <w:proofErr w:type="spellStart"/>
      <w:r w:rsidRPr="005C4FA5">
        <w:rPr>
          <w:sz w:val="28"/>
          <w:szCs w:val="28"/>
        </w:rPr>
        <w:t>МАФАнМ</w:t>
      </w:r>
      <w:proofErr w:type="spellEnd"/>
      <w:r w:rsidRPr="005C4FA5">
        <w:rPr>
          <w:sz w:val="28"/>
          <w:szCs w:val="28"/>
        </w:rPr>
        <w:t xml:space="preserve"> (</w:t>
      </w:r>
      <w:proofErr w:type="spellStart"/>
      <w:r w:rsidRPr="005C4FA5">
        <w:rPr>
          <w:sz w:val="28"/>
          <w:szCs w:val="28"/>
        </w:rPr>
        <w:t>мезофильные</w:t>
      </w:r>
      <w:proofErr w:type="spellEnd"/>
      <w:r w:rsidRPr="005C4FA5">
        <w:rPr>
          <w:sz w:val="28"/>
          <w:szCs w:val="28"/>
        </w:rPr>
        <w:t xml:space="preserve"> аэробные и факультативно-анаэробные микроорганизмы) не более 1,0×103 КОЕ в 1 г, БГКП не допускается в 0,01 г продукта; патогенные микроорганизмы, в </w:t>
      </w:r>
      <w:proofErr w:type="spellStart"/>
      <w:r w:rsidRPr="005C4FA5">
        <w:rPr>
          <w:sz w:val="28"/>
          <w:szCs w:val="28"/>
        </w:rPr>
        <w:t>т.ч</w:t>
      </w:r>
      <w:proofErr w:type="spellEnd"/>
      <w:r w:rsidRPr="005C4FA5">
        <w:rPr>
          <w:sz w:val="28"/>
          <w:szCs w:val="28"/>
        </w:rPr>
        <w:t xml:space="preserve">. сальмонеллы и L. </w:t>
      </w:r>
      <w:proofErr w:type="spellStart"/>
      <w:r w:rsidRPr="005C4FA5">
        <w:rPr>
          <w:sz w:val="28"/>
          <w:szCs w:val="28"/>
        </w:rPr>
        <w:t>monocytogenes</w:t>
      </w:r>
      <w:proofErr w:type="spellEnd"/>
      <w:r w:rsidRPr="005C4FA5">
        <w:rPr>
          <w:sz w:val="28"/>
          <w:szCs w:val="28"/>
        </w:rPr>
        <w:t>, в 25 г продукта не допускаются;</w:t>
      </w:r>
    </w:p>
    <w:p w:rsidR="005C4FA5" w:rsidRPr="005C4FA5" w:rsidRDefault="005C4FA5" w:rsidP="005C4FA5">
      <w:pPr>
        <w:ind w:firstLine="708"/>
        <w:contextualSpacing/>
        <w:jc w:val="both"/>
        <w:rPr>
          <w:sz w:val="28"/>
          <w:szCs w:val="28"/>
        </w:rPr>
      </w:pPr>
      <w:r w:rsidRPr="005C4FA5">
        <w:rPr>
          <w:sz w:val="28"/>
          <w:szCs w:val="28"/>
        </w:rPr>
        <w:t>кислотность жировой фазы – не более 2,0</w:t>
      </w:r>
      <w:proofErr w:type="gramStart"/>
      <w:r w:rsidRPr="005C4FA5">
        <w:rPr>
          <w:sz w:val="28"/>
          <w:szCs w:val="28"/>
        </w:rPr>
        <w:t>°К</w:t>
      </w:r>
      <w:proofErr w:type="gramEnd"/>
      <w:r w:rsidRPr="005C4FA5">
        <w:rPr>
          <w:sz w:val="28"/>
          <w:szCs w:val="28"/>
        </w:rPr>
        <w:t>;</w:t>
      </w:r>
    </w:p>
    <w:p w:rsidR="005C4FA5" w:rsidRPr="005C4FA5" w:rsidRDefault="005C4FA5" w:rsidP="005C4FA5">
      <w:pPr>
        <w:ind w:firstLine="708"/>
        <w:contextualSpacing/>
        <w:jc w:val="both"/>
        <w:rPr>
          <w:sz w:val="28"/>
          <w:szCs w:val="28"/>
        </w:rPr>
      </w:pPr>
      <w:r w:rsidRPr="005C4FA5">
        <w:rPr>
          <w:sz w:val="28"/>
          <w:szCs w:val="28"/>
        </w:rPr>
        <w:t xml:space="preserve">массовая доля </w:t>
      </w:r>
      <w:proofErr w:type="gramStart"/>
      <w:r w:rsidRPr="005C4FA5">
        <w:rPr>
          <w:sz w:val="28"/>
          <w:szCs w:val="28"/>
        </w:rPr>
        <w:t>транс-изомеров</w:t>
      </w:r>
      <w:proofErr w:type="gramEnd"/>
      <w:r w:rsidRPr="005C4FA5">
        <w:rPr>
          <w:sz w:val="28"/>
          <w:szCs w:val="28"/>
        </w:rPr>
        <w:t xml:space="preserve"> олеиновой кислоты в жире, выделенном из продукта, в пересчете на </w:t>
      </w:r>
      <w:proofErr w:type="spellStart"/>
      <w:r w:rsidRPr="005C4FA5">
        <w:rPr>
          <w:sz w:val="28"/>
          <w:szCs w:val="28"/>
        </w:rPr>
        <w:t>метилэлаидат</w:t>
      </w:r>
      <w:proofErr w:type="spellEnd"/>
      <w:r w:rsidRPr="005C4FA5">
        <w:rPr>
          <w:sz w:val="28"/>
          <w:szCs w:val="28"/>
        </w:rPr>
        <w:t xml:space="preserve"> – не более 8,0 %.</w:t>
      </w:r>
    </w:p>
    <w:p w:rsidR="005C4FA5" w:rsidRPr="005C4FA5" w:rsidRDefault="005C4FA5" w:rsidP="005C4FA5">
      <w:pPr>
        <w:ind w:firstLine="708"/>
        <w:contextualSpacing/>
        <w:jc w:val="both"/>
        <w:rPr>
          <w:sz w:val="28"/>
          <w:szCs w:val="28"/>
        </w:rPr>
      </w:pPr>
      <w:proofErr w:type="spellStart"/>
      <w:r w:rsidRPr="005C4FA5">
        <w:rPr>
          <w:sz w:val="28"/>
          <w:szCs w:val="28"/>
        </w:rPr>
        <w:lastRenderedPageBreak/>
        <w:t>Фасованиеспредов</w:t>
      </w:r>
      <w:proofErr w:type="spellEnd"/>
      <w:r w:rsidRPr="005C4FA5">
        <w:rPr>
          <w:sz w:val="28"/>
          <w:szCs w:val="28"/>
        </w:rPr>
        <w:t>, предназначенных для длительного резервирования, осуществляют в транспортную тару – монолитами по 20 кг с использованием полимерных пакетов-вкладышей и в потребительскую тару – брикетами по 200 г с упаковкой в алюминиевую кашированную фольгу.</w:t>
      </w:r>
    </w:p>
    <w:p w:rsidR="005C4FA5" w:rsidRPr="005C4FA5" w:rsidRDefault="005C4FA5" w:rsidP="005C4FA5">
      <w:pPr>
        <w:ind w:firstLine="708"/>
        <w:contextualSpacing/>
        <w:jc w:val="both"/>
        <w:rPr>
          <w:sz w:val="28"/>
          <w:szCs w:val="28"/>
        </w:rPr>
      </w:pPr>
      <w:r w:rsidRPr="005C4FA5">
        <w:rPr>
          <w:sz w:val="28"/>
          <w:szCs w:val="28"/>
        </w:rPr>
        <w:t>4. Исследования по изменению качества спредов в процессе хранения при глубокой минусовой температуре с целью установления их сроков годности.</w:t>
      </w:r>
    </w:p>
    <w:p w:rsidR="005C4FA5" w:rsidRPr="005C4FA5" w:rsidRDefault="005C4FA5" w:rsidP="005C4FA5">
      <w:pPr>
        <w:ind w:firstLine="708"/>
        <w:contextualSpacing/>
        <w:jc w:val="both"/>
        <w:rPr>
          <w:sz w:val="28"/>
          <w:szCs w:val="28"/>
        </w:rPr>
      </w:pPr>
      <w:r w:rsidRPr="005C4FA5">
        <w:rPr>
          <w:sz w:val="28"/>
          <w:szCs w:val="28"/>
        </w:rPr>
        <w:t xml:space="preserve">Содержащиеся в спредах токоферолы являются естественными антиокислителями и оказывают влияние на процесс окисления. Окисление жиров развивается по цепному свободно-радикальному механизму, интенсивность процесса при этом определяется способностью образования и распада радикалов. Выполненными исследованиями доказана эффективность действия токоферолов, в качестве </w:t>
      </w:r>
      <w:proofErr w:type="spellStart"/>
      <w:r w:rsidRPr="005C4FA5">
        <w:rPr>
          <w:sz w:val="28"/>
          <w:szCs w:val="28"/>
        </w:rPr>
        <w:t>биоантиоксидантов</w:t>
      </w:r>
      <w:proofErr w:type="spellEnd"/>
      <w:r w:rsidRPr="005C4FA5">
        <w:rPr>
          <w:sz w:val="28"/>
          <w:szCs w:val="28"/>
        </w:rPr>
        <w:t>, которые будучи высокореакционными соединениями, расходуются в первую очередь, защищая продукт от окислительной порчи и, тем самым, повышают его устойчивость в хранении (лучше, чем сливочного масла). Позитивное действие токоферола в спредах обусловило продолжительность их хранения (при температуре минус 25ºС) – до 36 месяцев.</w:t>
      </w:r>
    </w:p>
    <w:p w:rsidR="005C4FA5" w:rsidRPr="005C4FA5" w:rsidRDefault="005C4FA5" w:rsidP="005C4FA5">
      <w:pPr>
        <w:ind w:firstLine="708"/>
        <w:contextualSpacing/>
        <w:jc w:val="both"/>
        <w:rPr>
          <w:sz w:val="28"/>
          <w:szCs w:val="28"/>
        </w:rPr>
      </w:pPr>
      <w:r w:rsidRPr="005C4FA5">
        <w:rPr>
          <w:sz w:val="28"/>
          <w:szCs w:val="28"/>
        </w:rPr>
        <w:t>Сроки годности спредов установлены на основании результатов исследований, полученных при длительном хранении экспериментальных образцов (36 месяцев) при температуре минус 25</w:t>
      </w:r>
      <w:proofErr w:type="gramStart"/>
      <w:r w:rsidRPr="005C4FA5">
        <w:rPr>
          <w:sz w:val="28"/>
          <w:szCs w:val="28"/>
        </w:rPr>
        <w:t>°С</w:t>
      </w:r>
      <w:proofErr w:type="gramEnd"/>
      <w:r w:rsidRPr="005C4FA5">
        <w:rPr>
          <w:sz w:val="28"/>
          <w:szCs w:val="28"/>
        </w:rPr>
        <w:t xml:space="preserve"> в соответствии с Методическими указаниями МУК 4.2.1847-04 «Санитарно-эпидемиологическая оценка обоснования сроков годности и условий хранения пищевых продуктов». Санитарно-эпидемиологические исследования для установления сроков годности проводили в соответствии с утвержденными в установленном порядке методами контроля регламентируемых показателей.</w:t>
      </w:r>
    </w:p>
    <w:p w:rsidR="005C4FA5" w:rsidRPr="005C4FA5" w:rsidRDefault="005C4FA5" w:rsidP="005C4FA5">
      <w:pPr>
        <w:ind w:firstLine="708"/>
        <w:contextualSpacing/>
        <w:jc w:val="both"/>
        <w:rPr>
          <w:sz w:val="28"/>
          <w:szCs w:val="28"/>
        </w:rPr>
      </w:pPr>
      <w:r w:rsidRPr="005C4FA5">
        <w:rPr>
          <w:sz w:val="28"/>
          <w:szCs w:val="28"/>
        </w:rPr>
        <w:t xml:space="preserve">Основой санитарно-эпидемиологического обоснования сроков годности пищевых продуктов, в </w:t>
      </w:r>
      <w:proofErr w:type="spellStart"/>
      <w:r w:rsidRPr="005C4FA5">
        <w:rPr>
          <w:sz w:val="28"/>
          <w:szCs w:val="28"/>
        </w:rPr>
        <w:t>т.ч</w:t>
      </w:r>
      <w:proofErr w:type="spellEnd"/>
      <w:r w:rsidRPr="005C4FA5">
        <w:rPr>
          <w:sz w:val="28"/>
          <w:szCs w:val="28"/>
        </w:rPr>
        <w:t>. спредов стали выполненные микробиологические, физико-химические исследования, данные по содержанию токсичных элементов, показатели органолептической оценки исследованных спредов в процессе хранения, показатели оценки состояния внутренней и наружной поверхности тары.</w:t>
      </w:r>
    </w:p>
    <w:p w:rsidR="005B4001" w:rsidRDefault="005C4FA5" w:rsidP="005C4FA5">
      <w:pPr>
        <w:ind w:firstLine="708"/>
        <w:contextualSpacing/>
        <w:jc w:val="both"/>
        <w:rPr>
          <w:sz w:val="28"/>
          <w:szCs w:val="28"/>
        </w:rPr>
      </w:pPr>
      <w:r w:rsidRPr="005C4FA5">
        <w:rPr>
          <w:sz w:val="28"/>
          <w:szCs w:val="28"/>
        </w:rPr>
        <w:t>После резервирования спредов при температуре минус 25</w:t>
      </w:r>
      <w:proofErr w:type="gramStart"/>
      <w:r w:rsidRPr="005C4FA5">
        <w:rPr>
          <w:sz w:val="28"/>
          <w:szCs w:val="28"/>
        </w:rPr>
        <w:t>°С</w:t>
      </w:r>
      <w:proofErr w:type="gramEnd"/>
      <w:r w:rsidRPr="005C4FA5">
        <w:rPr>
          <w:sz w:val="28"/>
          <w:szCs w:val="28"/>
        </w:rPr>
        <w:t>, вследствие незначительных изменений показателей, качество их соответствует требованиям действующей документации.</w:t>
      </w:r>
    </w:p>
    <w:p w:rsidR="00AA020E" w:rsidRDefault="00AA020E" w:rsidP="005C4FA5">
      <w:pPr>
        <w:ind w:firstLine="708"/>
        <w:contextualSpacing/>
        <w:jc w:val="both"/>
        <w:rPr>
          <w:sz w:val="28"/>
          <w:szCs w:val="28"/>
        </w:rPr>
      </w:pPr>
      <w:r>
        <w:rPr>
          <w:sz w:val="28"/>
          <w:szCs w:val="28"/>
        </w:rPr>
        <w:t>В таблице 3 приведено сравнение сливочного масла и спреда по основным показателям.</w:t>
      </w:r>
    </w:p>
    <w:p w:rsidR="00781F06" w:rsidRDefault="00190089" w:rsidP="005C4FA5">
      <w:pPr>
        <w:ind w:firstLine="708"/>
        <w:contextualSpacing/>
        <w:jc w:val="both"/>
        <w:rPr>
          <w:sz w:val="28"/>
          <w:szCs w:val="28"/>
        </w:rPr>
      </w:pPr>
      <w:r>
        <w:rPr>
          <w:sz w:val="28"/>
          <w:szCs w:val="28"/>
        </w:rPr>
        <w:t>В таблице 4</w:t>
      </w:r>
      <w:r w:rsidR="00781F06">
        <w:rPr>
          <w:sz w:val="28"/>
          <w:szCs w:val="28"/>
        </w:rPr>
        <w:t xml:space="preserve"> приведены технические условия на спреды</w:t>
      </w:r>
    </w:p>
    <w:p w:rsidR="00AA020E" w:rsidRDefault="00AA020E">
      <w:pPr>
        <w:rPr>
          <w:sz w:val="28"/>
          <w:szCs w:val="28"/>
        </w:rPr>
      </w:pPr>
      <w:r>
        <w:rPr>
          <w:sz w:val="28"/>
          <w:szCs w:val="28"/>
        </w:rPr>
        <w:br w:type="page"/>
      </w:r>
    </w:p>
    <w:p w:rsidR="00AA020E" w:rsidRDefault="00AA020E" w:rsidP="00AA020E">
      <w:pPr>
        <w:ind w:firstLine="708"/>
        <w:contextualSpacing/>
        <w:jc w:val="both"/>
        <w:rPr>
          <w:sz w:val="28"/>
          <w:szCs w:val="28"/>
        </w:rPr>
      </w:pPr>
      <w:r>
        <w:rPr>
          <w:sz w:val="28"/>
          <w:szCs w:val="28"/>
        </w:rPr>
        <w:lastRenderedPageBreak/>
        <w:t xml:space="preserve">       Таблица 3 Сравнение масла сливочного и спреда</w:t>
      </w:r>
    </w:p>
    <w:tbl>
      <w:tblPr>
        <w:tblW w:w="0" w:type="auto"/>
        <w:jc w:val="center"/>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3626"/>
        <w:gridCol w:w="1856"/>
        <w:gridCol w:w="1866"/>
      </w:tblGrid>
      <w:tr w:rsidR="00AA020E" w:rsidRPr="00AA020E" w:rsidTr="00AA020E">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AA020E" w:rsidRPr="00AA020E" w:rsidRDefault="00AA020E" w:rsidP="00AA020E">
            <w:pPr>
              <w:spacing w:before="240" w:after="240" w:line="336" w:lineRule="atLeast"/>
              <w:jc w:val="center"/>
              <w:rPr>
                <w:b/>
                <w:bCs/>
                <w:color w:val="000000"/>
                <w:sz w:val="21"/>
                <w:szCs w:val="21"/>
              </w:rPr>
            </w:pPr>
            <w:r w:rsidRPr="00AA020E">
              <w:rPr>
                <w:b/>
                <w:bCs/>
                <w:color w:val="000000"/>
                <w:sz w:val="21"/>
                <w:szCs w:val="21"/>
              </w:rPr>
              <w:t>Показатель</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AA020E" w:rsidRPr="00AA020E" w:rsidRDefault="00AA020E" w:rsidP="00AA020E">
            <w:pPr>
              <w:spacing w:before="240" w:after="240" w:line="336" w:lineRule="atLeast"/>
              <w:jc w:val="center"/>
              <w:rPr>
                <w:b/>
                <w:bCs/>
                <w:color w:val="000000"/>
                <w:sz w:val="21"/>
                <w:szCs w:val="21"/>
              </w:rPr>
            </w:pPr>
            <w:r w:rsidRPr="00AA020E">
              <w:rPr>
                <w:b/>
                <w:bCs/>
                <w:color w:val="000000"/>
                <w:sz w:val="21"/>
                <w:szCs w:val="21"/>
              </w:rPr>
              <w:t>Сливочное масло</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AA020E" w:rsidRPr="00AA020E" w:rsidRDefault="00AA020E" w:rsidP="00AA020E">
            <w:pPr>
              <w:spacing w:before="240" w:after="240" w:line="336" w:lineRule="atLeast"/>
              <w:jc w:val="center"/>
              <w:rPr>
                <w:b/>
                <w:bCs/>
                <w:color w:val="000000"/>
                <w:sz w:val="21"/>
                <w:szCs w:val="21"/>
              </w:rPr>
            </w:pPr>
            <w:r w:rsidRPr="00AA020E">
              <w:rPr>
                <w:b/>
                <w:bCs/>
                <w:color w:val="000000"/>
                <w:sz w:val="21"/>
                <w:szCs w:val="21"/>
              </w:rPr>
              <w:t>Спред</w:t>
            </w:r>
          </w:p>
        </w:tc>
      </w:tr>
      <w:tr w:rsidR="00AA020E" w:rsidRPr="00AA020E" w:rsidTr="00AA020E">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A020E" w:rsidRPr="00AA020E" w:rsidRDefault="00AA020E" w:rsidP="00AA020E">
            <w:pPr>
              <w:spacing w:before="240" w:after="240" w:line="336" w:lineRule="atLeast"/>
              <w:rPr>
                <w:color w:val="000000"/>
                <w:sz w:val="21"/>
                <w:szCs w:val="21"/>
              </w:rPr>
            </w:pPr>
            <w:r w:rsidRPr="00AA020E">
              <w:rPr>
                <w:color w:val="000000"/>
                <w:sz w:val="21"/>
                <w:szCs w:val="21"/>
              </w:rPr>
              <w:t>Базовый ингредиент</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A020E" w:rsidRPr="00AA020E" w:rsidRDefault="00AA020E" w:rsidP="00AA020E">
            <w:pPr>
              <w:spacing w:before="240" w:after="240" w:line="336" w:lineRule="atLeast"/>
              <w:rPr>
                <w:color w:val="000000"/>
                <w:sz w:val="21"/>
                <w:szCs w:val="21"/>
              </w:rPr>
            </w:pPr>
            <w:r w:rsidRPr="00AA020E">
              <w:rPr>
                <w:color w:val="000000"/>
                <w:sz w:val="21"/>
                <w:szCs w:val="21"/>
              </w:rPr>
              <w:t>Молочный жир</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A020E" w:rsidRPr="00AA020E" w:rsidRDefault="00AA020E" w:rsidP="00AA020E">
            <w:pPr>
              <w:spacing w:before="240" w:after="240" w:line="336" w:lineRule="atLeast"/>
              <w:rPr>
                <w:color w:val="000000"/>
                <w:sz w:val="21"/>
                <w:szCs w:val="21"/>
              </w:rPr>
            </w:pPr>
            <w:r w:rsidRPr="00AA020E">
              <w:rPr>
                <w:color w:val="000000"/>
                <w:sz w:val="21"/>
                <w:szCs w:val="21"/>
              </w:rPr>
              <w:t>Растительный жир</w:t>
            </w:r>
          </w:p>
        </w:tc>
      </w:tr>
      <w:tr w:rsidR="00AA020E" w:rsidRPr="00AA020E" w:rsidTr="00AA020E">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A020E" w:rsidRPr="00AA020E" w:rsidRDefault="00AA020E" w:rsidP="00AA020E">
            <w:pPr>
              <w:spacing w:before="240" w:after="240" w:line="336" w:lineRule="atLeast"/>
              <w:rPr>
                <w:color w:val="000000"/>
                <w:sz w:val="21"/>
                <w:szCs w:val="21"/>
              </w:rPr>
            </w:pPr>
            <w:r w:rsidRPr="00AA020E">
              <w:rPr>
                <w:color w:val="000000"/>
                <w:sz w:val="21"/>
                <w:szCs w:val="21"/>
              </w:rPr>
              <w:t>Холестерин</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A020E" w:rsidRPr="00AA020E" w:rsidRDefault="00AA020E" w:rsidP="00AA020E">
            <w:pPr>
              <w:spacing w:before="240" w:after="240" w:line="336" w:lineRule="atLeast"/>
              <w:rPr>
                <w:color w:val="000000"/>
                <w:sz w:val="21"/>
                <w:szCs w:val="21"/>
              </w:rPr>
            </w:pPr>
            <w:r w:rsidRPr="00AA020E">
              <w:rPr>
                <w:color w:val="000000"/>
                <w:sz w:val="21"/>
                <w:szCs w:val="21"/>
              </w:rPr>
              <w:t>0,18 %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A020E" w:rsidRPr="00AA020E" w:rsidRDefault="00AA020E" w:rsidP="00AA020E">
            <w:pPr>
              <w:spacing w:before="240" w:after="240" w:line="336" w:lineRule="atLeast"/>
              <w:rPr>
                <w:color w:val="000000"/>
                <w:sz w:val="21"/>
                <w:szCs w:val="21"/>
              </w:rPr>
            </w:pPr>
            <w:r w:rsidRPr="00AA020E">
              <w:rPr>
                <w:color w:val="000000"/>
                <w:sz w:val="21"/>
                <w:szCs w:val="21"/>
              </w:rPr>
              <w:t>0 %</w:t>
            </w:r>
          </w:p>
        </w:tc>
      </w:tr>
      <w:tr w:rsidR="00AA020E" w:rsidRPr="00AA020E" w:rsidTr="00AA020E">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A020E" w:rsidRPr="00AA020E" w:rsidRDefault="00AA020E" w:rsidP="00AA020E">
            <w:pPr>
              <w:spacing w:before="240" w:after="240" w:line="336" w:lineRule="atLeast"/>
              <w:rPr>
                <w:color w:val="000000"/>
                <w:sz w:val="21"/>
                <w:szCs w:val="21"/>
              </w:rPr>
            </w:pPr>
            <w:r w:rsidRPr="00AA020E">
              <w:rPr>
                <w:color w:val="000000"/>
                <w:sz w:val="21"/>
                <w:szCs w:val="21"/>
              </w:rPr>
              <w:t xml:space="preserve">Содержание </w:t>
            </w:r>
            <w:proofErr w:type="gramStart"/>
            <w:r w:rsidRPr="00AA020E">
              <w:rPr>
                <w:color w:val="000000"/>
                <w:sz w:val="21"/>
                <w:szCs w:val="21"/>
              </w:rPr>
              <w:t>транс-изомеров</w:t>
            </w:r>
            <w:proofErr w:type="gram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A020E" w:rsidRPr="00AA020E" w:rsidRDefault="00AA020E" w:rsidP="00AA020E">
            <w:pPr>
              <w:spacing w:before="240" w:after="240" w:line="336" w:lineRule="atLeast"/>
              <w:rPr>
                <w:color w:val="000000"/>
                <w:sz w:val="21"/>
                <w:szCs w:val="21"/>
              </w:rPr>
            </w:pPr>
            <w:r w:rsidRPr="00AA020E">
              <w:rPr>
                <w:color w:val="000000"/>
                <w:sz w:val="21"/>
                <w:szCs w:val="21"/>
              </w:rPr>
              <w:t>Не более 8 %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A020E" w:rsidRPr="00AA020E" w:rsidRDefault="00AA020E" w:rsidP="00AA020E">
            <w:pPr>
              <w:spacing w:before="240" w:after="240" w:line="336" w:lineRule="atLeast"/>
              <w:rPr>
                <w:color w:val="000000"/>
                <w:sz w:val="21"/>
                <w:szCs w:val="21"/>
              </w:rPr>
            </w:pPr>
            <w:r w:rsidRPr="00AA020E">
              <w:rPr>
                <w:color w:val="000000"/>
                <w:sz w:val="21"/>
                <w:szCs w:val="21"/>
              </w:rPr>
              <w:t>Не более 8 %</w:t>
            </w:r>
          </w:p>
        </w:tc>
      </w:tr>
      <w:tr w:rsidR="00AA020E" w:rsidRPr="00AA020E" w:rsidTr="00AA020E">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A020E" w:rsidRPr="00AA020E" w:rsidRDefault="00AA020E" w:rsidP="00AA020E">
            <w:pPr>
              <w:spacing w:before="240" w:after="240" w:line="336" w:lineRule="atLeast"/>
              <w:rPr>
                <w:color w:val="000000"/>
                <w:sz w:val="21"/>
                <w:szCs w:val="21"/>
              </w:rPr>
            </w:pPr>
            <w:r w:rsidRPr="00AA020E">
              <w:rPr>
                <w:color w:val="000000"/>
                <w:sz w:val="21"/>
                <w:szCs w:val="21"/>
              </w:rPr>
              <w:t>Насыщенные жирные кислоты</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A020E" w:rsidRPr="00AA020E" w:rsidRDefault="00AA020E" w:rsidP="00AA020E">
            <w:pPr>
              <w:spacing w:before="240" w:after="240" w:line="336" w:lineRule="atLeast"/>
              <w:rPr>
                <w:color w:val="000000"/>
                <w:sz w:val="21"/>
                <w:szCs w:val="21"/>
              </w:rPr>
            </w:pPr>
            <w:r w:rsidRPr="00AA020E">
              <w:rPr>
                <w:color w:val="000000"/>
                <w:sz w:val="21"/>
                <w:szCs w:val="21"/>
              </w:rPr>
              <w:t>61,6 %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A020E" w:rsidRPr="00AA020E" w:rsidRDefault="00AA020E" w:rsidP="00AA020E">
            <w:pPr>
              <w:spacing w:before="240" w:after="240" w:line="336" w:lineRule="atLeast"/>
              <w:rPr>
                <w:color w:val="000000"/>
                <w:sz w:val="21"/>
                <w:szCs w:val="21"/>
              </w:rPr>
            </w:pPr>
            <w:r w:rsidRPr="00AA020E">
              <w:rPr>
                <w:color w:val="000000"/>
                <w:sz w:val="21"/>
                <w:szCs w:val="21"/>
              </w:rPr>
              <w:t>41,5 %</w:t>
            </w:r>
          </w:p>
        </w:tc>
      </w:tr>
      <w:tr w:rsidR="00AA020E" w:rsidRPr="00AA020E" w:rsidTr="00AA020E">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A020E" w:rsidRPr="00AA020E" w:rsidRDefault="00AA020E" w:rsidP="00AA020E">
            <w:pPr>
              <w:spacing w:before="240" w:after="240" w:line="336" w:lineRule="atLeast"/>
              <w:rPr>
                <w:color w:val="000000"/>
                <w:sz w:val="21"/>
                <w:szCs w:val="21"/>
              </w:rPr>
            </w:pPr>
            <w:r w:rsidRPr="00AA020E">
              <w:rPr>
                <w:color w:val="000000"/>
                <w:sz w:val="21"/>
                <w:szCs w:val="21"/>
              </w:rPr>
              <w:t>Ненасыщенные жирные кислоты</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A020E" w:rsidRPr="00AA020E" w:rsidRDefault="00AA020E" w:rsidP="00AA020E">
            <w:pPr>
              <w:spacing w:before="240" w:after="240" w:line="336" w:lineRule="atLeast"/>
              <w:rPr>
                <w:color w:val="000000"/>
                <w:sz w:val="21"/>
                <w:szCs w:val="21"/>
              </w:rPr>
            </w:pPr>
            <w:r w:rsidRPr="00AA020E">
              <w:rPr>
                <w:color w:val="000000"/>
                <w:sz w:val="21"/>
                <w:szCs w:val="21"/>
              </w:rPr>
              <w:t>34,4 %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A020E" w:rsidRPr="00AA020E" w:rsidRDefault="00AA020E" w:rsidP="00AA020E">
            <w:pPr>
              <w:spacing w:before="240" w:after="240" w:line="336" w:lineRule="atLeast"/>
              <w:rPr>
                <w:color w:val="000000"/>
                <w:sz w:val="21"/>
                <w:szCs w:val="21"/>
              </w:rPr>
            </w:pPr>
            <w:r w:rsidRPr="00AA020E">
              <w:rPr>
                <w:color w:val="000000"/>
                <w:sz w:val="21"/>
                <w:szCs w:val="21"/>
              </w:rPr>
              <w:t>58,1 %</w:t>
            </w:r>
          </w:p>
        </w:tc>
      </w:tr>
      <w:tr w:rsidR="00AA020E" w:rsidRPr="00AA020E" w:rsidTr="00AA020E">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A020E" w:rsidRPr="00AA020E" w:rsidRDefault="00AA020E" w:rsidP="00AA020E">
            <w:pPr>
              <w:spacing w:before="240" w:after="240" w:line="336" w:lineRule="atLeast"/>
              <w:rPr>
                <w:color w:val="000000"/>
                <w:sz w:val="21"/>
                <w:szCs w:val="21"/>
              </w:rPr>
            </w:pPr>
            <w:r w:rsidRPr="00AA020E">
              <w:rPr>
                <w:color w:val="000000"/>
                <w:sz w:val="21"/>
                <w:szCs w:val="21"/>
              </w:rPr>
              <w:t>Мононенасыщенные жирные кислоты</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A020E" w:rsidRPr="00AA020E" w:rsidRDefault="00AA020E" w:rsidP="00AA020E">
            <w:pPr>
              <w:spacing w:before="240" w:after="240" w:line="336" w:lineRule="atLeast"/>
              <w:rPr>
                <w:color w:val="000000"/>
                <w:sz w:val="21"/>
                <w:szCs w:val="21"/>
              </w:rPr>
            </w:pPr>
            <w:r w:rsidRPr="00AA020E">
              <w:rPr>
                <w:color w:val="000000"/>
                <w:sz w:val="21"/>
                <w:szCs w:val="21"/>
              </w:rPr>
              <w:t>29,8 %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A020E" w:rsidRPr="00AA020E" w:rsidRDefault="00AA020E" w:rsidP="00AA020E">
            <w:pPr>
              <w:spacing w:before="240" w:after="240" w:line="336" w:lineRule="atLeast"/>
              <w:rPr>
                <w:color w:val="000000"/>
                <w:sz w:val="21"/>
                <w:szCs w:val="21"/>
              </w:rPr>
            </w:pPr>
            <w:r w:rsidRPr="00AA020E">
              <w:rPr>
                <w:color w:val="000000"/>
                <w:sz w:val="21"/>
                <w:szCs w:val="21"/>
              </w:rPr>
              <w:t>38,5 %</w:t>
            </w:r>
          </w:p>
        </w:tc>
      </w:tr>
      <w:tr w:rsidR="00AA020E" w:rsidRPr="00AA020E" w:rsidTr="00AA020E">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A020E" w:rsidRPr="00AA020E" w:rsidRDefault="00AA020E" w:rsidP="00AA020E">
            <w:pPr>
              <w:spacing w:before="240" w:after="240" w:line="336" w:lineRule="atLeast"/>
              <w:rPr>
                <w:color w:val="000000"/>
                <w:sz w:val="21"/>
                <w:szCs w:val="21"/>
              </w:rPr>
            </w:pPr>
            <w:r w:rsidRPr="00AA020E">
              <w:rPr>
                <w:color w:val="000000"/>
                <w:sz w:val="21"/>
                <w:szCs w:val="21"/>
              </w:rPr>
              <w:t>Полиненасыщенные жирные кислоты</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A020E" w:rsidRPr="00AA020E" w:rsidRDefault="00AA020E" w:rsidP="00AA020E">
            <w:pPr>
              <w:spacing w:before="240" w:after="240" w:line="336" w:lineRule="atLeast"/>
              <w:rPr>
                <w:color w:val="000000"/>
                <w:sz w:val="21"/>
                <w:szCs w:val="21"/>
              </w:rPr>
            </w:pPr>
            <w:r w:rsidRPr="00AA020E">
              <w:rPr>
                <w:color w:val="000000"/>
                <w:sz w:val="21"/>
                <w:szCs w:val="21"/>
              </w:rPr>
              <w:t>5,8 %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A020E" w:rsidRPr="00AA020E" w:rsidRDefault="00AA020E" w:rsidP="00AA020E">
            <w:pPr>
              <w:spacing w:before="240" w:after="240" w:line="336" w:lineRule="atLeast"/>
              <w:rPr>
                <w:color w:val="000000"/>
                <w:sz w:val="21"/>
                <w:szCs w:val="21"/>
              </w:rPr>
            </w:pPr>
            <w:r w:rsidRPr="00AA020E">
              <w:rPr>
                <w:color w:val="000000"/>
                <w:sz w:val="21"/>
                <w:szCs w:val="21"/>
              </w:rPr>
              <w:t>19,6 %</w:t>
            </w:r>
          </w:p>
        </w:tc>
      </w:tr>
    </w:tbl>
    <w:p w:rsidR="00AA020E" w:rsidRPr="00190089" w:rsidRDefault="00AA020E" w:rsidP="005C4FA5">
      <w:pPr>
        <w:ind w:firstLine="708"/>
        <w:contextualSpacing/>
        <w:jc w:val="both"/>
        <w:rPr>
          <w:sz w:val="28"/>
          <w:szCs w:val="28"/>
        </w:rPr>
      </w:pPr>
    </w:p>
    <w:p w:rsidR="00190089" w:rsidRDefault="00190089" w:rsidP="005C4FA5">
      <w:pPr>
        <w:ind w:firstLine="708"/>
        <w:contextualSpacing/>
        <w:jc w:val="both"/>
        <w:rPr>
          <w:sz w:val="28"/>
          <w:szCs w:val="28"/>
        </w:rPr>
      </w:pPr>
      <w:r w:rsidRPr="00190089">
        <w:rPr>
          <w:sz w:val="28"/>
          <w:szCs w:val="28"/>
        </w:rPr>
        <w:t>Таблица 4. Технические документы по спредам</w:t>
      </w:r>
    </w:p>
    <w:p w:rsidR="00190089" w:rsidRDefault="00190089" w:rsidP="005C4FA5">
      <w:pPr>
        <w:ind w:firstLine="708"/>
        <w:contextualSpacing/>
        <w:jc w:val="both"/>
        <w:rPr>
          <w:sz w:val="28"/>
          <w:szCs w:val="28"/>
        </w:rPr>
      </w:pPr>
    </w:p>
    <w:tbl>
      <w:tblPr>
        <w:tblStyle w:val="a9"/>
        <w:tblW w:w="0" w:type="auto"/>
        <w:tblLook w:val="04A0" w:firstRow="1" w:lastRow="0" w:firstColumn="1" w:lastColumn="0" w:noHBand="0" w:noVBand="1"/>
      </w:tblPr>
      <w:tblGrid>
        <w:gridCol w:w="2534"/>
        <w:gridCol w:w="2534"/>
        <w:gridCol w:w="2534"/>
        <w:gridCol w:w="2535"/>
      </w:tblGrid>
      <w:tr w:rsidR="00190089" w:rsidTr="00190089">
        <w:tc>
          <w:tcPr>
            <w:tcW w:w="2534" w:type="dxa"/>
          </w:tcPr>
          <w:p w:rsidR="00190089" w:rsidRDefault="00190089" w:rsidP="005C4FA5">
            <w:pPr>
              <w:contextualSpacing/>
              <w:jc w:val="both"/>
              <w:rPr>
                <w:sz w:val="28"/>
                <w:szCs w:val="28"/>
              </w:rPr>
            </w:pPr>
            <w:r>
              <w:rPr>
                <w:sz w:val="28"/>
                <w:szCs w:val="28"/>
              </w:rPr>
              <w:t xml:space="preserve">Наименование </w:t>
            </w:r>
          </w:p>
        </w:tc>
        <w:tc>
          <w:tcPr>
            <w:tcW w:w="2534" w:type="dxa"/>
          </w:tcPr>
          <w:p w:rsidR="00190089" w:rsidRDefault="00190089" w:rsidP="005C4FA5">
            <w:pPr>
              <w:contextualSpacing/>
              <w:jc w:val="both"/>
              <w:rPr>
                <w:sz w:val="28"/>
                <w:szCs w:val="28"/>
              </w:rPr>
            </w:pPr>
            <w:r>
              <w:rPr>
                <w:sz w:val="28"/>
                <w:szCs w:val="28"/>
              </w:rPr>
              <w:t>Номер документа</w:t>
            </w:r>
          </w:p>
        </w:tc>
        <w:tc>
          <w:tcPr>
            <w:tcW w:w="2534" w:type="dxa"/>
          </w:tcPr>
          <w:p w:rsidR="00190089" w:rsidRDefault="00190089" w:rsidP="005C4FA5">
            <w:pPr>
              <w:contextualSpacing/>
              <w:jc w:val="both"/>
              <w:rPr>
                <w:sz w:val="28"/>
                <w:szCs w:val="28"/>
              </w:rPr>
            </w:pPr>
            <w:r>
              <w:rPr>
                <w:sz w:val="28"/>
                <w:szCs w:val="28"/>
              </w:rPr>
              <w:t>Массовая доля жира</w:t>
            </w:r>
          </w:p>
        </w:tc>
        <w:tc>
          <w:tcPr>
            <w:tcW w:w="2535" w:type="dxa"/>
          </w:tcPr>
          <w:p w:rsidR="00190089" w:rsidRDefault="00190089" w:rsidP="005C4FA5">
            <w:pPr>
              <w:contextualSpacing/>
              <w:jc w:val="both"/>
              <w:rPr>
                <w:sz w:val="28"/>
                <w:szCs w:val="28"/>
              </w:rPr>
            </w:pPr>
            <w:r>
              <w:rPr>
                <w:sz w:val="28"/>
                <w:szCs w:val="28"/>
              </w:rPr>
              <w:t>Примечание</w:t>
            </w:r>
          </w:p>
        </w:tc>
      </w:tr>
      <w:tr w:rsidR="00190089" w:rsidRPr="00190089" w:rsidTr="00190089">
        <w:trPr>
          <w:trHeight w:val="1104"/>
        </w:trPr>
        <w:tc>
          <w:tcPr>
            <w:tcW w:w="2534" w:type="dxa"/>
          </w:tcPr>
          <w:p w:rsidR="00190089" w:rsidRPr="00190089" w:rsidRDefault="00190089" w:rsidP="005C4FA5">
            <w:pPr>
              <w:contextualSpacing/>
              <w:jc w:val="both"/>
              <w:rPr>
                <w:szCs w:val="28"/>
              </w:rPr>
            </w:pPr>
            <w:r w:rsidRPr="00190089">
              <w:rPr>
                <w:szCs w:val="28"/>
              </w:rPr>
              <w:t>Смеси топленые для жарки</w:t>
            </w:r>
          </w:p>
        </w:tc>
        <w:tc>
          <w:tcPr>
            <w:tcW w:w="2534" w:type="dxa"/>
          </w:tcPr>
          <w:p w:rsidR="00190089" w:rsidRPr="00190089" w:rsidRDefault="00190089" w:rsidP="005C4FA5">
            <w:pPr>
              <w:contextualSpacing/>
              <w:jc w:val="both"/>
              <w:rPr>
                <w:szCs w:val="28"/>
              </w:rPr>
            </w:pPr>
            <w:r w:rsidRPr="00190089">
              <w:rPr>
                <w:szCs w:val="28"/>
              </w:rPr>
              <w:t>ТУ 9148-136-04610209-2004</w:t>
            </w:r>
          </w:p>
        </w:tc>
        <w:tc>
          <w:tcPr>
            <w:tcW w:w="2534" w:type="dxa"/>
          </w:tcPr>
          <w:p w:rsidR="00190089" w:rsidRPr="00190089" w:rsidRDefault="00190089" w:rsidP="005C4FA5">
            <w:pPr>
              <w:contextualSpacing/>
              <w:jc w:val="both"/>
              <w:rPr>
                <w:szCs w:val="28"/>
              </w:rPr>
            </w:pPr>
            <w:r w:rsidRPr="00190089">
              <w:rPr>
                <w:szCs w:val="28"/>
              </w:rPr>
              <w:t>99</w:t>
            </w:r>
          </w:p>
        </w:tc>
        <w:tc>
          <w:tcPr>
            <w:tcW w:w="2535" w:type="dxa"/>
          </w:tcPr>
          <w:p w:rsidR="00190089" w:rsidRPr="00190089" w:rsidRDefault="00190089" w:rsidP="005C4FA5">
            <w:pPr>
              <w:contextualSpacing/>
              <w:jc w:val="both"/>
              <w:rPr>
                <w:szCs w:val="28"/>
              </w:rPr>
            </w:pPr>
            <w:r w:rsidRPr="00190089">
              <w:rPr>
                <w:szCs w:val="28"/>
              </w:rPr>
              <w:t>Сливочно-растительные и растительно-сливочные</w:t>
            </w:r>
          </w:p>
        </w:tc>
      </w:tr>
      <w:tr w:rsidR="00190089" w:rsidRPr="00190089" w:rsidTr="00190089">
        <w:tc>
          <w:tcPr>
            <w:tcW w:w="2534" w:type="dxa"/>
          </w:tcPr>
          <w:p w:rsidR="00190089" w:rsidRPr="00190089" w:rsidRDefault="00190089" w:rsidP="005C4FA5">
            <w:pPr>
              <w:contextualSpacing/>
              <w:jc w:val="both"/>
              <w:rPr>
                <w:szCs w:val="28"/>
              </w:rPr>
            </w:pPr>
            <w:r w:rsidRPr="00190089">
              <w:rPr>
                <w:szCs w:val="28"/>
              </w:rPr>
              <w:t>Спреды «Столовые»</w:t>
            </w:r>
          </w:p>
        </w:tc>
        <w:tc>
          <w:tcPr>
            <w:tcW w:w="2534" w:type="dxa"/>
          </w:tcPr>
          <w:p w:rsidR="00190089" w:rsidRPr="00190089" w:rsidRDefault="00190089" w:rsidP="005C4FA5">
            <w:pPr>
              <w:contextualSpacing/>
              <w:jc w:val="both"/>
              <w:rPr>
                <w:szCs w:val="28"/>
              </w:rPr>
            </w:pPr>
            <w:r w:rsidRPr="00190089">
              <w:rPr>
                <w:szCs w:val="28"/>
              </w:rPr>
              <w:t>ТУ 9148-139-04610209-2009</w:t>
            </w:r>
          </w:p>
        </w:tc>
        <w:tc>
          <w:tcPr>
            <w:tcW w:w="2534" w:type="dxa"/>
          </w:tcPr>
          <w:p w:rsidR="00190089" w:rsidRPr="00190089" w:rsidRDefault="00190089" w:rsidP="005C4FA5">
            <w:pPr>
              <w:contextualSpacing/>
              <w:jc w:val="both"/>
              <w:rPr>
                <w:szCs w:val="28"/>
              </w:rPr>
            </w:pPr>
            <w:r w:rsidRPr="00190089">
              <w:rPr>
                <w:szCs w:val="28"/>
              </w:rPr>
              <w:t>80</w:t>
            </w:r>
          </w:p>
          <w:p w:rsidR="00190089" w:rsidRPr="00190089" w:rsidRDefault="00190089" w:rsidP="005C4FA5">
            <w:pPr>
              <w:contextualSpacing/>
              <w:jc w:val="both"/>
              <w:rPr>
                <w:szCs w:val="28"/>
              </w:rPr>
            </w:pPr>
            <w:r w:rsidRPr="00190089">
              <w:rPr>
                <w:szCs w:val="28"/>
              </w:rPr>
              <w:t>72,5</w:t>
            </w:r>
          </w:p>
          <w:p w:rsidR="00190089" w:rsidRPr="00190089" w:rsidRDefault="00190089" w:rsidP="005C4FA5">
            <w:pPr>
              <w:contextualSpacing/>
              <w:jc w:val="both"/>
              <w:rPr>
                <w:szCs w:val="28"/>
              </w:rPr>
            </w:pPr>
            <w:r w:rsidRPr="00190089">
              <w:rPr>
                <w:szCs w:val="28"/>
              </w:rPr>
              <w:t>55</w:t>
            </w:r>
          </w:p>
        </w:tc>
        <w:tc>
          <w:tcPr>
            <w:tcW w:w="2535" w:type="dxa"/>
          </w:tcPr>
          <w:p w:rsidR="00190089" w:rsidRPr="00190089" w:rsidRDefault="00190089" w:rsidP="005C4FA5">
            <w:pPr>
              <w:contextualSpacing/>
              <w:jc w:val="both"/>
              <w:rPr>
                <w:szCs w:val="28"/>
              </w:rPr>
            </w:pPr>
            <w:r w:rsidRPr="00190089">
              <w:rPr>
                <w:szCs w:val="28"/>
              </w:rPr>
              <w:t>Сливочно-растительные и растительно-сливочные несоленые и соленые</w:t>
            </w:r>
          </w:p>
        </w:tc>
      </w:tr>
      <w:tr w:rsidR="00190089" w:rsidRPr="00190089" w:rsidTr="00190089">
        <w:tc>
          <w:tcPr>
            <w:tcW w:w="2534" w:type="dxa"/>
          </w:tcPr>
          <w:p w:rsidR="00190089" w:rsidRPr="00190089" w:rsidRDefault="00190089" w:rsidP="005C4FA5">
            <w:pPr>
              <w:contextualSpacing/>
              <w:jc w:val="both"/>
              <w:rPr>
                <w:szCs w:val="28"/>
              </w:rPr>
            </w:pPr>
            <w:r w:rsidRPr="00190089">
              <w:rPr>
                <w:szCs w:val="28"/>
              </w:rPr>
              <w:t>Спреды «Городские»</w:t>
            </w:r>
          </w:p>
        </w:tc>
        <w:tc>
          <w:tcPr>
            <w:tcW w:w="2534" w:type="dxa"/>
          </w:tcPr>
          <w:p w:rsidR="00190089" w:rsidRPr="00190089" w:rsidRDefault="00190089" w:rsidP="005C4FA5">
            <w:pPr>
              <w:contextualSpacing/>
              <w:jc w:val="both"/>
              <w:rPr>
                <w:szCs w:val="28"/>
              </w:rPr>
            </w:pPr>
            <w:r w:rsidRPr="00190089">
              <w:rPr>
                <w:szCs w:val="28"/>
              </w:rPr>
              <w:t>ТУ 9148-139-04610209-2009</w:t>
            </w:r>
          </w:p>
        </w:tc>
        <w:tc>
          <w:tcPr>
            <w:tcW w:w="2534" w:type="dxa"/>
          </w:tcPr>
          <w:p w:rsidR="00190089" w:rsidRPr="00190089" w:rsidRDefault="00190089" w:rsidP="005C4FA5">
            <w:pPr>
              <w:contextualSpacing/>
              <w:jc w:val="both"/>
              <w:rPr>
                <w:szCs w:val="28"/>
              </w:rPr>
            </w:pPr>
            <w:r w:rsidRPr="00190089">
              <w:rPr>
                <w:szCs w:val="28"/>
              </w:rPr>
              <w:t>70</w:t>
            </w:r>
          </w:p>
          <w:p w:rsidR="00190089" w:rsidRPr="00190089" w:rsidRDefault="00190089" w:rsidP="005C4FA5">
            <w:pPr>
              <w:contextualSpacing/>
              <w:jc w:val="both"/>
              <w:rPr>
                <w:szCs w:val="28"/>
              </w:rPr>
            </w:pPr>
            <w:r w:rsidRPr="00190089">
              <w:rPr>
                <w:szCs w:val="28"/>
              </w:rPr>
              <w:t>60</w:t>
            </w:r>
          </w:p>
          <w:p w:rsidR="00190089" w:rsidRPr="00190089" w:rsidRDefault="00190089" w:rsidP="005C4FA5">
            <w:pPr>
              <w:contextualSpacing/>
              <w:jc w:val="both"/>
              <w:rPr>
                <w:szCs w:val="28"/>
              </w:rPr>
            </w:pPr>
            <w:r w:rsidRPr="00190089">
              <w:rPr>
                <w:szCs w:val="28"/>
              </w:rPr>
              <w:t>50</w:t>
            </w:r>
          </w:p>
        </w:tc>
        <w:tc>
          <w:tcPr>
            <w:tcW w:w="2535" w:type="dxa"/>
          </w:tcPr>
          <w:p w:rsidR="00190089" w:rsidRPr="00190089" w:rsidRDefault="00190089" w:rsidP="005C4FA5">
            <w:pPr>
              <w:contextualSpacing/>
              <w:jc w:val="both"/>
              <w:rPr>
                <w:szCs w:val="28"/>
              </w:rPr>
            </w:pPr>
            <w:r w:rsidRPr="00190089">
              <w:rPr>
                <w:szCs w:val="28"/>
              </w:rPr>
              <w:t>Сливочно-растительные и растительно-сливочные несоленые и соленые</w:t>
            </w:r>
          </w:p>
        </w:tc>
      </w:tr>
    </w:tbl>
    <w:p w:rsidR="00190089" w:rsidRPr="00190089" w:rsidRDefault="00190089" w:rsidP="005C4FA5">
      <w:pPr>
        <w:ind w:firstLine="708"/>
        <w:contextualSpacing/>
        <w:jc w:val="both"/>
        <w:rPr>
          <w:szCs w:val="28"/>
        </w:rPr>
      </w:pPr>
    </w:p>
    <w:p w:rsidR="00966B4C" w:rsidRDefault="005B4001" w:rsidP="00966B4C">
      <w:pPr>
        <w:contextualSpacing/>
        <w:jc w:val="center"/>
        <w:rPr>
          <w:b/>
          <w:sz w:val="28"/>
          <w:szCs w:val="28"/>
        </w:rPr>
      </w:pPr>
      <w:r>
        <w:rPr>
          <w:b/>
          <w:sz w:val="28"/>
          <w:szCs w:val="28"/>
        </w:rPr>
        <w:br w:type="page"/>
      </w:r>
      <w:r w:rsidR="00966B4C" w:rsidRPr="00696BA2">
        <w:rPr>
          <w:b/>
          <w:sz w:val="28"/>
          <w:szCs w:val="28"/>
        </w:rPr>
        <w:lastRenderedPageBreak/>
        <w:t>ЗАКЛЮЧЕНИЕ</w:t>
      </w:r>
    </w:p>
    <w:p w:rsidR="00966B4C" w:rsidRPr="00696BA2" w:rsidRDefault="00966B4C" w:rsidP="00966B4C">
      <w:pPr>
        <w:ind w:firstLine="561"/>
        <w:contextualSpacing/>
        <w:rPr>
          <w:sz w:val="28"/>
          <w:szCs w:val="28"/>
        </w:rPr>
      </w:pPr>
    </w:p>
    <w:p w:rsidR="00966B4C" w:rsidRDefault="00966B4C" w:rsidP="00966B4C">
      <w:pPr>
        <w:ind w:firstLine="561"/>
        <w:contextualSpacing/>
        <w:jc w:val="both"/>
        <w:rPr>
          <w:sz w:val="28"/>
          <w:szCs w:val="28"/>
        </w:rPr>
      </w:pPr>
      <w:r>
        <w:rPr>
          <w:sz w:val="28"/>
          <w:szCs w:val="28"/>
        </w:rPr>
        <w:t>В результате проделанной работы произведено оптимальное размещение камер термообработки и хранения различных продуктов.</w:t>
      </w:r>
    </w:p>
    <w:p w:rsidR="00966B4C" w:rsidRDefault="00966B4C" w:rsidP="00966B4C">
      <w:pPr>
        <w:ind w:firstLine="561"/>
        <w:contextualSpacing/>
        <w:jc w:val="both"/>
        <w:rPr>
          <w:sz w:val="28"/>
          <w:szCs w:val="28"/>
        </w:rPr>
      </w:pPr>
      <w:r>
        <w:rPr>
          <w:sz w:val="28"/>
          <w:szCs w:val="28"/>
        </w:rPr>
        <w:t>В схеме используется современное оборудование, что позволяет автоматизировать холодильную установку и создавать благоприятные условия работы обслуживающего персонала.</w:t>
      </w:r>
    </w:p>
    <w:p w:rsidR="00966B4C" w:rsidRDefault="00966B4C" w:rsidP="00966B4C">
      <w:pPr>
        <w:ind w:firstLine="561"/>
        <w:contextualSpacing/>
        <w:jc w:val="both"/>
        <w:rPr>
          <w:sz w:val="28"/>
          <w:szCs w:val="28"/>
        </w:rPr>
      </w:pPr>
      <w:r>
        <w:rPr>
          <w:sz w:val="28"/>
          <w:szCs w:val="28"/>
        </w:rPr>
        <w:t xml:space="preserve">Для отвода теплоты конденсации выбран вертикальный </w:t>
      </w:r>
      <w:proofErr w:type="spellStart"/>
      <w:r>
        <w:rPr>
          <w:sz w:val="28"/>
          <w:szCs w:val="28"/>
        </w:rPr>
        <w:t>кожухотрубный</w:t>
      </w:r>
      <w:proofErr w:type="spellEnd"/>
      <w:r>
        <w:rPr>
          <w:sz w:val="28"/>
          <w:szCs w:val="28"/>
        </w:rPr>
        <w:t xml:space="preserve"> конденсатор.</w:t>
      </w:r>
    </w:p>
    <w:p w:rsidR="00966B4C" w:rsidRDefault="00966B4C" w:rsidP="00966B4C">
      <w:pPr>
        <w:ind w:firstLine="561"/>
        <w:contextualSpacing/>
        <w:jc w:val="both"/>
        <w:rPr>
          <w:sz w:val="28"/>
          <w:szCs w:val="28"/>
        </w:rPr>
      </w:pPr>
      <w:r>
        <w:rPr>
          <w:sz w:val="28"/>
          <w:szCs w:val="28"/>
        </w:rPr>
        <w:t xml:space="preserve">В половине камер хранения мороженых продуктов, универсальных камерах и камерах заморозки установлены воздухоохладители, что обусловлено более равномерным распределением температуры воздуха в камере, во второй половине камер хранения мороженых установлены батареи, т.к. в них хранятся не упакованные продукты. Высоким значением коэффициента теплоотдачи от продуктов к воздуху при их термической обработке, малой </w:t>
      </w:r>
      <w:proofErr w:type="spellStart"/>
      <w:r>
        <w:rPr>
          <w:sz w:val="28"/>
          <w:szCs w:val="28"/>
        </w:rPr>
        <w:t>аммиакоёмкости</w:t>
      </w:r>
      <w:proofErr w:type="spellEnd"/>
      <w:r>
        <w:rPr>
          <w:sz w:val="28"/>
          <w:szCs w:val="28"/>
        </w:rPr>
        <w:t>, что повышает безопасность эксплуатации холодильной установки.</w:t>
      </w:r>
    </w:p>
    <w:p w:rsidR="00966B4C" w:rsidRDefault="00966B4C" w:rsidP="00966B4C">
      <w:pPr>
        <w:ind w:firstLine="561"/>
        <w:contextualSpacing/>
        <w:jc w:val="both"/>
        <w:rPr>
          <w:sz w:val="28"/>
          <w:szCs w:val="28"/>
        </w:rPr>
      </w:pPr>
      <w:r>
        <w:rPr>
          <w:sz w:val="28"/>
          <w:szCs w:val="28"/>
        </w:rPr>
        <w:t>В специальной части произведён анализ режимов термической обработки и хранения масложировой продукции.</w:t>
      </w:r>
    </w:p>
    <w:p w:rsidR="00966B4C" w:rsidRPr="00696BA2" w:rsidRDefault="00966B4C" w:rsidP="00966B4C">
      <w:pPr>
        <w:ind w:firstLine="561"/>
        <w:contextualSpacing/>
        <w:jc w:val="both"/>
        <w:rPr>
          <w:sz w:val="28"/>
          <w:szCs w:val="28"/>
        </w:rPr>
      </w:pPr>
      <w:r>
        <w:rPr>
          <w:sz w:val="28"/>
          <w:szCs w:val="28"/>
        </w:rPr>
        <w:t>Проект холодильной установки распределительного холодильника ёмкостью 6500 т в городе Барнаул, выполнен в соответствии с современными требованиями по проектированию производственных холодильников. Холодильник направлен на круглогодичное обслуживание жителей города Барнаул и пригорода различными продуктами питания.</w:t>
      </w:r>
    </w:p>
    <w:p w:rsidR="00966B4C" w:rsidRDefault="00966B4C" w:rsidP="00966B4C">
      <w:pPr>
        <w:contextualSpacing/>
        <w:jc w:val="center"/>
        <w:rPr>
          <w:b/>
          <w:sz w:val="28"/>
          <w:szCs w:val="28"/>
        </w:rPr>
      </w:pPr>
      <w:r>
        <w:br w:type="page"/>
      </w:r>
      <w:r>
        <w:rPr>
          <w:b/>
          <w:sz w:val="28"/>
          <w:szCs w:val="28"/>
        </w:rPr>
        <w:lastRenderedPageBreak/>
        <w:t>ЛИТЕРАТУРА</w:t>
      </w:r>
    </w:p>
    <w:p w:rsidR="00966B4C" w:rsidRPr="00DB7A27" w:rsidRDefault="00966B4C" w:rsidP="00966B4C">
      <w:pPr>
        <w:contextualSpacing/>
        <w:jc w:val="both"/>
        <w:rPr>
          <w:b/>
          <w:sz w:val="20"/>
          <w:szCs w:val="20"/>
        </w:rPr>
      </w:pPr>
    </w:p>
    <w:p w:rsidR="00966B4C" w:rsidRDefault="00966B4C" w:rsidP="00966B4C">
      <w:pPr>
        <w:numPr>
          <w:ilvl w:val="0"/>
          <w:numId w:val="14"/>
        </w:numPr>
        <w:tabs>
          <w:tab w:val="clear" w:pos="720"/>
        </w:tabs>
        <w:ind w:left="360"/>
        <w:contextualSpacing/>
        <w:jc w:val="both"/>
        <w:rPr>
          <w:sz w:val="28"/>
          <w:szCs w:val="28"/>
        </w:rPr>
      </w:pPr>
      <w:r>
        <w:rPr>
          <w:sz w:val="28"/>
          <w:szCs w:val="28"/>
        </w:rPr>
        <w:t xml:space="preserve">Богданов С.Н. и др. Свойства веществ. Справочник. – М.: </w:t>
      </w:r>
      <w:proofErr w:type="spellStart"/>
      <w:r>
        <w:rPr>
          <w:sz w:val="28"/>
          <w:szCs w:val="28"/>
        </w:rPr>
        <w:t>Агропромиздат</w:t>
      </w:r>
      <w:proofErr w:type="spellEnd"/>
      <w:r>
        <w:rPr>
          <w:sz w:val="28"/>
          <w:szCs w:val="28"/>
        </w:rPr>
        <w:t>, 1985.</w:t>
      </w:r>
    </w:p>
    <w:p w:rsidR="00966B4C" w:rsidRDefault="00966B4C" w:rsidP="00966B4C">
      <w:pPr>
        <w:numPr>
          <w:ilvl w:val="0"/>
          <w:numId w:val="14"/>
        </w:numPr>
        <w:tabs>
          <w:tab w:val="clear" w:pos="720"/>
        </w:tabs>
        <w:ind w:left="360"/>
        <w:contextualSpacing/>
        <w:jc w:val="both"/>
        <w:rPr>
          <w:sz w:val="28"/>
          <w:szCs w:val="28"/>
        </w:rPr>
      </w:pPr>
      <w:proofErr w:type="spellStart"/>
      <w:r>
        <w:rPr>
          <w:sz w:val="28"/>
          <w:szCs w:val="28"/>
        </w:rPr>
        <w:t>Гоголин</w:t>
      </w:r>
      <w:proofErr w:type="spellEnd"/>
      <w:r>
        <w:rPr>
          <w:sz w:val="28"/>
          <w:szCs w:val="28"/>
        </w:rPr>
        <w:t xml:space="preserve"> А.А. и др. Проектирование холодильных сооружений. Справочник. – М.: Пищевая промышленность, 1978.</w:t>
      </w:r>
    </w:p>
    <w:p w:rsidR="00966B4C" w:rsidRPr="00966B4C" w:rsidRDefault="00966B4C" w:rsidP="00966B4C">
      <w:pPr>
        <w:numPr>
          <w:ilvl w:val="0"/>
          <w:numId w:val="14"/>
        </w:numPr>
        <w:tabs>
          <w:tab w:val="clear" w:pos="720"/>
        </w:tabs>
        <w:ind w:left="426" w:hanging="437"/>
        <w:contextualSpacing/>
        <w:jc w:val="both"/>
        <w:rPr>
          <w:sz w:val="28"/>
          <w:szCs w:val="28"/>
        </w:rPr>
      </w:pPr>
      <w:r w:rsidRPr="00966B4C">
        <w:rPr>
          <w:sz w:val="28"/>
          <w:szCs w:val="28"/>
        </w:rPr>
        <w:t>Комарова Н.А. «Холодильные установки»: Учебное пособие. Часть І (Книга 1).Кемеровский технологический институт пищевой промышленности. – Кемерово 2004. – 125с.</w:t>
      </w:r>
    </w:p>
    <w:p w:rsidR="00966B4C" w:rsidRPr="00966B4C" w:rsidRDefault="00966B4C" w:rsidP="00966B4C">
      <w:pPr>
        <w:numPr>
          <w:ilvl w:val="0"/>
          <w:numId w:val="14"/>
        </w:numPr>
        <w:tabs>
          <w:tab w:val="clear" w:pos="720"/>
          <w:tab w:val="num" w:pos="426"/>
        </w:tabs>
        <w:ind w:left="426" w:hanging="426"/>
        <w:contextualSpacing/>
        <w:jc w:val="both"/>
        <w:rPr>
          <w:sz w:val="28"/>
          <w:szCs w:val="28"/>
        </w:rPr>
      </w:pPr>
      <w:r w:rsidRPr="00966B4C">
        <w:rPr>
          <w:sz w:val="28"/>
          <w:szCs w:val="28"/>
        </w:rPr>
        <w:t>Комарова Н.А. «Холодильные установки»: Учебное пособие. Часть І (Книга 2).Кемеровский технологический институт пищевой промышленности. – Кемерово 2006. – 120с.</w:t>
      </w:r>
    </w:p>
    <w:p w:rsidR="00966B4C" w:rsidRDefault="00966B4C" w:rsidP="00966B4C">
      <w:pPr>
        <w:numPr>
          <w:ilvl w:val="0"/>
          <w:numId w:val="14"/>
        </w:numPr>
        <w:tabs>
          <w:tab w:val="clear" w:pos="720"/>
        </w:tabs>
        <w:ind w:left="360"/>
        <w:contextualSpacing/>
        <w:jc w:val="both"/>
        <w:rPr>
          <w:sz w:val="28"/>
          <w:szCs w:val="28"/>
        </w:rPr>
      </w:pPr>
      <w:r>
        <w:rPr>
          <w:sz w:val="28"/>
          <w:szCs w:val="28"/>
        </w:rPr>
        <w:t xml:space="preserve">Чумак И.Г., Чепуренко В.П. и др. Холодильные установки. – М.: </w:t>
      </w:r>
      <w:proofErr w:type="spellStart"/>
      <w:r>
        <w:rPr>
          <w:sz w:val="28"/>
          <w:szCs w:val="28"/>
        </w:rPr>
        <w:t>Агропромиздат</w:t>
      </w:r>
      <w:proofErr w:type="spellEnd"/>
      <w:r>
        <w:rPr>
          <w:sz w:val="28"/>
          <w:szCs w:val="28"/>
        </w:rPr>
        <w:t>, 1991</w:t>
      </w:r>
    </w:p>
    <w:p w:rsidR="00966B4C" w:rsidRDefault="00966B4C" w:rsidP="00966B4C">
      <w:pPr>
        <w:numPr>
          <w:ilvl w:val="0"/>
          <w:numId w:val="14"/>
        </w:numPr>
        <w:tabs>
          <w:tab w:val="clear" w:pos="720"/>
        </w:tabs>
        <w:ind w:left="360"/>
        <w:contextualSpacing/>
        <w:jc w:val="both"/>
        <w:rPr>
          <w:sz w:val="28"/>
          <w:szCs w:val="28"/>
        </w:rPr>
      </w:pPr>
      <w:proofErr w:type="spellStart"/>
      <w:r>
        <w:rPr>
          <w:sz w:val="28"/>
          <w:szCs w:val="28"/>
        </w:rPr>
        <w:t>Явнель</w:t>
      </w:r>
      <w:proofErr w:type="spellEnd"/>
      <w:r>
        <w:rPr>
          <w:sz w:val="28"/>
          <w:szCs w:val="28"/>
        </w:rPr>
        <w:t xml:space="preserve"> Б.К. Курсовое и дипломное проектирование холодильных установок и систем кондиционирования воздуха. – М.: </w:t>
      </w:r>
      <w:proofErr w:type="spellStart"/>
      <w:r>
        <w:rPr>
          <w:sz w:val="28"/>
          <w:szCs w:val="28"/>
        </w:rPr>
        <w:t>Агропромиздат</w:t>
      </w:r>
      <w:proofErr w:type="spellEnd"/>
      <w:r>
        <w:rPr>
          <w:sz w:val="28"/>
          <w:szCs w:val="28"/>
        </w:rPr>
        <w:t xml:space="preserve">, 1989. </w:t>
      </w:r>
    </w:p>
    <w:p w:rsidR="005B4001" w:rsidRDefault="005B4001" w:rsidP="00966B4C">
      <w:pPr>
        <w:numPr>
          <w:ilvl w:val="0"/>
          <w:numId w:val="14"/>
        </w:numPr>
        <w:tabs>
          <w:tab w:val="clear" w:pos="720"/>
        </w:tabs>
        <w:ind w:left="360"/>
        <w:contextualSpacing/>
        <w:jc w:val="both"/>
        <w:rPr>
          <w:sz w:val="28"/>
          <w:szCs w:val="28"/>
        </w:rPr>
      </w:pPr>
      <w:r>
        <w:rPr>
          <w:sz w:val="28"/>
          <w:szCs w:val="28"/>
        </w:rPr>
        <w:t xml:space="preserve"> </w:t>
      </w:r>
      <w:hyperlink r:id="rId462" w:history="1">
        <w:r w:rsidRPr="00461E48">
          <w:rPr>
            <w:rStyle w:val="af0"/>
            <w:rFonts w:ascii="Times New Roman" w:hAnsi="Times New Roman" w:cs="Times New Roman"/>
            <w:sz w:val="28"/>
            <w:szCs w:val="28"/>
          </w:rPr>
          <w:t>http://www.znaytovar.ru/new666.html</w:t>
        </w:r>
      </w:hyperlink>
      <w:r>
        <w:rPr>
          <w:sz w:val="28"/>
          <w:szCs w:val="28"/>
        </w:rPr>
        <w:t xml:space="preserve"> </w:t>
      </w:r>
    </w:p>
    <w:p w:rsidR="00966B4C" w:rsidRDefault="00966B4C" w:rsidP="00966B4C">
      <w:pPr>
        <w:ind w:left="360"/>
        <w:contextualSpacing/>
        <w:jc w:val="both"/>
        <w:rPr>
          <w:sz w:val="28"/>
          <w:szCs w:val="28"/>
        </w:rPr>
      </w:pPr>
    </w:p>
    <w:p w:rsidR="00341DCD" w:rsidRDefault="00341DCD">
      <w:pPr>
        <w:rPr>
          <w:sz w:val="28"/>
          <w:szCs w:val="28"/>
        </w:rPr>
      </w:pPr>
      <w:r>
        <w:rPr>
          <w:sz w:val="28"/>
          <w:szCs w:val="28"/>
        </w:rPr>
        <w:br w:type="page"/>
      </w:r>
    </w:p>
    <w:p w:rsidR="001A1A51" w:rsidRDefault="00341DCD" w:rsidP="00341DCD">
      <w:pPr>
        <w:contextualSpacing/>
        <w:jc w:val="center"/>
        <w:rPr>
          <w:b/>
          <w:sz w:val="28"/>
          <w:szCs w:val="28"/>
        </w:rPr>
      </w:pPr>
      <w:r w:rsidRPr="00341DCD">
        <w:rPr>
          <w:b/>
          <w:sz w:val="28"/>
          <w:szCs w:val="28"/>
        </w:rPr>
        <w:lastRenderedPageBreak/>
        <w:t>Приложения</w:t>
      </w:r>
    </w:p>
    <w:p w:rsidR="00341DCD" w:rsidRDefault="00341DCD" w:rsidP="00341DCD">
      <w:pPr>
        <w:contextualSpacing/>
        <w:jc w:val="center"/>
        <w:rPr>
          <w:b/>
          <w:sz w:val="28"/>
          <w:szCs w:val="28"/>
        </w:rPr>
      </w:pPr>
    </w:p>
    <w:p w:rsidR="00341DCD" w:rsidRDefault="00341DCD" w:rsidP="00341DCD">
      <w:pPr>
        <w:contextualSpacing/>
        <w:jc w:val="center"/>
        <w:rPr>
          <w:b/>
          <w:sz w:val="28"/>
          <w:szCs w:val="28"/>
        </w:rPr>
      </w:pPr>
      <w:r>
        <w:rPr>
          <w:b/>
          <w:sz w:val="28"/>
          <w:szCs w:val="28"/>
        </w:rPr>
        <w:t>Приложение</w:t>
      </w:r>
      <w:proofErr w:type="gramStart"/>
      <w:r>
        <w:rPr>
          <w:b/>
          <w:sz w:val="28"/>
          <w:szCs w:val="28"/>
        </w:rPr>
        <w:t xml:space="preserve"> А</w:t>
      </w:r>
      <w:proofErr w:type="gramEnd"/>
    </w:p>
    <w:p w:rsidR="00797731" w:rsidRDefault="00797731" w:rsidP="00341DCD">
      <w:pPr>
        <w:contextualSpacing/>
        <w:jc w:val="center"/>
        <w:rPr>
          <w:b/>
          <w:sz w:val="28"/>
          <w:szCs w:val="28"/>
        </w:rPr>
      </w:pPr>
    </w:p>
    <w:p w:rsidR="00797731" w:rsidRDefault="00797731" w:rsidP="00341DCD">
      <w:pPr>
        <w:contextualSpacing/>
        <w:jc w:val="center"/>
        <w:rPr>
          <w:b/>
          <w:sz w:val="28"/>
          <w:szCs w:val="28"/>
        </w:rPr>
      </w:pPr>
      <w:r>
        <w:rPr>
          <w:b/>
          <w:noProof/>
          <w:sz w:val="28"/>
          <w:szCs w:val="28"/>
        </w:rPr>
        <w:drawing>
          <wp:inline distT="0" distB="0" distL="0" distR="0">
            <wp:extent cx="5391150" cy="7629991"/>
            <wp:effectExtent l="0" t="0" r="0" b="952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1 Планировка.jpg"/>
                    <pic:cNvPicPr/>
                  </pic:nvPicPr>
                  <pic:blipFill>
                    <a:blip r:embed="rId463" cstate="print">
                      <a:extLst>
                        <a:ext uri="{28A0092B-C50C-407E-A947-70E740481C1C}">
                          <a14:useLocalDpi xmlns:a14="http://schemas.microsoft.com/office/drawing/2010/main" val="0"/>
                        </a:ext>
                      </a:extLst>
                    </a:blip>
                    <a:stretch>
                      <a:fillRect/>
                    </a:stretch>
                  </pic:blipFill>
                  <pic:spPr>
                    <a:xfrm>
                      <a:off x="0" y="0"/>
                      <a:ext cx="5394412" cy="7634608"/>
                    </a:xfrm>
                    <a:prstGeom prst="rect">
                      <a:avLst/>
                    </a:prstGeom>
                  </pic:spPr>
                </pic:pic>
              </a:graphicData>
            </a:graphic>
          </wp:inline>
        </w:drawing>
      </w:r>
    </w:p>
    <w:p w:rsidR="00797731" w:rsidRDefault="00797731">
      <w:pPr>
        <w:rPr>
          <w:b/>
          <w:sz w:val="28"/>
          <w:szCs w:val="28"/>
        </w:rPr>
      </w:pPr>
      <w:r>
        <w:rPr>
          <w:b/>
          <w:sz w:val="28"/>
          <w:szCs w:val="28"/>
        </w:rPr>
        <w:br w:type="page"/>
      </w:r>
    </w:p>
    <w:p w:rsidR="00797731" w:rsidRDefault="00797731" w:rsidP="00341DCD">
      <w:pPr>
        <w:contextualSpacing/>
        <w:jc w:val="center"/>
        <w:rPr>
          <w:b/>
          <w:sz w:val="28"/>
          <w:szCs w:val="28"/>
        </w:rPr>
      </w:pPr>
      <w:r>
        <w:rPr>
          <w:b/>
          <w:sz w:val="28"/>
          <w:szCs w:val="28"/>
        </w:rPr>
        <w:lastRenderedPageBreak/>
        <w:t>Приложение</w:t>
      </w:r>
      <w:proofErr w:type="gramStart"/>
      <w:r>
        <w:rPr>
          <w:b/>
          <w:sz w:val="28"/>
          <w:szCs w:val="28"/>
        </w:rPr>
        <w:t xml:space="preserve"> Б</w:t>
      </w:r>
      <w:proofErr w:type="gramEnd"/>
    </w:p>
    <w:p w:rsidR="00797731" w:rsidRDefault="00797731" w:rsidP="00341DCD">
      <w:pPr>
        <w:contextualSpacing/>
        <w:jc w:val="center"/>
        <w:rPr>
          <w:b/>
          <w:sz w:val="28"/>
          <w:szCs w:val="28"/>
        </w:rPr>
      </w:pPr>
    </w:p>
    <w:p w:rsidR="00797731" w:rsidRDefault="00797731" w:rsidP="00341DCD">
      <w:pPr>
        <w:contextualSpacing/>
        <w:jc w:val="center"/>
        <w:rPr>
          <w:b/>
          <w:sz w:val="28"/>
          <w:szCs w:val="28"/>
        </w:rPr>
      </w:pPr>
      <w:r>
        <w:rPr>
          <w:b/>
          <w:noProof/>
          <w:sz w:val="28"/>
          <w:szCs w:val="28"/>
        </w:rPr>
        <w:drawing>
          <wp:inline distT="0" distB="0" distL="0" distR="0">
            <wp:extent cx="5646566" cy="7991475"/>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2 Схема.jpg"/>
                    <pic:cNvPicPr/>
                  </pic:nvPicPr>
                  <pic:blipFill>
                    <a:blip r:embed="rId464" cstate="print">
                      <a:extLst>
                        <a:ext uri="{28A0092B-C50C-407E-A947-70E740481C1C}">
                          <a14:useLocalDpi xmlns:a14="http://schemas.microsoft.com/office/drawing/2010/main" val="0"/>
                        </a:ext>
                      </a:extLst>
                    </a:blip>
                    <a:stretch>
                      <a:fillRect/>
                    </a:stretch>
                  </pic:blipFill>
                  <pic:spPr>
                    <a:xfrm>
                      <a:off x="0" y="0"/>
                      <a:ext cx="5649278" cy="7995313"/>
                    </a:xfrm>
                    <a:prstGeom prst="rect">
                      <a:avLst/>
                    </a:prstGeom>
                  </pic:spPr>
                </pic:pic>
              </a:graphicData>
            </a:graphic>
          </wp:inline>
        </w:drawing>
      </w:r>
    </w:p>
    <w:p w:rsidR="00797731" w:rsidRDefault="00797731">
      <w:pPr>
        <w:rPr>
          <w:b/>
          <w:sz w:val="28"/>
          <w:szCs w:val="28"/>
        </w:rPr>
      </w:pPr>
      <w:r>
        <w:rPr>
          <w:b/>
          <w:sz w:val="28"/>
          <w:szCs w:val="28"/>
        </w:rPr>
        <w:br w:type="page"/>
      </w:r>
    </w:p>
    <w:p w:rsidR="00797731" w:rsidRDefault="00797731" w:rsidP="00341DCD">
      <w:pPr>
        <w:contextualSpacing/>
        <w:jc w:val="center"/>
        <w:rPr>
          <w:b/>
          <w:sz w:val="28"/>
          <w:szCs w:val="28"/>
        </w:rPr>
      </w:pPr>
      <w:r>
        <w:rPr>
          <w:b/>
          <w:sz w:val="28"/>
          <w:szCs w:val="28"/>
        </w:rPr>
        <w:lastRenderedPageBreak/>
        <w:t>Приложение</w:t>
      </w:r>
      <w:proofErr w:type="gramStart"/>
      <w:r>
        <w:rPr>
          <w:b/>
          <w:sz w:val="28"/>
          <w:szCs w:val="28"/>
        </w:rPr>
        <w:t xml:space="preserve"> В</w:t>
      </w:r>
      <w:proofErr w:type="gramEnd"/>
    </w:p>
    <w:p w:rsidR="00797731" w:rsidRDefault="00797731" w:rsidP="00341DCD">
      <w:pPr>
        <w:contextualSpacing/>
        <w:jc w:val="center"/>
        <w:rPr>
          <w:b/>
          <w:sz w:val="28"/>
          <w:szCs w:val="28"/>
        </w:rPr>
      </w:pPr>
    </w:p>
    <w:p w:rsidR="00797731" w:rsidRDefault="00797731" w:rsidP="00341DCD">
      <w:pPr>
        <w:contextualSpacing/>
        <w:jc w:val="center"/>
        <w:rPr>
          <w:b/>
          <w:sz w:val="28"/>
          <w:szCs w:val="28"/>
        </w:rPr>
      </w:pPr>
      <w:r>
        <w:rPr>
          <w:b/>
          <w:noProof/>
          <w:sz w:val="28"/>
          <w:szCs w:val="28"/>
        </w:rPr>
        <w:drawing>
          <wp:inline distT="0" distB="0" distL="0" distR="0">
            <wp:extent cx="6071071" cy="8592270"/>
            <wp:effectExtent l="0" t="0" r="635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3 План.jpg"/>
                    <pic:cNvPicPr/>
                  </pic:nvPicPr>
                  <pic:blipFill>
                    <a:blip r:embed="rId465" cstate="print">
                      <a:extLst>
                        <a:ext uri="{28A0092B-C50C-407E-A947-70E740481C1C}">
                          <a14:useLocalDpi xmlns:a14="http://schemas.microsoft.com/office/drawing/2010/main" val="0"/>
                        </a:ext>
                      </a:extLst>
                    </a:blip>
                    <a:stretch>
                      <a:fillRect/>
                    </a:stretch>
                  </pic:blipFill>
                  <pic:spPr>
                    <a:xfrm>
                      <a:off x="0" y="0"/>
                      <a:ext cx="6074745" cy="8597470"/>
                    </a:xfrm>
                    <a:prstGeom prst="rect">
                      <a:avLst/>
                    </a:prstGeom>
                  </pic:spPr>
                </pic:pic>
              </a:graphicData>
            </a:graphic>
          </wp:inline>
        </w:drawing>
      </w:r>
    </w:p>
    <w:p w:rsidR="00797731" w:rsidRDefault="00797731" w:rsidP="00341DCD">
      <w:pPr>
        <w:contextualSpacing/>
        <w:jc w:val="center"/>
        <w:rPr>
          <w:b/>
          <w:sz w:val="28"/>
          <w:szCs w:val="28"/>
        </w:rPr>
      </w:pPr>
      <w:r>
        <w:rPr>
          <w:b/>
          <w:sz w:val="28"/>
          <w:szCs w:val="28"/>
        </w:rPr>
        <w:lastRenderedPageBreak/>
        <w:t>Приложение Г</w:t>
      </w:r>
    </w:p>
    <w:p w:rsidR="00797731" w:rsidRDefault="00797731" w:rsidP="00341DCD">
      <w:pPr>
        <w:contextualSpacing/>
        <w:jc w:val="center"/>
        <w:rPr>
          <w:b/>
          <w:sz w:val="28"/>
          <w:szCs w:val="28"/>
        </w:rPr>
      </w:pPr>
    </w:p>
    <w:p w:rsidR="00797731" w:rsidRDefault="00797731" w:rsidP="00341DCD">
      <w:pPr>
        <w:contextualSpacing/>
        <w:jc w:val="center"/>
        <w:rPr>
          <w:b/>
          <w:sz w:val="28"/>
          <w:szCs w:val="28"/>
        </w:rPr>
      </w:pPr>
      <w:r>
        <w:rPr>
          <w:b/>
          <w:noProof/>
          <w:sz w:val="28"/>
          <w:szCs w:val="28"/>
        </w:rPr>
        <w:drawing>
          <wp:inline distT="0" distB="0" distL="0" distR="0">
            <wp:extent cx="5861929" cy="8296275"/>
            <wp:effectExtent l="0" t="0" r="5715"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4 Разрезы111.jpg"/>
                    <pic:cNvPicPr/>
                  </pic:nvPicPr>
                  <pic:blipFill>
                    <a:blip r:embed="rId466" cstate="print">
                      <a:extLst>
                        <a:ext uri="{28A0092B-C50C-407E-A947-70E740481C1C}">
                          <a14:useLocalDpi xmlns:a14="http://schemas.microsoft.com/office/drawing/2010/main" val="0"/>
                        </a:ext>
                      </a:extLst>
                    </a:blip>
                    <a:stretch>
                      <a:fillRect/>
                    </a:stretch>
                  </pic:blipFill>
                  <pic:spPr>
                    <a:xfrm>
                      <a:off x="0" y="0"/>
                      <a:ext cx="5865476" cy="8301295"/>
                    </a:xfrm>
                    <a:prstGeom prst="rect">
                      <a:avLst/>
                    </a:prstGeom>
                  </pic:spPr>
                </pic:pic>
              </a:graphicData>
            </a:graphic>
          </wp:inline>
        </w:drawing>
      </w:r>
    </w:p>
    <w:p w:rsidR="00797731" w:rsidRDefault="00797731">
      <w:pPr>
        <w:rPr>
          <w:b/>
          <w:sz w:val="28"/>
          <w:szCs w:val="28"/>
        </w:rPr>
      </w:pPr>
      <w:r>
        <w:rPr>
          <w:b/>
          <w:sz w:val="28"/>
          <w:szCs w:val="28"/>
        </w:rPr>
        <w:br w:type="page"/>
      </w:r>
    </w:p>
    <w:p w:rsidR="00797731" w:rsidRDefault="00797731" w:rsidP="00341DCD">
      <w:pPr>
        <w:contextualSpacing/>
        <w:jc w:val="center"/>
        <w:rPr>
          <w:b/>
          <w:sz w:val="28"/>
          <w:szCs w:val="28"/>
        </w:rPr>
      </w:pPr>
      <w:r>
        <w:rPr>
          <w:b/>
          <w:sz w:val="28"/>
          <w:szCs w:val="28"/>
        </w:rPr>
        <w:lastRenderedPageBreak/>
        <w:t>Приложение</w:t>
      </w:r>
      <w:proofErr w:type="gramStart"/>
      <w:r>
        <w:rPr>
          <w:b/>
          <w:sz w:val="28"/>
          <w:szCs w:val="28"/>
        </w:rPr>
        <w:t xml:space="preserve"> Д</w:t>
      </w:r>
      <w:bookmarkStart w:id="12" w:name="_GoBack"/>
      <w:bookmarkEnd w:id="12"/>
      <w:proofErr w:type="gramEnd"/>
    </w:p>
    <w:p w:rsidR="00797731" w:rsidRDefault="00AD26E9" w:rsidP="00341DCD">
      <w:pPr>
        <w:contextualSpacing/>
        <w:jc w:val="center"/>
        <w:rPr>
          <w:b/>
          <w:sz w:val="28"/>
          <w:szCs w:val="28"/>
        </w:rPr>
      </w:pPr>
      <w:r>
        <w:rPr>
          <w:b/>
          <w:noProof/>
          <w:sz w:val="28"/>
          <w:szCs w:val="28"/>
        </w:rPr>
        <w:drawing>
          <wp:inline distT="0" distB="0" distL="0" distR="0">
            <wp:extent cx="5981700" cy="8465785"/>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5 СпецЧасть.jpg"/>
                    <pic:cNvPicPr/>
                  </pic:nvPicPr>
                  <pic:blipFill>
                    <a:blip r:embed="rId467" cstate="print">
                      <a:extLst>
                        <a:ext uri="{28A0092B-C50C-407E-A947-70E740481C1C}">
                          <a14:useLocalDpi xmlns:a14="http://schemas.microsoft.com/office/drawing/2010/main" val="0"/>
                        </a:ext>
                      </a:extLst>
                    </a:blip>
                    <a:stretch>
                      <a:fillRect/>
                    </a:stretch>
                  </pic:blipFill>
                  <pic:spPr>
                    <a:xfrm>
                      <a:off x="0" y="0"/>
                      <a:ext cx="5985320" cy="8470908"/>
                    </a:xfrm>
                    <a:prstGeom prst="rect">
                      <a:avLst/>
                    </a:prstGeom>
                  </pic:spPr>
                </pic:pic>
              </a:graphicData>
            </a:graphic>
          </wp:inline>
        </w:drawing>
      </w:r>
    </w:p>
    <w:sectPr w:rsidR="00797731" w:rsidSect="007A5ED2">
      <w:headerReference w:type="default" r:id="rId468"/>
      <w:headerReference w:type="first" r:id="rId469"/>
      <w:pgSz w:w="11906" w:h="16838" w:code="9"/>
      <w:pgMar w:top="851" w:right="567" w:bottom="1701" w:left="1418" w:header="0" w:footer="0" w:gutter="0"/>
      <w:paperSrc w:first="1" w:other="1"/>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21B" w:rsidRDefault="0030621B" w:rsidP="00D5152A">
      <w:r>
        <w:separator/>
      </w:r>
    </w:p>
  </w:endnote>
  <w:endnote w:type="continuationSeparator" w:id="0">
    <w:p w:rsidR="0030621B" w:rsidRDefault="0030621B" w:rsidP="00D51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ISOCPEUR">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21B" w:rsidRDefault="0030621B" w:rsidP="00D5152A">
      <w:r>
        <w:separator/>
      </w:r>
    </w:p>
  </w:footnote>
  <w:footnote w:type="continuationSeparator" w:id="0">
    <w:p w:rsidR="0030621B" w:rsidRDefault="0030621B" w:rsidP="00D515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95" w:rsidRDefault="00A55095">
    <w:pPr>
      <w:pStyle w:val="af4"/>
    </w:pPr>
    <w:r>
      <w:rPr>
        <w:noProof/>
        <w:lang w:val="ru-RU" w:eastAsia="ru-RU"/>
      </w:rPr>
      <mc:AlternateContent>
        <mc:Choice Requires="wpg">
          <w:drawing>
            <wp:anchor distT="0" distB="0" distL="114300" distR="114300" simplePos="0" relativeHeight="251657216" behindDoc="0" locked="1" layoutInCell="1" allowOverlap="1" wp14:anchorId="256D5774" wp14:editId="6EC0B363">
              <wp:simplePos x="0" y="0"/>
              <wp:positionH relativeFrom="page">
                <wp:posOffset>762000</wp:posOffset>
              </wp:positionH>
              <wp:positionV relativeFrom="page">
                <wp:posOffset>152400</wp:posOffset>
              </wp:positionV>
              <wp:extent cx="6588760" cy="10351135"/>
              <wp:effectExtent l="0" t="0" r="21590" b="12065"/>
              <wp:wrapNone/>
              <wp:docPr id="51"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351135"/>
                        <a:chOff x="0" y="0"/>
                        <a:chExt cx="20000" cy="20000"/>
                      </a:xfrm>
                    </wpg:grpSpPr>
                    <wps:wsp>
                      <wps:cNvPr id="52" name="Rectangle 2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23"/>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 name="Line 24"/>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 name="Line 25"/>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26"/>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27"/>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Line 28"/>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29"/>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3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Line 3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32"/>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3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421A3D" w:rsidRDefault="00A55095" w:rsidP="008A1A53">
                            <w:pPr>
                              <w:pStyle w:val="a3"/>
                              <w:jc w:val="center"/>
                              <w:rPr>
                                <w:rFonts w:ascii="Times New Roman" w:hAnsi="Times New Roman"/>
                                <w:i w:val="0"/>
                                <w:sz w:val="18"/>
                              </w:rPr>
                            </w:pPr>
                            <w:proofErr w:type="spellStart"/>
                            <w:r w:rsidRPr="00421A3D">
                              <w:rPr>
                                <w:rFonts w:ascii="Times New Roman" w:hAnsi="Times New Roman"/>
                                <w:i w:val="0"/>
                                <w:sz w:val="18"/>
                              </w:rPr>
                              <w:t>Изм</w:t>
                            </w:r>
                            <w:proofErr w:type="spellEnd"/>
                            <w:r w:rsidRPr="00421A3D">
                              <w:rPr>
                                <w:rFonts w:ascii="Times New Roman" w:hAnsi="Times New Roman"/>
                                <w:i w:val="0"/>
                                <w:sz w:val="18"/>
                              </w:rPr>
                              <w:t>.</w:t>
                            </w:r>
                          </w:p>
                        </w:txbxContent>
                      </wps:txbx>
                      <wps:bodyPr rot="0" vert="horz" wrap="square" lIns="12700" tIns="12700" rIns="12700" bIns="12700" anchor="t" anchorCtr="0" upright="1">
                        <a:noAutofit/>
                      </wps:bodyPr>
                    </wps:wsp>
                    <wps:wsp>
                      <wps:cNvPr id="64" name="Rectangle 3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421A3D" w:rsidRDefault="00A55095" w:rsidP="008A1A53">
                            <w:pPr>
                              <w:pStyle w:val="a3"/>
                              <w:jc w:val="center"/>
                              <w:rPr>
                                <w:rFonts w:ascii="Times New Roman" w:hAnsi="Times New Roman"/>
                                <w:i w:val="0"/>
                                <w:sz w:val="18"/>
                              </w:rPr>
                            </w:pPr>
                            <w:r w:rsidRPr="00421A3D">
                              <w:rPr>
                                <w:rFonts w:ascii="Times New Roman" w:hAnsi="Times New Roman"/>
                                <w:i w:val="0"/>
                                <w:sz w:val="18"/>
                              </w:rPr>
                              <w:t>Лист</w:t>
                            </w:r>
                          </w:p>
                        </w:txbxContent>
                      </wps:txbx>
                      <wps:bodyPr rot="0" vert="horz" wrap="square" lIns="12700" tIns="12700" rIns="12700" bIns="12700" anchor="t" anchorCtr="0" upright="1">
                        <a:noAutofit/>
                      </wps:bodyPr>
                    </wps:wsp>
                    <wps:wsp>
                      <wps:cNvPr id="65" name="Rectangle 3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421A3D" w:rsidRDefault="00A55095" w:rsidP="008A1A53">
                            <w:pPr>
                              <w:pStyle w:val="a3"/>
                              <w:jc w:val="center"/>
                              <w:rPr>
                                <w:rFonts w:ascii="Times New Roman" w:hAnsi="Times New Roman"/>
                                <w:i w:val="0"/>
                                <w:sz w:val="18"/>
                              </w:rPr>
                            </w:pPr>
                            <w:r w:rsidRPr="00421A3D">
                              <w:rPr>
                                <w:rFonts w:ascii="Times New Roman" w:hAnsi="Times New Roman"/>
                                <w:i w:val="0"/>
                                <w:sz w:val="18"/>
                              </w:rPr>
                              <w:t xml:space="preserve">№ </w:t>
                            </w:r>
                            <w:proofErr w:type="spellStart"/>
                            <w:r w:rsidRPr="00421A3D">
                              <w:rPr>
                                <w:rFonts w:ascii="Times New Roman" w:hAnsi="Times New Roman"/>
                                <w:i w:val="0"/>
                                <w:sz w:val="18"/>
                              </w:rPr>
                              <w:t>докум</w:t>
                            </w:r>
                            <w:proofErr w:type="spellEnd"/>
                            <w:r w:rsidRPr="00421A3D">
                              <w:rPr>
                                <w:rFonts w:ascii="Times New Roman" w:hAnsi="Times New Roman"/>
                                <w:i w:val="0"/>
                                <w:sz w:val="18"/>
                              </w:rPr>
                              <w:t>.</w:t>
                            </w:r>
                          </w:p>
                        </w:txbxContent>
                      </wps:txbx>
                      <wps:bodyPr rot="0" vert="horz" wrap="square" lIns="12700" tIns="12700" rIns="12700" bIns="12700" anchor="t" anchorCtr="0" upright="1">
                        <a:noAutofit/>
                      </wps:bodyPr>
                    </wps:wsp>
                    <wps:wsp>
                      <wps:cNvPr id="66" name="Rectangle 13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421A3D" w:rsidRDefault="00A55095" w:rsidP="008A1A53">
                            <w:pPr>
                              <w:pStyle w:val="a3"/>
                              <w:jc w:val="center"/>
                              <w:rPr>
                                <w:rFonts w:ascii="Times New Roman" w:hAnsi="Times New Roman"/>
                                <w:i w:val="0"/>
                                <w:sz w:val="18"/>
                              </w:rPr>
                            </w:pPr>
                            <w:proofErr w:type="spellStart"/>
                            <w:r w:rsidRPr="00421A3D">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67" name="Rectangle 3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421A3D" w:rsidRDefault="00A55095" w:rsidP="008A1A53">
                            <w:pPr>
                              <w:pStyle w:val="a3"/>
                              <w:jc w:val="center"/>
                              <w:rPr>
                                <w:rFonts w:ascii="Times New Roman" w:hAnsi="Times New Roman"/>
                                <w:i w:val="0"/>
                                <w:sz w:val="18"/>
                              </w:rPr>
                            </w:pPr>
                            <w:r w:rsidRPr="00421A3D">
                              <w:rPr>
                                <w:rFonts w:ascii="Times New Roman" w:hAnsi="Times New Roman"/>
                                <w:i w:val="0"/>
                                <w:sz w:val="18"/>
                              </w:rPr>
                              <w:t>Дата</w:t>
                            </w:r>
                          </w:p>
                        </w:txbxContent>
                      </wps:txbx>
                      <wps:bodyPr rot="0" vert="horz" wrap="square" lIns="12700" tIns="12700" rIns="12700" bIns="12700" anchor="t" anchorCtr="0" upright="1">
                        <a:noAutofit/>
                      </wps:bodyPr>
                    </wps:wsp>
                    <wps:wsp>
                      <wps:cNvPr id="68" name="Rectangle 3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421A3D" w:rsidRDefault="00A55095" w:rsidP="008A1A53">
                            <w:pPr>
                              <w:pStyle w:val="a3"/>
                              <w:jc w:val="center"/>
                              <w:rPr>
                                <w:rFonts w:ascii="Times New Roman" w:hAnsi="Times New Roman"/>
                                <w:i w:val="0"/>
                                <w:sz w:val="18"/>
                              </w:rPr>
                            </w:pPr>
                            <w:r w:rsidRPr="00421A3D">
                              <w:rPr>
                                <w:rFonts w:ascii="Times New Roman" w:hAnsi="Times New Roman"/>
                                <w:i w:val="0"/>
                                <w:sz w:val="18"/>
                              </w:rPr>
                              <w:t>Лист</w:t>
                            </w:r>
                          </w:p>
                        </w:txbxContent>
                      </wps:txbx>
                      <wps:bodyPr rot="0" vert="horz" wrap="square" lIns="12700" tIns="12700" rIns="12700" bIns="12700" anchor="t" anchorCtr="0" upright="1">
                        <a:noAutofit/>
                      </wps:bodyPr>
                    </wps:wsp>
                    <wps:wsp>
                      <wps:cNvPr id="69" name="Rectangle 3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421A3D" w:rsidRDefault="00A55095" w:rsidP="008A1A53">
                            <w:pPr>
                              <w:pStyle w:val="a3"/>
                              <w:jc w:val="center"/>
                              <w:rPr>
                                <w:rFonts w:ascii="Times New Roman" w:hAnsi="Times New Roman"/>
                                <w:i w:val="0"/>
                                <w:sz w:val="20"/>
                                <w:lang w:val="ru-RU"/>
                              </w:rPr>
                            </w:pPr>
                            <w:r w:rsidRPr="00421A3D">
                              <w:rPr>
                                <w:rFonts w:ascii="Times New Roman" w:hAnsi="Times New Roman"/>
                                <w:i w:val="0"/>
                                <w:sz w:val="20"/>
                                <w:lang w:val="ru-RU"/>
                              </w:rPr>
                              <w:fldChar w:fldCharType="begin"/>
                            </w:r>
                            <w:r w:rsidRPr="00421A3D">
                              <w:rPr>
                                <w:rFonts w:ascii="Times New Roman" w:hAnsi="Times New Roman"/>
                                <w:i w:val="0"/>
                                <w:sz w:val="20"/>
                                <w:lang w:val="ru-RU"/>
                              </w:rPr>
                              <w:instrText xml:space="preserve"> PAGE   \* MERGEFORMAT </w:instrText>
                            </w:r>
                            <w:r w:rsidRPr="00421A3D">
                              <w:rPr>
                                <w:rFonts w:ascii="Times New Roman" w:hAnsi="Times New Roman"/>
                                <w:i w:val="0"/>
                                <w:sz w:val="20"/>
                                <w:lang w:val="ru-RU"/>
                              </w:rPr>
                              <w:fldChar w:fldCharType="separate"/>
                            </w:r>
                            <w:r w:rsidR="00AD26E9">
                              <w:rPr>
                                <w:rFonts w:ascii="Times New Roman" w:hAnsi="Times New Roman"/>
                                <w:i w:val="0"/>
                                <w:noProof/>
                                <w:sz w:val="20"/>
                                <w:lang w:val="ru-RU"/>
                              </w:rPr>
                              <w:t>74</w:t>
                            </w:r>
                            <w:r w:rsidRPr="00421A3D">
                              <w:rPr>
                                <w:rFonts w:ascii="Times New Roman" w:hAnsi="Times New Roman"/>
                                <w:i w:val="0"/>
                                <w:sz w:val="20"/>
                                <w:lang w:val="ru-RU"/>
                              </w:rPr>
                              <w:fldChar w:fldCharType="end"/>
                            </w:r>
                          </w:p>
                        </w:txbxContent>
                      </wps:txbx>
                      <wps:bodyPr rot="0" vert="horz" wrap="square" lIns="12700" tIns="12700" rIns="12700" bIns="12700" anchor="t" anchorCtr="0" upright="1">
                        <a:noAutofit/>
                      </wps:bodyPr>
                    </wps:wsp>
                    <wps:wsp>
                      <wps:cNvPr id="70" name="Rectangle 4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421A3D" w:rsidRDefault="00A55095" w:rsidP="008A1A53">
                            <w:r>
                              <w:rPr>
                                <w:rFonts w:ascii="ISOCPEUR" w:hAnsi="ISOCPEUR"/>
                                <w:i/>
                                <w:sz w:val="32"/>
                                <w:szCs w:val="32"/>
                              </w:rPr>
                              <w:t xml:space="preserve">                  </w:t>
                            </w:r>
                            <w:r w:rsidRPr="00421A3D">
                              <w:rPr>
                                <w:sz w:val="32"/>
                                <w:szCs w:val="32"/>
                              </w:rPr>
                              <w:t>АКЗ.00.000.ПЗ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 o:spid="_x0000_s1033" style="position:absolute;margin-left:60pt;margin-top:12pt;width:518.8pt;height:815.05pt;z-index:2516572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">
              <v:rect id="Rectangle 22" o:spid="_x0000_s103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KDMQA&#10;AADbAAAADwAAAGRycy9kb3ducmV2LnhtbESPzWrDMBCE74G8g9hAb4lcQ0vsRgl2wdBTSd08wGJt&#10;bRNr5VryT/v0UaGQ4zAz3zCH02I6MdHgWssKHncRCOLK6pZrBZfPYrsH4Tyyxs4yKfghB6fjenXA&#10;VNuZP2gqfS0ChF2KChrv+1RKVzVk0O1sTxy8LzsY9EEOtdQDzgFuOhlH0bM02HJYaLCn14aqazka&#10;BVe/TO9ZXf4WySVPqnOezeN3ptTDZsleQHha/D38337TCp5i+PsSfoA8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igzEAAAA2wAAAA8AAAAAAAAAAAAAAAAAmAIAAGRycy9k&#10;b3ducmV2LnhtbFBLBQYAAAAABAAEAPUAAACJAwAAAAA=&#10;" filled="f" strokeweight="2pt"/>
              <v:line id="Line 23" o:spid="_x0000_s103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IG78AAADbAAAADwAAAGRycy9kb3ducmV2LnhtbESPwQrCMBBE74L/EFbwpqmK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0wIG78AAADbAAAADwAAAAAAAAAAAAAAAACh&#10;AgAAZHJzL2Rvd25yZXYueG1sUEsFBgAAAAAEAAQA+QAAAI0DAAAAAA==&#10;" strokeweight="2pt"/>
              <v:line id="Line 24" o:spid="_x0000_s103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WQb78AAADbAAAADwAAAGRycy9kb3ducmV2LnhtbESPwQrCMBBE74L/EFbwpqmi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KWQb78AAADbAAAADwAAAAAAAAAAAAAAAACh&#10;AgAAZHJzL2Rvd25yZXYueG1sUEsFBgAAAAAEAAQA+QAAAI0DAAAAAA==&#10;" strokeweight="2pt"/>
              <v:line id="Line 25" o:spid="_x0000_s103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9L8AAADbAAAADwAAAGRycy9kb3ducmV2LnhtbESPwQrCMBBE74L/EFbwpqlCRapRRKh4&#10;E6sXb2uztsVmU5qo9e+NIHgcZuYNs1x3phZPal1lWcFkHIEgzq2uuFBwPqWjOQjnkTXWlknBmxys&#10;V/3eEhNtX3ykZ+YLESDsElRQet8kUrq8JINubBvi4N1sa9AH2RZSt/gKcFPLaRTNpMGKw0KJDW1L&#10;yu/Zwyi4X85x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19L8AAADbAAAADwAAAAAAAAAAAAAAAACh&#10;AgAAZHJzL2Rvd25yZXYueG1sUEsFBgAAAAAEAAQA+QAAAI0DAAAAAA==&#10;" strokeweight="2pt"/>
              <v:line id="Line 26" o:spid="_x0000_s103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rg78AAADbAAAADwAAAGRycy9kb3ducmV2LnhtbESPwQrCMBBE74L/EFbwpqmCItUoIlS8&#10;idVLb2uztsVmU5qo9e+NIHgcZuYNs9p0phZPal1lWcFkHIEgzq2uuFBwOSejBQjnkTXWlknBmxxs&#10;1v3eCmNtX3yiZ+oLESDsYlRQet/EUrq8JINubBvi4N1sa9AH2RZSt/gKcFPLaRTNpcGKw0KJDe1K&#10;yu/pwyi4Z5dZsj/u9LlOt/paJD673rRSw0G3XYLw1Pl/+Nc+aAWz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urg78AAADbAAAADwAAAAAAAAAAAAAAAACh&#10;AgAAZHJzL2Rvd25yZXYueG1sUEsFBgAAAAAEAAQA+QAAAI0DAAAAAA==&#10;" strokeweight="2pt"/>
              <v:line id="Line 27" o:spid="_x0000_s103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OGL8AAADbAAAADwAAAGRycy9kb3ducmV2LnhtbESPzQrCMBCE74LvEFbwpqmCP1SjiFDx&#10;JlYv3tZmbYvNpjRR69sbQfA4zMw3zHLdmko8qXGlZQWjYQSCOLO65FzB+ZQM5iCcR9ZYWSYFb3Kw&#10;XnU7S4y1ffGRnqnPRYCwi1FB4X0dS+myggy6oa2Jg3ezjUEfZJNL3eArwE0lx1E0lQZLDgsF1rQt&#10;KLunD6PgfjlPkt1hq09VutHXPPGX600r1e+1mwUIT63/h3/tvVYwm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cOGL8AAADbAAAADwAAAAAAAAAAAAAAAACh&#10;AgAAZHJzL2Rvd25yZXYueG1sUEsFBgAAAAAEAAQA+QAAAI0DAAAAAA==&#10;" strokeweight="2pt"/>
              <v:line id="Line 28" o:spid="_x0000_s104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aarwAAADbAAAADwAAAGRycy9kb3ducmV2LnhtbERPuwrCMBTdBf8hXMFNUwVFqqmIUHET&#10;q4vbtbl9YHNTmqj1780gOB7Oe7PtTSNe1LnasoLZNAJBnFtdc6ngekknKxDOI2tsLJOCDznYJsPB&#10;BmNt33ymV+ZLEULYxaig8r6NpXR5RQbd1LbEgStsZ9AH2JVSd/gO4aaR8yhaSoM1h4YKW9pXlD+y&#10;p1HwuF0X6eG015cm2+l7mfrbvdBKjUf9bg3CU+//4p/7qBU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eiaarwAAADbAAAADwAAAAAAAAAAAAAAAAChAgAA&#10;ZHJzL2Rvd25yZXYueG1sUEsFBgAAAAAEAAQA+QAAAIoDAAAAAA==&#10;" strokeweight="2pt"/>
              <v:line id="Line 29" o:spid="_x0000_s104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8b8AAADbAAAADwAAAGRycy9kb3ducmV2LnhtbESPwQrCMBBE74L/EFbwpqmCotUoIlS8&#10;idWLt7VZ22KzKU3U+vdGEDwOM/OGWa5bU4knNa60rGA0jEAQZ1aXnCs4n5LBDITzyBory6TgTQ7W&#10;q25nibG2Lz7SM/W5CBB2MSoovK9jKV1WkEE3tDVx8G62MeiDbHKpG3wFuKnkOIqm0mDJYaHAmrYF&#10;Zff0YRTcL+dJsjts9alKN/qaJ/5yvWml+r12swDhqfX/8K+91wo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qQ/8b8AAADbAAAADwAAAAAAAAAAAAAAAACh&#10;AgAAZHJzL2Rvd25yZXYueG1sUEsFBgAAAAAEAAQA+QAAAI0DAAAAAA==&#10;" strokeweight="2pt"/>
              <v:line id="Line 30" o:spid="_x0000_s104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VNcAAAADbAAAADwAAAGRycy9kb3ducmV2LnhtbERPy4rCMBTdC/5DuII7TXUh2jHKoA4o&#10;LsTHB1ybO03H5qYkGe3M15uF4PJw3vNla2txJx8qxwpGwwwEceF0xaWCy/lrMAURIrLG2jEp+KMA&#10;y0W3M8dcuwcf6X6KpUghHHJUYGJscilDYchiGLqGOHHfzluMCfpSao+PFG5rOc6yibRYcWow2NDK&#10;UHE7/VoFO3/d30b/pZFX3vlNfVjPgv1Rqt9rPz9ARGrjW/xyb7WCSVqf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YlTXAAAAA2wAAAA8AAAAAAAAAAAAAAAAA&#10;oQIAAGRycy9kb3ducmV2LnhtbFBLBQYAAAAABAAEAPkAAACOAwAAAAA=&#10;" strokeweight="1pt"/>
              <v:line id="Line 31" o:spid="_x0000_s104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5Sr8AAADbAAAADwAAAGRycy9kb3ducmV2LnhtbESPwQrCMBBE74L/EFbwpqmCItUoIlS8&#10;idVLb2uztsVmU5qo9e+NIHgcZuYNs9p0phZPal1lWcFkHIEgzq2uuFBwOSejBQjnkTXWlknBmxxs&#10;1v3eCmNtX3yiZ+oLESDsYlRQet/EUrq8JINubBvi4N1sa9AH2RZSt/gKcFPLaRTNpcGKw0KJDe1K&#10;yu/pwyi4Z5dZsj/u9LlOt/paJD673rRSw0G3XYLw1Pl/+Nc+aAX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75Sr8AAADbAAAADwAAAAAAAAAAAAAAAACh&#10;AgAAZHJzL2Rvd25yZXYueG1sUEsFBgAAAAAEAAQA+QAAAI0DAAAAAA==&#10;" strokeweight="2pt"/>
              <v:line id="Line 32" o:spid="_x0000_s104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u2cQAAADbAAAADwAAAGRycy9kb3ducmV2LnhtbESPQWsCMRSE7wX/Q3iCt5rVg7Rbs0tp&#10;Kyg9SLU/4Ll5blY3L0sSdfXXm0LB4zAz3zDzsretOJMPjWMFk3EGgrhyuuFawe928fwCIkRkja1j&#10;UnClAGUxeJpjrt2Ff+i8ibVIEA45KjAxdrmUoTJkMYxdR5y8vfMWY5K+ltrjJcFtK6dZNpMWG04L&#10;Bjv6MFQdNyerYOV338fJrTZyxyv/1a4/X4M9KDUa9u9vICL18RH+by+1gtkU/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q7ZxAAAANsAAAAPAAAAAAAAAAAA&#10;AAAAAKECAABkcnMvZG93bnJldi54bWxQSwUGAAAAAAQABAD5AAAAkgMAAAAA&#10;" strokeweight="1pt"/>
              <v:rect id="Rectangle 33" o:spid="_x0000_s104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HsAA&#10;AADbAAAADwAAAGRycy9kb3ducmV2LnhtbESPQYvCMBSE74L/ITxhb5qqS9FqlCIIXrer4PHRPNtq&#10;81KTqN1/v1lY8DjMzDfMetubVjzJ+caygukkAUFcWt1wpeD4vR8vQPiArLG1TAp+yMN2MxysMdP2&#10;xV/0LEIlIoR9hgrqELpMSl/WZNBPbEccvYt1BkOUrpLa4SvCTStnSZJKgw3HhRo72tVU3oqHUZDn&#10;1/50L5a493KRuFR/6io/K/Ux6vMViEB9eIf/2wetIJ3D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3zHsAAAADbAAAADwAAAAAAAAAAAAAAAACYAgAAZHJzL2Rvd25y&#10;ZXYueG1sUEsFBgAAAAAEAAQA9QAAAIUDAAAAAA==&#10;" filled="f" stroked="f" strokeweight=".25pt">
                <v:textbox inset="1pt,1pt,1pt,1pt">
                  <w:txbxContent>
                    <w:p w:rsidR="00A55095" w:rsidRPr="00421A3D" w:rsidRDefault="00A55095" w:rsidP="008A1A53">
                      <w:pPr>
                        <w:pStyle w:val="a3"/>
                        <w:jc w:val="center"/>
                        <w:rPr>
                          <w:rFonts w:ascii="Times New Roman" w:hAnsi="Times New Roman"/>
                          <w:i w:val="0"/>
                          <w:sz w:val="18"/>
                        </w:rPr>
                      </w:pPr>
                      <w:proofErr w:type="spellStart"/>
                      <w:r w:rsidRPr="00421A3D">
                        <w:rPr>
                          <w:rFonts w:ascii="Times New Roman" w:hAnsi="Times New Roman"/>
                          <w:i w:val="0"/>
                          <w:sz w:val="18"/>
                        </w:rPr>
                        <w:t>Изм</w:t>
                      </w:r>
                      <w:proofErr w:type="spellEnd"/>
                      <w:r w:rsidRPr="00421A3D">
                        <w:rPr>
                          <w:rFonts w:ascii="Times New Roman" w:hAnsi="Times New Roman"/>
                          <w:i w:val="0"/>
                          <w:sz w:val="18"/>
                        </w:rPr>
                        <w:t>.</w:t>
                      </w:r>
                    </w:p>
                  </w:txbxContent>
                </v:textbox>
              </v:rect>
              <v:rect id="Rectangle 34" o:spid="_x0000_s104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rasAA&#10;AADbAAAADwAAAGRycy9kb3ducmV2LnhtbESPQYvCMBSE74L/ITzBm6YuUrRrlLIgeLUqeHw0b9vu&#10;Ni81iVr/vREEj8PMfMOsNr1pxY2cbywrmE0TEMSl1Q1XCo6H7WQBwgdkja1lUvAgD5v1cLDCTNs7&#10;7+lWhEpECPsMFdQhdJmUvqzJoJ/ajjh6v9YZDFG6SmqH9wg3rfxKklQabDgu1NjRT03lf3E1CvL8&#10;rz9diiVuvVwkLtVzXeVnpcajPv8GEagPn/C7vdMK0j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RrasAAAADbAAAADwAAAAAAAAAAAAAAAACYAgAAZHJzL2Rvd25y&#10;ZXYueG1sUEsFBgAAAAAEAAQA9QAAAIUDAAAAAA==&#10;" filled="f" stroked="f" strokeweight=".25pt">
                <v:textbox inset="1pt,1pt,1pt,1pt">
                  <w:txbxContent>
                    <w:p w:rsidR="00A55095" w:rsidRPr="00421A3D" w:rsidRDefault="00A55095" w:rsidP="008A1A53">
                      <w:pPr>
                        <w:pStyle w:val="a3"/>
                        <w:jc w:val="center"/>
                        <w:rPr>
                          <w:rFonts w:ascii="Times New Roman" w:hAnsi="Times New Roman"/>
                          <w:i w:val="0"/>
                          <w:sz w:val="18"/>
                        </w:rPr>
                      </w:pPr>
                      <w:r w:rsidRPr="00421A3D">
                        <w:rPr>
                          <w:rFonts w:ascii="Times New Roman" w:hAnsi="Times New Roman"/>
                          <w:i w:val="0"/>
                          <w:sz w:val="18"/>
                        </w:rPr>
                        <w:t>Лист</w:t>
                      </w:r>
                    </w:p>
                  </w:txbxContent>
                </v:textbox>
              </v:rect>
              <v:rect id="Rectangle 35" o:spid="_x0000_s104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O8cAA&#10;AADbAAAADwAAAGRycy9kb3ducmV2LnhtbESPQYvCMBSE74L/ITxhb5oqbtFqlCIIXrer4PHRPNtq&#10;81KTqN1/v1lY8DjMzDfMetubVjzJ+caygukkAUFcWt1wpeD4vR8vQPiArLG1TAp+yMN2MxysMdP2&#10;xV/0LEIlIoR9hgrqELpMSl/WZNBPbEccvYt1BkOUrpLa4SvCTStnSZJKgw3HhRo72tVU3oqHUZDn&#10;1/50L5a493KRuFTPdZWflfoY9fkKRKA+vMP/7YNWkH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jO8cAAAADbAAAADwAAAAAAAAAAAAAAAACYAgAAZHJzL2Rvd25y&#10;ZXYueG1sUEsFBgAAAAAEAAQA9QAAAIUDAAAAAA==&#10;" filled="f" stroked="f" strokeweight=".25pt">
                <v:textbox inset="1pt,1pt,1pt,1pt">
                  <w:txbxContent>
                    <w:p w:rsidR="00A55095" w:rsidRPr="00421A3D" w:rsidRDefault="00A55095" w:rsidP="008A1A53">
                      <w:pPr>
                        <w:pStyle w:val="a3"/>
                        <w:jc w:val="center"/>
                        <w:rPr>
                          <w:rFonts w:ascii="Times New Roman" w:hAnsi="Times New Roman"/>
                          <w:i w:val="0"/>
                          <w:sz w:val="18"/>
                        </w:rPr>
                      </w:pPr>
                      <w:r w:rsidRPr="00421A3D">
                        <w:rPr>
                          <w:rFonts w:ascii="Times New Roman" w:hAnsi="Times New Roman"/>
                          <w:i w:val="0"/>
                          <w:sz w:val="18"/>
                        </w:rPr>
                        <w:t xml:space="preserve">№ </w:t>
                      </w:r>
                      <w:proofErr w:type="spellStart"/>
                      <w:r w:rsidRPr="00421A3D">
                        <w:rPr>
                          <w:rFonts w:ascii="Times New Roman" w:hAnsi="Times New Roman"/>
                          <w:i w:val="0"/>
                          <w:sz w:val="18"/>
                        </w:rPr>
                        <w:t>докум</w:t>
                      </w:r>
                      <w:proofErr w:type="spellEnd"/>
                      <w:r w:rsidRPr="00421A3D">
                        <w:rPr>
                          <w:rFonts w:ascii="Times New Roman" w:hAnsi="Times New Roman"/>
                          <w:i w:val="0"/>
                          <w:sz w:val="18"/>
                        </w:rPr>
                        <w:t>.</w:t>
                      </w:r>
                    </w:p>
                  </w:txbxContent>
                </v:textbox>
              </v:rect>
              <v:rect id="Rectangle 136" o:spid="_x0000_s104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QhsAA&#10;AADbAAAADwAAAGRycy9kb3ducmV2LnhtbESPQYvCMBSE74L/ITxhbzZdWYp2jVIEwatVweOjebbd&#10;bV5qErX+eyMs7HGYmW+Y5XownbiT861lBZ9JCoK4srrlWsHxsJ3OQfiArLGzTAqe5GG9Go+WmGv7&#10;4D3dy1CLCGGfo4ImhD6X0lcNGfSJ7Ymjd7HOYIjS1VI7fES46eQsTTNpsOW40GBPm4aq3/JmFBTF&#10;z3C6lgvcejlPXaa/dF2clfqYDMU3iEBD+A//tXdaQZbB+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pQhsAAAADbAAAADwAAAAAAAAAAAAAAAACYAgAAZHJzL2Rvd25y&#10;ZXYueG1sUEsFBgAAAAAEAAQA9QAAAIUDAAAAAA==&#10;" filled="f" stroked="f" strokeweight=".25pt">
                <v:textbox inset="1pt,1pt,1pt,1pt">
                  <w:txbxContent>
                    <w:p w:rsidR="00A55095" w:rsidRPr="00421A3D" w:rsidRDefault="00A55095" w:rsidP="008A1A53">
                      <w:pPr>
                        <w:pStyle w:val="a3"/>
                        <w:jc w:val="center"/>
                        <w:rPr>
                          <w:rFonts w:ascii="Times New Roman" w:hAnsi="Times New Roman"/>
                          <w:i w:val="0"/>
                          <w:sz w:val="18"/>
                        </w:rPr>
                      </w:pPr>
                      <w:proofErr w:type="spellStart"/>
                      <w:r w:rsidRPr="00421A3D">
                        <w:rPr>
                          <w:rFonts w:ascii="Times New Roman" w:hAnsi="Times New Roman"/>
                          <w:i w:val="0"/>
                          <w:sz w:val="18"/>
                        </w:rPr>
                        <w:t>Подпись</w:t>
                      </w:r>
                      <w:proofErr w:type="spellEnd"/>
                    </w:p>
                  </w:txbxContent>
                </v:textbox>
              </v:rect>
              <v:rect id="Rectangle 37" o:spid="_x0000_s104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inset="1pt,1pt,1pt,1pt">
                  <w:txbxContent>
                    <w:p w:rsidR="00A55095" w:rsidRPr="00421A3D" w:rsidRDefault="00A55095" w:rsidP="008A1A53">
                      <w:pPr>
                        <w:pStyle w:val="a3"/>
                        <w:jc w:val="center"/>
                        <w:rPr>
                          <w:rFonts w:ascii="Times New Roman" w:hAnsi="Times New Roman"/>
                          <w:i w:val="0"/>
                          <w:sz w:val="18"/>
                        </w:rPr>
                      </w:pPr>
                      <w:r w:rsidRPr="00421A3D">
                        <w:rPr>
                          <w:rFonts w:ascii="Times New Roman" w:hAnsi="Times New Roman"/>
                          <w:i w:val="0"/>
                          <w:sz w:val="18"/>
                        </w:rPr>
                        <w:t>Дата</w:t>
                      </w:r>
                    </w:p>
                  </w:txbxContent>
                </v:textbox>
              </v:rect>
              <v:rect id="Rectangle 38" o:spid="_x0000_s105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b78A&#10;AADbAAAADwAAAGRycy9kb3ducmV2LnhtbERPz2vCMBS+D/Y/hCd4m6lDStcZpQwKXq0KOz6at7ba&#10;vHRJbOt/vxwGHj++39v9bHoxkvOdZQXrVQKCuLa640bB+VS+ZSB8QNbYWyYFD/Kw372+bDHXduIj&#10;jVVoRAxhn6OCNoQhl9LXLRn0KzsQR+7HOoMhQtdI7XCK4aaX70mSSoMdx4YWB/pqqb5Vd6OgKK7z&#10;5bf6wNLLLHGp3uim+FZquZiLTxCB5vAU/7sPWkEa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WFvvwAAANsAAAAPAAAAAAAAAAAAAAAAAJgCAABkcnMvZG93bnJl&#10;di54bWxQSwUGAAAAAAQABAD1AAAAhAMAAAAA&#10;" filled="f" stroked="f" strokeweight=".25pt">
                <v:textbox inset="1pt,1pt,1pt,1pt">
                  <w:txbxContent>
                    <w:p w:rsidR="00A55095" w:rsidRPr="00421A3D" w:rsidRDefault="00A55095" w:rsidP="008A1A53">
                      <w:pPr>
                        <w:pStyle w:val="a3"/>
                        <w:jc w:val="center"/>
                        <w:rPr>
                          <w:rFonts w:ascii="Times New Roman" w:hAnsi="Times New Roman"/>
                          <w:i w:val="0"/>
                          <w:sz w:val="18"/>
                        </w:rPr>
                      </w:pPr>
                      <w:r w:rsidRPr="00421A3D">
                        <w:rPr>
                          <w:rFonts w:ascii="Times New Roman" w:hAnsi="Times New Roman"/>
                          <w:i w:val="0"/>
                          <w:sz w:val="18"/>
                        </w:rPr>
                        <w:t>Лист</w:t>
                      </w:r>
                    </w:p>
                  </w:txbxContent>
                </v:textbox>
              </v:rect>
              <v:rect id="Rectangle 39" o:spid="_x0000_s105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E9MAA&#10;AADbAAAADwAAAGRycy9kb3ducmV2LnhtbESPQYvCMBSE7wv+h/AEb2u6IsV2jVIEwat1Fzw+mmfb&#10;3ealJlHrvzeC4HGYmW+Y5XownbiS861lBV/TBARxZXXLtYKfw/ZzAcIHZI2dZVJwJw/r1ehjibm2&#10;N97TtQy1iBD2OSpoQuhzKX3VkEE/tT1x9E7WGQxRulpqh7cIN52cJUkqDbYcFxrsadNQ9V9ejIKi&#10;+Bt+z2WGWy8XiUv1XNfFUanJeCi+QQQawjv8au+0gjSD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XE9MAAAADbAAAADwAAAAAAAAAAAAAAAACYAgAAZHJzL2Rvd25y&#10;ZXYueG1sUEsFBgAAAAAEAAQA9QAAAIUDAAAAAA==&#10;" filled="f" stroked="f" strokeweight=".25pt">
                <v:textbox inset="1pt,1pt,1pt,1pt">
                  <w:txbxContent>
                    <w:p w:rsidR="00A55095" w:rsidRPr="00421A3D" w:rsidRDefault="00A55095" w:rsidP="008A1A53">
                      <w:pPr>
                        <w:pStyle w:val="a3"/>
                        <w:jc w:val="center"/>
                        <w:rPr>
                          <w:rFonts w:ascii="Times New Roman" w:hAnsi="Times New Roman"/>
                          <w:i w:val="0"/>
                          <w:sz w:val="20"/>
                          <w:lang w:val="ru-RU"/>
                        </w:rPr>
                      </w:pPr>
                      <w:r w:rsidRPr="00421A3D">
                        <w:rPr>
                          <w:rFonts w:ascii="Times New Roman" w:hAnsi="Times New Roman"/>
                          <w:i w:val="0"/>
                          <w:sz w:val="20"/>
                          <w:lang w:val="ru-RU"/>
                        </w:rPr>
                        <w:fldChar w:fldCharType="begin"/>
                      </w:r>
                      <w:r w:rsidRPr="00421A3D">
                        <w:rPr>
                          <w:rFonts w:ascii="Times New Roman" w:hAnsi="Times New Roman"/>
                          <w:i w:val="0"/>
                          <w:sz w:val="20"/>
                          <w:lang w:val="ru-RU"/>
                        </w:rPr>
                        <w:instrText xml:space="preserve"> PAGE   \* MERGEFORMAT </w:instrText>
                      </w:r>
                      <w:r w:rsidRPr="00421A3D">
                        <w:rPr>
                          <w:rFonts w:ascii="Times New Roman" w:hAnsi="Times New Roman"/>
                          <w:i w:val="0"/>
                          <w:sz w:val="20"/>
                          <w:lang w:val="ru-RU"/>
                        </w:rPr>
                        <w:fldChar w:fldCharType="separate"/>
                      </w:r>
                      <w:r w:rsidR="00AD26E9">
                        <w:rPr>
                          <w:rFonts w:ascii="Times New Roman" w:hAnsi="Times New Roman"/>
                          <w:i w:val="0"/>
                          <w:noProof/>
                          <w:sz w:val="20"/>
                          <w:lang w:val="ru-RU"/>
                        </w:rPr>
                        <w:t>74</w:t>
                      </w:r>
                      <w:r w:rsidRPr="00421A3D">
                        <w:rPr>
                          <w:rFonts w:ascii="Times New Roman" w:hAnsi="Times New Roman"/>
                          <w:i w:val="0"/>
                          <w:sz w:val="20"/>
                          <w:lang w:val="ru-RU"/>
                        </w:rPr>
                        <w:fldChar w:fldCharType="end"/>
                      </w:r>
                    </w:p>
                  </w:txbxContent>
                </v:textbox>
              </v:rect>
              <v:rect id="Rectangle 40" o:spid="_x0000_s105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7tL0A&#10;AADbAAAADwAAAGRycy9kb3ducmV2LnhtbERPy4rCMBTdC/5DuII7TRXxUY1SBGG2dkZweWmubbW5&#10;qUlG69+bheDycN6bXWca8SDna8sKJuMEBHFhdc2lgr/fw2gJwgdkjY1lUvAiD7ttv7fBVNsnH+mR&#10;h1LEEPYpKqhCaFMpfVGRQT+2LXHkLtYZDBG6UmqHzxhuGjlNkrk0WHNsqLClfUXFLf83CrLs2p3u&#10;+QoPXi4TN9czXWZnpYaDLluDCNSFr/jj/tEKFnF9/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b7tL0AAADbAAAADwAAAAAAAAAAAAAAAACYAgAAZHJzL2Rvd25yZXYu&#10;eG1sUEsFBgAAAAAEAAQA9QAAAIIDAAAAAA==&#10;" filled="f" stroked="f" strokeweight=".25pt">
                <v:textbox inset="1pt,1pt,1pt,1pt">
                  <w:txbxContent>
                    <w:p w:rsidR="00A55095" w:rsidRPr="00421A3D" w:rsidRDefault="00A55095" w:rsidP="008A1A53">
                      <w:r>
                        <w:rPr>
                          <w:rFonts w:ascii="ISOCPEUR" w:hAnsi="ISOCPEUR"/>
                          <w:i/>
                          <w:sz w:val="32"/>
                          <w:szCs w:val="32"/>
                        </w:rPr>
                        <w:t xml:space="preserve">                  </w:t>
                      </w:r>
                      <w:r w:rsidRPr="00421A3D">
                        <w:rPr>
                          <w:sz w:val="32"/>
                          <w:szCs w:val="32"/>
                        </w:rPr>
                        <w:t>АКЗ.00.000.ПЗ</w:t>
                      </w:r>
                    </w:p>
                  </w:txbxContent>
                </v:textbox>
              </v:rect>
              <w10:wrap anchorx="page" anchory="pag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95" w:rsidRDefault="00A55095">
    <w:pPr>
      <w:pStyle w:val="af4"/>
    </w:pPr>
    <w:r>
      <w:rPr>
        <w:noProof/>
        <w:lang w:val="ru-RU" w:eastAsia="ru-RU"/>
      </w:rPr>
      <mc:AlternateContent>
        <mc:Choice Requires="wpg">
          <w:drawing>
            <wp:anchor distT="0" distB="0" distL="114300" distR="114300" simplePos="0" relativeHeight="251658240" behindDoc="0" locked="1" layoutInCell="1" allowOverlap="1" wp14:anchorId="71AECA48" wp14:editId="59932CF5">
              <wp:simplePos x="0" y="0"/>
              <wp:positionH relativeFrom="page">
                <wp:posOffset>723265</wp:posOffset>
              </wp:positionH>
              <wp:positionV relativeFrom="page">
                <wp:posOffset>180340</wp:posOffset>
              </wp:positionV>
              <wp:extent cx="6588000" cy="10188000"/>
              <wp:effectExtent l="0" t="0" r="22860" b="22860"/>
              <wp:wrapNone/>
              <wp:docPr id="1"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88000"/>
                        <a:chOff x="0" y="0"/>
                        <a:chExt cx="20000" cy="20000"/>
                      </a:xfrm>
                    </wpg:grpSpPr>
                    <wps:wsp>
                      <wps:cNvPr id="2"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53"/>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 name="Line 54"/>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 name="Line 55"/>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56"/>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57"/>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58"/>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59"/>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6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6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6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A16B55" w:rsidRDefault="00A55095" w:rsidP="007C72E7">
                            <w:pPr>
                              <w:pStyle w:val="a3"/>
                              <w:jc w:val="center"/>
                              <w:rPr>
                                <w:rFonts w:ascii="Times New Roman" w:hAnsi="Times New Roman"/>
                                <w:i w:val="0"/>
                                <w:sz w:val="18"/>
                              </w:rPr>
                            </w:pPr>
                            <w:proofErr w:type="spellStart"/>
                            <w:r w:rsidRPr="00A16B55">
                              <w:rPr>
                                <w:rFonts w:ascii="Times New Roman" w:hAnsi="Times New Roman"/>
                                <w:i w:val="0"/>
                                <w:sz w:val="18"/>
                              </w:rPr>
                              <w:t>Изм</w:t>
                            </w:r>
                            <w:proofErr w:type="spellEnd"/>
                            <w:r w:rsidRPr="00A16B55">
                              <w:rPr>
                                <w:rFonts w:ascii="Times New Roman" w:hAnsi="Times New Roman"/>
                                <w:i w:val="0"/>
                                <w:sz w:val="18"/>
                              </w:rPr>
                              <w:t>.</w:t>
                            </w:r>
                          </w:p>
                        </w:txbxContent>
                      </wps:txbx>
                      <wps:bodyPr rot="0" vert="horz" wrap="square" lIns="12700" tIns="12700" rIns="12700" bIns="12700" anchor="t" anchorCtr="0" upright="1">
                        <a:noAutofit/>
                      </wps:bodyPr>
                    </wps:wsp>
                    <wps:wsp>
                      <wps:cNvPr id="13" name="Rectangle 6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A16B55" w:rsidRDefault="00A55095" w:rsidP="007C72E7">
                            <w:pPr>
                              <w:pStyle w:val="a3"/>
                              <w:jc w:val="center"/>
                              <w:rPr>
                                <w:rFonts w:ascii="Times New Roman" w:hAnsi="Times New Roman"/>
                                <w:i w:val="0"/>
                                <w:sz w:val="18"/>
                              </w:rPr>
                            </w:pPr>
                            <w:r w:rsidRPr="00A16B55">
                              <w:rPr>
                                <w:rFonts w:ascii="Times New Roman" w:hAnsi="Times New Roman"/>
                                <w:i w:val="0"/>
                                <w:sz w:val="18"/>
                              </w:rPr>
                              <w:t>Лист</w:t>
                            </w:r>
                          </w:p>
                        </w:txbxContent>
                      </wps:txbx>
                      <wps:bodyPr rot="0" vert="horz" wrap="square" lIns="12700" tIns="12700" rIns="12700" bIns="12700" anchor="t" anchorCtr="0" upright="1">
                        <a:noAutofit/>
                      </wps:bodyPr>
                    </wps:wsp>
                    <wps:wsp>
                      <wps:cNvPr id="14" name="Rectangle 6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A16B55" w:rsidRDefault="00A55095" w:rsidP="007C72E7">
                            <w:pPr>
                              <w:pStyle w:val="a3"/>
                              <w:jc w:val="center"/>
                              <w:rPr>
                                <w:rFonts w:ascii="Times New Roman" w:hAnsi="Times New Roman"/>
                                <w:i w:val="0"/>
                                <w:sz w:val="18"/>
                              </w:rPr>
                            </w:pPr>
                            <w:r w:rsidRPr="00A16B55">
                              <w:rPr>
                                <w:rFonts w:ascii="Times New Roman" w:hAnsi="Times New Roman"/>
                                <w:i w:val="0"/>
                                <w:sz w:val="18"/>
                              </w:rPr>
                              <w:t xml:space="preserve">№ </w:t>
                            </w:r>
                            <w:proofErr w:type="spellStart"/>
                            <w:r w:rsidRPr="00A16B55">
                              <w:rPr>
                                <w:rFonts w:ascii="Times New Roman" w:hAnsi="Times New Roman"/>
                                <w:i w:val="0"/>
                                <w:sz w:val="18"/>
                              </w:rPr>
                              <w:t>докум</w:t>
                            </w:r>
                            <w:proofErr w:type="spellEnd"/>
                            <w:r w:rsidRPr="00A16B55">
                              <w:rPr>
                                <w:rFonts w:ascii="Times New Roman" w:hAnsi="Times New Roman"/>
                                <w:i w:val="0"/>
                                <w:sz w:val="18"/>
                              </w:rPr>
                              <w:t>.</w:t>
                            </w:r>
                          </w:p>
                        </w:txbxContent>
                      </wps:txbx>
                      <wps:bodyPr rot="0" vert="horz" wrap="square" lIns="12700" tIns="12700" rIns="12700" bIns="12700" anchor="t" anchorCtr="0" upright="1">
                        <a:noAutofit/>
                      </wps:bodyPr>
                    </wps:wsp>
                    <wps:wsp>
                      <wps:cNvPr id="15" name="Rectangle 6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A16B55" w:rsidRDefault="00A55095" w:rsidP="007C72E7">
                            <w:pPr>
                              <w:pStyle w:val="a3"/>
                              <w:jc w:val="center"/>
                              <w:rPr>
                                <w:rFonts w:ascii="Times New Roman" w:hAnsi="Times New Roman"/>
                                <w:i w:val="0"/>
                                <w:sz w:val="18"/>
                              </w:rPr>
                            </w:pPr>
                            <w:proofErr w:type="spellStart"/>
                            <w:r w:rsidRPr="00A16B55">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6" name="Rectangle 6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A16B55" w:rsidRDefault="00A55095" w:rsidP="007C72E7">
                            <w:pPr>
                              <w:pStyle w:val="a3"/>
                              <w:jc w:val="center"/>
                              <w:rPr>
                                <w:rFonts w:ascii="Times New Roman" w:hAnsi="Times New Roman"/>
                                <w:i w:val="0"/>
                                <w:sz w:val="18"/>
                              </w:rPr>
                            </w:pPr>
                            <w:r w:rsidRPr="00A16B55">
                              <w:rPr>
                                <w:rFonts w:ascii="Times New Roman" w:hAnsi="Times New Roman"/>
                                <w:i w:val="0"/>
                                <w:sz w:val="18"/>
                              </w:rPr>
                              <w:t>Дата</w:t>
                            </w:r>
                          </w:p>
                        </w:txbxContent>
                      </wps:txbx>
                      <wps:bodyPr rot="0" vert="horz" wrap="square" lIns="12700" tIns="12700" rIns="12700" bIns="12700" anchor="t" anchorCtr="0" upright="1">
                        <a:noAutofit/>
                      </wps:bodyPr>
                    </wps:wsp>
                    <wps:wsp>
                      <wps:cNvPr id="17" name="Rectangle 6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A16B55" w:rsidRDefault="00A55095" w:rsidP="007C72E7">
                            <w:pPr>
                              <w:pStyle w:val="a3"/>
                              <w:jc w:val="center"/>
                              <w:rPr>
                                <w:rFonts w:ascii="Times New Roman" w:hAnsi="Times New Roman"/>
                                <w:i w:val="0"/>
                                <w:sz w:val="18"/>
                              </w:rPr>
                            </w:pPr>
                            <w:r w:rsidRPr="00A16B55">
                              <w:rPr>
                                <w:rFonts w:ascii="Times New Roman" w:hAnsi="Times New Roman"/>
                                <w:i w:val="0"/>
                                <w:sz w:val="18"/>
                              </w:rPr>
                              <w:t>Лист</w:t>
                            </w:r>
                          </w:p>
                        </w:txbxContent>
                      </wps:txbx>
                      <wps:bodyPr rot="0" vert="horz" wrap="square" lIns="12700" tIns="12700" rIns="12700" bIns="12700" anchor="t" anchorCtr="0" upright="1">
                        <a:noAutofit/>
                      </wps:bodyPr>
                    </wps:wsp>
                    <wps:wsp>
                      <wps:cNvPr id="18" name="Rectangle 6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A16B55" w:rsidRDefault="00A55095" w:rsidP="007C72E7">
                            <w:pPr>
                              <w:pStyle w:val="a3"/>
                              <w:jc w:val="center"/>
                              <w:rPr>
                                <w:rFonts w:ascii="Times New Roman" w:hAnsi="Times New Roman"/>
                                <w:i w:val="0"/>
                                <w:sz w:val="20"/>
                                <w:lang w:val="ru-RU"/>
                              </w:rPr>
                            </w:pPr>
                            <w:r w:rsidRPr="00A16B55">
                              <w:rPr>
                                <w:rFonts w:ascii="Times New Roman" w:hAnsi="Times New Roman"/>
                                <w:i w:val="0"/>
                                <w:sz w:val="20"/>
                                <w:lang w:val="ru-RU"/>
                              </w:rPr>
                              <w:t>2</w:t>
                            </w:r>
                          </w:p>
                        </w:txbxContent>
                      </wps:txbx>
                      <wps:bodyPr rot="0" vert="horz" wrap="square" lIns="12700" tIns="12700" rIns="12700" bIns="12700" anchor="t" anchorCtr="0" upright="1">
                        <a:noAutofit/>
                      </wps:bodyPr>
                    </wps:wsp>
                    <wps:wsp>
                      <wps:cNvPr id="19" name="Rectangle 6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A16B55" w:rsidRDefault="00A55095" w:rsidP="007C72E7">
                            <w:pPr>
                              <w:jc w:val="center"/>
                              <w:rPr>
                                <w:sz w:val="32"/>
                                <w:szCs w:val="32"/>
                              </w:rPr>
                            </w:pPr>
                            <w:r w:rsidRPr="00A16B55">
                              <w:rPr>
                                <w:sz w:val="32"/>
                                <w:szCs w:val="32"/>
                              </w:rPr>
                              <w:t>АКЗ.00.000.ПЗ</w:t>
                            </w:r>
                          </w:p>
                          <w:p w:rsidR="00A55095" w:rsidRPr="00A43316" w:rsidRDefault="00A55095" w:rsidP="007C72E7"/>
                          <w:p w:rsidR="00A55095" w:rsidRDefault="00A55095" w:rsidP="007C72E7"/>
                        </w:txbxContent>
                      </wps:txbx>
                      <wps:bodyPr rot="0" vert="horz" wrap="square" lIns="12700" tIns="12700" rIns="12700" bIns="12700" anchor="t" anchorCtr="0" upright="1">
                        <a:noAutofit/>
                      </wps:bodyPr>
                    </wps:wsp>
                    <wps:wsp>
                      <wps:cNvPr id="20" name="Line 70"/>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 name="Line 7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 name="Line 72"/>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Line 73"/>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Line 74"/>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 name="Group 75"/>
                      <wpg:cNvGrpSpPr>
                        <a:grpSpLocks/>
                      </wpg:cNvGrpSpPr>
                      <wpg:grpSpPr bwMode="auto">
                        <a:xfrm>
                          <a:off x="39" y="18267"/>
                          <a:ext cx="4801" cy="310"/>
                          <a:chOff x="0" y="0"/>
                          <a:chExt cx="19999" cy="20000"/>
                        </a:xfrm>
                      </wpg:grpSpPr>
                      <wps:wsp>
                        <wps:cNvPr id="26" name="Rectangle 7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A16B55" w:rsidRDefault="00A55095" w:rsidP="007C72E7">
                              <w:pPr>
                                <w:pStyle w:val="a3"/>
                                <w:rPr>
                                  <w:rFonts w:ascii="Times New Roman" w:hAnsi="Times New Roman"/>
                                  <w:i w:val="0"/>
                                  <w:sz w:val="18"/>
                                </w:rPr>
                              </w:pPr>
                              <w:proofErr w:type="spellStart"/>
                              <w:r w:rsidRPr="00A16B55">
                                <w:rPr>
                                  <w:rFonts w:ascii="Times New Roman" w:hAnsi="Times New Roman"/>
                                  <w:i w:val="0"/>
                                  <w:sz w:val="18"/>
                                </w:rPr>
                                <w:t>Разраб</w:t>
                              </w:r>
                              <w:proofErr w:type="spellEnd"/>
                              <w:r w:rsidRPr="00A16B55">
                                <w:rPr>
                                  <w:rFonts w:ascii="Times New Roman" w:hAnsi="Times New Roman"/>
                                  <w:i w:val="0"/>
                                  <w:sz w:val="18"/>
                                </w:rPr>
                                <w:t>.</w:t>
                              </w:r>
                            </w:p>
                          </w:txbxContent>
                        </wps:txbx>
                        <wps:bodyPr rot="0" vert="horz" wrap="square" lIns="12700" tIns="12700" rIns="12700" bIns="12700" anchor="t" anchorCtr="0" upright="1">
                          <a:noAutofit/>
                        </wps:bodyPr>
                      </wps:wsp>
                      <wps:wsp>
                        <wps:cNvPr id="27" name="Rectangle 7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A16B55" w:rsidRDefault="00A55095" w:rsidP="007C72E7">
                              <w:pPr>
                                <w:rPr>
                                  <w:sz w:val="20"/>
                                  <w:szCs w:val="18"/>
                                </w:rPr>
                              </w:pPr>
                              <w:proofErr w:type="spellStart"/>
                              <w:r w:rsidRPr="00A16B55">
                                <w:rPr>
                                  <w:sz w:val="20"/>
                                  <w:szCs w:val="18"/>
                                </w:rPr>
                                <w:t>Зеленов</w:t>
                              </w:r>
                              <w:proofErr w:type="spellEnd"/>
                            </w:p>
                          </w:txbxContent>
                        </wps:txbx>
                        <wps:bodyPr rot="0" vert="horz" wrap="square" lIns="12700" tIns="12700" rIns="12700" bIns="12700" anchor="t" anchorCtr="0" upright="1">
                          <a:noAutofit/>
                        </wps:bodyPr>
                      </wps:wsp>
                    </wpg:grpSp>
                    <wpg:grpSp>
                      <wpg:cNvPr id="28" name="Group 78"/>
                      <wpg:cNvGrpSpPr>
                        <a:grpSpLocks/>
                      </wpg:cNvGrpSpPr>
                      <wpg:grpSpPr bwMode="auto">
                        <a:xfrm>
                          <a:off x="39" y="18614"/>
                          <a:ext cx="4801" cy="309"/>
                          <a:chOff x="0" y="0"/>
                          <a:chExt cx="19999" cy="20000"/>
                        </a:xfrm>
                      </wpg:grpSpPr>
                      <wps:wsp>
                        <wps:cNvPr id="29" name="Rectangle 7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A16B55" w:rsidRDefault="00A55095" w:rsidP="007C72E7">
                              <w:pPr>
                                <w:pStyle w:val="a3"/>
                                <w:rPr>
                                  <w:rFonts w:ascii="Times New Roman" w:hAnsi="Times New Roman"/>
                                  <w:i w:val="0"/>
                                  <w:sz w:val="18"/>
                                </w:rPr>
                              </w:pPr>
                              <w:proofErr w:type="spellStart"/>
                              <w:r w:rsidRPr="00A16B55">
                                <w:rPr>
                                  <w:rFonts w:ascii="Times New Roman" w:hAnsi="Times New Roman"/>
                                  <w:i w:val="0"/>
                                  <w:sz w:val="18"/>
                                </w:rPr>
                                <w:t>Провер</w:t>
                              </w:r>
                              <w:proofErr w:type="spellEnd"/>
                              <w:r w:rsidRPr="00A16B55">
                                <w:rPr>
                                  <w:rFonts w:ascii="Times New Roman" w:hAnsi="Times New Roman"/>
                                  <w:i w:val="0"/>
                                  <w:sz w:val="18"/>
                                </w:rPr>
                                <w:t>.</w:t>
                              </w:r>
                            </w:p>
                          </w:txbxContent>
                        </wps:txbx>
                        <wps:bodyPr rot="0" vert="horz" wrap="square" lIns="12700" tIns="12700" rIns="12700" bIns="12700" anchor="t" anchorCtr="0" upright="1">
                          <a:noAutofit/>
                        </wps:bodyPr>
                      </wps:wsp>
                      <wps:wsp>
                        <wps:cNvPr id="30" name="Rectangle 8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A16B55" w:rsidRDefault="00A55095" w:rsidP="007C72E7">
                              <w:pPr>
                                <w:rPr>
                                  <w:sz w:val="20"/>
                                  <w:szCs w:val="22"/>
                                </w:rPr>
                              </w:pPr>
                              <w:r w:rsidRPr="00A16B55">
                                <w:rPr>
                                  <w:sz w:val="20"/>
                                  <w:szCs w:val="22"/>
                                </w:rPr>
                                <w:t>Ермолаев</w:t>
                              </w:r>
                            </w:p>
                          </w:txbxContent>
                        </wps:txbx>
                        <wps:bodyPr rot="0" vert="horz" wrap="square" lIns="12700" tIns="12700" rIns="12700" bIns="12700" anchor="t" anchorCtr="0" upright="1">
                          <a:noAutofit/>
                        </wps:bodyPr>
                      </wps:wsp>
                    </wpg:grpSp>
                    <wpg:grpSp>
                      <wpg:cNvPr id="31" name="Group 81"/>
                      <wpg:cNvGrpSpPr>
                        <a:grpSpLocks/>
                      </wpg:cNvGrpSpPr>
                      <wpg:grpSpPr bwMode="auto">
                        <a:xfrm>
                          <a:off x="39" y="18969"/>
                          <a:ext cx="4801" cy="309"/>
                          <a:chOff x="0" y="0"/>
                          <a:chExt cx="19999" cy="20000"/>
                        </a:xfrm>
                      </wpg:grpSpPr>
                      <wps:wsp>
                        <wps:cNvPr id="32" name="Rectangle 8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A16B55" w:rsidRDefault="00A55095" w:rsidP="007C72E7">
                              <w:pPr>
                                <w:pStyle w:val="a3"/>
                                <w:rPr>
                                  <w:rFonts w:ascii="Times New Roman" w:hAnsi="Times New Roman"/>
                                  <w:i w:val="0"/>
                                  <w:sz w:val="18"/>
                                  <w:lang w:val="ru-RU"/>
                                </w:rPr>
                              </w:pPr>
                              <w:r w:rsidRPr="00A16B55">
                                <w:rPr>
                                  <w:rFonts w:ascii="Times New Roman" w:hAnsi="Times New Roman"/>
                                  <w:i w:val="0"/>
                                  <w:sz w:val="18"/>
                                  <w:lang w:val="ru-RU"/>
                                </w:rPr>
                                <w:t>Принял</w:t>
                              </w:r>
                            </w:p>
                          </w:txbxContent>
                        </wps:txbx>
                        <wps:bodyPr rot="0" vert="horz" wrap="square" lIns="12700" tIns="12700" rIns="12700" bIns="12700" anchor="t" anchorCtr="0" upright="1">
                          <a:noAutofit/>
                        </wps:bodyPr>
                      </wps:wsp>
                      <wps:wsp>
                        <wps:cNvPr id="33" name="Rectangle 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A16B55" w:rsidRDefault="00A55095" w:rsidP="007C72E7">
                              <w:pPr>
                                <w:rPr>
                                  <w:sz w:val="20"/>
                                </w:rPr>
                              </w:pPr>
                              <w:r w:rsidRPr="00A16B55">
                                <w:rPr>
                                  <w:sz w:val="20"/>
                                </w:rPr>
                                <w:t>Ермолаев</w:t>
                              </w:r>
                            </w:p>
                          </w:txbxContent>
                        </wps:txbx>
                        <wps:bodyPr rot="0" vert="horz" wrap="square" lIns="12700" tIns="12700" rIns="12700" bIns="12700" anchor="t" anchorCtr="0" upright="1">
                          <a:noAutofit/>
                        </wps:bodyPr>
                      </wps:wsp>
                    </wpg:grpSp>
                    <wpg:grpSp>
                      <wpg:cNvPr id="34" name="Group 84"/>
                      <wpg:cNvGrpSpPr>
                        <a:grpSpLocks/>
                      </wpg:cNvGrpSpPr>
                      <wpg:grpSpPr bwMode="auto">
                        <a:xfrm>
                          <a:off x="39" y="19314"/>
                          <a:ext cx="4801" cy="310"/>
                          <a:chOff x="0" y="0"/>
                          <a:chExt cx="19999" cy="20000"/>
                        </a:xfrm>
                      </wpg:grpSpPr>
                      <wps:wsp>
                        <wps:cNvPr id="35" name="Rectangle 8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A16B55" w:rsidRDefault="00A55095" w:rsidP="007C72E7">
                              <w:pPr>
                                <w:pStyle w:val="a3"/>
                                <w:rPr>
                                  <w:rFonts w:ascii="Times New Roman" w:hAnsi="Times New Roman"/>
                                  <w:i w:val="0"/>
                                  <w:sz w:val="18"/>
                                </w:rPr>
                              </w:pPr>
                              <w:r w:rsidRPr="00A16B55">
                                <w:rPr>
                                  <w:rFonts w:ascii="Times New Roman" w:hAnsi="Times New Roman"/>
                                  <w:i w:val="0"/>
                                  <w:sz w:val="18"/>
                                </w:rPr>
                                <w:t>Н. Контр.</w:t>
                              </w:r>
                            </w:p>
                          </w:txbxContent>
                        </wps:txbx>
                        <wps:bodyPr rot="0" vert="horz" wrap="square" lIns="12700" tIns="12700" rIns="12700" bIns="12700" anchor="t" anchorCtr="0" upright="1">
                          <a:noAutofit/>
                        </wps:bodyPr>
                      </wps:wsp>
                      <wps:wsp>
                        <wps:cNvPr id="36" name="Rectangle 8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3E6C8E" w:rsidRDefault="00A55095" w:rsidP="007C72E7">
                              <w:pPr>
                                <w:rPr>
                                  <w:rFonts w:ascii="ISOCPEUR" w:hAnsi="ISOCPEUR"/>
                                  <w:i/>
                                  <w:sz w:val="20"/>
                                  <w:szCs w:val="18"/>
                                </w:rPr>
                              </w:pPr>
                              <w:r>
                                <w:rPr>
                                  <w:sz w:val="20"/>
                                  <w:szCs w:val="18"/>
                                </w:rPr>
                                <w:t>Иваненко</w:t>
                              </w:r>
                            </w:p>
                            <w:p w:rsidR="00A55095" w:rsidRPr="00C770B1" w:rsidRDefault="00A55095" w:rsidP="007C72E7"/>
                          </w:txbxContent>
                        </wps:txbx>
                        <wps:bodyPr rot="0" vert="horz" wrap="square" lIns="12700" tIns="12700" rIns="12700" bIns="12700" anchor="t" anchorCtr="0" upright="1">
                          <a:noAutofit/>
                        </wps:bodyPr>
                      </wps:wsp>
                    </wpg:grpSp>
                    <wpg:grpSp>
                      <wpg:cNvPr id="37" name="Group 87"/>
                      <wpg:cNvGrpSpPr>
                        <a:grpSpLocks/>
                      </wpg:cNvGrpSpPr>
                      <wpg:grpSpPr bwMode="auto">
                        <a:xfrm>
                          <a:off x="39" y="19660"/>
                          <a:ext cx="4801" cy="309"/>
                          <a:chOff x="0" y="0"/>
                          <a:chExt cx="19999" cy="20000"/>
                        </a:xfrm>
                      </wpg:grpSpPr>
                      <wps:wsp>
                        <wps:cNvPr id="38" name="Rectangle 8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A16B55" w:rsidRDefault="00A55095" w:rsidP="007C72E7">
                              <w:pPr>
                                <w:pStyle w:val="a3"/>
                                <w:rPr>
                                  <w:rFonts w:ascii="Times New Roman" w:hAnsi="Times New Roman"/>
                                  <w:i w:val="0"/>
                                  <w:sz w:val="18"/>
                                </w:rPr>
                              </w:pPr>
                              <w:proofErr w:type="spellStart"/>
                              <w:r w:rsidRPr="00A16B55">
                                <w:rPr>
                                  <w:rFonts w:ascii="Times New Roman" w:hAnsi="Times New Roman"/>
                                  <w:i w:val="0"/>
                                  <w:sz w:val="18"/>
                                </w:rPr>
                                <w:t>Утверд</w:t>
                              </w:r>
                              <w:proofErr w:type="spellEnd"/>
                              <w:r w:rsidRPr="00A16B55">
                                <w:rPr>
                                  <w:rFonts w:ascii="Times New Roman" w:hAnsi="Times New Roman"/>
                                  <w:i w:val="0"/>
                                  <w:sz w:val="18"/>
                                </w:rPr>
                                <w:t>.</w:t>
                              </w:r>
                            </w:p>
                          </w:txbxContent>
                        </wps:txbx>
                        <wps:bodyPr rot="0" vert="horz" wrap="square" lIns="12700" tIns="12700" rIns="12700" bIns="12700" anchor="t" anchorCtr="0" upright="1">
                          <a:noAutofit/>
                        </wps:bodyPr>
                      </wps:wsp>
                      <wps:wsp>
                        <wps:cNvPr id="39" name="Rectangle 8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3E6C8E" w:rsidRDefault="00A55095" w:rsidP="007C72E7">
                              <w:pPr>
                                <w:rPr>
                                  <w:sz w:val="20"/>
                                  <w:szCs w:val="18"/>
                                </w:rPr>
                              </w:pPr>
                              <w:r>
                                <w:rPr>
                                  <w:sz w:val="20"/>
                                  <w:szCs w:val="18"/>
                                </w:rPr>
                                <w:t>Усов</w:t>
                              </w:r>
                              <w:r w:rsidRPr="003E6C8E">
                                <w:rPr>
                                  <w:sz w:val="20"/>
                                  <w:szCs w:val="18"/>
                                </w:rPr>
                                <w:t>.</w:t>
                              </w:r>
                            </w:p>
                            <w:p w:rsidR="00A55095" w:rsidRPr="00155857" w:rsidRDefault="00A55095" w:rsidP="007C72E7"/>
                          </w:txbxContent>
                        </wps:txbx>
                        <wps:bodyPr rot="0" vert="horz" wrap="square" lIns="12700" tIns="12700" rIns="12700" bIns="12700" anchor="t" anchorCtr="0" upright="1">
                          <a:noAutofit/>
                        </wps:bodyPr>
                      </wps:wsp>
                    </wpg:grpSp>
                    <wps:wsp>
                      <wps:cNvPr id="40" name="Line 90"/>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Rectangle 9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7A101F" w:rsidRDefault="00A55095" w:rsidP="007C72E7">
                            <w:r>
                              <w:t xml:space="preserve">Проект холодильной установки распределительного холодильника емкостью 6500т </w:t>
                            </w:r>
                            <w:proofErr w:type="spellStart"/>
                            <w:r>
                              <w:t>г</w:t>
                            </w:r>
                            <w:proofErr w:type="gramStart"/>
                            <w:r>
                              <w:t>.Б</w:t>
                            </w:r>
                            <w:proofErr w:type="gramEnd"/>
                            <w:r>
                              <w:t>арнаул</w:t>
                            </w:r>
                            <w:proofErr w:type="spellEnd"/>
                          </w:p>
                        </w:txbxContent>
                      </wps:txbx>
                      <wps:bodyPr rot="0" vert="horz" wrap="square" lIns="12700" tIns="12700" rIns="12700" bIns="12700" anchor="t" anchorCtr="0" upright="1">
                        <a:noAutofit/>
                      </wps:bodyPr>
                    </wps:wsp>
                    <wps:wsp>
                      <wps:cNvPr id="42" name="Line 92"/>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Line 93"/>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94"/>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9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A16B55" w:rsidRDefault="00A55095" w:rsidP="007C72E7">
                            <w:pPr>
                              <w:pStyle w:val="a3"/>
                              <w:jc w:val="center"/>
                              <w:rPr>
                                <w:rFonts w:ascii="Times New Roman" w:hAnsi="Times New Roman"/>
                                <w:i w:val="0"/>
                                <w:sz w:val="18"/>
                              </w:rPr>
                            </w:pPr>
                            <w:proofErr w:type="spellStart"/>
                            <w:r w:rsidRPr="00A16B55">
                              <w:rPr>
                                <w:rFonts w:ascii="Times New Roman" w:hAnsi="Times New Roman"/>
                                <w:i w:val="0"/>
                                <w:sz w:val="18"/>
                              </w:rPr>
                              <w:t>Лит</w:t>
                            </w:r>
                            <w:proofErr w:type="spellEnd"/>
                            <w:r w:rsidRPr="00A16B55">
                              <w:rPr>
                                <w:rFonts w:ascii="Times New Roman" w:hAnsi="Times New Roman"/>
                                <w:i w:val="0"/>
                                <w:sz w:val="18"/>
                              </w:rPr>
                              <w:t>.</w:t>
                            </w:r>
                          </w:p>
                        </w:txbxContent>
                      </wps:txbx>
                      <wps:bodyPr rot="0" vert="horz" wrap="square" lIns="12700" tIns="12700" rIns="12700" bIns="12700" anchor="t" anchorCtr="0" upright="1">
                        <a:noAutofit/>
                      </wps:bodyPr>
                    </wps:wsp>
                    <wps:wsp>
                      <wps:cNvPr id="46" name="Rectangle 9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A16B55" w:rsidRDefault="00A55095" w:rsidP="007C72E7">
                            <w:pPr>
                              <w:pStyle w:val="a3"/>
                              <w:jc w:val="center"/>
                              <w:rPr>
                                <w:rFonts w:ascii="Times New Roman" w:hAnsi="Times New Roman"/>
                                <w:i w:val="0"/>
                                <w:sz w:val="18"/>
                              </w:rPr>
                            </w:pPr>
                            <w:proofErr w:type="spellStart"/>
                            <w:r w:rsidRPr="00A16B55">
                              <w:rPr>
                                <w:rFonts w:ascii="Times New Roman" w:hAnsi="Times New Roman"/>
                                <w:i w:val="0"/>
                                <w:sz w:val="18"/>
                              </w:rPr>
                              <w:t>Листов</w:t>
                            </w:r>
                            <w:proofErr w:type="spellEnd"/>
                          </w:p>
                        </w:txbxContent>
                      </wps:txbx>
                      <wps:bodyPr rot="0" vert="horz" wrap="square" lIns="12700" tIns="12700" rIns="12700" bIns="12700" anchor="t" anchorCtr="0" upright="1">
                        <a:noAutofit/>
                      </wps:bodyPr>
                    </wps:wsp>
                    <wps:wsp>
                      <wps:cNvPr id="47" name="Rectangle 9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A16B55" w:rsidRDefault="00A55095" w:rsidP="007C72E7">
                            <w:pPr>
                              <w:rPr>
                                <w:sz w:val="22"/>
                              </w:rPr>
                            </w:pPr>
                            <w:r>
                              <w:rPr>
                                <w:sz w:val="22"/>
                              </w:rPr>
                              <w:t>74</w:t>
                            </w:r>
                          </w:p>
                        </w:txbxContent>
                      </wps:txbx>
                      <wps:bodyPr rot="0" vert="horz" wrap="square" lIns="12700" tIns="12700" rIns="12700" bIns="12700" anchor="t" anchorCtr="0" upright="1">
                        <a:noAutofit/>
                      </wps:bodyPr>
                    </wps:wsp>
                    <wps:wsp>
                      <wps:cNvPr id="48" name="Line 98"/>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 name="Line 99"/>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10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55095" w:rsidRPr="00A16B55" w:rsidRDefault="00A55095" w:rsidP="007C72E7">
                            <w:pPr>
                              <w:pStyle w:val="a3"/>
                              <w:jc w:val="center"/>
                              <w:rPr>
                                <w:rFonts w:ascii="Times New Roman" w:hAnsi="Times New Roman"/>
                                <w:i w:val="0"/>
                                <w:sz w:val="24"/>
                                <w:lang w:val="ru-RU"/>
                              </w:rPr>
                            </w:pPr>
                            <w:r w:rsidRPr="00A16B55">
                              <w:rPr>
                                <w:rFonts w:ascii="Times New Roman" w:hAnsi="Times New Roman"/>
                                <w:i w:val="0"/>
                                <w:sz w:val="24"/>
                                <w:lang w:val="ru-RU"/>
                              </w:rPr>
                              <w:t>гр. ХМ-121КемТИПП</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1" o:spid="_x0000_s1053" style="position:absolute;margin-left:56.95pt;margin-top:14.2pt;width:518.75pt;height:802.2pt;z-index:251658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">
              <v:rect id="Rectangle 52" o:spid="_x0000_s105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FI8MA&#10;AADaAAAADwAAAGRycy9kb3ducmV2LnhtbESPzWrDMBCE74G+g9hAb7GcHErjRDZOwZBTaV0/wGJt&#10;bRNr5VryT/r0VaHQ4zAz3zDnbDW9mGl0nWUF+ygGQVxb3XGjoPoods8gnEfW2FsmBXdykKUPmzMm&#10;2i78TnPpGxEg7BJU0Ho/JFK6uiWDLrIDcfA+7WjQBzk2Uo+4BLjp5SGOn6TBjsNCiwO9tFTfysko&#10;uPl1fs2b8rs4Vpdj/XbJl+krV+pxu+YnEJ5W/x/+a1+1ggP8Xgk3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iFI8MAAADaAAAADwAAAAAAAAAAAAAAAACYAgAAZHJzL2Rv&#10;d25yZXYueG1sUEsFBgAAAAAEAAQA9QAAAIgDAAAAAA==&#10;" filled="f" strokeweight="2pt"/>
              <v:line id="Line 53" o:spid="_x0000_s1055"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aTL4AAADaAAAADwAAAGRycy9kb3ducmV2LnhtbESPwQrCMBBE74L/EFbwpqmK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mVpMvgAAANoAAAAPAAAAAAAAAAAAAAAAAKEC&#10;AABkcnMvZG93bnJldi54bWxQSwUGAAAAAAQABAD5AAAAjAMAAAAA&#10;" strokeweight="2pt"/>
              <v:line id="Line 54" o:spid="_x0000_s1056"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55" o:spid="_x0000_s1057"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line id="Line 56" o:spid="_x0000_s1058"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57" o:spid="_x0000_s1059"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58" o:spid="_x0000_s1060"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59" o:spid="_x0000_s1061"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60" o:spid="_x0000_s106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v:line id="Line 61" o:spid="_x0000_s106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D08EAAADbAAAADwAAAGRycy9kb3ducmV2LnhtbERPzWoCMRC+C32HMAVvml0PYlejlKpQ&#10;8SC1PsC4GTerm8mSpLr69KZQ6G0+vt+ZLTrbiCv5UDtWkA8zEMSl0zVXCg7f68EERIjIGhvHpOBO&#10;ARbzl94MC+1u/EXXfaxECuFQoAITY1tIGUpDFsPQtcSJOzlvMSboK6k93lK4beQoy8bSYs2pwWBL&#10;H4bKy/7HKtj44/aSPyojj7zxq2a3fAv2rFT/tXufgojUxX/xn/tTp/k5/P6SDp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kPTwQAAANsAAAAPAAAAAAAAAAAAAAAA&#10;AKECAABkcnMvZG93bnJldi54bWxQSwUGAAAAAAQABAD5AAAAjwMAAAAA&#10;" strokeweight="1pt"/>
              <v:rect id="Rectangle 62" o:spid="_x0000_s1064"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l+L0A&#10;AADbAAAADwAAAGRycy9kb3ducmV2LnhtbERPTYvCMBC9C/6HMII3TRURtxqlCIJXuwp7HJqxrTaT&#10;mkSt/94sCN7m8T5ntelMIx7kfG1ZwWScgCAurK65VHD83Y0WIHxA1thYJgUv8rBZ93srTLV98oEe&#10;eShFDGGfooIqhDaV0hcVGfRj2xJH7mydwRChK6V2+IzhppHTJJlLgzXHhgpb2lZUXPO7UZBll+50&#10;y39w5+UicXM902X2p9Rw0GVLEIG68BV/3Hsd50/h/5d4gF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Pcl+L0AAADbAAAADwAAAAAAAAAAAAAAAACYAgAAZHJzL2Rvd25yZXYu&#10;eG1sUEsFBgAAAAAEAAQA9QAAAIIDAAAAAA==&#10;" filled="f" stroked="f" strokeweight=".25pt">
                <v:textbox inset="1pt,1pt,1pt,1pt">
                  <w:txbxContent>
                    <w:p w:rsidR="00A55095" w:rsidRPr="00A16B55" w:rsidRDefault="00A55095" w:rsidP="007C72E7">
                      <w:pPr>
                        <w:pStyle w:val="a3"/>
                        <w:jc w:val="center"/>
                        <w:rPr>
                          <w:rFonts w:ascii="Times New Roman" w:hAnsi="Times New Roman"/>
                          <w:i w:val="0"/>
                          <w:sz w:val="18"/>
                        </w:rPr>
                      </w:pPr>
                      <w:proofErr w:type="spellStart"/>
                      <w:r w:rsidRPr="00A16B55">
                        <w:rPr>
                          <w:rFonts w:ascii="Times New Roman" w:hAnsi="Times New Roman"/>
                          <w:i w:val="0"/>
                          <w:sz w:val="18"/>
                        </w:rPr>
                        <w:t>Изм</w:t>
                      </w:r>
                      <w:proofErr w:type="spellEnd"/>
                      <w:r w:rsidRPr="00A16B55">
                        <w:rPr>
                          <w:rFonts w:ascii="Times New Roman" w:hAnsi="Times New Roman"/>
                          <w:i w:val="0"/>
                          <w:sz w:val="18"/>
                        </w:rPr>
                        <w:t>.</w:t>
                      </w:r>
                    </w:p>
                  </w:txbxContent>
                </v:textbox>
              </v:rect>
              <v:rect id="Rectangle 63" o:spid="_x0000_s1065"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AY8AA&#10;AADbAAAADwAAAGRycy9kb3ducmV2LnhtbERPTWvCQBC9F/wPywi9NZtaCTZmlSAIvTZW8Dhkp0ls&#10;djburib9911B6G0e73OK7WR6cSPnO8sKXpMUBHFtdceNgq/D/mUFwgdkjb1lUvBLHrab2VOBubYj&#10;f9KtCo2IIexzVNCGMORS+rolgz6xA3Hkvq0zGCJ0jdQOxxhuerlI00wa7Dg2tDjQrqX6p7oaBWV5&#10;no6X6h33Xq5Sl+mlbsqTUs/zqVyDCDSFf/HD/aHj/De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uAY8AAAADbAAAADwAAAAAAAAAAAAAAAACYAgAAZHJzL2Rvd25y&#10;ZXYueG1sUEsFBgAAAAAEAAQA9QAAAIUDAAAAAA==&#10;" filled="f" stroked="f" strokeweight=".25pt">
                <v:textbox inset="1pt,1pt,1pt,1pt">
                  <w:txbxContent>
                    <w:p w:rsidR="00A55095" w:rsidRPr="00A16B55" w:rsidRDefault="00A55095" w:rsidP="007C72E7">
                      <w:pPr>
                        <w:pStyle w:val="a3"/>
                        <w:jc w:val="center"/>
                        <w:rPr>
                          <w:rFonts w:ascii="Times New Roman" w:hAnsi="Times New Roman"/>
                          <w:i w:val="0"/>
                          <w:sz w:val="18"/>
                        </w:rPr>
                      </w:pPr>
                      <w:r w:rsidRPr="00A16B55">
                        <w:rPr>
                          <w:rFonts w:ascii="Times New Roman" w:hAnsi="Times New Roman"/>
                          <w:i w:val="0"/>
                          <w:sz w:val="18"/>
                        </w:rPr>
                        <w:t>Лист</w:t>
                      </w:r>
                    </w:p>
                  </w:txbxContent>
                </v:textbox>
              </v:rect>
              <v:rect id="Rectangle 64" o:spid="_x0000_s1066"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YF74A&#10;AADbAAAADwAAAGRycy9kb3ducmV2LnhtbERPTYvCMBC9C/sfwgh701QR0a5pKYKw160KHodmtq02&#10;k26S1frvjSB4m8f7nE0+mE5cyfnWsoLZNAFBXFndcq3gsN9NViB8QNbYWSYFd/KQZx+jDaba3viH&#10;rmWoRQxhn6KCJoQ+ldJXDRn0U9sTR+7XOoMhQldL7fAWw00n50mylAZbjg0N9rRtqLqU/0ZBUZyH&#10;41+5xp2Xq8Qt9ULXxUmpz/FQfIEINIS3+OX+1nH+Ap6/xANk9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SGBe+AAAA2wAAAA8AAAAAAAAAAAAAAAAAmAIAAGRycy9kb3ducmV2&#10;LnhtbFBLBQYAAAAABAAEAPUAAACDAwAAAAA=&#10;" filled="f" stroked="f" strokeweight=".25pt">
                <v:textbox inset="1pt,1pt,1pt,1pt">
                  <w:txbxContent>
                    <w:p w:rsidR="00A55095" w:rsidRPr="00A16B55" w:rsidRDefault="00A55095" w:rsidP="007C72E7">
                      <w:pPr>
                        <w:pStyle w:val="a3"/>
                        <w:jc w:val="center"/>
                        <w:rPr>
                          <w:rFonts w:ascii="Times New Roman" w:hAnsi="Times New Roman"/>
                          <w:i w:val="0"/>
                          <w:sz w:val="18"/>
                        </w:rPr>
                      </w:pPr>
                      <w:r w:rsidRPr="00A16B55">
                        <w:rPr>
                          <w:rFonts w:ascii="Times New Roman" w:hAnsi="Times New Roman"/>
                          <w:i w:val="0"/>
                          <w:sz w:val="18"/>
                        </w:rPr>
                        <w:t xml:space="preserve">№ </w:t>
                      </w:r>
                      <w:proofErr w:type="spellStart"/>
                      <w:r w:rsidRPr="00A16B55">
                        <w:rPr>
                          <w:rFonts w:ascii="Times New Roman" w:hAnsi="Times New Roman"/>
                          <w:i w:val="0"/>
                          <w:sz w:val="18"/>
                        </w:rPr>
                        <w:t>докум</w:t>
                      </w:r>
                      <w:proofErr w:type="spellEnd"/>
                      <w:r w:rsidRPr="00A16B55">
                        <w:rPr>
                          <w:rFonts w:ascii="Times New Roman" w:hAnsi="Times New Roman"/>
                          <w:i w:val="0"/>
                          <w:sz w:val="18"/>
                        </w:rPr>
                        <w:t>.</w:t>
                      </w:r>
                    </w:p>
                  </w:txbxContent>
                </v:textbox>
              </v:rect>
              <v:rect id="Rectangle 65" o:spid="_x0000_s1067"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inset="1pt,1pt,1pt,1pt">
                  <w:txbxContent>
                    <w:p w:rsidR="00A55095" w:rsidRPr="00A16B55" w:rsidRDefault="00A55095" w:rsidP="007C72E7">
                      <w:pPr>
                        <w:pStyle w:val="a3"/>
                        <w:jc w:val="center"/>
                        <w:rPr>
                          <w:rFonts w:ascii="Times New Roman" w:hAnsi="Times New Roman"/>
                          <w:i w:val="0"/>
                          <w:sz w:val="18"/>
                        </w:rPr>
                      </w:pPr>
                      <w:proofErr w:type="spellStart"/>
                      <w:r w:rsidRPr="00A16B55">
                        <w:rPr>
                          <w:rFonts w:ascii="Times New Roman" w:hAnsi="Times New Roman"/>
                          <w:i w:val="0"/>
                          <w:sz w:val="18"/>
                        </w:rPr>
                        <w:t>Подпись</w:t>
                      </w:r>
                      <w:proofErr w:type="spellEnd"/>
                    </w:p>
                  </w:txbxContent>
                </v:textbox>
              </v:rect>
              <v:rect id="Rectangle 66" o:spid="_x0000_s1068"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inset="1pt,1pt,1pt,1pt">
                  <w:txbxContent>
                    <w:p w:rsidR="00A55095" w:rsidRPr="00A16B55" w:rsidRDefault="00A55095" w:rsidP="007C72E7">
                      <w:pPr>
                        <w:pStyle w:val="a3"/>
                        <w:jc w:val="center"/>
                        <w:rPr>
                          <w:rFonts w:ascii="Times New Roman" w:hAnsi="Times New Roman"/>
                          <w:i w:val="0"/>
                          <w:sz w:val="18"/>
                        </w:rPr>
                      </w:pPr>
                      <w:r w:rsidRPr="00A16B55">
                        <w:rPr>
                          <w:rFonts w:ascii="Times New Roman" w:hAnsi="Times New Roman"/>
                          <w:i w:val="0"/>
                          <w:sz w:val="18"/>
                        </w:rPr>
                        <w:t>Дата</w:t>
                      </w:r>
                    </w:p>
                  </w:txbxContent>
                </v:textbox>
              </v:rect>
              <v:rect id="Rectangle 67" o:spid="_x0000_s1069"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inset="1pt,1pt,1pt,1pt">
                  <w:txbxContent>
                    <w:p w:rsidR="00A55095" w:rsidRPr="00A16B55" w:rsidRDefault="00A55095" w:rsidP="007C72E7">
                      <w:pPr>
                        <w:pStyle w:val="a3"/>
                        <w:jc w:val="center"/>
                        <w:rPr>
                          <w:rFonts w:ascii="Times New Roman" w:hAnsi="Times New Roman"/>
                          <w:i w:val="0"/>
                          <w:sz w:val="18"/>
                        </w:rPr>
                      </w:pPr>
                      <w:r w:rsidRPr="00A16B55">
                        <w:rPr>
                          <w:rFonts w:ascii="Times New Roman" w:hAnsi="Times New Roman"/>
                          <w:i w:val="0"/>
                          <w:sz w:val="18"/>
                        </w:rPr>
                        <w:t>Лист</w:t>
                      </w:r>
                    </w:p>
                  </w:txbxContent>
                </v:textbox>
              </v:rect>
              <v:rect id="Rectangle 68" o:spid="_x0000_s1070"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rsidR="00A55095" w:rsidRPr="00A16B55" w:rsidRDefault="00A55095" w:rsidP="007C72E7">
                      <w:pPr>
                        <w:pStyle w:val="a3"/>
                        <w:jc w:val="center"/>
                        <w:rPr>
                          <w:rFonts w:ascii="Times New Roman" w:hAnsi="Times New Roman"/>
                          <w:i w:val="0"/>
                          <w:sz w:val="20"/>
                          <w:lang w:val="ru-RU"/>
                        </w:rPr>
                      </w:pPr>
                      <w:r w:rsidRPr="00A16B55">
                        <w:rPr>
                          <w:rFonts w:ascii="Times New Roman" w:hAnsi="Times New Roman"/>
                          <w:i w:val="0"/>
                          <w:sz w:val="20"/>
                          <w:lang w:val="ru-RU"/>
                        </w:rPr>
                        <w:t>2</w:t>
                      </w:r>
                    </w:p>
                  </w:txbxContent>
                </v:textbox>
              </v:rect>
              <v:rect id="Rectangle 69" o:spid="_x0000_s1071"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rsidR="00A55095" w:rsidRPr="00A16B55" w:rsidRDefault="00A55095" w:rsidP="007C72E7">
                      <w:pPr>
                        <w:jc w:val="center"/>
                        <w:rPr>
                          <w:sz w:val="32"/>
                          <w:szCs w:val="32"/>
                        </w:rPr>
                      </w:pPr>
                      <w:r w:rsidRPr="00A16B55">
                        <w:rPr>
                          <w:sz w:val="32"/>
                          <w:szCs w:val="32"/>
                        </w:rPr>
                        <w:t>АКЗ.00.000.ПЗ</w:t>
                      </w:r>
                    </w:p>
                    <w:p w:rsidR="00A55095" w:rsidRPr="00A43316" w:rsidRDefault="00A55095" w:rsidP="007C72E7"/>
                    <w:p w:rsidR="00A55095" w:rsidRDefault="00A55095" w:rsidP="007C72E7"/>
                  </w:txbxContent>
                </v:textbox>
              </v:rect>
              <v:line id="Line 70" o:spid="_x0000_s1072"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EbwAAADbAAAADwAAAGRycy9kb3ducmV2LnhtbERPuwrCMBTdBf8hXMFNUwVFqqmIUHET&#10;q4vbtbl9YHNTmqj1780gOB7Oe7PtTSNe1LnasoLZNAJBnFtdc6ngekknKxDOI2tsLJOCDznYJsPB&#10;BmNt33ymV+ZLEULYxaig8r6NpXR5RQbd1LbEgStsZ9AH2JVSd/gO4aaR8yhaSoM1h4YKW9pXlD+y&#10;p1HwuF0X6eG015cm2+l7mfrbvdBKjUf9bg3CU+//4p/7qBXM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jlEbwAAADbAAAADwAAAAAAAAAAAAAAAAChAgAA&#10;ZHJzL2Rvd25yZXYueG1sUEsFBgAAAAAEAAQA+QAAAIoDAAAAAA==&#10;" strokeweight="2pt"/>
              <v:line id="Line 71" o:spid="_x0000_s1073"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Air8AAADbAAAADwAAAGRycy9kb3ducmV2LnhtbESPwQrCMBBE74L/EFbwpqmCItUoIlS8&#10;idVLb2uztsVmU5qo9e+NIHgcZuYNs9p0phZPal1lWcFkHIEgzq2uuFBwOSejBQjnkTXWlknBmxxs&#10;1v3eCmNtX3yiZ+oLESDsYlRQet/EUrq8JINubBvi4N1sa9AH2RZSt/gKcFPLaRTNpcGKw0KJDe1K&#10;yu/pwyi4Z5dZsj/u9LlOt/paJD673rRSw0G3XYLw1Pl/+Nc+aAXT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RAir8AAADbAAAADwAAAAAAAAAAAAAAAACh&#10;AgAAZHJzL2Rvd25yZXYueG1sUEsFBgAAAAAEAAQA+QAAAI0DAAAAAA==&#10;" strokeweight="2pt"/>
              <v:line id="Line 72" o:spid="_x0000_s1074"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XGcMAAADbAAAADwAAAGRycy9kb3ducmV2LnhtbESP3WoCMRSE7wu+QziCdzXrXki7NUrx&#10;B5RelKoPcNycbrZuTpYk6urTN4Lg5TAz3zCTWWcbcSYfascKRsMMBHHpdM2Vgv1u9foGIkRkjY1j&#10;UnClALNp72WChXYX/qHzNlYiQTgUqMDE2BZShtKQxTB0LXHyfp23GJP0ldQeLwluG5ln2VharDkt&#10;GGxpbqg8bk9WwcYfvo6jW2XkgTd+2Xwv3oP9U2rQ7z4/QETq4jP8aK+1gjyH+5f0A+T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sFxnDAAAA2wAAAA8AAAAAAAAAAAAA&#10;AAAAoQIAAGRycy9kb3ducmV2LnhtbFBLBQYAAAAABAAEAPkAAACRAwAAAAA=&#10;" strokeweight="1pt"/>
              <v:line id="Line 73" o:spid="_x0000_s1075"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gsQAAADbAAAADwAAAGRycy9kb3ducmV2LnhtbESP3WoCMRSE74W+QziF3tWsF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LKCxAAAANsAAAAPAAAAAAAAAAAA&#10;AAAAAKECAABkcnMvZG93bnJldi54bWxQSwUGAAAAAAQABAD5AAAAkgMAAAAA&#10;" strokeweight="1pt"/>
              <v:line id="Line 74" o:spid="_x0000_s1076"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q9sQAAADbAAAADwAAAGRycy9kb3ducmV2LnhtbESP3WoCMRSE74W+QziF3tWsU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Sr2xAAAANsAAAAPAAAAAAAAAAAA&#10;AAAAAKECAABkcnMvZG93bnJldi54bWxQSwUGAAAAAAQABAD5AAAAkgMAAAAA&#10;" strokeweight="1pt"/>
              <v:group id="Group 75" o:spid="_x0000_s1077"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76" o:spid="_x0000_s107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pRsAA&#10;AADbAAAADwAAAGRycy9kb3ducmV2LnhtbESPQYvCMBSE7wv+h/AEb2uqSNFqlLIgeLWr4PHRPNtq&#10;81KTrNZ/bxYEj8PMfMOsNr1pxZ2cbywrmIwTEMSl1Q1XCg6/2+85CB+QNbaWScGTPGzWg68VZto+&#10;eE/3IlQiQthnqKAOocuk9GVNBv3YdsTRO1tnMETpKqkdPiLctHKaJKk02HBcqLGjn5rKa/FnFOT5&#10;pT/eigVuvZwnLtUzXeUnpUbDPl+CCNSHT/jd3mkF0x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DpRsAAAADbAAAADwAAAAAAAAAAAAAAAACYAgAAZHJzL2Rvd25y&#10;ZXYueG1sUEsFBgAAAAAEAAQA9QAAAIUDAAAAAA==&#10;" filled="f" stroked="f" strokeweight=".25pt">
                  <v:textbox inset="1pt,1pt,1pt,1pt">
                    <w:txbxContent>
                      <w:p w:rsidR="00A55095" w:rsidRPr="00A16B55" w:rsidRDefault="00A55095" w:rsidP="007C72E7">
                        <w:pPr>
                          <w:pStyle w:val="a3"/>
                          <w:rPr>
                            <w:rFonts w:ascii="Times New Roman" w:hAnsi="Times New Roman"/>
                            <w:i w:val="0"/>
                            <w:sz w:val="18"/>
                          </w:rPr>
                        </w:pPr>
                        <w:proofErr w:type="spellStart"/>
                        <w:r w:rsidRPr="00A16B55">
                          <w:rPr>
                            <w:rFonts w:ascii="Times New Roman" w:hAnsi="Times New Roman"/>
                            <w:i w:val="0"/>
                            <w:sz w:val="18"/>
                          </w:rPr>
                          <w:t>Разраб</w:t>
                        </w:r>
                        <w:proofErr w:type="spellEnd"/>
                        <w:r w:rsidRPr="00A16B55">
                          <w:rPr>
                            <w:rFonts w:ascii="Times New Roman" w:hAnsi="Times New Roman"/>
                            <w:i w:val="0"/>
                            <w:sz w:val="18"/>
                          </w:rPr>
                          <w:t>.</w:t>
                        </w:r>
                      </w:p>
                    </w:txbxContent>
                  </v:textbox>
                </v:rect>
                <v:rect id="Rectangle 77" o:spid="_x0000_s107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M3cIA&#10;AADbAAAADwAAAGRycy9kb3ducmV2LnhtbESPwWrDMBBE74H8g9hAb7GcUBLXtRJMINBr3QR6XKyt&#10;7dZaOZJiu39fFQo9DjPzhimOs+nFSM53lhVskhQEcW11x42Cy9t5nYHwAVljb5kUfJOH42G5KDDX&#10;duJXGqvQiAhhn6OCNoQhl9LXLRn0iR2Io/dhncEQpWukdjhFuOnlNk130mDHcaHFgU4t1V/V3Sgo&#10;y8/5eque8OxllrqdftRN+a7Uw2oun0EEmsN/+K/9ohVs9/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EzdwgAAANsAAAAPAAAAAAAAAAAAAAAAAJgCAABkcnMvZG93&#10;bnJldi54bWxQSwUGAAAAAAQABAD1AAAAhwMAAAAA&#10;" filled="f" stroked="f" strokeweight=".25pt">
                  <v:textbox inset="1pt,1pt,1pt,1pt">
                    <w:txbxContent>
                      <w:p w:rsidR="00A55095" w:rsidRPr="00A16B55" w:rsidRDefault="00A55095" w:rsidP="007C72E7">
                        <w:pPr>
                          <w:rPr>
                            <w:sz w:val="20"/>
                            <w:szCs w:val="18"/>
                          </w:rPr>
                        </w:pPr>
                        <w:proofErr w:type="spellStart"/>
                        <w:r w:rsidRPr="00A16B55">
                          <w:rPr>
                            <w:sz w:val="20"/>
                            <w:szCs w:val="18"/>
                          </w:rPr>
                          <w:t>Зеленов</w:t>
                        </w:r>
                        <w:proofErr w:type="spellEnd"/>
                      </w:p>
                    </w:txbxContent>
                  </v:textbox>
                </v:rect>
              </v:group>
              <v:group id="Group 78" o:spid="_x0000_s1080"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9" o:spid="_x0000_s108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9NMEA&#10;AADbAAAADwAAAGRycy9kb3ducmV2LnhtbESPQWvCQBSE7wX/w/KE3pqNUsREVwmFgFfTFjw+ss8k&#10;mn0bd7cx/nu3UOhxmJlvmO1+Mr0YyfnOsoJFkoIgrq3uuFHw9Vm+rUH4gKyxt0wKHuRhv5u9bDHX&#10;9s5HGqvQiAhhn6OCNoQhl9LXLRn0iR2Io3e2zmCI0jVSO7xHuOnlMk1X0mDHcaHFgT5aqq/Vj1FQ&#10;FJfp+1ZlWHq5Tt1Kv+umOCn1Op+KDYhAU/gP/7UPWsEyg9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TTBAAAA2wAAAA8AAAAAAAAAAAAAAAAAmAIAAGRycy9kb3du&#10;cmV2LnhtbFBLBQYAAAAABAAEAPUAAACGAwAAAAA=&#10;" filled="f" stroked="f" strokeweight=".25pt">
                  <v:textbox inset="1pt,1pt,1pt,1pt">
                    <w:txbxContent>
                      <w:p w:rsidR="00A55095" w:rsidRPr="00A16B55" w:rsidRDefault="00A55095" w:rsidP="007C72E7">
                        <w:pPr>
                          <w:pStyle w:val="a3"/>
                          <w:rPr>
                            <w:rFonts w:ascii="Times New Roman" w:hAnsi="Times New Roman"/>
                            <w:i w:val="0"/>
                            <w:sz w:val="18"/>
                          </w:rPr>
                        </w:pPr>
                        <w:proofErr w:type="spellStart"/>
                        <w:r w:rsidRPr="00A16B55">
                          <w:rPr>
                            <w:rFonts w:ascii="Times New Roman" w:hAnsi="Times New Roman"/>
                            <w:i w:val="0"/>
                            <w:sz w:val="18"/>
                          </w:rPr>
                          <w:t>Провер</w:t>
                        </w:r>
                        <w:proofErr w:type="spellEnd"/>
                        <w:r w:rsidRPr="00A16B55">
                          <w:rPr>
                            <w:rFonts w:ascii="Times New Roman" w:hAnsi="Times New Roman"/>
                            <w:i w:val="0"/>
                            <w:sz w:val="18"/>
                          </w:rPr>
                          <w:t>.</w:t>
                        </w:r>
                      </w:p>
                    </w:txbxContent>
                  </v:textbox>
                </v:rect>
                <v:rect id="Rectangle 80" o:spid="_x0000_s108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CdL0A&#10;AADbAAAADwAAAGRycy9kb3ducmV2LnhtbERPy4rCMBTdC/5DuII7TX0gWo1SBGG2VgWXl+baVpub&#10;mmS0/r1ZDMzycN6bXWca8SLna8sKJuMEBHFhdc2lgvPpMFqC8AFZY2OZFHzIw27b720w1fbNR3rl&#10;oRQxhH2KCqoQ2lRKX1Rk0I9tSxy5m3UGQ4SulNrhO4abRk6TZCEN1hwbKmxpX1HxyH+Ngiy7d5dn&#10;vsKDl8vELfRcl9lVqeGgy9YgAnXhX/zn/tEKZnF9/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NxCdL0AAADbAAAADwAAAAAAAAAAAAAAAACYAgAAZHJzL2Rvd25yZXYu&#10;eG1sUEsFBgAAAAAEAAQA9QAAAIIDAAAAAA==&#10;" filled="f" stroked="f" strokeweight=".25pt">
                  <v:textbox inset="1pt,1pt,1pt,1pt">
                    <w:txbxContent>
                      <w:p w:rsidR="00A55095" w:rsidRPr="00A16B55" w:rsidRDefault="00A55095" w:rsidP="007C72E7">
                        <w:pPr>
                          <w:rPr>
                            <w:sz w:val="20"/>
                            <w:szCs w:val="22"/>
                          </w:rPr>
                        </w:pPr>
                        <w:r w:rsidRPr="00A16B55">
                          <w:rPr>
                            <w:sz w:val="20"/>
                            <w:szCs w:val="22"/>
                          </w:rPr>
                          <w:t>Ермолаев</w:t>
                        </w:r>
                      </w:p>
                    </w:txbxContent>
                  </v:textbox>
                </v:rect>
              </v:group>
              <v:group id="Group 81" o:spid="_x0000_s1083"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82" o:spid="_x0000_s108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5mMIA&#10;AADbAAAADwAAAGRycy9kb3ducmV2LnhtbESPwWrDMBBE74H8g9hAb7GctATXtRJMINBr3QR6XKyt&#10;7dZaOZJiu39fFQo5DjPzhikOs+nFSM53lhVskhQEcW11x42C8/tpnYHwAVljb5kU/JCHw365KDDX&#10;duI3GqvQiAhhn6OCNoQhl9LXLRn0iR2Io/dpncEQpWukdjhFuOnlNk130mDHcaHFgY4t1d/VzSgo&#10;y6/5cq2e8eRllrqdftJN+aHUw2ouX0AEmsM9/N9+1Qoet/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nmYwgAAANsAAAAPAAAAAAAAAAAAAAAAAJgCAABkcnMvZG93&#10;bnJldi54bWxQSwUGAAAAAAQABAD1AAAAhwMAAAAA&#10;" filled="f" stroked="f" strokeweight=".25pt">
                  <v:textbox inset="1pt,1pt,1pt,1pt">
                    <w:txbxContent>
                      <w:p w:rsidR="00A55095" w:rsidRPr="00A16B55" w:rsidRDefault="00A55095" w:rsidP="007C72E7">
                        <w:pPr>
                          <w:pStyle w:val="a3"/>
                          <w:rPr>
                            <w:rFonts w:ascii="Times New Roman" w:hAnsi="Times New Roman"/>
                            <w:i w:val="0"/>
                            <w:sz w:val="18"/>
                            <w:lang w:val="ru-RU"/>
                          </w:rPr>
                        </w:pPr>
                        <w:r w:rsidRPr="00A16B55">
                          <w:rPr>
                            <w:rFonts w:ascii="Times New Roman" w:hAnsi="Times New Roman"/>
                            <w:i w:val="0"/>
                            <w:sz w:val="18"/>
                            <w:lang w:val="ru-RU"/>
                          </w:rPr>
                          <w:t>Принял</w:t>
                        </w:r>
                      </w:p>
                    </w:txbxContent>
                  </v:textbox>
                </v:rect>
                <v:rect id="Rectangle 83" o:spid="_x0000_s108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cA8IA&#10;AADbAAAADwAAAGRycy9kb3ducmV2LnhtbESPQWvCQBSE74L/YXmF3nTTpoiNrhIKgV5NFXp8ZJ9J&#10;NPs27m6T9N+7hYLHYWa+Ybb7yXRiIOdbywpelgkI4srqlmsFx69isQbhA7LGzjIp+CUP+918tsVM&#10;25EPNJShFhHCPkMFTQh9JqWvGjLol7Ynjt7ZOoMhSldL7XCMcNPJ1yRZSYMtx4UGe/poqLqWP0ZB&#10;nl+m0618x8LLdeJW+k3X+bdSz09TvgERaAqP8H/7UytIU/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twDwgAAANsAAAAPAAAAAAAAAAAAAAAAAJgCAABkcnMvZG93&#10;bnJldi54bWxQSwUGAAAAAAQABAD1AAAAhwMAAAAA&#10;" filled="f" stroked="f" strokeweight=".25pt">
                  <v:textbox inset="1pt,1pt,1pt,1pt">
                    <w:txbxContent>
                      <w:p w:rsidR="00A55095" w:rsidRPr="00A16B55" w:rsidRDefault="00A55095" w:rsidP="007C72E7">
                        <w:pPr>
                          <w:rPr>
                            <w:sz w:val="20"/>
                          </w:rPr>
                        </w:pPr>
                        <w:r w:rsidRPr="00A16B55">
                          <w:rPr>
                            <w:sz w:val="20"/>
                          </w:rPr>
                          <w:t>Ермолаев</w:t>
                        </w:r>
                      </w:p>
                    </w:txbxContent>
                  </v:textbox>
                </v:rect>
              </v:group>
              <v:group id="Group 84" o:spid="_x0000_s1086"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tangle 85" o:spid="_x0000_s108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h7MMA&#10;AADbAAAADwAAAGRycy9kb3ducmV2LnhtbESPzWrDMBCE74G8g9hAb4ncnxjXjRJMwdBrnARyXKyt&#10;7dZauZLquG8fFQI5DjPzDbPZTaYXIznfWVbwuEpAENdWd9woOB7KZQbCB2SNvWVS8Ecedtv5bIO5&#10;thfe01iFRkQI+xwVtCEMuZS+bsmgX9mBOHqf1hkMUbpGaoeXCDe9fEqSVBrsOC60ONB7S/V39WsU&#10;FMXXdPqpXrH0Mktcql90U5yVelhMxRuIQFO4h2/tD63geQ3/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h7MMAAADbAAAADwAAAAAAAAAAAAAAAACYAgAAZHJzL2Rv&#10;d25yZXYueG1sUEsFBgAAAAAEAAQA9QAAAIgDAAAAAA==&#10;" filled="f" stroked="f" strokeweight=".25pt">
                  <v:textbox inset="1pt,1pt,1pt,1pt">
                    <w:txbxContent>
                      <w:p w:rsidR="00A55095" w:rsidRPr="00A16B55" w:rsidRDefault="00A55095" w:rsidP="007C72E7">
                        <w:pPr>
                          <w:pStyle w:val="a3"/>
                          <w:rPr>
                            <w:rFonts w:ascii="Times New Roman" w:hAnsi="Times New Roman"/>
                            <w:i w:val="0"/>
                            <w:sz w:val="18"/>
                          </w:rPr>
                        </w:pPr>
                        <w:r w:rsidRPr="00A16B55">
                          <w:rPr>
                            <w:rFonts w:ascii="Times New Roman" w:hAnsi="Times New Roman"/>
                            <w:i w:val="0"/>
                            <w:sz w:val="18"/>
                          </w:rPr>
                          <w:t>Н. Контр.</w:t>
                        </w:r>
                      </w:p>
                    </w:txbxContent>
                  </v:textbox>
                </v:rect>
                <v:rect id="Rectangle 86" o:spid="_x0000_s108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m8AA&#10;AADbAAAADwAAAGRycy9kb3ducmV2LnhtbESPQYvCMBSE74L/ITxhb5qqS9FqlCIIXrer4PHRPNtq&#10;81KTqN1/v1lY8DjMzDfMetubVjzJ+caygukkAUFcWt1wpeD4vR8vQPiArLG1TAp+yMN2MxysMdP2&#10;xV/0LEIlIoR9hgrqELpMSl/WZNBPbEccvYt1BkOUrpLa4SvCTStnSZJKgw3HhRo72tVU3oqHUZDn&#10;1/50L5a493KRuFR/6io/K/Ux6vMViEB9eIf/2wetYJ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l/m8AAAADbAAAADwAAAAAAAAAAAAAAAACYAgAAZHJzL2Rvd25y&#10;ZXYueG1sUEsFBgAAAAAEAAQA9QAAAIUDAAAAAA==&#10;" filled="f" stroked="f" strokeweight=".25pt">
                  <v:textbox inset="1pt,1pt,1pt,1pt">
                    <w:txbxContent>
                      <w:p w:rsidR="00A55095" w:rsidRPr="003E6C8E" w:rsidRDefault="00A55095" w:rsidP="007C72E7">
                        <w:pPr>
                          <w:rPr>
                            <w:rFonts w:ascii="ISOCPEUR" w:hAnsi="ISOCPEUR"/>
                            <w:i/>
                            <w:sz w:val="20"/>
                            <w:szCs w:val="18"/>
                          </w:rPr>
                        </w:pPr>
                        <w:r>
                          <w:rPr>
                            <w:sz w:val="20"/>
                            <w:szCs w:val="18"/>
                          </w:rPr>
                          <w:t>Иваненко</w:t>
                        </w:r>
                      </w:p>
                      <w:p w:rsidR="00A55095" w:rsidRPr="00C770B1" w:rsidRDefault="00A55095" w:rsidP="007C72E7"/>
                    </w:txbxContent>
                  </v:textbox>
                </v:rect>
              </v:group>
              <v:group id="Group 87" o:spid="_x0000_s1089"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88" o:spid="_x0000_s109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Ocr0A&#10;AADbAAAADwAAAGRycy9kb3ducmV2LnhtbERPy4rCMBTdC/5DuII7TX0gWo1SBGG2VgWXl+baVpub&#10;mmS0/r1ZDMzycN6bXWca8SLna8sKJuMEBHFhdc2lgvPpMFqC8AFZY2OZFHzIw27b720w1fbNR3rl&#10;oRQxhH2KCqoQ2lRKX1Rk0I9tSxy5m3UGQ4SulNrhO4abRk6TZCEN1hwbKmxpX1HxyH+Ngiy7d5dn&#10;vsKDl8vELfRcl9lVqeGgy9YgAnXhX/zn/tEKZnFs/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qpOcr0AAADbAAAADwAAAAAAAAAAAAAAAACYAgAAZHJzL2Rvd25yZXYu&#10;eG1sUEsFBgAAAAAEAAQA9QAAAIIDAAAAAA==&#10;" filled="f" stroked="f" strokeweight=".25pt">
                  <v:textbox inset="1pt,1pt,1pt,1pt">
                    <w:txbxContent>
                      <w:p w:rsidR="00A55095" w:rsidRPr="00A16B55" w:rsidRDefault="00A55095" w:rsidP="007C72E7">
                        <w:pPr>
                          <w:pStyle w:val="a3"/>
                          <w:rPr>
                            <w:rFonts w:ascii="Times New Roman" w:hAnsi="Times New Roman"/>
                            <w:i w:val="0"/>
                            <w:sz w:val="18"/>
                          </w:rPr>
                        </w:pPr>
                        <w:proofErr w:type="spellStart"/>
                        <w:r w:rsidRPr="00A16B55">
                          <w:rPr>
                            <w:rFonts w:ascii="Times New Roman" w:hAnsi="Times New Roman"/>
                            <w:i w:val="0"/>
                            <w:sz w:val="18"/>
                          </w:rPr>
                          <w:t>Утверд</w:t>
                        </w:r>
                        <w:proofErr w:type="spellEnd"/>
                        <w:r w:rsidRPr="00A16B55">
                          <w:rPr>
                            <w:rFonts w:ascii="Times New Roman" w:hAnsi="Times New Roman"/>
                            <w:i w:val="0"/>
                            <w:sz w:val="18"/>
                          </w:rPr>
                          <w:t>.</w:t>
                        </w:r>
                      </w:p>
                    </w:txbxContent>
                  </v:textbox>
                </v:rect>
                <v:rect id="Rectangle 89" o:spid="_x0000_s109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r6cAA&#10;AADbAAAADwAAAGRycy9kb3ducmV2LnhtbESPQYvCMBSE74L/ITxhb5quimjXKEUQvFoVPD6aZ9vd&#10;5qUmUbv/3giCx2FmvmGW68404k7O15YVfI8SEMSF1TWXCo6H7XAOwgdkjY1lUvBPHtarfm+JqbYP&#10;3tM9D6WIEPYpKqhCaFMpfVGRQT+yLXH0LtYZDFG6UmqHjwg3jRwnyUwarDkuVNjSpqLiL78ZBVn2&#10;252u+QK3Xs4TN9NTXWZnpb4GXfYDIlAXPuF3e6cVTB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br6cAAAADbAAAADwAAAAAAAAAAAAAAAACYAgAAZHJzL2Rvd25y&#10;ZXYueG1sUEsFBgAAAAAEAAQA9QAAAIUDAAAAAA==&#10;" filled="f" stroked="f" strokeweight=".25pt">
                  <v:textbox inset="1pt,1pt,1pt,1pt">
                    <w:txbxContent>
                      <w:p w:rsidR="00A55095" w:rsidRPr="003E6C8E" w:rsidRDefault="00A55095" w:rsidP="007C72E7">
                        <w:pPr>
                          <w:rPr>
                            <w:sz w:val="20"/>
                            <w:szCs w:val="18"/>
                          </w:rPr>
                        </w:pPr>
                        <w:r>
                          <w:rPr>
                            <w:sz w:val="20"/>
                            <w:szCs w:val="18"/>
                          </w:rPr>
                          <w:t>Усов</w:t>
                        </w:r>
                        <w:r w:rsidRPr="003E6C8E">
                          <w:rPr>
                            <w:sz w:val="20"/>
                            <w:szCs w:val="18"/>
                          </w:rPr>
                          <w:t>.</w:t>
                        </w:r>
                      </w:p>
                      <w:p w:rsidR="00A55095" w:rsidRPr="00155857" w:rsidRDefault="00A55095" w:rsidP="007C72E7"/>
                    </w:txbxContent>
                  </v:textbox>
                </v:rect>
              </v:group>
              <v:line id="Line 90" o:spid="_x0000_s1092"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AsbwAAADbAAAADwAAAGRycy9kb3ducmV2LnhtbERPvQrCMBDeBd8hnOCmqaI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kcAsbwAAADbAAAADwAAAAAAAAAAAAAAAAChAgAA&#10;ZHJzL2Rvd25yZXYueG1sUEsFBgAAAAAEAAQA+QAAAIoDAAAAAA==&#10;" strokeweight="2pt"/>
              <v:rect id="Rectangle 91" o:spid="_x0000_s1093"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UksEA&#10;AADbAAAADwAAAGRycy9kb3ducmV2LnhtbESPQWvCQBSE7wX/w/IEb3VjCUGjmxAKQq+mLXh8ZJ9J&#10;NPs27m41/nu3UOhxmJlvmF05mUHcyPnesoLVMgFB3Fjdc6vg63P/ugbhA7LGwTIpeJCHspi97DDX&#10;9s4HutWhFRHCPkcFXQhjLqVvOjLol3Ykjt7JOoMhStdK7fAe4WaQb0mSSYM9x4UOR3rvqLnUP0ZB&#10;VZ2n72u9wb2X68RlOtVtdVRqMZ+qLYhAU/gP/7U/tIJ0Bb9f4g+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JLBAAAA2wAAAA8AAAAAAAAAAAAAAAAAmAIAAGRycy9kb3du&#10;cmV2LnhtbFBLBQYAAAAABAAEAPUAAACGAwAAAAA=&#10;" filled="f" stroked="f" strokeweight=".25pt">
                <v:textbox inset="1pt,1pt,1pt,1pt">
                  <w:txbxContent>
                    <w:p w:rsidR="00A55095" w:rsidRPr="007A101F" w:rsidRDefault="00A55095" w:rsidP="007C72E7">
                      <w:r>
                        <w:t xml:space="preserve">Проект холодильной установки распределительного холодильника емкостью 6500т </w:t>
                      </w:r>
                      <w:proofErr w:type="spellStart"/>
                      <w:r>
                        <w:t>г</w:t>
                      </w:r>
                      <w:proofErr w:type="gramStart"/>
                      <w:r>
                        <w:t>.Б</w:t>
                      </w:r>
                      <w:proofErr w:type="gramEnd"/>
                      <w:r>
                        <w:t>арнаул</w:t>
                      </w:r>
                      <w:proofErr w:type="spellEnd"/>
                    </w:p>
                  </w:txbxContent>
                </v:textbox>
              </v:rect>
              <v:line id="Line 92" o:spid="_x0000_s1094"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7Xb8AAADbAAAADwAAAGRycy9kb3ducmV2LnhtbESPwQrCMBBE74L/EFbwpqmi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k7Xb8AAADbAAAADwAAAAAAAAAAAAAAAACh&#10;AgAAZHJzL2Rvd25yZXYueG1sUEsFBgAAAAAEAAQA+QAAAI0DAAAAAA==&#10;" strokeweight="2pt"/>
              <v:line id="Line 93" o:spid="_x0000_s1095"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exsIAAADbAAAADwAAAGRycy9kb3ducmV2LnhtbESPS4vCQBCE7wv+h6EFb+vEx4rEjCJC&#10;xNti9OKtzXQemOkJmVHjv98RhD0WVfUVlWx604gHda62rGAyjkAQ51bXXCo4n9LvJQjnkTU2lknB&#10;ixxs1oOvBGNtn3ykR+ZLESDsYlRQed/GUrq8IoNubFvi4BW2M+iD7EqpO3wGuGnkNIoW0mDNYaHC&#10;lnYV5bfsbhTcLuefdP+706cm2+prmfrLtdBKjYb9dgXCU+//w5/2QSuYz+D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WexsIAAADbAAAADwAAAAAAAAAAAAAA&#10;AAChAgAAZHJzL2Rvd25yZXYueG1sUEsFBgAAAAAEAAQA+QAAAJADAAAAAA==&#10;" strokeweight="2pt"/>
              <v:line id="Line 94" o:spid="_x0000_s1096"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Gsr8AAADbAAAADwAAAGRycy9kb3ducmV2LnhtbESPwQrCMBBE74L/EFbwpqmi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XwGsr8AAADbAAAADwAAAAAAAAAAAAAAAACh&#10;AgAAZHJzL2Rvd25yZXYueG1sUEsFBgAAAAAEAAQA+QAAAI0DAAAAAA==&#10;" strokeweight="2pt"/>
              <v:rect id="Rectangle 95" o:spid="_x0000_s1097"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SkcIA&#10;AADbAAAADwAAAGRycy9kb3ducmV2LnhtbESPQWvCQBSE74L/YXmF3nTTkoqNrhIKgV5NFXp8ZJ9J&#10;NPs27m6T9N+7hYLHYWa+Ybb7yXRiIOdbywpelgkI4srqlmsFx69isQbhA7LGzjIp+CUP+918tsVM&#10;25EPNJShFhHCPkMFTQh9JqWvGjLol7Ynjt7ZOoMhSldL7XCMcNPJ1yRZSYMtx4UGe/poqLqWP0ZB&#10;nl+m0618x8LLdeJWOtV1/q3U89OUb0AEmsIj/N/+1ArSN/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ZKRwgAAANsAAAAPAAAAAAAAAAAAAAAAAJgCAABkcnMvZG93&#10;bnJldi54bWxQSwUGAAAAAAQABAD1AAAAhwMAAAAA&#10;" filled="f" stroked="f" strokeweight=".25pt">
                <v:textbox inset="1pt,1pt,1pt,1pt">
                  <w:txbxContent>
                    <w:p w:rsidR="00A55095" w:rsidRPr="00A16B55" w:rsidRDefault="00A55095" w:rsidP="007C72E7">
                      <w:pPr>
                        <w:pStyle w:val="a3"/>
                        <w:jc w:val="center"/>
                        <w:rPr>
                          <w:rFonts w:ascii="Times New Roman" w:hAnsi="Times New Roman"/>
                          <w:i w:val="0"/>
                          <w:sz w:val="18"/>
                        </w:rPr>
                      </w:pPr>
                      <w:proofErr w:type="spellStart"/>
                      <w:r w:rsidRPr="00A16B55">
                        <w:rPr>
                          <w:rFonts w:ascii="Times New Roman" w:hAnsi="Times New Roman"/>
                          <w:i w:val="0"/>
                          <w:sz w:val="18"/>
                        </w:rPr>
                        <w:t>Лит</w:t>
                      </w:r>
                      <w:proofErr w:type="spellEnd"/>
                      <w:r w:rsidRPr="00A16B55">
                        <w:rPr>
                          <w:rFonts w:ascii="Times New Roman" w:hAnsi="Times New Roman"/>
                          <w:i w:val="0"/>
                          <w:sz w:val="18"/>
                        </w:rPr>
                        <w:t>.</w:t>
                      </w:r>
                    </w:p>
                  </w:txbxContent>
                </v:textbox>
              </v:rect>
              <v:rect id="Rectangle 96" o:spid="_x0000_s1098"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M5sAA&#10;AADbAAAADwAAAGRycy9kb3ducmV2LnhtbESPQYvCMBSE74L/ITzBm6YuUrRrlLIgeLUqeHw0b9vu&#10;Ni81iVr/vREEj8PMfMOsNr1pxY2cbywrmE0TEMSl1Q1XCo6H7WQBwgdkja1lUvAgD5v1cLDCTNs7&#10;7+lWhEpECPsMFdQhdJmUvqzJoJ/ajjh6v9YZDFG6SmqH9wg3rfxKklQabDgu1NjRT03lf3E1CvL8&#10;rz9diiVuvVwkLtVzXeVnpcajPv8GEagPn/C7vdMK5i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8M5sAAAADbAAAADwAAAAAAAAAAAAAAAACYAgAAZHJzL2Rvd25y&#10;ZXYueG1sUEsFBgAAAAAEAAQA9QAAAIUDAAAAAA==&#10;" filled="f" stroked="f" strokeweight=".25pt">
                <v:textbox inset="1pt,1pt,1pt,1pt">
                  <w:txbxContent>
                    <w:p w:rsidR="00A55095" w:rsidRPr="00A16B55" w:rsidRDefault="00A55095" w:rsidP="007C72E7">
                      <w:pPr>
                        <w:pStyle w:val="a3"/>
                        <w:jc w:val="center"/>
                        <w:rPr>
                          <w:rFonts w:ascii="Times New Roman" w:hAnsi="Times New Roman"/>
                          <w:i w:val="0"/>
                          <w:sz w:val="18"/>
                        </w:rPr>
                      </w:pPr>
                      <w:proofErr w:type="spellStart"/>
                      <w:r w:rsidRPr="00A16B55">
                        <w:rPr>
                          <w:rFonts w:ascii="Times New Roman" w:hAnsi="Times New Roman"/>
                          <w:i w:val="0"/>
                          <w:sz w:val="18"/>
                        </w:rPr>
                        <w:t>Листов</w:t>
                      </w:r>
                      <w:proofErr w:type="spellEnd"/>
                    </w:p>
                  </w:txbxContent>
                </v:textbox>
              </v:rect>
              <v:rect id="Rectangle 97" o:spid="_x0000_s1099"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IA&#10;AADbAAAADwAAAGRycy9kb3ducmV2LnhtbESPQWvCQBSE74L/YXmF3nTTEtRGVwmFQK+mCj0+ss8k&#10;mn0bd7dJ+u/dQqHHYWa+YXaHyXRiIOdbywpelgkI4srqlmsFp89isQHhA7LGzjIp+CEPh/18tsNM&#10;25GPNJShFhHCPkMFTQh9JqWvGjLol7Ynjt7FOoMhSldL7XCMcNPJ1yRZSYMtx4UGe3pvqLqV30ZB&#10;nl+n8718w8LLTeJWOtV1/qXU89OUb0EEmsJ/+K/9oRWka/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6l9wgAAANsAAAAPAAAAAAAAAAAAAAAAAJgCAABkcnMvZG93&#10;bnJldi54bWxQSwUGAAAAAAQABAD1AAAAhwMAAAAA&#10;" filled="f" stroked="f" strokeweight=".25pt">
                <v:textbox inset="1pt,1pt,1pt,1pt">
                  <w:txbxContent>
                    <w:p w:rsidR="00A55095" w:rsidRPr="00A16B55" w:rsidRDefault="00A55095" w:rsidP="007C72E7">
                      <w:pPr>
                        <w:rPr>
                          <w:sz w:val="22"/>
                        </w:rPr>
                      </w:pPr>
                      <w:r>
                        <w:rPr>
                          <w:sz w:val="22"/>
                        </w:rPr>
                        <w:t>74</w:t>
                      </w:r>
                    </w:p>
                  </w:txbxContent>
                </v:textbox>
              </v:rect>
              <v:line id="Line 98" o:spid="_x0000_s1100"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vFU8EAAADbAAAADwAAAGRycy9kb3ducmV2LnhtbERPy2oCMRTdF/yHcIXuakYp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m8VTwQAAANsAAAAPAAAAAAAAAAAAAAAA&#10;AKECAABkcnMvZG93bnJldi54bWxQSwUGAAAAAAQABAD5AAAAjwMAAAAA&#10;" strokeweight="1pt"/>
              <v:line id="Line 99" o:spid="_x0000_s1101"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dgyMMAAADbAAAADwAAAGRycy9kb3ducmV2LnhtbESP3WoCMRSE7wXfIRyhd5q1F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YMjDAAAA2wAAAA8AAAAAAAAAAAAA&#10;AAAAoQIAAGRycy9kb3ducmV2LnhtbFBLBQYAAAAABAAEAPkAAACRAwAAAAA=&#10;" strokeweight="1pt"/>
              <v:rect id="Rectangle 100" o:spid="_x0000_s1102"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n1L0A&#10;AADbAAAADwAAAGRycy9kb3ducmV2LnhtbERPTYvCMBC9C/6HMII3TRUVrUYpgrBXq4LHoRnbajOp&#10;SVbrvzeHhT0+3vdm15lGvMj52rKCyTgBQVxYXXOp4Hw6jJYgfEDW2FgmBR/ysNv2extMtX3zkV55&#10;KEUMYZ+igiqENpXSFxUZ9GPbEkfuZp3BEKErpXb4juGmkdMkWUiDNceGClvaV1Q88l+jIMvu3eWZ&#10;r/Dg5TJxCz3TZXZVajjosjWIQF34F/+5f7SCeVwf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QOn1L0AAADbAAAADwAAAAAAAAAAAAAAAACYAgAAZHJzL2Rvd25yZXYu&#10;eG1sUEsFBgAAAAAEAAQA9QAAAIIDAAAAAA==&#10;" filled="f" stroked="f" strokeweight=".25pt">
                <v:textbox inset="1pt,1pt,1pt,1pt">
                  <w:txbxContent>
                    <w:p w:rsidR="00A55095" w:rsidRPr="00A16B55" w:rsidRDefault="00A55095" w:rsidP="007C72E7">
                      <w:pPr>
                        <w:pStyle w:val="a3"/>
                        <w:jc w:val="center"/>
                        <w:rPr>
                          <w:rFonts w:ascii="Times New Roman" w:hAnsi="Times New Roman"/>
                          <w:i w:val="0"/>
                          <w:sz w:val="24"/>
                          <w:lang w:val="ru-RU"/>
                        </w:rPr>
                      </w:pPr>
                      <w:r w:rsidRPr="00A16B55">
                        <w:rPr>
                          <w:rFonts w:ascii="Times New Roman" w:hAnsi="Times New Roman"/>
                          <w:i w:val="0"/>
                          <w:sz w:val="24"/>
                          <w:lang w:val="ru-RU"/>
                        </w:rPr>
                        <w:t>гр. ХМ-121КемТИПП</w:t>
                      </w:r>
                    </w:p>
                  </w:txbxContent>
                </v:textbox>
              </v:rect>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24B5B"/>
    <w:multiLevelType w:val="multilevel"/>
    <w:tmpl w:val="9B16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FA12D3"/>
    <w:multiLevelType w:val="multilevel"/>
    <w:tmpl w:val="BA527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201D05"/>
    <w:multiLevelType w:val="multilevel"/>
    <w:tmpl w:val="ED405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4622F4"/>
    <w:multiLevelType w:val="multilevel"/>
    <w:tmpl w:val="1CE044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
    <w:nsid w:val="101245EF"/>
    <w:multiLevelType w:val="hybridMultilevel"/>
    <w:tmpl w:val="4872CE30"/>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12564CE"/>
    <w:multiLevelType w:val="multilevel"/>
    <w:tmpl w:val="329CE11E"/>
    <w:lvl w:ilvl="0">
      <w:start w:val="3"/>
      <w:numFmt w:val="decimal"/>
      <w:lvlText w:val="%1"/>
      <w:lvlJc w:val="left"/>
      <w:pPr>
        <w:tabs>
          <w:tab w:val="num" w:pos="495"/>
        </w:tabs>
        <w:ind w:left="495" w:hanging="495"/>
      </w:pPr>
      <w:rPr>
        <w:rFonts w:hint="default"/>
      </w:rPr>
    </w:lvl>
    <w:lvl w:ilvl="1">
      <w:start w:val="1"/>
      <w:numFmt w:val="decimal"/>
      <w:lvlText w:val="%1.%2"/>
      <w:lvlJc w:val="left"/>
      <w:pPr>
        <w:tabs>
          <w:tab w:val="num" w:pos="1035"/>
        </w:tabs>
        <w:ind w:left="1035" w:hanging="495"/>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6">
    <w:nsid w:val="12C95D5E"/>
    <w:multiLevelType w:val="hybridMultilevel"/>
    <w:tmpl w:val="1A0CC58C"/>
    <w:lvl w:ilvl="0" w:tplc="BB88D0AE">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7">
    <w:nsid w:val="15AD4300"/>
    <w:multiLevelType w:val="multilevel"/>
    <w:tmpl w:val="3424D472"/>
    <w:lvl w:ilvl="0">
      <w:start w:val="3"/>
      <w:numFmt w:val="decimal"/>
      <w:lvlText w:val="%1"/>
      <w:lvlJc w:val="left"/>
      <w:pPr>
        <w:tabs>
          <w:tab w:val="num" w:pos="495"/>
        </w:tabs>
        <w:ind w:left="495" w:hanging="495"/>
      </w:pPr>
      <w:rPr>
        <w:rFonts w:hint="default"/>
      </w:rPr>
    </w:lvl>
    <w:lvl w:ilvl="1">
      <w:start w:val="12"/>
      <w:numFmt w:val="decimal"/>
      <w:lvlText w:val="%1.%2"/>
      <w:lvlJc w:val="left"/>
      <w:pPr>
        <w:tabs>
          <w:tab w:val="num" w:pos="855"/>
        </w:tabs>
        <w:ind w:left="855" w:hanging="49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
    <w:nsid w:val="178C0E4D"/>
    <w:multiLevelType w:val="hybridMultilevel"/>
    <w:tmpl w:val="405A42EC"/>
    <w:lvl w:ilvl="0" w:tplc="48D2286C">
      <w:start w:val="1"/>
      <w:numFmt w:val="decimal"/>
      <w:lvlText w:val="%1."/>
      <w:lvlJc w:val="left"/>
      <w:pPr>
        <w:tabs>
          <w:tab w:val="num" w:pos="1789"/>
        </w:tabs>
        <w:ind w:left="1789" w:hanging="10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9">
    <w:nsid w:val="19B97CD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244230BA"/>
    <w:multiLevelType w:val="multilevel"/>
    <w:tmpl w:val="5F4EA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8C725D4"/>
    <w:multiLevelType w:val="multilevel"/>
    <w:tmpl w:val="4B464CD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8E33EB5"/>
    <w:multiLevelType w:val="multilevel"/>
    <w:tmpl w:val="EE921BF6"/>
    <w:lvl w:ilvl="0">
      <w:start w:val="3"/>
      <w:numFmt w:val="decimal"/>
      <w:lvlText w:val="%1"/>
      <w:lvlJc w:val="left"/>
      <w:pPr>
        <w:tabs>
          <w:tab w:val="num" w:pos="570"/>
        </w:tabs>
        <w:ind w:left="570" w:hanging="570"/>
      </w:pPr>
      <w:rPr>
        <w:rFonts w:hint="default"/>
      </w:rPr>
    </w:lvl>
    <w:lvl w:ilvl="1">
      <w:start w:val="5"/>
      <w:numFmt w:val="decimal"/>
      <w:lvlText w:val="%1.%2"/>
      <w:lvlJc w:val="left"/>
      <w:pPr>
        <w:tabs>
          <w:tab w:val="num" w:pos="930"/>
        </w:tabs>
        <w:ind w:left="930" w:hanging="57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3">
    <w:nsid w:val="2CE932AA"/>
    <w:multiLevelType w:val="multilevel"/>
    <w:tmpl w:val="B112A8F2"/>
    <w:lvl w:ilvl="0">
      <w:start w:val="4"/>
      <w:numFmt w:val="decimal"/>
      <w:lvlText w:val="%1"/>
      <w:lvlJc w:val="left"/>
      <w:pPr>
        <w:tabs>
          <w:tab w:val="num" w:pos="405"/>
        </w:tabs>
        <w:ind w:left="405" w:hanging="405"/>
      </w:pPr>
      <w:rPr>
        <w:rFonts w:hint="default"/>
      </w:rPr>
    </w:lvl>
    <w:lvl w:ilvl="1">
      <w:start w:val="9"/>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4">
    <w:nsid w:val="2FC7268F"/>
    <w:multiLevelType w:val="multilevel"/>
    <w:tmpl w:val="47B426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5">
    <w:nsid w:val="39C86555"/>
    <w:multiLevelType w:val="multilevel"/>
    <w:tmpl w:val="E30CF418"/>
    <w:lvl w:ilvl="0">
      <w:start w:val="1"/>
      <w:numFmt w:val="decimal"/>
      <w:lvlText w:val="%1."/>
      <w:lvlJc w:val="left"/>
      <w:pPr>
        <w:tabs>
          <w:tab w:val="num" w:pos="1146"/>
        </w:tabs>
        <w:ind w:left="1146" w:hanging="360"/>
      </w:pPr>
    </w:lvl>
    <w:lvl w:ilvl="1">
      <w:start w:val="1"/>
      <w:numFmt w:val="lowerLetter"/>
      <w:lvlText w:val="%2."/>
      <w:lvlJc w:val="left"/>
      <w:pPr>
        <w:tabs>
          <w:tab w:val="num" w:pos="1866"/>
        </w:tabs>
        <w:ind w:left="1866" w:hanging="360"/>
      </w:p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16">
    <w:nsid w:val="3C956FD7"/>
    <w:multiLevelType w:val="multilevel"/>
    <w:tmpl w:val="8398F656"/>
    <w:lvl w:ilvl="0">
      <w:start w:val="1"/>
      <w:numFmt w:val="decimal"/>
      <w:lvlText w:val="%1."/>
      <w:lvlJc w:val="left"/>
      <w:pPr>
        <w:tabs>
          <w:tab w:val="num" w:pos="1991"/>
        </w:tabs>
        <w:ind w:left="1991" w:hanging="1140"/>
      </w:pPr>
      <w:rPr>
        <w:rFonts w:hint="default"/>
      </w:rPr>
    </w:lvl>
    <w:lvl w:ilvl="1">
      <w:start w:val="1"/>
      <w:numFmt w:val="lowerLetter"/>
      <w:lvlText w:val="%2."/>
      <w:lvlJc w:val="left"/>
      <w:pPr>
        <w:tabs>
          <w:tab w:val="num" w:pos="1931"/>
        </w:tabs>
        <w:ind w:left="1931" w:hanging="360"/>
      </w:pPr>
    </w:lvl>
    <w:lvl w:ilvl="2">
      <w:start w:val="1"/>
      <w:numFmt w:val="lowerRoman"/>
      <w:lvlText w:val="%3."/>
      <w:lvlJc w:val="right"/>
      <w:pPr>
        <w:tabs>
          <w:tab w:val="num" w:pos="2651"/>
        </w:tabs>
        <w:ind w:left="2651" w:hanging="180"/>
      </w:pPr>
    </w:lvl>
    <w:lvl w:ilvl="3">
      <w:start w:val="1"/>
      <w:numFmt w:val="decimal"/>
      <w:lvlText w:val="%4."/>
      <w:lvlJc w:val="left"/>
      <w:pPr>
        <w:tabs>
          <w:tab w:val="num" w:pos="3371"/>
        </w:tabs>
        <w:ind w:left="3371" w:hanging="360"/>
      </w:pPr>
    </w:lvl>
    <w:lvl w:ilvl="4">
      <w:start w:val="1"/>
      <w:numFmt w:val="lowerLetter"/>
      <w:lvlText w:val="%5."/>
      <w:lvlJc w:val="left"/>
      <w:pPr>
        <w:tabs>
          <w:tab w:val="num" w:pos="4091"/>
        </w:tabs>
        <w:ind w:left="4091" w:hanging="360"/>
      </w:pPr>
    </w:lvl>
    <w:lvl w:ilvl="5">
      <w:start w:val="1"/>
      <w:numFmt w:val="lowerRoman"/>
      <w:lvlText w:val="%6."/>
      <w:lvlJc w:val="right"/>
      <w:pPr>
        <w:tabs>
          <w:tab w:val="num" w:pos="4811"/>
        </w:tabs>
        <w:ind w:left="4811" w:hanging="180"/>
      </w:pPr>
    </w:lvl>
    <w:lvl w:ilvl="6">
      <w:start w:val="1"/>
      <w:numFmt w:val="decimal"/>
      <w:lvlText w:val="%7."/>
      <w:lvlJc w:val="left"/>
      <w:pPr>
        <w:tabs>
          <w:tab w:val="num" w:pos="5531"/>
        </w:tabs>
        <w:ind w:left="5531" w:hanging="360"/>
      </w:pPr>
    </w:lvl>
    <w:lvl w:ilvl="7">
      <w:start w:val="1"/>
      <w:numFmt w:val="lowerLetter"/>
      <w:lvlText w:val="%8."/>
      <w:lvlJc w:val="left"/>
      <w:pPr>
        <w:tabs>
          <w:tab w:val="num" w:pos="6251"/>
        </w:tabs>
        <w:ind w:left="6251" w:hanging="360"/>
      </w:pPr>
    </w:lvl>
    <w:lvl w:ilvl="8">
      <w:start w:val="1"/>
      <w:numFmt w:val="lowerRoman"/>
      <w:lvlText w:val="%9."/>
      <w:lvlJc w:val="right"/>
      <w:pPr>
        <w:tabs>
          <w:tab w:val="num" w:pos="6971"/>
        </w:tabs>
        <w:ind w:left="6971" w:hanging="180"/>
      </w:pPr>
    </w:lvl>
  </w:abstractNum>
  <w:abstractNum w:abstractNumId="17">
    <w:nsid w:val="3E0D3850"/>
    <w:multiLevelType w:val="hybridMultilevel"/>
    <w:tmpl w:val="EB72322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40AF28FD"/>
    <w:multiLevelType w:val="hybridMultilevel"/>
    <w:tmpl w:val="7722E1DA"/>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19">
    <w:nsid w:val="455468B3"/>
    <w:multiLevelType w:val="multilevel"/>
    <w:tmpl w:val="F642DEDC"/>
    <w:lvl w:ilvl="0">
      <w:start w:val="4"/>
      <w:numFmt w:val="decimal"/>
      <w:lvlText w:val="%1"/>
      <w:lvlJc w:val="left"/>
      <w:pPr>
        <w:tabs>
          <w:tab w:val="num" w:pos="795"/>
        </w:tabs>
        <w:ind w:left="795" w:hanging="795"/>
      </w:pPr>
      <w:rPr>
        <w:rFonts w:hint="default"/>
      </w:rPr>
    </w:lvl>
    <w:lvl w:ilvl="1">
      <w:start w:val="6"/>
      <w:numFmt w:val="decimal"/>
      <w:lvlText w:val="%1.%2"/>
      <w:lvlJc w:val="left"/>
      <w:pPr>
        <w:tabs>
          <w:tab w:val="num" w:pos="1155"/>
        </w:tabs>
        <w:ind w:left="1155" w:hanging="795"/>
      </w:pPr>
      <w:rPr>
        <w:rFonts w:hint="default"/>
      </w:rPr>
    </w:lvl>
    <w:lvl w:ilvl="2">
      <w:start w:val="2"/>
      <w:numFmt w:val="decimal"/>
      <w:lvlText w:val="%1.%2.%3"/>
      <w:lvlJc w:val="left"/>
      <w:pPr>
        <w:tabs>
          <w:tab w:val="num" w:pos="1515"/>
        </w:tabs>
        <w:ind w:left="1515" w:hanging="795"/>
      </w:pPr>
      <w:rPr>
        <w:rFonts w:hint="default"/>
      </w:rPr>
    </w:lvl>
    <w:lvl w:ilvl="3">
      <w:start w:val="1"/>
      <w:numFmt w:val="decimal"/>
      <w:lvlText w:val="%1.%2.%3.%4"/>
      <w:lvlJc w:val="left"/>
      <w:pPr>
        <w:tabs>
          <w:tab w:val="num" w:pos="1875"/>
        </w:tabs>
        <w:ind w:left="1875" w:hanging="795"/>
      </w:pPr>
      <w:rPr>
        <w:rFonts w:hint="default"/>
      </w:rPr>
    </w:lvl>
    <w:lvl w:ilvl="4">
      <w:start w:val="1"/>
      <w:numFmt w:val="decimal"/>
      <w:lvlText w:val="%1.%2.%3.%4.%5"/>
      <w:lvlJc w:val="left"/>
      <w:pPr>
        <w:tabs>
          <w:tab w:val="num" w:pos="2235"/>
        </w:tabs>
        <w:ind w:left="2235" w:hanging="795"/>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0">
    <w:nsid w:val="45AF7C2F"/>
    <w:multiLevelType w:val="hybridMultilevel"/>
    <w:tmpl w:val="E7A09A8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4C2C7BFC"/>
    <w:multiLevelType w:val="multilevel"/>
    <w:tmpl w:val="F63E41F6"/>
    <w:lvl w:ilvl="0">
      <w:start w:val="3"/>
      <w:numFmt w:val="decimal"/>
      <w:lvlText w:val="%1"/>
      <w:lvlJc w:val="left"/>
      <w:pPr>
        <w:tabs>
          <w:tab w:val="num" w:pos="495"/>
        </w:tabs>
        <w:ind w:left="495" w:hanging="495"/>
      </w:pPr>
      <w:rPr>
        <w:rFonts w:hint="default"/>
      </w:rPr>
    </w:lvl>
    <w:lvl w:ilvl="1">
      <w:start w:val="5"/>
      <w:numFmt w:val="decimal"/>
      <w:lvlText w:val="%1.%2"/>
      <w:lvlJc w:val="left"/>
      <w:pPr>
        <w:tabs>
          <w:tab w:val="num" w:pos="1056"/>
        </w:tabs>
        <w:ind w:left="1056" w:hanging="495"/>
      </w:pPr>
      <w:rPr>
        <w:rFonts w:hint="default"/>
        <w:b/>
      </w:rPr>
    </w:lvl>
    <w:lvl w:ilvl="2">
      <w:start w:val="1"/>
      <w:numFmt w:val="decimal"/>
      <w:lvlText w:val="%1.%2.%3"/>
      <w:lvlJc w:val="left"/>
      <w:pPr>
        <w:tabs>
          <w:tab w:val="num" w:pos="1842"/>
        </w:tabs>
        <w:ind w:left="1842" w:hanging="720"/>
      </w:pPr>
      <w:rPr>
        <w:rFonts w:hint="default"/>
      </w:rPr>
    </w:lvl>
    <w:lvl w:ilvl="3">
      <w:start w:val="1"/>
      <w:numFmt w:val="decimal"/>
      <w:lvlText w:val="%1.%2.%3.%4"/>
      <w:lvlJc w:val="left"/>
      <w:pPr>
        <w:tabs>
          <w:tab w:val="num" w:pos="2763"/>
        </w:tabs>
        <w:ind w:left="2763" w:hanging="1080"/>
      </w:pPr>
      <w:rPr>
        <w:rFonts w:hint="default"/>
      </w:rPr>
    </w:lvl>
    <w:lvl w:ilvl="4">
      <w:start w:val="1"/>
      <w:numFmt w:val="decimal"/>
      <w:lvlText w:val="%1.%2.%3.%4.%5"/>
      <w:lvlJc w:val="left"/>
      <w:pPr>
        <w:tabs>
          <w:tab w:val="num" w:pos="3324"/>
        </w:tabs>
        <w:ind w:left="3324" w:hanging="1080"/>
      </w:pPr>
      <w:rPr>
        <w:rFonts w:hint="default"/>
      </w:rPr>
    </w:lvl>
    <w:lvl w:ilvl="5">
      <w:start w:val="1"/>
      <w:numFmt w:val="decimal"/>
      <w:lvlText w:val="%1.%2.%3.%4.%5.%6"/>
      <w:lvlJc w:val="left"/>
      <w:pPr>
        <w:tabs>
          <w:tab w:val="num" w:pos="4245"/>
        </w:tabs>
        <w:ind w:left="4245" w:hanging="1440"/>
      </w:pPr>
      <w:rPr>
        <w:rFonts w:hint="default"/>
      </w:rPr>
    </w:lvl>
    <w:lvl w:ilvl="6">
      <w:start w:val="1"/>
      <w:numFmt w:val="decimal"/>
      <w:lvlText w:val="%1.%2.%3.%4.%5.%6.%7"/>
      <w:lvlJc w:val="left"/>
      <w:pPr>
        <w:tabs>
          <w:tab w:val="num" w:pos="4806"/>
        </w:tabs>
        <w:ind w:left="4806" w:hanging="1440"/>
      </w:pPr>
      <w:rPr>
        <w:rFonts w:hint="default"/>
      </w:rPr>
    </w:lvl>
    <w:lvl w:ilvl="7">
      <w:start w:val="1"/>
      <w:numFmt w:val="decimal"/>
      <w:lvlText w:val="%1.%2.%3.%4.%5.%6.%7.%8"/>
      <w:lvlJc w:val="left"/>
      <w:pPr>
        <w:tabs>
          <w:tab w:val="num" w:pos="5727"/>
        </w:tabs>
        <w:ind w:left="5727" w:hanging="1800"/>
      </w:pPr>
      <w:rPr>
        <w:rFonts w:hint="default"/>
      </w:rPr>
    </w:lvl>
    <w:lvl w:ilvl="8">
      <w:start w:val="1"/>
      <w:numFmt w:val="decimal"/>
      <w:lvlText w:val="%1.%2.%3.%4.%5.%6.%7.%8.%9"/>
      <w:lvlJc w:val="left"/>
      <w:pPr>
        <w:tabs>
          <w:tab w:val="num" w:pos="6648"/>
        </w:tabs>
        <w:ind w:left="6648" w:hanging="2160"/>
      </w:pPr>
      <w:rPr>
        <w:rFonts w:hint="default"/>
      </w:rPr>
    </w:lvl>
  </w:abstractNum>
  <w:abstractNum w:abstractNumId="22">
    <w:nsid w:val="4C4D628A"/>
    <w:multiLevelType w:val="multilevel"/>
    <w:tmpl w:val="47B426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3">
    <w:nsid w:val="4D464638"/>
    <w:multiLevelType w:val="hybridMultilevel"/>
    <w:tmpl w:val="08562B92"/>
    <w:lvl w:ilvl="0" w:tplc="04190001">
      <w:start w:val="1"/>
      <w:numFmt w:val="bullet"/>
      <w:lvlText w:val=""/>
      <w:lvlJc w:val="left"/>
      <w:pPr>
        <w:tabs>
          <w:tab w:val="num" w:pos="1515"/>
        </w:tabs>
        <w:ind w:left="1515" w:hanging="360"/>
      </w:pPr>
      <w:rPr>
        <w:rFonts w:ascii="Symbol" w:hAnsi="Symbol" w:hint="default"/>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24">
    <w:nsid w:val="50620A7B"/>
    <w:multiLevelType w:val="multilevel"/>
    <w:tmpl w:val="54940A82"/>
    <w:lvl w:ilvl="0">
      <w:start w:val="3"/>
      <w:numFmt w:val="decimal"/>
      <w:lvlText w:val="%1"/>
      <w:lvlJc w:val="left"/>
      <w:pPr>
        <w:tabs>
          <w:tab w:val="num" w:pos="645"/>
        </w:tabs>
        <w:ind w:left="645" w:hanging="645"/>
      </w:pPr>
      <w:rPr>
        <w:rFonts w:hint="default"/>
      </w:rPr>
    </w:lvl>
    <w:lvl w:ilvl="1">
      <w:start w:val="11"/>
      <w:numFmt w:val="decimal"/>
      <w:lvlText w:val="%1.%2"/>
      <w:lvlJc w:val="left"/>
      <w:pPr>
        <w:tabs>
          <w:tab w:val="num" w:pos="1005"/>
        </w:tabs>
        <w:ind w:left="1005" w:hanging="64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5">
    <w:nsid w:val="51196FCF"/>
    <w:multiLevelType w:val="hybridMultilevel"/>
    <w:tmpl w:val="8398F656"/>
    <w:lvl w:ilvl="0" w:tplc="25C097C8">
      <w:start w:val="1"/>
      <w:numFmt w:val="decimal"/>
      <w:lvlText w:val="%1."/>
      <w:lvlJc w:val="left"/>
      <w:pPr>
        <w:tabs>
          <w:tab w:val="num" w:pos="1991"/>
        </w:tabs>
        <w:ind w:left="1991" w:hanging="114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26">
    <w:nsid w:val="51740D14"/>
    <w:multiLevelType w:val="multilevel"/>
    <w:tmpl w:val="D39C83D6"/>
    <w:lvl w:ilvl="0">
      <w:start w:val="3"/>
      <w:numFmt w:val="decimal"/>
      <w:lvlText w:val="%1"/>
      <w:lvlJc w:val="left"/>
      <w:pPr>
        <w:tabs>
          <w:tab w:val="num" w:pos="360"/>
        </w:tabs>
        <w:ind w:left="360" w:hanging="360"/>
      </w:pPr>
      <w:rPr>
        <w:rFonts w:hint="default"/>
      </w:rPr>
    </w:lvl>
    <w:lvl w:ilvl="1">
      <w:start w:val="8"/>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7">
    <w:nsid w:val="56D85264"/>
    <w:multiLevelType w:val="hybridMultilevel"/>
    <w:tmpl w:val="9A30D40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8">
    <w:nsid w:val="5B0923C3"/>
    <w:multiLevelType w:val="multilevel"/>
    <w:tmpl w:val="73644F0A"/>
    <w:lvl w:ilvl="0">
      <w:start w:val="3"/>
      <w:numFmt w:val="decimal"/>
      <w:lvlText w:val="%1"/>
      <w:lvlJc w:val="left"/>
      <w:pPr>
        <w:tabs>
          <w:tab w:val="num" w:pos="525"/>
        </w:tabs>
        <w:ind w:left="525" w:hanging="525"/>
      </w:pPr>
      <w:rPr>
        <w:rFonts w:hint="default"/>
      </w:rPr>
    </w:lvl>
    <w:lvl w:ilvl="1">
      <w:start w:val="1"/>
      <w:numFmt w:val="decimal"/>
      <w:lvlText w:val="%1.%2"/>
      <w:lvlJc w:val="left"/>
      <w:pPr>
        <w:tabs>
          <w:tab w:val="num" w:pos="1281"/>
        </w:tabs>
        <w:ind w:left="1281" w:hanging="720"/>
      </w:pPr>
      <w:rPr>
        <w:rFonts w:hint="default"/>
      </w:rPr>
    </w:lvl>
    <w:lvl w:ilvl="2">
      <w:start w:val="1"/>
      <w:numFmt w:val="decimal"/>
      <w:lvlText w:val="%1.%2.%3"/>
      <w:lvlJc w:val="left"/>
      <w:pPr>
        <w:tabs>
          <w:tab w:val="num" w:pos="1842"/>
        </w:tabs>
        <w:ind w:left="1842" w:hanging="720"/>
      </w:pPr>
      <w:rPr>
        <w:rFonts w:hint="default"/>
      </w:rPr>
    </w:lvl>
    <w:lvl w:ilvl="3">
      <w:start w:val="1"/>
      <w:numFmt w:val="decimal"/>
      <w:lvlText w:val="%1.%2.%3.%4"/>
      <w:lvlJc w:val="left"/>
      <w:pPr>
        <w:tabs>
          <w:tab w:val="num" w:pos="2763"/>
        </w:tabs>
        <w:ind w:left="2763" w:hanging="1080"/>
      </w:pPr>
      <w:rPr>
        <w:rFonts w:hint="default"/>
      </w:rPr>
    </w:lvl>
    <w:lvl w:ilvl="4">
      <w:start w:val="1"/>
      <w:numFmt w:val="decimal"/>
      <w:lvlText w:val="%1.%2.%3.%4.%5"/>
      <w:lvlJc w:val="left"/>
      <w:pPr>
        <w:tabs>
          <w:tab w:val="num" w:pos="3324"/>
        </w:tabs>
        <w:ind w:left="3324" w:hanging="1080"/>
      </w:pPr>
      <w:rPr>
        <w:rFonts w:hint="default"/>
      </w:rPr>
    </w:lvl>
    <w:lvl w:ilvl="5">
      <w:start w:val="1"/>
      <w:numFmt w:val="decimal"/>
      <w:lvlText w:val="%1.%2.%3.%4.%5.%6"/>
      <w:lvlJc w:val="left"/>
      <w:pPr>
        <w:tabs>
          <w:tab w:val="num" w:pos="4245"/>
        </w:tabs>
        <w:ind w:left="4245" w:hanging="1440"/>
      </w:pPr>
      <w:rPr>
        <w:rFonts w:hint="default"/>
      </w:rPr>
    </w:lvl>
    <w:lvl w:ilvl="6">
      <w:start w:val="1"/>
      <w:numFmt w:val="decimal"/>
      <w:lvlText w:val="%1.%2.%3.%4.%5.%6.%7"/>
      <w:lvlJc w:val="left"/>
      <w:pPr>
        <w:tabs>
          <w:tab w:val="num" w:pos="5166"/>
        </w:tabs>
        <w:ind w:left="5166" w:hanging="1800"/>
      </w:pPr>
      <w:rPr>
        <w:rFonts w:hint="default"/>
      </w:rPr>
    </w:lvl>
    <w:lvl w:ilvl="7">
      <w:start w:val="1"/>
      <w:numFmt w:val="decimal"/>
      <w:lvlText w:val="%1.%2.%3.%4.%5.%6.%7.%8"/>
      <w:lvlJc w:val="left"/>
      <w:pPr>
        <w:tabs>
          <w:tab w:val="num" w:pos="5727"/>
        </w:tabs>
        <w:ind w:left="5727" w:hanging="1800"/>
      </w:pPr>
      <w:rPr>
        <w:rFonts w:hint="default"/>
      </w:rPr>
    </w:lvl>
    <w:lvl w:ilvl="8">
      <w:start w:val="1"/>
      <w:numFmt w:val="decimal"/>
      <w:lvlText w:val="%1.%2.%3.%4.%5.%6.%7.%8.%9"/>
      <w:lvlJc w:val="left"/>
      <w:pPr>
        <w:tabs>
          <w:tab w:val="num" w:pos="6648"/>
        </w:tabs>
        <w:ind w:left="6648" w:hanging="2160"/>
      </w:pPr>
      <w:rPr>
        <w:rFonts w:hint="default"/>
      </w:rPr>
    </w:lvl>
  </w:abstractNum>
  <w:abstractNum w:abstractNumId="29">
    <w:nsid w:val="5EAE0082"/>
    <w:multiLevelType w:val="hybridMultilevel"/>
    <w:tmpl w:val="59FECE1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60402FA7"/>
    <w:multiLevelType w:val="hybridMultilevel"/>
    <w:tmpl w:val="5AF4C7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4DE72AE"/>
    <w:multiLevelType w:val="hybridMultilevel"/>
    <w:tmpl w:val="C002A56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67A60D75"/>
    <w:multiLevelType w:val="hybridMultilevel"/>
    <w:tmpl w:val="6818C9DA"/>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33">
    <w:nsid w:val="6B2C4476"/>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4">
    <w:nsid w:val="6DE9461F"/>
    <w:multiLevelType w:val="hybridMultilevel"/>
    <w:tmpl w:val="21BA58CE"/>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
    <w:nsid w:val="70A3675B"/>
    <w:multiLevelType w:val="multilevel"/>
    <w:tmpl w:val="8398F656"/>
    <w:lvl w:ilvl="0">
      <w:start w:val="1"/>
      <w:numFmt w:val="decimal"/>
      <w:lvlText w:val="%1."/>
      <w:lvlJc w:val="left"/>
      <w:pPr>
        <w:tabs>
          <w:tab w:val="num" w:pos="1991"/>
        </w:tabs>
        <w:ind w:left="1991" w:hanging="1140"/>
      </w:pPr>
      <w:rPr>
        <w:rFonts w:hint="default"/>
      </w:rPr>
    </w:lvl>
    <w:lvl w:ilvl="1">
      <w:start w:val="1"/>
      <w:numFmt w:val="lowerLetter"/>
      <w:lvlText w:val="%2."/>
      <w:lvlJc w:val="left"/>
      <w:pPr>
        <w:tabs>
          <w:tab w:val="num" w:pos="1931"/>
        </w:tabs>
        <w:ind w:left="1931" w:hanging="360"/>
      </w:pPr>
    </w:lvl>
    <w:lvl w:ilvl="2">
      <w:start w:val="1"/>
      <w:numFmt w:val="lowerRoman"/>
      <w:lvlText w:val="%3."/>
      <w:lvlJc w:val="right"/>
      <w:pPr>
        <w:tabs>
          <w:tab w:val="num" w:pos="2651"/>
        </w:tabs>
        <w:ind w:left="2651" w:hanging="180"/>
      </w:pPr>
    </w:lvl>
    <w:lvl w:ilvl="3">
      <w:start w:val="1"/>
      <w:numFmt w:val="decimal"/>
      <w:lvlText w:val="%4."/>
      <w:lvlJc w:val="left"/>
      <w:pPr>
        <w:tabs>
          <w:tab w:val="num" w:pos="3371"/>
        </w:tabs>
        <w:ind w:left="3371" w:hanging="360"/>
      </w:pPr>
    </w:lvl>
    <w:lvl w:ilvl="4">
      <w:start w:val="1"/>
      <w:numFmt w:val="lowerLetter"/>
      <w:lvlText w:val="%5."/>
      <w:lvlJc w:val="left"/>
      <w:pPr>
        <w:tabs>
          <w:tab w:val="num" w:pos="4091"/>
        </w:tabs>
        <w:ind w:left="4091" w:hanging="360"/>
      </w:pPr>
    </w:lvl>
    <w:lvl w:ilvl="5">
      <w:start w:val="1"/>
      <w:numFmt w:val="lowerRoman"/>
      <w:lvlText w:val="%6."/>
      <w:lvlJc w:val="right"/>
      <w:pPr>
        <w:tabs>
          <w:tab w:val="num" w:pos="4811"/>
        </w:tabs>
        <w:ind w:left="4811" w:hanging="180"/>
      </w:pPr>
    </w:lvl>
    <w:lvl w:ilvl="6">
      <w:start w:val="1"/>
      <w:numFmt w:val="decimal"/>
      <w:lvlText w:val="%7."/>
      <w:lvlJc w:val="left"/>
      <w:pPr>
        <w:tabs>
          <w:tab w:val="num" w:pos="5531"/>
        </w:tabs>
        <w:ind w:left="5531" w:hanging="360"/>
      </w:pPr>
    </w:lvl>
    <w:lvl w:ilvl="7">
      <w:start w:val="1"/>
      <w:numFmt w:val="lowerLetter"/>
      <w:lvlText w:val="%8."/>
      <w:lvlJc w:val="left"/>
      <w:pPr>
        <w:tabs>
          <w:tab w:val="num" w:pos="6251"/>
        </w:tabs>
        <w:ind w:left="6251" w:hanging="360"/>
      </w:pPr>
    </w:lvl>
    <w:lvl w:ilvl="8">
      <w:start w:val="1"/>
      <w:numFmt w:val="lowerRoman"/>
      <w:lvlText w:val="%9."/>
      <w:lvlJc w:val="right"/>
      <w:pPr>
        <w:tabs>
          <w:tab w:val="num" w:pos="6971"/>
        </w:tabs>
        <w:ind w:left="6971" w:hanging="180"/>
      </w:pPr>
    </w:lvl>
  </w:abstractNum>
  <w:num w:numId="1">
    <w:abstractNumId w:val="29"/>
  </w:num>
  <w:num w:numId="2">
    <w:abstractNumId w:val="23"/>
  </w:num>
  <w:num w:numId="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32"/>
  </w:num>
  <w:num w:numId="6">
    <w:abstractNumId w:val="5"/>
  </w:num>
  <w:num w:numId="7">
    <w:abstractNumId w:val="19"/>
  </w:num>
  <w:num w:numId="8">
    <w:abstractNumId w:val="12"/>
  </w:num>
  <w:num w:numId="9">
    <w:abstractNumId w:val="13"/>
  </w:num>
  <w:num w:numId="10">
    <w:abstractNumId w:val="26"/>
  </w:num>
  <w:num w:numId="11">
    <w:abstractNumId w:val="24"/>
  </w:num>
  <w:num w:numId="12">
    <w:abstractNumId w:val="7"/>
  </w:num>
  <w:num w:numId="13">
    <w:abstractNumId w:val="27"/>
  </w:num>
  <w:num w:numId="14">
    <w:abstractNumId w:val="31"/>
  </w:num>
  <w:num w:numId="15">
    <w:abstractNumId w:val="22"/>
  </w:num>
  <w:num w:numId="16">
    <w:abstractNumId w:val="3"/>
  </w:num>
  <w:num w:numId="17">
    <w:abstractNumId w:val="11"/>
  </w:num>
  <w:num w:numId="18">
    <w:abstractNumId w:val="15"/>
  </w:num>
  <w:num w:numId="19">
    <w:abstractNumId w:val="33"/>
  </w:num>
  <w:num w:numId="20">
    <w:abstractNumId w:val="14"/>
  </w:num>
  <w:num w:numId="21">
    <w:abstractNumId w:val="34"/>
  </w:num>
  <w:num w:numId="22">
    <w:abstractNumId w:val="0"/>
  </w:num>
  <w:num w:numId="23">
    <w:abstractNumId w:val="1"/>
  </w:num>
  <w:num w:numId="24">
    <w:abstractNumId w:val="2"/>
  </w:num>
  <w:num w:numId="25">
    <w:abstractNumId w:val="10"/>
  </w:num>
  <w:num w:numId="26">
    <w:abstractNumId w:val="28"/>
  </w:num>
  <w:num w:numId="27">
    <w:abstractNumId w:val="21"/>
  </w:num>
  <w:num w:numId="28">
    <w:abstractNumId w:val="9"/>
  </w:num>
  <w:num w:numId="29">
    <w:abstractNumId w:val="17"/>
  </w:num>
  <w:num w:numId="30">
    <w:abstractNumId w:val="30"/>
  </w:num>
  <w:num w:numId="3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20"/>
  </w:num>
  <w:num w:numId="34">
    <w:abstractNumId w:val="8"/>
  </w:num>
  <w:num w:numId="35">
    <w:abstractNumId w:val="16"/>
  </w:num>
  <w:num w:numId="36">
    <w:abstractNumId w:val="35"/>
  </w:num>
  <w:num w:numId="37">
    <w:abstractNumId w:val="4"/>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CC6"/>
    <w:rsid w:val="000035F2"/>
    <w:rsid w:val="000072F4"/>
    <w:rsid w:val="00030DD5"/>
    <w:rsid w:val="000566CB"/>
    <w:rsid w:val="0006033E"/>
    <w:rsid w:val="00070132"/>
    <w:rsid w:val="00070FEC"/>
    <w:rsid w:val="000846D9"/>
    <w:rsid w:val="00084901"/>
    <w:rsid w:val="000C490B"/>
    <w:rsid w:val="000C6E02"/>
    <w:rsid w:val="000F3280"/>
    <w:rsid w:val="001044A5"/>
    <w:rsid w:val="001356B0"/>
    <w:rsid w:val="00136917"/>
    <w:rsid w:val="00137A37"/>
    <w:rsid w:val="001421B5"/>
    <w:rsid w:val="0014358F"/>
    <w:rsid w:val="00190089"/>
    <w:rsid w:val="0019301D"/>
    <w:rsid w:val="0019554B"/>
    <w:rsid w:val="00196317"/>
    <w:rsid w:val="001A1A51"/>
    <w:rsid w:val="001D3CC6"/>
    <w:rsid w:val="001E1731"/>
    <w:rsid w:val="00204BAA"/>
    <w:rsid w:val="00216C98"/>
    <w:rsid w:val="0022435F"/>
    <w:rsid w:val="0025428C"/>
    <w:rsid w:val="00277D57"/>
    <w:rsid w:val="002B3CB4"/>
    <w:rsid w:val="002E4F4A"/>
    <w:rsid w:val="0030621B"/>
    <w:rsid w:val="00331333"/>
    <w:rsid w:val="00341DCD"/>
    <w:rsid w:val="003562F0"/>
    <w:rsid w:val="0037127F"/>
    <w:rsid w:val="00375512"/>
    <w:rsid w:val="003817D1"/>
    <w:rsid w:val="00385DC4"/>
    <w:rsid w:val="003863DE"/>
    <w:rsid w:val="003A2DF8"/>
    <w:rsid w:val="003B2319"/>
    <w:rsid w:val="003C21B4"/>
    <w:rsid w:val="003D41E1"/>
    <w:rsid w:val="003E6C8E"/>
    <w:rsid w:val="004114FE"/>
    <w:rsid w:val="00421A3D"/>
    <w:rsid w:val="00426A46"/>
    <w:rsid w:val="004365A1"/>
    <w:rsid w:val="0046633B"/>
    <w:rsid w:val="004B78FE"/>
    <w:rsid w:val="004D0ACA"/>
    <w:rsid w:val="00504120"/>
    <w:rsid w:val="00536936"/>
    <w:rsid w:val="00541C24"/>
    <w:rsid w:val="00560A33"/>
    <w:rsid w:val="00567271"/>
    <w:rsid w:val="005B2DE5"/>
    <w:rsid w:val="005B4001"/>
    <w:rsid w:val="005C4FA5"/>
    <w:rsid w:val="005C65DB"/>
    <w:rsid w:val="005F6F1F"/>
    <w:rsid w:val="00657404"/>
    <w:rsid w:val="0066441D"/>
    <w:rsid w:val="006A0D02"/>
    <w:rsid w:val="006E26A6"/>
    <w:rsid w:val="006F7E75"/>
    <w:rsid w:val="0070761B"/>
    <w:rsid w:val="00716F3E"/>
    <w:rsid w:val="007265A8"/>
    <w:rsid w:val="00727CFA"/>
    <w:rsid w:val="00731095"/>
    <w:rsid w:val="00746A29"/>
    <w:rsid w:val="007503D5"/>
    <w:rsid w:val="00777372"/>
    <w:rsid w:val="00777B14"/>
    <w:rsid w:val="00781F06"/>
    <w:rsid w:val="0079708A"/>
    <w:rsid w:val="00797731"/>
    <w:rsid w:val="007A5ED2"/>
    <w:rsid w:val="007C4E1A"/>
    <w:rsid w:val="007C72E7"/>
    <w:rsid w:val="007E1E0D"/>
    <w:rsid w:val="00800B34"/>
    <w:rsid w:val="00810819"/>
    <w:rsid w:val="008226C8"/>
    <w:rsid w:val="00841C93"/>
    <w:rsid w:val="008724AA"/>
    <w:rsid w:val="0089209E"/>
    <w:rsid w:val="008A1A53"/>
    <w:rsid w:val="008B6A98"/>
    <w:rsid w:val="008C1410"/>
    <w:rsid w:val="008C1664"/>
    <w:rsid w:val="008D6769"/>
    <w:rsid w:val="008F2530"/>
    <w:rsid w:val="008F2D8E"/>
    <w:rsid w:val="00956847"/>
    <w:rsid w:val="00966B4C"/>
    <w:rsid w:val="0097561A"/>
    <w:rsid w:val="00993C49"/>
    <w:rsid w:val="0099562C"/>
    <w:rsid w:val="009E22D1"/>
    <w:rsid w:val="00A0060E"/>
    <w:rsid w:val="00A062AD"/>
    <w:rsid w:val="00A10877"/>
    <w:rsid w:val="00A16B55"/>
    <w:rsid w:val="00A23A7D"/>
    <w:rsid w:val="00A24229"/>
    <w:rsid w:val="00A24C1D"/>
    <w:rsid w:val="00A30612"/>
    <w:rsid w:val="00A36261"/>
    <w:rsid w:val="00A405F9"/>
    <w:rsid w:val="00A50D3A"/>
    <w:rsid w:val="00A55095"/>
    <w:rsid w:val="00AA020E"/>
    <w:rsid w:val="00AB7D29"/>
    <w:rsid w:val="00AD0EE7"/>
    <w:rsid w:val="00AD26E9"/>
    <w:rsid w:val="00AD61C8"/>
    <w:rsid w:val="00AE57B5"/>
    <w:rsid w:val="00AF1127"/>
    <w:rsid w:val="00B0003E"/>
    <w:rsid w:val="00B0231A"/>
    <w:rsid w:val="00B45BF7"/>
    <w:rsid w:val="00B4782A"/>
    <w:rsid w:val="00B5232A"/>
    <w:rsid w:val="00B64A17"/>
    <w:rsid w:val="00B86A3F"/>
    <w:rsid w:val="00B927CB"/>
    <w:rsid w:val="00B95BB5"/>
    <w:rsid w:val="00B96CD0"/>
    <w:rsid w:val="00BF392F"/>
    <w:rsid w:val="00C160A8"/>
    <w:rsid w:val="00C33BE3"/>
    <w:rsid w:val="00C33C6D"/>
    <w:rsid w:val="00C433F3"/>
    <w:rsid w:val="00C53AE2"/>
    <w:rsid w:val="00C678A6"/>
    <w:rsid w:val="00C72E7A"/>
    <w:rsid w:val="00CE4931"/>
    <w:rsid w:val="00CF2D40"/>
    <w:rsid w:val="00CF4295"/>
    <w:rsid w:val="00D1515F"/>
    <w:rsid w:val="00D23DB0"/>
    <w:rsid w:val="00D436D2"/>
    <w:rsid w:val="00D452E3"/>
    <w:rsid w:val="00D46701"/>
    <w:rsid w:val="00D5152A"/>
    <w:rsid w:val="00D52120"/>
    <w:rsid w:val="00D93C44"/>
    <w:rsid w:val="00DC384B"/>
    <w:rsid w:val="00DF0715"/>
    <w:rsid w:val="00E078B9"/>
    <w:rsid w:val="00E111ED"/>
    <w:rsid w:val="00E17B54"/>
    <w:rsid w:val="00E279C8"/>
    <w:rsid w:val="00E660DD"/>
    <w:rsid w:val="00EA0AEC"/>
    <w:rsid w:val="00EB26D8"/>
    <w:rsid w:val="00EC1A89"/>
    <w:rsid w:val="00EC1D0A"/>
    <w:rsid w:val="00EF6180"/>
    <w:rsid w:val="00EF7609"/>
    <w:rsid w:val="00F15BF1"/>
    <w:rsid w:val="00F326E4"/>
    <w:rsid w:val="00F36071"/>
    <w:rsid w:val="00F42185"/>
    <w:rsid w:val="00F431EA"/>
    <w:rsid w:val="00F56744"/>
    <w:rsid w:val="00F60856"/>
    <w:rsid w:val="00F75247"/>
    <w:rsid w:val="00F8576E"/>
    <w:rsid w:val="00F9240C"/>
    <w:rsid w:val="00F94467"/>
    <w:rsid w:val="00FD3F97"/>
    <w:rsid w:val="00FF18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3CC6"/>
    <w:rPr>
      <w:rFonts w:ascii="Times New Roman" w:eastAsia="Times New Roman" w:hAnsi="Times New Roman"/>
      <w:sz w:val="24"/>
      <w:szCs w:val="24"/>
    </w:rPr>
  </w:style>
  <w:style w:type="paragraph" w:styleId="1">
    <w:name w:val="heading 1"/>
    <w:basedOn w:val="a"/>
    <w:next w:val="a"/>
    <w:link w:val="10"/>
    <w:qFormat/>
    <w:rsid w:val="00536936"/>
    <w:pPr>
      <w:keepNext/>
      <w:spacing w:before="240" w:after="60"/>
      <w:outlineLvl w:val="0"/>
    </w:pPr>
    <w:rPr>
      <w:rFonts w:ascii="Arial" w:hAnsi="Arial"/>
      <w:b/>
      <w:bCs/>
      <w:kern w:val="32"/>
      <w:sz w:val="32"/>
      <w:szCs w:val="32"/>
      <w:lang w:val="x-none" w:eastAsia="x-none"/>
    </w:rPr>
  </w:style>
  <w:style w:type="paragraph" w:styleId="2">
    <w:name w:val="heading 2"/>
    <w:basedOn w:val="a"/>
    <w:next w:val="a"/>
    <w:link w:val="20"/>
    <w:qFormat/>
    <w:rsid w:val="001D3CC6"/>
    <w:pPr>
      <w:spacing w:line="360" w:lineRule="auto"/>
      <w:outlineLvl w:val="1"/>
    </w:pPr>
    <w:rPr>
      <w:b/>
      <w:bCs/>
      <w:sz w:val="32"/>
      <w:szCs w:val="32"/>
      <w:lang w:val="x-none"/>
    </w:rPr>
  </w:style>
  <w:style w:type="paragraph" w:styleId="3">
    <w:name w:val="heading 3"/>
    <w:basedOn w:val="a"/>
    <w:next w:val="a"/>
    <w:link w:val="30"/>
    <w:qFormat/>
    <w:rsid w:val="00536936"/>
    <w:pPr>
      <w:keepNext/>
      <w:ind w:left="140" w:right="180" w:firstLine="560"/>
      <w:jc w:val="right"/>
      <w:outlineLvl w:val="2"/>
    </w:pPr>
    <w:rPr>
      <w:sz w:val="32"/>
      <w:szCs w:val="32"/>
      <w:lang w:val="x-none" w:eastAsia="x-none"/>
    </w:rPr>
  </w:style>
  <w:style w:type="paragraph" w:styleId="4">
    <w:name w:val="heading 4"/>
    <w:basedOn w:val="a"/>
    <w:next w:val="a"/>
    <w:link w:val="40"/>
    <w:qFormat/>
    <w:rsid w:val="00536936"/>
    <w:pPr>
      <w:keepNext/>
      <w:jc w:val="center"/>
      <w:outlineLvl w:val="3"/>
    </w:pPr>
    <w:rPr>
      <w:rFonts w:ascii="Arial" w:hAnsi="Arial"/>
      <w:sz w:val="32"/>
      <w:szCs w:val="32"/>
      <w:lang w:val="x-none" w:eastAsia="x-none"/>
    </w:rPr>
  </w:style>
  <w:style w:type="paragraph" w:styleId="5">
    <w:name w:val="heading 5"/>
    <w:basedOn w:val="a"/>
    <w:next w:val="a"/>
    <w:link w:val="50"/>
    <w:qFormat/>
    <w:rsid w:val="00536936"/>
    <w:pPr>
      <w:keepNext/>
      <w:widowControl w:val="0"/>
      <w:autoSpaceDE w:val="0"/>
      <w:autoSpaceDN w:val="0"/>
      <w:adjustRightInd w:val="0"/>
      <w:spacing w:after="240"/>
      <w:ind w:right="-149"/>
      <w:jc w:val="both"/>
      <w:outlineLvl w:val="4"/>
    </w:pPr>
    <w:rPr>
      <w:b/>
      <w:sz w:val="28"/>
      <w:szCs w:val="20"/>
      <w:lang w:val="x-none" w:eastAsia="x-none"/>
    </w:rPr>
  </w:style>
  <w:style w:type="paragraph" w:styleId="6">
    <w:name w:val="heading 6"/>
    <w:basedOn w:val="a"/>
    <w:next w:val="a"/>
    <w:link w:val="60"/>
    <w:qFormat/>
    <w:rsid w:val="00536936"/>
    <w:pPr>
      <w:spacing w:before="240" w:after="60"/>
      <w:outlineLvl w:val="5"/>
    </w:pPr>
    <w:rPr>
      <w:b/>
      <w:bCs/>
      <w:sz w:val="22"/>
      <w:szCs w:val="22"/>
      <w:lang w:val="x-none" w:eastAsia="x-none"/>
    </w:rPr>
  </w:style>
  <w:style w:type="paragraph" w:styleId="7">
    <w:name w:val="heading 7"/>
    <w:basedOn w:val="a"/>
    <w:next w:val="a"/>
    <w:link w:val="70"/>
    <w:qFormat/>
    <w:rsid w:val="00536936"/>
    <w:pPr>
      <w:keepNext/>
      <w:widowControl w:val="0"/>
      <w:tabs>
        <w:tab w:val="left" w:pos="9355"/>
      </w:tabs>
      <w:autoSpaceDE w:val="0"/>
      <w:autoSpaceDN w:val="0"/>
      <w:adjustRightInd w:val="0"/>
      <w:ind w:right="-149" w:firstLine="561"/>
      <w:outlineLvl w:val="6"/>
    </w:pPr>
    <w:rPr>
      <w:b/>
      <w:sz w:val="28"/>
      <w:szCs w:val="20"/>
      <w:lang w:val="x-none" w:eastAsia="x-none"/>
    </w:rPr>
  </w:style>
  <w:style w:type="paragraph" w:styleId="8">
    <w:name w:val="heading 8"/>
    <w:basedOn w:val="a"/>
    <w:next w:val="a"/>
    <w:link w:val="80"/>
    <w:qFormat/>
    <w:rsid w:val="00536936"/>
    <w:pPr>
      <w:spacing w:before="240" w:after="60"/>
      <w:outlineLvl w:val="7"/>
    </w:pPr>
    <w:rPr>
      <w:i/>
      <w:iCs/>
      <w:lang w:val="x-none" w:eastAsia="x-none"/>
    </w:rPr>
  </w:style>
  <w:style w:type="paragraph" w:styleId="9">
    <w:name w:val="heading 9"/>
    <w:basedOn w:val="a"/>
    <w:next w:val="a"/>
    <w:link w:val="90"/>
    <w:qFormat/>
    <w:rsid w:val="00536936"/>
    <w:pPr>
      <w:spacing w:before="240" w:after="60"/>
      <w:outlineLvl w:val="8"/>
    </w:pPr>
    <w:rPr>
      <w:rFonts w:ascii="Arial" w:hAnsi="Arial"/>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link w:val="a4"/>
    <w:rsid w:val="001D3CC6"/>
    <w:pPr>
      <w:jc w:val="both"/>
    </w:pPr>
    <w:rPr>
      <w:rFonts w:ascii="ISOCPEUR" w:eastAsia="Times New Roman" w:hAnsi="ISOCPEUR"/>
      <w:i/>
      <w:sz w:val="28"/>
      <w:lang w:val="uk-UA"/>
    </w:rPr>
  </w:style>
  <w:style w:type="character" w:customStyle="1" w:styleId="20">
    <w:name w:val="Заголовок 2 Знак"/>
    <w:link w:val="2"/>
    <w:rsid w:val="001D3CC6"/>
    <w:rPr>
      <w:rFonts w:ascii="Times New Roman" w:eastAsia="Times New Roman" w:hAnsi="Times New Roman" w:cs="Times New Roman"/>
      <w:b/>
      <w:bCs/>
      <w:sz w:val="32"/>
      <w:szCs w:val="32"/>
      <w:lang w:eastAsia="ru-RU"/>
    </w:rPr>
  </w:style>
  <w:style w:type="paragraph" w:styleId="a5">
    <w:name w:val="Block Text"/>
    <w:basedOn w:val="a"/>
    <w:rsid w:val="001D3CC6"/>
    <w:pPr>
      <w:ind w:left="140" w:right="180" w:firstLine="560"/>
      <w:jc w:val="center"/>
    </w:pPr>
    <w:rPr>
      <w:sz w:val="32"/>
      <w:szCs w:val="32"/>
    </w:rPr>
  </w:style>
  <w:style w:type="character" w:customStyle="1" w:styleId="apple-converted-space">
    <w:name w:val="apple-converted-space"/>
    <w:rsid w:val="001D3CC6"/>
  </w:style>
  <w:style w:type="paragraph" w:styleId="a6">
    <w:name w:val="Normal (Web)"/>
    <w:basedOn w:val="a"/>
    <w:unhideWhenUsed/>
    <w:rsid w:val="001D3CC6"/>
    <w:pPr>
      <w:spacing w:before="100" w:beforeAutospacing="1" w:after="100" w:afterAutospacing="1"/>
    </w:pPr>
  </w:style>
  <w:style w:type="paragraph" w:styleId="a7">
    <w:name w:val="Body Text"/>
    <w:basedOn w:val="a"/>
    <w:link w:val="a8"/>
    <w:unhideWhenUsed/>
    <w:rsid w:val="001D3CC6"/>
    <w:pPr>
      <w:spacing w:after="120"/>
    </w:pPr>
    <w:rPr>
      <w:lang w:val="x-none"/>
    </w:rPr>
  </w:style>
  <w:style w:type="character" w:customStyle="1" w:styleId="a8">
    <w:name w:val="Основной текст Знак"/>
    <w:link w:val="a7"/>
    <w:rsid w:val="001D3CC6"/>
    <w:rPr>
      <w:rFonts w:ascii="Times New Roman" w:eastAsia="Times New Roman" w:hAnsi="Times New Roman" w:cs="Times New Roman"/>
      <w:sz w:val="24"/>
      <w:szCs w:val="24"/>
      <w:lang w:eastAsia="ru-RU"/>
    </w:rPr>
  </w:style>
  <w:style w:type="table" w:styleId="a9">
    <w:name w:val="Table Grid"/>
    <w:basedOn w:val="a1"/>
    <w:rsid w:val="001D3C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semiHidden/>
    <w:unhideWhenUsed/>
    <w:rsid w:val="001D3CC6"/>
    <w:rPr>
      <w:rFonts w:ascii="Tahoma" w:hAnsi="Tahoma"/>
      <w:sz w:val="16"/>
      <w:szCs w:val="16"/>
      <w:lang w:val="x-none"/>
    </w:rPr>
  </w:style>
  <w:style w:type="character" w:customStyle="1" w:styleId="ab">
    <w:name w:val="Текст выноски Знак"/>
    <w:link w:val="aa"/>
    <w:uiPriority w:val="99"/>
    <w:semiHidden/>
    <w:rsid w:val="001D3CC6"/>
    <w:rPr>
      <w:rFonts w:ascii="Tahoma" w:eastAsia="Times New Roman" w:hAnsi="Tahoma" w:cs="Tahoma"/>
      <w:sz w:val="16"/>
      <w:szCs w:val="16"/>
      <w:lang w:eastAsia="ru-RU"/>
    </w:rPr>
  </w:style>
  <w:style w:type="character" w:customStyle="1" w:styleId="10">
    <w:name w:val="Заголовок 1 Знак"/>
    <w:link w:val="1"/>
    <w:rsid w:val="00536936"/>
    <w:rPr>
      <w:rFonts w:ascii="Arial" w:eastAsia="Times New Roman" w:hAnsi="Arial" w:cs="Arial"/>
      <w:b/>
      <w:bCs/>
      <w:kern w:val="32"/>
      <w:sz w:val="32"/>
      <w:szCs w:val="32"/>
    </w:rPr>
  </w:style>
  <w:style w:type="character" w:customStyle="1" w:styleId="30">
    <w:name w:val="Заголовок 3 Знак"/>
    <w:link w:val="3"/>
    <w:rsid w:val="00536936"/>
    <w:rPr>
      <w:rFonts w:ascii="Times New Roman" w:eastAsia="Times New Roman" w:hAnsi="Times New Roman"/>
      <w:sz w:val="32"/>
      <w:szCs w:val="32"/>
    </w:rPr>
  </w:style>
  <w:style w:type="character" w:customStyle="1" w:styleId="40">
    <w:name w:val="Заголовок 4 Знак"/>
    <w:link w:val="4"/>
    <w:rsid w:val="00536936"/>
    <w:rPr>
      <w:rFonts w:ascii="Arial" w:eastAsia="Times New Roman" w:hAnsi="Arial"/>
      <w:sz w:val="32"/>
      <w:szCs w:val="32"/>
    </w:rPr>
  </w:style>
  <w:style w:type="character" w:customStyle="1" w:styleId="50">
    <w:name w:val="Заголовок 5 Знак"/>
    <w:link w:val="5"/>
    <w:rsid w:val="00536936"/>
    <w:rPr>
      <w:rFonts w:ascii="Times New Roman" w:eastAsia="Times New Roman" w:hAnsi="Times New Roman"/>
      <w:b/>
      <w:sz w:val="28"/>
    </w:rPr>
  </w:style>
  <w:style w:type="character" w:customStyle="1" w:styleId="60">
    <w:name w:val="Заголовок 6 Знак"/>
    <w:link w:val="6"/>
    <w:rsid w:val="00536936"/>
    <w:rPr>
      <w:rFonts w:ascii="Times New Roman" w:eastAsia="Times New Roman" w:hAnsi="Times New Roman"/>
      <w:b/>
      <w:bCs/>
      <w:sz w:val="22"/>
      <w:szCs w:val="22"/>
    </w:rPr>
  </w:style>
  <w:style w:type="character" w:customStyle="1" w:styleId="70">
    <w:name w:val="Заголовок 7 Знак"/>
    <w:link w:val="7"/>
    <w:rsid w:val="00536936"/>
    <w:rPr>
      <w:rFonts w:ascii="Times New Roman" w:eastAsia="Times New Roman" w:hAnsi="Times New Roman"/>
      <w:b/>
      <w:sz w:val="28"/>
    </w:rPr>
  </w:style>
  <w:style w:type="character" w:customStyle="1" w:styleId="80">
    <w:name w:val="Заголовок 8 Знак"/>
    <w:link w:val="8"/>
    <w:rsid w:val="00536936"/>
    <w:rPr>
      <w:rFonts w:ascii="Times New Roman" w:eastAsia="Times New Roman" w:hAnsi="Times New Roman"/>
      <w:i/>
      <w:iCs/>
      <w:sz w:val="24"/>
      <w:szCs w:val="24"/>
    </w:rPr>
  </w:style>
  <w:style w:type="character" w:customStyle="1" w:styleId="90">
    <w:name w:val="Заголовок 9 Знак"/>
    <w:link w:val="9"/>
    <w:rsid w:val="00536936"/>
    <w:rPr>
      <w:rFonts w:ascii="Arial" w:eastAsia="Times New Roman" w:hAnsi="Arial" w:cs="Arial"/>
      <w:sz w:val="22"/>
      <w:szCs w:val="22"/>
    </w:rPr>
  </w:style>
  <w:style w:type="paragraph" w:customStyle="1" w:styleId="ac">
    <w:name w:val="Формула"/>
    <w:basedOn w:val="a"/>
    <w:rsid w:val="00536936"/>
    <w:pPr>
      <w:tabs>
        <w:tab w:val="right" w:pos="9497"/>
      </w:tabs>
      <w:spacing w:line="360" w:lineRule="auto"/>
      <w:jc w:val="both"/>
    </w:pPr>
    <w:rPr>
      <w:sz w:val="28"/>
      <w:szCs w:val="28"/>
    </w:rPr>
  </w:style>
  <w:style w:type="paragraph" w:customStyle="1" w:styleId="ad">
    <w:name w:val="Выступ"/>
    <w:basedOn w:val="a"/>
    <w:rsid w:val="00536936"/>
    <w:pPr>
      <w:spacing w:line="360" w:lineRule="auto"/>
      <w:ind w:left="567" w:hanging="567"/>
      <w:jc w:val="both"/>
    </w:pPr>
    <w:rPr>
      <w:sz w:val="28"/>
      <w:szCs w:val="28"/>
    </w:rPr>
  </w:style>
  <w:style w:type="paragraph" w:styleId="ae">
    <w:name w:val="Body Text Indent"/>
    <w:basedOn w:val="a"/>
    <w:link w:val="af"/>
    <w:rsid w:val="00536936"/>
    <w:pPr>
      <w:tabs>
        <w:tab w:val="left" w:pos="539"/>
        <w:tab w:val="left" w:pos="2340"/>
        <w:tab w:val="left" w:pos="9180"/>
      </w:tabs>
      <w:ind w:firstLine="540"/>
      <w:jc w:val="both"/>
    </w:pPr>
    <w:rPr>
      <w:lang w:val="x-none" w:eastAsia="x-none"/>
    </w:rPr>
  </w:style>
  <w:style w:type="character" w:customStyle="1" w:styleId="af">
    <w:name w:val="Основной текст с отступом Знак"/>
    <w:link w:val="ae"/>
    <w:rsid w:val="00536936"/>
    <w:rPr>
      <w:rFonts w:ascii="Times New Roman" w:eastAsia="Times New Roman" w:hAnsi="Times New Roman"/>
      <w:sz w:val="24"/>
      <w:szCs w:val="24"/>
    </w:rPr>
  </w:style>
  <w:style w:type="paragraph" w:styleId="31">
    <w:name w:val="Body Text Indent 3"/>
    <w:basedOn w:val="a"/>
    <w:link w:val="32"/>
    <w:rsid w:val="00536936"/>
    <w:pPr>
      <w:spacing w:after="120"/>
      <w:ind w:left="283"/>
    </w:pPr>
    <w:rPr>
      <w:sz w:val="16"/>
      <w:szCs w:val="16"/>
      <w:lang w:val="x-none" w:eastAsia="x-none"/>
    </w:rPr>
  </w:style>
  <w:style w:type="character" w:customStyle="1" w:styleId="32">
    <w:name w:val="Основной текст с отступом 3 Знак"/>
    <w:link w:val="31"/>
    <w:rsid w:val="00536936"/>
    <w:rPr>
      <w:rFonts w:ascii="Times New Roman" w:eastAsia="Times New Roman" w:hAnsi="Times New Roman"/>
      <w:sz w:val="16"/>
      <w:szCs w:val="16"/>
    </w:rPr>
  </w:style>
  <w:style w:type="paragraph" w:styleId="21">
    <w:name w:val="Body Text 2"/>
    <w:basedOn w:val="a"/>
    <w:link w:val="22"/>
    <w:rsid w:val="00536936"/>
    <w:pPr>
      <w:spacing w:after="120" w:line="480" w:lineRule="auto"/>
    </w:pPr>
    <w:rPr>
      <w:lang w:val="x-none" w:eastAsia="x-none"/>
    </w:rPr>
  </w:style>
  <w:style w:type="character" w:customStyle="1" w:styleId="22">
    <w:name w:val="Основной текст 2 Знак"/>
    <w:link w:val="21"/>
    <w:rsid w:val="00536936"/>
    <w:rPr>
      <w:rFonts w:ascii="Times New Roman" w:eastAsia="Times New Roman" w:hAnsi="Times New Roman"/>
      <w:sz w:val="24"/>
      <w:szCs w:val="24"/>
    </w:rPr>
  </w:style>
  <w:style w:type="paragraph" w:styleId="23">
    <w:name w:val="Body Text Indent 2"/>
    <w:basedOn w:val="a"/>
    <w:link w:val="24"/>
    <w:rsid w:val="00536936"/>
    <w:pPr>
      <w:spacing w:after="120" w:line="480" w:lineRule="auto"/>
      <w:ind w:left="283"/>
    </w:pPr>
    <w:rPr>
      <w:lang w:val="x-none" w:eastAsia="x-none"/>
    </w:rPr>
  </w:style>
  <w:style w:type="character" w:customStyle="1" w:styleId="24">
    <w:name w:val="Основной текст с отступом 2 Знак"/>
    <w:link w:val="23"/>
    <w:rsid w:val="00536936"/>
    <w:rPr>
      <w:rFonts w:ascii="Times New Roman" w:eastAsia="Times New Roman" w:hAnsi="Times New Roman"/>
      <w:sz w:val="24"/>
      <w:szCs w:val="24"/>
    </w:rPr>
  </w:style>
  <w:style w:type="paragraph" w:styleId="33">
    <w:name w:val="Body Text 3"/>
    <w:basedOn w:val="a"/>
    <w:link w:val="34"/>
    <w:rsid w:val="00536936"/>
    <w:pPr>
      <w:spacing w:after="120"/>
    </w:pPr>
    <w:rPr>
      <w:sz w:val="16"/>
      <w:szCs w:val="16"/>
      <w:lang w:val="x-none" w:eastAsia="x-none"/>
    </w:rPr>
  </w:style>
  <w:style w:type="character" w:customStyle="1" w:styleId="34">
    <w:name w:val="Основной текст 3 Знак"/>
    <w:link w:val="33"/>
    <w:rsid w:val="00536936"/>
    <w:rPr>
      <w:rFonts w:ascii="Times New Roman" w:eastAsia="Times New Roman" w:hAnsi="Times New Roman"/>
      <w:sz w:val="16"/>
      <w:szCs w:val="16"/>
    </w:rPr>
  </w:style>
  <w:style w:type="character" w:styleId="af0">
    <w:name w:val="Hyperlink"/>
    <w:rsid w:val="00536936"/>
    <w:rPr>
      <w:rFonts w:ascii="Tahoma" w:hAnsi="Tahoma" w:cs="Tahoma" w:hint="default"/>
      <w:color w:val="2365A0"/>
      <w:sz w:val="20"/>
      <w:szCs w:val="20"/>
      <w:u w:val="single"/>
    </w:rPr>
  </w:style>
  <w:style w:type="paragraph" w:customStyle="1" w:styleId="text">
    <w:name w:val="text"/>
    <w:basedOn w:val="a"/>
    <w:rsid w:val="00536936"/>
    <w:pPr>
      <w:spacing w:line="251" w:lineRule="atLeast"/>
      <w:ind w:left="50" w:right="50" w:firstLine="502"/>
      <w:jc w:val="both"/>
    </w:pPr>
    <w:rPr>
      <w:rFonts w:ascii="Tahoma" w:hAnsi="Tahoma" w:cs="Tahoma"/>
      <w:color w:val="000000"/>
      <w:sz w:val="18"/>
      <w:szCs w:val="18"/>
    </w:rPr>
  </w:style>
  <w:style w:type="paragraph" w:customStyle="1" w:styleId="smtext">
    <w:name w:val="smtext"/>
    <w:basedOn w:val="a"/>
    <w:rsid w:val="00536936"/>
    <w:pPr>
      <w:ind w:firstLine="419"/>
      <w:jc w:val="both"/>
    </w:pPr>
    <w:rPr>
      <w:rFonts w:ascii="Tahoma" w:hAnsi="Tahoma" w:cs="Tahoma"/>
      <w:color w:val="000000"/>
      <w:sz w:val="18"/>
      <w:szCs w:val="18"/>
    </w:rPr>
  </w:style>
  <w:style w:type="paragraph" w:customStyle="1" w:styleId="ztxt">
    <w:name w:val="ztxt"/>
    <w:basedOn w:val="a"/>
    <w:rsid w:val="00536936"/>
    <w:pPr>
      <w:spacing w:before="251" w:after="586"/>
      <w:ind w:left="419"/>
    </w:pPr>
    <w:rPr>
      <w:rFonts w:ascii="Verdana" w:hAnsi="Verdana"/>
      <w:color w:val="004690"/>
      <w:sz w:val="30"/>
      <w:szCs w:val="30"/>
    </w:rPr>
  </w:style>
  <w:style w:type="paragraph" w:customStyle="1" w:styleId="ztxt1">
    <w:name w:val="ztxt1"/>
    <w:basedOn w:val="a"/>
    <w:rsid w:val="00536936"/>
    <w:pPr>
      <w:spacing w:after="251"/>
      <w:ind w:left="419"/>
    </w:pPr>
    <w:rPr>
      <w:rFonts w:ascii="Verdana" w:hAnsi="Verdana"/>
      <w:b/>
      <w:bCs/>
      <w:color w:val="004690"/>
      <w:sz w:val="20"/>
      <w:szCs w:val="20"/>
    </w:rPr>
  </w:style>
  <w:style w:type="paragraph" w:customStyle="1" w:styleId="txt">
    <w:name w:val="txt"/>
    <w:basedOn w:val="a"/>
    <w:rsid w:val="00536936"/>
    <w:pPr>
      <w:spacing w:before="251" w:after="167"/>
      <w:ind w:left="419"/>
    </w:pPr>
    <w:rPr>
      <w:rFonts w:ascii="Verdana" w:hAnsi="Verdana"/>
      <w:color w:val="004690"/>
      <w:sz w:val="20"/>
      <w:szCs w:val="20"/>
    </w:rPr>
  </w:style>
  <w:style w:type="paragraph" w:customStyle="1" w:styleId="thtxt">
    <w:name w:val="thtxt"/>
    <w:basedOn w:val="a"/>
    <w:rsid w:val="00536936"/>
    <w:pPr>
      <w:pBdr>
        <w:left w:val="single" w:sz="48" w:space="8" w:color="B1C4D9"/>
      </w:pBdr>
      <w:spacing w:before="84" w:after="419"/>
      <w:ind w:left="419"/>
    </w:pPr>
    <w:rPr>
      <w:rFonts w:ascii="Verdana" w:hAnsi="Verdana"/>
      <w:color w:val="004690"/>
      <w:sz w:val="20"/>
      <w:szCs w:val="20"/>
    </w:rPr>
  </w:style>
  <w:style w:type="paragraph" w:customStyle="1" w:styleId="text1">
    <w:name w:val="text1"/>
    <w:basedOn w:val="a"/>
    <w:rsid w:val="00536936"/>
    <w:pPr>
      <w:spacing w:before="100" w:beforeAutospacing="1" w:after="100" w:afterAutospacing="1"/>
    </w:pPr>
    <w:rPr>
      <w:rFonts w:ascii="Verdana" w:hAnsi="Verdana"/>
      <w:color w:val="266AA9"/>
      <w:sz w:val="17"/>
      <w:szCs w:val="17"/>
    </w:rPr>
  </w:style>
  <w:style w:type="character" w:styleId="af1">
    <w:name w:val="Strong"/>
    <w:qFormat/>
    <w:rsid w:val="00536936"/>
    <w:rPr>
      <w:b/>
      <w:bCs/>
    </w:rPr>
  </w:style>
  <w:style w:type="paragraph" w:styleId="af2">
    <w:name w:val="annotation text"/>
    <w:basedOn w:val="a"/>
    <w:link w:val="af3"/>
    <w:semiHidden/>
    <w:rsid w:val="00536936"/>
    <w:pPr>
      <w:widowControl w:val="0"/>
      <w:autoSpaceDE w:val="0"/>
      <w:autoSpaceDN w:val="0"/>
      <w:adjustRightInd w:val="0"/>
    </w:pPr>
    <w:rPr>
      <w:sz w:val="20"/>
      <w:szCs w:val="20"/>
      <w:lang w:val="x-none" w:eastAsia="x-none"/>
    </w:rPr>
  </w:style>
  <w:style w:type="character" w:customStyle="1" w:styleId="af3">
    <w:name w:val="Текст примечания Знак"/>
    <w:link w:val="af2"/>
    <w:semiHidden/>
    <w:rsid w:val="00536936"/>
    <w:rPr>
      <w:rFonts w:ascii="Times New Roman" w:eastAsia="Times New Roman" w:hAnsi="Times New Roman"/>
    </w:rPr>
  </w:style>
  <w:style w:type="paragraph" w:styleId="af4">
    <w:name w:val="header"/>
    <w:basedOn w:val="a"/>
    <w:link w:val="af5"/>
    <w:rsid w:val="00536936"/>
    <w:pPr>
      <w:widowControl w:val="0"/>
      <w:tabs>
        <w:tab w:val="center" w:pos="4153"/>
        <w:tab w:val="right" w:pos="8306"/>
      </w:tabs>
      <w:autoSpaceDE w:val="0"/>
      <w:autoSpaceDN w:val="0"/>
      <w:adjustRightInd w:val="0"/>
    </w:pPr>
    <w:rPr>
      <w:sz w:val="20"/>
      <w:szCs w:val="20"/>
      <w:lang w:val="x-none" w:eastAsia="x-none"/>
    </w:rPr>
  </w:style>
  <w:style w:type="character" w:customStyle="1" w:styleId="af5">
    <w:name w:val="Верхний колонтитул Знак"/>
    <w:link w:val="af4"/>
    <w:rsid w:val="00536936"/>
    <w:rPr>
      <w:rFonts w:ascii="Times New Roman" w:eastAsia="Times New Roman" w:hAnsi="Times New Roman"/>
    </w:rPr>
  </w:style>
  <w:style w:type="paragraph" w:styleId="af6">
    <w:name w:val="footer"/>
    <w:basedOn w:val="a"/>
    <w:link w:val="af7"/>
    <w:rsid w:val="00536936"/>
    <w:pPr>
      <w:widowControl w:val="0"/>
      <w:tabs>
        <w:tab w:val="center" w:pos="4153"/>
        <w:tab w:val="right" w:pos="8306"/>
      </w:tabs>
      <w:autoSpaceDE w:val="0"/>
      <w:autoSpaceDN w:val="0"/>
      <w:adjustRightInd w:val="0"/>
    </w:pPr>
    <w:rPr>
      <w:sz w:val="20"/>
      <w:szCs w:val="20"/>
      <w:lang w:val="x-none" w:eastAsia="x-none"/>
    </w:rPr>
  </w:style>
  <w:style w:type="character" w:customStyle="1" w:styleId="af7">
    <w:name w:val="Нижний колонтитул Знак"/>
    <w:link w:val="af6"/>
    <w:rsid w:val="00536936"/>
    <w:rPr>
      <w:rFonts w:ascii="Times New Roman" w:eastAsia="Times New Roman" w:hAnsi="Times New Roman"/>
    </w:rPr>
  </w:style>
  <w:style w:type="character" w:styleId="af8">
    <w:name w:val="FollowedHyperlink"/>
    <w:rsid w:val="00536936"/>
    <w:rPr>
      <w:color w:val="800080"/>
      <w:u w:val="single"/>
    </w:rPr>
  </w:style>
  <w:style w:type="paragraph" w:styleId="11">
    <w:name w:val="toc 1"/>
    <w:basedOn w:val="a"/>
    <w:next w:val="a"/>
    <w:autoRedefine/>
    <w:semiHidden/>
    <w:rsid w:val="00536936"/>
  </w:style>
  <w:style w:type="paragraph" w:styleId="af9">
    <w:name w:val="Title"/>
    <w:basedOn w:val="a"/>
    <w:link w:val="afa"/>
    <w:qFormat/>
    <w:rsid w:val="00536936"/>
    <w:pPr>
      <w:jc w:val="center"/>
    </w:pPr>
    <w:rPr>
      <w:sz w:val="32"/>
      <w:szCs w:val="20"/>
      <w:lang w:val="x-none" w:eastAsia="x-none"/>
    </w:rPr>
  </w:style>
  <w:style w:type="character" w:customStyle="1" w:styleId="afa">
    <w:name w:val="Название Знак"/>
    <w:link w:val="af9"/>
    <w:rsid w:val="00536936"/>
    <w:rPr>
      <w:rFonts w:ascii="Times New Roman" w:eastAsia="Times New Roman" w:hAnsi="Times New Roman"/>
      <w:sz w:val="32"/>
    </w:rPr>
  </w:style>
  <w:style w:type="table" w:customStyle="1" w:styleId="12">
    <w:name w:val="Стиль таблицы1"/>
    <w:basedOn w:val="a9"/>
    <w:rsid w:val="00277D57"/>
    <w:pPr>
      <w:jc w:val="center"/>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a4">
    <w:name w:val="Чертежный Знак"/>
    <w:link w:val="a3"/>
    <w:rsid w:val="008A1A53"/>
    <w:rPr>
      <w:rFonts w:ascii="ISOCPEUR" w:eastAsia="Times New Roman" w:hAnsi="ISOCPEUR"/>
      <w:i/>
      <w:sz w:val="28"/>
      <w:lang w:val="uk-UA" w:bidi="ar-SA"/>
    </w:rPr>
  </w:style>
  <w:style w:type="character" w:styleId="afb">
    <w:name w:val="page number"/>
    <w:rsid w:val="00426A46"/>
    <w:rPr>
      <w:color w:val="FFFFFF"/>
    </w:rPr>
  </w:style>
  <w:style w:type="paragraph" w:styleId="afc">
    <w:name w:val="caption"/>
    <w:basedOn w:val="a"/>
    <w:next w:val="a"/>
    <w:qFormat/>
    <w:rsid w:val="00B86A3F"/>
    <w:pPr>
      <w:ind w:firstLine="900"/>
    </w:pPr>
    <w:rPr>
      <w:sz w:val="28"/>
      <w:szCs w:val="28"/>
    </w:rPr>
  </w:style>
  <w:style w:type="paragraph" w:customStyle="1" w:styleId="afd">
    <w:name w:val="Переменные"/>
    <w:basedOn w:val="a7"/>
    <w:rsid w:val="00B86A3F"/>
    <w:pPr>
      <w:tabs>
        <w:tab w:val="left" w:pos="482"/>
      </w:tabs>
      <w:spacing w:after="0" w:line="336" w:lineRule="auto"/>
      <w:ind w:left="482" w:hanging="482"/>
    </w:pPr>
    <w:rPr>
      <w:lang w:val="ru-RU"/>
    </w:rPr>
  </w:style>
  <w:style w:type="paragraph" w:customStyle="1" w:styleId="afe">
    <w:name w:val="Листинг программы"/>
    <w:rsid w:val="00B86A3F"/>
    <w:pPr>
      <w:suppressAutoHyphens/>
    </w:pPr>
    <w:rPr>
      <w:rFonts w:ascii="Times New Roman" w:eastAsia="Times New Roman" w:hAnsi="Times New Roman"/>
      <w:noProof/>
    </w:rPr>
  </w:style>
  <w:style w:type="character" w:styleId="aff">
    <w:name w:val="Placeholder Text"/>
    <w:basedOn w:val="a0"/>
    <w:uiPriority w:val="99"/>
    <w:semiHidden/>
    <w:rsid w:val="003817D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3CC6"/>
    <w:rPr>
      <w:rFonts w:ascii="Times New Roman" w:eastAsia="Times New Roman" w:hAnsi="Times New Roman"/>
      <w:sz w:val="24"/>
      <w:szCs w:val="24"/>
    </w:rPr>
  </w:style>
  <w:style w:type="paragraph" w:styleId="1">
    <w:name w:val="heading 1"/>
    <w:basedOn w:val="a"/>
    <w:next w:val="a"/>
    <w:link w:val="10"/>
    <w:qFormat/>
    <w:rsid w:val="00536936"/>
    <w:pPr>
      <w:keepNext/>
      <w:spacing w:before="240" w:after="60"/>
      <w:outlineLvl w:val="0"/>
    </w:pPr>
    <w:rPr>
      <w:rFonts w:ascii="Arial" w:hAnsi="Arial"/>
      <w:b/>
      <w:bCs/>
      <w:kern w:val="32"/>
      <w:sz w:val="32"/>
      <w:szCs w:val="32"/>
      <w:lang w:val="x-none" w:eastAsia="x-none"/>
    </w:rPr>
  </w:style>
  <w:style w:type="paragraph" w:styleId="2">
    <w:name w:val="heading 2"/>
    <w:basedOn w:val="a"/>
    <w:next w:val="a"/>
    <w:link w:val="20"/>
    <w:qFormat/>
    <w:rsid w:val="001D3CC6"/>
    <w:pPr>
      <w:spacing w:line="360" w:lineRule="auto"/>
      <w:outlineLvl w:val="1"/>
    </w:pPr>
    <w:rPr>
      <w:b/>
      <w:bCs/>
      <w:sz w:val="32"/>
      <w:szCs w:val="32"/>
      <w:lang w:val="x-none"/>
    </w:rPr>
  </w:style>
  <w:style w:type="paragraph" w:styleId="3">
    <w:name w:val="heading 3"/>
    <w:basedOn w:val="a"/>
    <w:next w:val="a"/>
    <w:link w:val="30"/>
    <w:qFormat/>
    <w:rsid w:val="00536936"/>
    <w:pPr>
      <w:keepNext/>
      <w:ind w:left="140" w:right="180" w:firstLine="560"/>
      <w:jc w:val="right"/>
      <w:outlineLvl w:val="2"/>
    </w:pPr>
    <w:rPr>
      <w:sz w:val="32"/>
      <w:szCs w:val="32"/>
      <w:lang w:val="x-none" w:eastAsia="x-none"/>
    </w:rPr>
  </w:style>
  <w:style w:type="paragraph" w:styleId="4">
    <w:name w:val="heading 4"/>
    <w:basedOn w:val="a"/>
    <w:next w:val="a"/>
    <w:link w:val="40"/>
    <w:qFormat/>
    <w:rsid w:val="00536936"/>
    <w:pPr>
      <w:keepNext/>
      <w:jc w:val="center"/>
      <w:outlineLvl w:val="3"/>
    </w:pPr>
    <w:rPr>
      <w:rFonts w:ascii="Arial" w:hAnsi="Arial"/>
      <w:sz w:val="32"/>
      <w:szCs w:val="32"/>
      <w:lang w:val="x-none" w:eastAsia="x-none"/>
    </w:rPr>
  </w:style>
  <w:style w:type="paragraph" w:styleId="5">
    <w:name w:val="heading 5"/>
    <w:basedOn w:val="a"/>
    <w:next w:val="a"/>
    <w:link w:val="50"/>
    <w:qFormat/>
    <w:rsid w:val="00536936"/>
    <w:pPr>
      <w:keepNext/>
      <w:widowControl w:val="0"/>
      <w:autoSpaceDE w:val="0"/>
      <w:autoSpaceDN w:val="0"/>
      <w:adjustRightInd w:val="0"/>
      <w:spacing w:after="240"/>
      <w:ind w:right="-149"/>
      <w:jc w:val="both"/>
      <w:outlineLvl w:val="4"/>
    </w:pPr>
    <w:rPr>
      <w:b/>
      <w:sz w:val="28"/>
      <w:szCs w:val="20"/>
      <w:lang w:val="x-none" w:eastAsia="x-none"/>
    </w:rPr>
  </w:style>
  <w:style w:type="paragraph" w:styleId="6">
    <w:name w:val="heading 6"/>
    <w:basedOn w:val="a"/>
    <w:next w:val="a"/>
    <w:link w:val="60"/>
    <w:qFormat/>
    <w:rsid w:val="00536936"/>
    <w:pPr>
      <w:spacing w:before="240" w:after="60"/>
      <w:outlineLvl w:val="5"/>
    </w:pPr>
    <w:rPr>
      <w:b/>
      <w:bCs/>
      <w:sz w:val="22"/>
      <w:szCs w:val="22"/>
      <w:lang w:val="x-none" w:eastAsia="x-none"/>
    </w:rPr>
  </w:style>
  <w:style w:type="paragraph" w:styleId="7">
    <w:name w:val="heading 7"/>
    <w:basedOn w:val="a"/>
    <w:next w:val="a"/>
    <w:link w:val="70"/>
    <w:qFormat/>
    <w:rsid w:val="00536936"/>
    <w:pPr>
      <w:keepNext/>
      <w:widowControl w:val="0"/>
      <w:tabs>
        <w:tab w:val="left" w:pos="9355"/>
      </w:tabs>
      <w:autoSpaceDE w:val="0"/>
      <w:autoSpaceDN w:val="0"/>
      <w:adjustRightInd w:val="0"/>
      <w:ind w:right="-149" w:firstLine="561"/>
      <w:outlineLvl w:val="6"/>
    </w:pPr>
    <w:rPr>
      <w:b/>
      <w:sz w:val="28"/>
      <w:szCs w:val="20"/>
      <w:lang w:val="x-none" w:eastAsia="x-none"/>
    </w:rPr>
  </w:style>
  <w:style w:type="paragraph" w:styleId="8">
    <w:name w:val="heading 8"/>
    <w:basedOn w:val="a"/>
    <w:next w:val="a"/>
    <w:link w:val="80"/>
    <w:qFormat/>
    <w:rsid w:val="00536936"/>
    <w:pPr>
      <w:spacing w:before="240" w:after="60"/>
      <w:outlineLvl w:val="7"/>
    </w:pPr>
    <w:rPr>
      <w:i/>
      <w:iCs/>
      <w:lang w:val="x-none" w:eastAsia="x-none"/>
    </w:rPr>
  </w:style>
  <w:style w:type="paragraph" w:styleId="9">
    <w:name w:val="heading 9"/>
    <w:basedOn w:val="a"/>
    <w:next w:val="a"/>
    <w:link w:val="90"/>
    <w:qFormat/>
    <w:rsid w:val="00536936"/>
    <w:pPr>
      <w:spacing w:before="240" w:after="60"/>
      <w:outlineLvl w:val="8"/>
    </w:pPr>
    <w:rPr>
      <w:rFonts w:ascii="Arial" w:hAnsi="Arial"/>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link w:val="a4"/>
    <w:rsid w:val="001D3CC6"/>
    <w:pPr>
      <w:jc w:val="both"/>
    </w:pPr>
    <w:rPr>
      <w:rFonts w:ascii="ISOCPEUR" w:eastAsia="Times New Roman" w:hAnsi="ISOCPEUR"/>
      <w:i/>
      <w:sz w:val="28"/>
      <w:lang w:val="uk-UA"/>
    </w:rPr>
  </w:style>
  <w:style w:type="character" w:customStyle="1" w:styleId="20">
    <w:name w:val="Заголовок 2 Знак"/>
    <w:link w:val="2"/>
    <w:rsid w:val="001D3CC6"/>
    <w:rPr>
      <w:rFonts w:ascii="Times New Roman" w:eastAsia="Times New Roman" w:hAnsi="Times New Roman" w:cs="Times New Roman"/>
      <w:b/>
      <w:bCs/>
      <w:sz w:val="32"/>
      <w:szCs w:val="32"/>
      <w:lang w:eastAsia="ru-RU"/>
    </w:rPr>
  </w:style>
  <w:style w:type="paragraph" w:styleId="a5">
    <w:name w:val="Block Text"/>
    <w:basedOn w:val="a"/>
    <w:rsid w:val="001D3CC6"/>
    <w:pPr>
      <w:ind w:left="140" w:right="180" w:firstLine="560"/>
      <w:jc w:val="center"/>
    </w:pPr>
    <w:rPr>
      <w:sz w:val="32"/>
      <w:szCs w:val="32"/>
    </w:rPr>
  </w:style>
  <w:style w:type="character" w:customStyle="1" w:styleId="apple-converted-space">
    <w:name w:val="apple-converted-space"/>
    <w:rsid w:val="001D3CC6"/>
  </w:style>
  <w:style w:type="paragraph" w:styleId="a6">
    <w:name w:val="Normal (Web)"/>
    <w:basedOn w:val="a"/>
    <w:unhideWhenUsed/>
    <w:rsid w:val="001D3CC6"/>
    <w:pPr>
      <w:spacing w:before="100" w:beforeAutospacing="1" w:after="100" w:afterAutospacing="1"/>
    </w:pPr>
  </w:style>
  <w:style w:type="paragraph" w:styleId="a7">
    <w:name w:val="Body Text"/>
    <w:basedOn w:val="a"/>
    <w:link w:val="a8"/>
    <w:unhideWhenUsed/>
    <w:rsid w:val="001D3CC6"/>
    <w:pPr>
      <w:spacing w:after="120"/>
    </w:pPr>
    <w:rPr>
      <w:lang w:val="x-none"/>
    </w:rPr>
  </w:style>
  <w:style w:type="character" w:customStyle="1" w:styleId="a8">
    <w:name w:val="Основной текст Знак"/>
    <w:link w:val="a7"/>
    <w:rsid w:val="001D3CC6"/>
    <w:rPr>
      <w:rFonts w:ascii="Times New Roman" w:eastAsia="Times New Roman" w:hAnsi="Times New Roman" w:cs="Times New Roman"/>
      <w:sz w:val="24"/>
      <w:szCs w:val="24"/>
      <w:lang w:eastAsia="ru-RU"/>
    </w:rPr>
  </w:style>
  <w:style w:type="table" w:styleId="a9">
    <w:name w:val="Table Grid"/>
    <w:basedOn w:val="a1"/>
    <w:rsid w:val="001D3C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semiHidden/>
    <w:unhideWhenUsed/>
    <w:rsid w:val="001D3CC6"/>
    <w:rPr>
      <w:rFonts w:ascii="Tahoma" w:hAnsi="Tahoma"/>
      <w:sz w:val="16"/>
      <w:szCs w:val="16"/>
      <w:lang w:val="x-none"/>
    </w:rPr>
  </w:style>
  <w:style w:type="character" w:customStyle="1" w:styleId="ab">
    <w:name w:val="Текст выноски Знак"/>
    <w:link w:val="aa"/>
    <w:uiPriority w:val="99"/>
    <w:semiHidden/>
    <w:rsid w:val="001D3CC6"/>
    <w:rPr>
      <w:rFonts w:ascii="Tahoma" w:eastAsia="Times New Roman" w:hAnsi="Tahoma" w:cs="Tahoma"/>
      <w:sz w:val="16"/>
      <w:szCs w:val="16"/>
      <w:lang w:eastAsia="ru-RU"/>
    </w:rPr>
  </w:style>
  <w:style w:type="character" w:customStyle="1" w:styleId="10">
    <w:name w:val="Заголовок 1 Знак"/>
    <w:link w:val="1"/>
    <w:rsid w:val="00536936"/>
    <w:rPr>
      <w:rFonts w:ascii="Arial" w:eastAsia="Times New Roman" w:hAnsi="Arial" w:cs="Arial"/>
      <w:b/>
      <w:bCs/>
      <w:kern w:val="32"/>
      <w:sz w:val="32"/>
      <w:szCs w:val="32"/>
    </w:rPr>
  </w:style>
  <w:style w:type="character" w:customStyle="1" w:styleId="30">
    <w:name w:val="Заголовок 3 Знак"/>
    <w:link w:val="3"/>
    <w:rsid w:val="00536936"/>
    <w:rPr>
      <w:rFonts w:ascii="Times New Roman" w:eastAsia="Times New Roman" w:hAnsi="Times New Roman"/>
      <w:sz w:val="32"/>
      <w:szCs w:val="32"/>
    </w:rPr>
  </w:style>
  <w:style w:type="character" w:customStyle="1" w:styleId="40">
    <w:name w:val="Заголовок 4 Знак"/>
    <w:link w:val="4"/>
    <w:rsid w:val="00536936"/>
    <w:rPr>
      <w:rFonts w:ascii="Arial" w:eastAsia="Times New Roman" w:hAnsi="Arial"/>
      <w:sz w:val="32"/>
      <w:szCs w:val="32"/>
    </w:rPr>
  </w:style>
  <w:style w:type="character" w:customStyle="1" w:styleId="50">
    <w:name w:val="Заголовок 5 Знак"/>
    <w:link w:val="5"/>
    <w:rsid w:val="00536936"/>
    <w:rPr>
      <w:rFonts w:ascii="Times New Roman" w:eastAsia="Times New Roman" w:hAnsi="Times New Roman"/>
      <w:b/>
      <w:sz w:val="28"/>
    </w:rPr>
  </w:style>
  <w:style w:type="character" w:customStyle="1" w:styleId="60">
    <w:name w:val="Заголовок 6 Знак"/>
    <w:link w:val="6"/>
    <w:rsid w:val="00536936"/>
    <w:rPr>
      <w:rFonts w:ascii="Times New Roman" w:eastAsia="Times New Roman" w:hAnsi="Times New Roman"/>
      <w:b/>
      <w:bCs/>
      <w:sz w:val="22"/>
      <w:szCs w:val="22"/>
    </w:rPr>
  </w:style>
  <w:style w:type="character" w:customStyle="1" w:styleId="70">
    <w:name w:val="Заголовок 7 Знак"/>
    <w:link w:val="7"/>
    <w:rsid w:val="00536936"/>
    <w:rPr>
      <w:rFonts w:ascii="Times New Roman" w:eastAsia="Times New Roman" w:hAnsi="Times New Roman"/>
      <w:b/>
      <w:sz w:val="28"/>
    </w:rPr>
  </w:style>
  <w:style w:type="character" w:customStyle="1" w:styleId="80">
    <w:name w:val="Заголовок 8 Знак"/>
    <w:link w:val="8"/>
    <w:rsid w:val="00536936"/>
    <w:rPr>
      <w:rFonts w:ascii="Times New Roman" w:eastAsia="Times New Roman" w:hAnsi="Times New Roman"/>
      <w:i/>
      <w:iCs/>
      <w:sz w:val="24"/>
      <w:szCs w:val="24"/>
    </w:rPr>
  </w:style>
  <w:style w:type="character" w:customStyle="1" w:styleId="90">
    <w:name w:val="Заголовок 9 Знак"/>
    <w:link w:val="9"/>
    <w:rsid w:val="00536936"/>
    <w:rPr>
      <w:rFonts w:ascii="Arial" w:eastAsia="Times New Roman" w:hAnsi="Arial" w:cs="Arial"/>
      <w:sz w:val="22"/>
      <w:szCs w:val="22"/>
    </w:rPr>
  </w:style>
  <w:style w:type="paragraph" w:customStyle="1" w:styleId="ac">
    <w:name w:val="Формула"/>
    <w:basedOn w:val="a"/>
    <w:rsid w:val="00536936"/>
    <w:pPr>
      <w:tabs>
        <w:tab w:val="right" w:pos="9497"/>
      </w:tabs>
      <w:spacing w:line="360" w:lineRule="auto"/>
      <w:jc w:val="both"/>
    </w:pPr>
    <w:rPr>
      <w:sz w:val="28"/>
      <w:szCs w:val="28"/>
    </w:rPr>
  </w:style>
  <w:style w:type="paragraph" w:customStyle="1" w:styleId="ad">
    <w:name w:val="Выступ"/>
    <w:basedOn w:val="a"/>
    <w:rsid w:val="00536936"/>
    <w:pPr>
      <w:spacing w:line="360" w:lineRule="auto"/>
      <w:ind w:left="567" w:hanging="567"/>
      <w:jc w:val="both"/>
    </w:pPr>
    <w:rPr>
      <w:sz w:val="28"/>
      <w:szCs w:val="28"/>
    </w:rPr>
  </w:style>
  <w:style w:type="paragraph" w:styleId="ae">
    <w:name w:val="Body Text Indent"/>
    <w:basedOn w:val="a"/>
    <w:link w:val="af"/>
    <w:rsid w:val="00536936"/>
    <w:pPr>
      <w:tabs>
        <w:tab w:val="left" w:pos="539"/>
        <w:tab w:val="left" w:pos="2340"/>
        <w:tab w:val="left" w:pos="9180"/>
      </w:tabs>
      <w:ind w:firstLine="540"/>
      <w:jc w:val="both"/>
    </w:pPr>
    <w:rPr>
      <w:lang w:val="x-none" w:eastAsia="x-none"/>
    </w:rPr>
  </w:style>
  <w:style w:type="character" w:customStyle="1" w:styleId="af">
    <w:name w:val="Основной текст с отступом Знак"/>
    <w:link w:val="ae"/>
    <w:rsid w:val="00536936"/>
    <w:rPr>
      <w:rFonts w:ascii="Times New Roman" w:eastAsia="Times New Roman" w:hAnsi="Times New Roman"/>
      <w:sz w:val="24"/>
      <w:szCs w:val="24"/>
    </w:rPr>
  </w:style>
  <w:style w:type="paragraph" w:styleId="31">
    <w:name w:val="Body Text Indent 3"/>
    <w:basedOn w:val="a"/>
    <w:link w:val="32"/>
    <w:rsid w:val="00536936"/>
    <w:pPr>
      <w:spacing w:after="120"/>
      <w:ind w:left="283"/>
    </w:pPr>
    <w:rPr>
      <w:sz w:val="16"/>
      <w:szCs w:val="16"/>
      <w:lang w:val="x-none" w:eastAsia="x-none"/>
    </w:rPr>
  </w:style>
  <w:style w:type="character" w:customStyle="1" w:styleId="32">
    <w:name w:val="Основной текст с отступом 3 Знак"/>
    <w:link w:val="31"/>
    <w:rsid w:val="00536936"/>
    <w:rPr>
      <w:rFonts w:ascii="Times New Roman" w:eastAsia="Times New Roman" w:hAnsi="Times New Roman"/>
      <w:sz w:val="16"/>
      <w:szCs w:val="16"/>
    </w:rPr>
  </w:style>
  <w:style w:type="paragraph" w:styleId="21">
    <w:name w:val="Body Text 2"/>
    <w:basedOn w:val="a"/>
    <w:link w:val="22"/>
    <w:rsid w:val="00536936"/>
    <w:pPr>
      <w:spacing w:after="120" w:line="480" w:lineRule="auto"/>
    </w:pPr>
    <w:rPr>
      <w:lang w:val="x-none" w:eastAsia="x-none"/>
    </w:rPr>
  </w:style>
  <w:style w:type="character" w:customStyle="1" w:styleId="22">
    <w:name w:val="Основной текст 2 Знак"/>
    <w:link w:val="21"/>
    <w:rsid w:val="00536936"/>
    <w:rPr>
      <w:rFonts w:ascii="Times New Roman" w:eastAsia="Times New Roman" w:hAnsi="Times New Roman"/>
      <w:sz w:val="24"/>
      <w:szCs w:val="24"/>
    </w:rPr>
  </w:style>
  <w:style w:type="paragraph" w:styleId="23">
    <w:name w:val="Body Text Indent 2"/>
    <w:basedOn w:val="a"/>
    <w:link w:val="24"/>
    <w:rsid w:val="00536936"/>
    <w:pPr>
      <w:spacing w:after="120" w:line="480" w:lineRule="auto"/>
      <w:ind w:left="283"/>
    </w:pPr>
    <w:rPr>
      <w:lang w:val="x-none" w:eastAsia="x-none"/>
    </w:rPr>
  </w:style>
  <w:style w:type="character" w:customStyle="1" w:styleId="24">
    <w:name w:val="Основной текст с отступом 2 Знак"/>
    <w:link w:val="23"/>
    <w:rsid w:val="00536936"/>
    <w:rPr>
      <w:rFonts w:ascii="Times New Roman" w:eastAsia="Times New Roman" w:hAnsi="Times New Roman"/>
      <w:sz w:val="24"/>
      <w:szCs w:val="24"/>
    </w:rPr>
  </w:style>
  <w:style w:type="paragraph" w:styleId="33">
    <w:name w:val="Body Text 3"/>
    <w:basedOn w:val="a"/>
    <w:link w:val="34"/>
    <w:rsid w:val="00536936"/>
    <w:pPr>
      <w:spacing w:after="120"/>
    </w:pPr>
    <w:rPr>
      <w:sz w:val="16"/>
      <w:szCs w:val="16"/>
      <w:lang w:val="x-none" w:eastAsia="x-none"/>
    </w:rPr>
  </w:style>
  <w:style w:type="character" w:customStyle="1" w:styleId="34">
    <w:name w:val="Основной текст 3 Знак"/>
    <w:link w:val="33"/>
    <w:rsid w:val="00536936"/>
    <w:rPr>
      <w:rFonts w:ascii="Times New Roman" w:eastAsia="Times New Roman" w:hAnsi="Times New Roman"/>
      <w:sz w:val="16"/>
      <w:szCs w:val="16"/>
    </w:rPr>
  </w:style>
  <w:style w:type="character" w:styleId="af0">
    <w:name w:val="Hyperlink"/>
    <w:rsid w:val="00536936"/>
    <w:rPr>
      <w:rFonts w:ascii="Tahoma" w:hAnsi="Tahoma" w:cs="Tahoma" w:hint="default"/>
      <w:color w:val="2365A0"/>
      <w:sz w:val="20"/>
      <w:szCs w:val="20"/>
      <w:u w:val="single"/>
    </w:rPr>
  </w:style>
  <w:style w:type="paragraph" w:customStyle="1" w:styleId="text">
    <w:name w:val="text"/>
    <w:basedOn w:val="a"/>
    <w:rsid w:val="00536936"/>
    <w:pPr>
      <w:spacing w:line="251" w:lineRule="atLeast"/>
      <w:ind w:left="50" w:right="50" w:firstLine="502"/>
      <w:jc w:val="both"/>
    </w:pPr>
    <w:rPr>
      <w:rFonts w:ascii="Tahoma" w:hAnsi="Tahoma" w:cs="Tahoma"/>
      <w:color w:val="000000"/>
      <w:sz w:val="18"/>
      <w:szCs w:val="18"/>
    </w:rPr>
  </w:style>
  <w:style w:type="paragraph" w:customStyle="1" w:styleId="smtext">
    <w:name w:val="smtext"/>
    <w:basedOn w:val="a"/>
    <w:rsid w:val="00536936"/>
    <w:pPr>
      <w:ind w:firstLine="419"/>
      <w:jc w:val="both"/>
    </w:pPr>
    <w:rPr>
      <w:rFonts w:ascii="Tahoma" w:hAnsi="Tahoma" w:cs="Tahoma"/>
      <w:color w:val="000000"/>
      <w:sz w:val="18"/>
      <w:szCs w:val="18"/>
    </w:rPr>
  </w:style>
  <w:style w:type="paragraph" w:customStyle="1" w:styleId="ztxt">
    <w:name w:val="ztxt"/>
    <w:basedOn w:val="a"/>
    <w:rsid w:val="00536936"/>
    <w:pPr>
      <w:spacing w:before="251" w:after="586"/>
      <w:ind w:left="419"/>
    </w:pPr>
    <w:rPr>
      <w:rFonts w:ascii="Verdana" w:hAnsi="Verdana"/>
      <w:color w:val="004690"/>
      <w:sz w:val="30"/>
      <w:szCs w:val="30"/>
    </w:rPr>
  </w:style>
  <w:style w:type="paragraph" w:customStyle="1" w:styleId="ztxt1">
    <w:name w:val="ztxt1"/>
    <w:basedOn w:val="a"/>
    <w:rsid w:val="00536936"/>
    <w:pPr>
      <w:spacing w:after="251"/>
      <w:ind w:left="419"/>
    </w:pPr>
    <w:rPr>
      <w:rFonts w:ascii="Verdana" w:hAnsi="Verdana"/>
      <w:b/>
      <w:bCs/>
      <w:color w:val="004690"/>
      <w:sz w:val="20"/>
      <w:szCs w:val="20"/>
    </w:rPr>
  </w:style>
  <w:style w:type="paragraph" w:customStyle="1" w:styleId="txt">
    <w:name w:val="txt"/>
    <w:basedOn w:val="a"/>
    <w:rsid w:val="00536936"/>
    <w:pPr>
      <w:spacing w:before="251" w:after="167"/>
      <w:ind w:left="419"/>
    </w:pPr>
    <w:rPr>
      <w:rFonts w:ascii="Verdana" w:hAnsi="Verdana"/>
      <w:color w:val="004690"/>
      <w:sz w:val="20"/>
      <w:szCs w:val="20"/>
    </w:rPr>
  </w:style>
  <w:style w:type="paragraph" w:customStyle="1" w:styleId="thtxt">
    <w:name w:val="thtxt"/>
    <w:basedOn w:val="a"/>
    <w:rsid w:val="00536936"/>
    <w:pPr>
      <w:pBdr>
        <w:left w:val="single" w:sz="48" w:space="8" w:color="B1C4D9"/>
      </w:pBdr>
      <w:spacing w:before="84" w:after="419"/>
      <w:ind w:left="419"/>
    </w:pPr>
    <w:rPr>
      <w:rFonts w:ascii="Verdana" w:hAnsi="Verdana"/>
      <w:color w:val="004690"/>
      <w:sz w:val="20"/>
      <w:szCs w:val="20"/>
    </w:rPr>
  </w:style>
  <w:style w:type="paragraph" w:customStyle="1" w:styleId="text1">
    <w:name w:val="text1"/>
    <w:basedOn w:val="a"/>
    <w:rsid w:val="00536936"/>
    <w:pPr>
      <w:spacing w:before="100" w:beforeAutospacing="1" w:after="100" w:afterAutospacing="1"/>
    </w:pPr>
    <w:rPr>
      <w:rFonts w:ascii="Verdana" w:hAnsi="Verdana"/>
      <w:color w:val="266AA9"/>
      <w:sz w:val="17"/>
      <w:szCs w:val="17"/>
    </w:rPr>
  </w:style>
  <w:style w:type="character" w:styleId="af1">
    <w:name w:val="Strong"/>
    <w:qFormat/>
    <w:rsid w:val="00536936"/>
    <w:rPr>
      <w:b/>
      <w:bCs/>
    </w:rPr>
  </w:style>
  <w:style w:type="paragraph" w:styleId="af2">
    <w:name w:val="annotation text"/>
    <w:basedOn w:val="a"/>
    <w:link w:val="af3"/>
    <w:semiHidden/>
    <w:rsid w:val="00536936"/>
    <w:pPr>
      <w:widowControl w:val="0"/>
      <w:autoSpaceDE w:val="0"/>
      <w:autoSpaceDN w:val="0"/>
      <w:adjustRightInd w:val="0"/>
    </w:pPr>
    <w:rPr>
      <w:sz w:val="20"/>
      <w:szCs w:val="20"/>
      <w:lang w:val="x-none" w:eastAsia="x-none"/>
    </w:rPr>
  </w:style>
  <w:style w:type="character" w:customStyle="1" w:styleId="af3">
    <w:name w:val="Текст примечания Знак"/>
    <w:link w:val="af2"/>
    <w:semiHidden/>
    <w:rsid w:val="00536936"/>
    <w:rPr>
      <w:rFonts w:ascii="Times New Roman" w:eastAsia="Times New Roman" w:hAnsi="Times New Roman"/>
    </w:rPr>
  </w:style>
  <w:style w:type="paragraph" w:styleId="af4">
    <w:name w:val="header"/>
    <w:basedOn w:val="a"/>
    <w:link w:val="af5"/>
    <w:rsid w:val="00536936"/>
    <w:pPr>
      <w:widowControl w:val="0"/>
      <w:tabs>
        <w:tab w:val="center" w:pos="4153"/>
        <w:tab w:val="right" w:pos="8306"/>
      </w:tabs>
      <w:autoSpaceDE w:val="0"/>
      <w:autoSpaceDN w:val="0"/>
      <w:adjustRightInd w:val="0"/>
    </w:pPr>
    <w:rPr>
      <w:sz w:val="20"/>
      <w:szCs w:val="20"/>
      <w:lang w:val="x-none" w:eastAsia="x-none"/>
    </w:rPr>
  </w:style>
  <w:style w:type="character" w:customStyle="1" w:styleId="af5">
    <w:name w:val="Верхний колонтитул Знак"/>
    <w:link w:val="af4"/>
    <w:rsid w:val="00536936"/>
    <w:rPr>
      <w:rFonts w:ascii="Times New Roman" w:eastAsia="Times New Roman" w:hAnsi="Times New Roman"/>
    </w:rPr>
  </w:style>
  <w:style w:type="paragraph" w:styleId="af6">
    <w:name w:val="footer"/>
    <w:basedOn w:val="a"/>
    <w:link w:val="af7"/>
    <w:rsid w:val="00536936"/>
    <w:pPr>
      <w:widowControl w:val="0"/>
      <w:tabs>
        <w:tab w:val="center" w:pos="4153"/>
        <w:tab w:val="right" w:pos="8306"/>
      </w:tabs>
      <w:autoSpaceDE w:val="0"/>
      <w:autoSpaceDN w:val="0"/>
      <w:adjustRightInd w:val="0"/>
    </w:pPr>
    <w:rPr>
      <w:sz w:val="20"/>
      <w:szCs w:val="20"/>
      <w:lang w:val="x-none" w:eastAsia="x-none"/>
    </w:rPr>
  </w:style>
  <w:style w:type="character" w:customStyle="1" w:styleId="af7">
    <w:name w:val="Нижний колонтитул Знак"/>
    <w:link w:val="af6"/>
    <w:rsid w:val="00536936"/>
    <w:rPr>
      <w:rFonts w:ascii="Times New Roman" w:eastAsia="Times New Roman" w:hAnsi="Times New Roman"/>
    </w:rPr>
  </w:style>
  <w:style w:type="character" w:styleId="af8">
    <w:name w:val="FollowedHyperlink"/>
    <w:rsid w:val="00536936"/>
    <w:rPr>
      <w:color w:val="800080"/>
      <w:u w:val="single"/>
    </w:rPr>
  </w:style>
  <w:style w:type="paragraph" w:styleId="11">
    <w:name w:val="toc 1"/>
    <w:basedOn w:val="a"/>
    <w:next w:val="a"/>
    <w:autoRedefine/>
    <w:semiHidden/>
    <w:rsid w:val="00536936"/>
  </w:style>
  <w:style w:type="paragraph" w:styleId="af9">
    <w:name w:val="Title"/>
    <w:basedOn w:val="a"/>
    <w:link w:val="afa"/>
    <w:qFormat/>
    <w:rsid w:val="00536936"/>
    <w:pPr>
      <w:jc w:val="center"/>
    </w:pPr>
    <w:rPr>
      <w:sz w:val="32"/>
      <w:szCs w:val="20"/>
      <w:lang w:val="x-none" w:eastAsia="x-none"/>
    </w:rPr>
  </w:style>
  <w:style w:type="character" w:customStyle="1" w:styleId="afa">
    <w:name w:val="Название Знак"/>
    <w:link w:val="af9"/>
    <w:rsid w:val="00536936"/>
    <w:rPr>
      <w:rFonts w:ascii="Times New Roman" w:eastAsia="Times New Roman" w:hAnsi="Times New Roman"/>
      <w:sz w:val="32"/>
    </w:rPr>
  </w:style>
  <w:style w:type="table" w:customStyle="1" w:styleId="12">
    <w:name w:val="Стиль таблицы1"/>
    <w:basedOn w:val="a9"/>
    <w:rsid w:val="00277D57"/>
    <w:pPr>
      <w:jc w:val="center"/>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a4">
    <w:name w:val="Чертежный Знак"/>
    <w:link w:val="a3"/>
    <w:rsid w:val="008A1A53"/>
    <w:rPr>
      <w:rFonts w:ascii="ISOCPEUR" w:eastAsia="Times New Roman" w:hAnsi="ISOCPEUR"/>
      <w:i/>
      <w:sz w:val="28"/>
      <w:lang w:val="uk-UA" w:bidi="ar-SA"/>
    </w:rPr>
  </w:style>
  <w:style w:type="character" w:styleId="afb">
    <w:name w:val="page number"/>
    <w:rsid w:val="00426A46"/>
    <w:rPr>
      <w:color w:val="FFFFFF"/>
    </w:rPr>
  </w:style>
  <w:style w:type="paragraph" w:styleId="afc">
    <w:name w:val="caption"/>
    <w:basedOn w:val="a"/>
    <w:next w:val="a"/>
    <w:qFormat/>
    <w:rsid w:val="00B86A3F"/>
    <w:pPr>
      <w:ind w:firstLine="900"/>
    </w:pPr>
    <w:rPr>
      <w:sz w:val="28"/>
      <w:szCs w:val="28"/>
    </w:rPr>
  </w:style>
  <w:style w:type="paragraph" w:customStyle="1" w:styleId="afd">
    <w:name w:val="Переменные"/>
    <w:basedOn w:val="a7"/>
    <w:rsid w:val="00B86A3F"/>
    <w:pPr>
      <w:tabs>
        <w:tab w:val="left" w:pos="482"/>
      </w:tabs>
      <w:spacing w:after="0" w:line="336" w:lineRule="auto"/>
      <w:ind w:left="482" w:hanging="482"/>
    </w:pPr>
    <w:rPr>
      <w:lang w:val="ru-RU"/>
    </w:rPr>
  </w:style>
  <w:style w:type="paragraph" w:customStyle="1" w:styleId="afe">
    <w:name w:val="Листинг программы"/>
    <w:rsid w:val="00B86A3F"/>
    <w:pPr>
      <w:suppressAutoHyphens/>
    </w:pPr>
    <w:rPr>
      <w:rFonts w:ascii="Times New Roman" w:eastAsia="Times New Roman" w:hAnsi="Times New Roman"/>
      <w:noProof/>
    </w:rPr>
  </w:style>
  <w:style w:type="character" w:styleId="aff">
    <w:name w:val="Placeholder Text"/>
    <w:basedOn w:val="a0"/>
    <w:uiPriority w:val="99"/>
    <w:semiHidden/>
    <w:rsid w:val="003817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163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99" Type="http://schemas.openxmlformats.org/officeDocument/2006/relationships/image" Target="media/image231.wmf"/><Relationship Id="rId21" Type="http://schemas.openxmlformats.org/officeDocument/2006/relationships/image" Target="media/image7.wmf"/><Relationship Id="rId63" Type="http://schemas.openxmlformats.org/officeDocument/2006/relationships/image" Target="media/image28.wmf"/><Relationship Id="rId159" Type="http://schemas.openxmlformats.org/officeDocument/2006/relationships/image" Target="media/image91.wmf"/><Relationship Id="rId324" Type="http://schemas.openxmlformats.org/officeDocument/2006/relationships/image" Target="media/image256.wmf"/><Relationship Id="rId366" Type="http://schemas.openxmlformats.org/officeDocument/2006/relationships/image" Target="media/image298.wmf"/><Relationship Id="rId170" Type="http://schemas.openxmlformats.org/officeDocument/2006/relationships/image" Target="media/image102.wmf"/><Relationship Id="rId226" Type="http://schemas.openxmlformats.org/officeDocument/2006/relationships/image" Target="media/image158.wmf"/><Relationship Id="rId433" Type="http://schemas.openxmlformats.org/officeDocument/2006/relationships/image" Target="media/image365.wmf"/><Relationship Id="rId268" Type="http://schemas.openxmlformats.org/officeDocument/2006/relationships/image" Target="media/image200.wmf"/><Relationship Id="rId32" Type="http://schemas.openxmlformats.org/officeDocument/2006/relationships/oleObject" Target="embeddings/oleObject12.bin"/><Relationship Id="rId74" Type="http://schemas.openxmlformats.org/officeDocument/2006/relationships/image" Target="media/image33.wmf"/><Relationship Id="rId128" Type="http://schemas.openxmlformats.org/officeDocument/2006/relationships/image" Target="media/image60.wmf"/><Relationship Id="rId335" Type="http://schemas.openxmlformats.org/officeDocument/2006/relationships/image" Target="media/image267.wmf"/><Relationship Id="rId377" Type="http://schemas.openxmlformats.org/officeDocument/2006/relationships/image" Target="media/image309.wmf"/><Relationship Id="rId5" Type="http://schemas.openxmlformats.org/officeDocument/2006/relationships/settings" Target="settings.xml"/><Relationship Id="rId181" Type="http://schemas.openxmlformats.org/officeDocument/2006/relationships/image" Target="media/image113.wmf"/><Relationship Id="rId237" Type="http://schemas.openxmlformats.org/officeDocument/2006/relationships/image" Target="media/image169.wmf"/><Relationship Id="rId402" Type="http://schemas.openxmlformats.org/officeDocument/2006/relationships/image" Target="media/image334.wmf"/><Relationship Id="rId279" Type="http://schemas.openxmlformats.org/officeDocument/2006/relationships/image" Target="media/image211.wmf"/><Relationship Id="rId444" Type="http://schemas.openxmlformats.org/officeDocument/2006/relationships/image" Target="media/image375.wmf"/><Relationship Id="rId43" Type="http://schemas.openxmlformats.org/officeDocument/2006/relationships/image" Target="media/image18.wmf"/><Relationship Id="rId139" Type="http://schemas.openxmlformats.org/officeDocument/2006/relationships/image" Target="media/image71.wmf"/><Relationship Id="rId290" Type="http://schemas.openxmlformats.org/officeDocument/2006/relationships/image" Target="media/image222.wmf"/><Relationship Id="rId304" Type="http://schemas.openxmlformats.org/officeDocument/2006/relationships/image" Target="media/image236.wmf"/><Relationship Id="rId346" Type="http://schemas.openxmlformats.org/officeDocument/2006/relationships/image" Target="media/image278.wmf"/><Relationship Id="rId388" Type="http://schemas.openxmlformats.org/officeDocument/2006/relationships/image" Target="media/image320.wmf"/><Relationship Id="rId85" Type="http://schemas.openxmlformats.org/officeDocument/2006/relationships/oleObject" Target="embeddings/oleObject39.bin"/><Relationship Id="rId150" Type="http://schemas.openxmlformats.org/officeDocument/2006/relationships/image" Target="media/image82.wmf"/><Relationship Id="rId192" Type="http://schemas.openxmlformats.org/officeDocument/2006/relationships/image" Target="media/image124.wmf"/><Relationship Id="rId206" Type="http://schemas.openxmlformats.org/officeDocument/2006/relationships/image" Target="media/image138.wmf"/><Relationship Id="rId413" Type="http://schemas.openxmlformats.org/officeDocument/2006/relationships/image" Target="media/image345.wmf"/><Relationship Id="rId248" Type="http://schemas.openxmlformats.org/officeDocument/2006/relationships/image" Target="media/image180.wmf"/><Relationship Id="rId455" Type="http://schemas.openxmlformats.org/officeDocument/2006/relationships/image" Target="media/image382.wmf"/><Relationship Id="rId12" Type="http://schemas.openxmlformats.org/officeDocument/2006/relationships/oleObject" Target="embeddings/oleObject2.bin"/><Relationship Id="rId108" Type="http://schemas.openxmlformats.org/officeDocument/2006/relationships/oleObject" Target="embeddings/oleObject59.bin"/><Relationship Id="rId315" Type="http://schemas.openxmlformats.org/officeDocument/2006/relationships/image" Target="media/image247.wmf"/><Relationship Id="rId357" Type="http://schemas.openxmlformats.org/officeDocument/2006/relationships/image" Target="media/image289.wmf"/><Relationship Id="rId54" Type="http://schemas.openxmlformats.org/officeDocument/2006/relationships/oleObject" Target="embeddings/oleObject23.bin"/><Relationship Id="rId96" Type="http://schemas.openxmlformats.org/officeDocument/2006/relationships/oleObject" Target="embeddings/oleObject49.bin"/><Relationship Id="rId161" Type="http://schemas.openxmlformats.org/officeDocument/2006/relationships/image" Target="media/image93.wmf"/><Relationship Id="rId217" Type="http://schemas.openxmlformats.org/officeDocument/2006/relationships/image" Target="media/image149.wmf"/><Relationship Id="rId399" Type="http://schemas.openxmlformats.org/officeDocument/2006/relationships/image" Target="media/image331.wmf"/><Relationship Id="rId259" Type="http://schemas.openxmlformats.org/officeDocument/2006/relationships/image" Target="media/image191.wmf"/><Relationship Id="rId424" Type="http://schemas.openxmlformats.org/officeDocument/2006/relationships/image" Target="media/image356.wmf"/><Relationship Id="rId466" Type="http://schemas.openxmlformats.org/officeDocument/2006/relationships/image" Target="media/image389.jpeg"/><Relationship Id="rId23" Type="http://schemas.openxmlformats.org/officeDocument/2006/relationships/image" Target="media/image8.wmf"/><Relationship Id="rId119" Type="http://schemas.openxmlformats.org/officeDocument/2006/relationships/image" Target="media/image51.wmf"/><Relationship Id="rId270" Type="http://schemas.openxmlformats.org/officeDocument/2006/relationships/image" Target="media/image202.wmf"/><Relationship Id="rId326" Type="http://schemas.openxmlformats.org/officeDocument/2006/relationships/image" Target="media/image258.wmf"/><Relationship Id="rId65" Type="http://schemas.openxmlformats.org/officeDocument/2006/relationships/image" Target="media/image29.wmf"/><Relationship Id="rId130" Type="http://schemas.openxmlformats.org/officeDocument/2006/relationships/image" Target="media/image62.wmf"/><Relationship Id="rId368" Type="http://schemas.openxmlformats.org/officeDocument/2006/relationships/image" Target="media/image300.wmf"/><Relationship Id="rId172" Type="http://schemas.openxmlformats.org/officeDocument/2006/relationships/image" Target="media/image104.wmf"/><Relationship Id="rId193" Type="http://schemas.openxmlformats.org/officeDocument/2006/relationships/image" Target="media/image125.wmf"/><Relationship Id="rId207" Type="http://schemas.openxmlformats.org/officeDocument/2006/relationships/image" Target="media/image139.wmf"/><Relationship Id="rId228" Type="http://schemas.openxmlformats.org/officeDocument/2006/relationships/image" Target="media/image160.wmf"/><Relationship Id="rId249" Type="http://schemas.openxmlformats.org/officeDocument/2006/relationships/image" Target="media/image181.wmf"/><Relationship Id="rId414" Type="http://schemas.openxmlformats.org/officeDocument/2006/relationships/image" Target="media/image346.wmf"/><Relationship Id="rId435" Type="http://schemas.openxmlformats.org/officeDocument/2006/relationships/image" Target="media/image367.wmf"/><Relationship Id="rId456" Type="http://schemas.openxmlformats.org/officeDocument/2006/relationships/oleObject" Target="embeddings/oleObject66.bin"/><Relationship Id="rId13" Type="http://schemas.openxmlformats.org/officeDocument/2006/relationships/image" Target="media/image3.wmf"/><Relationship Id="rId109" Type="http://schemas.openxmlformats.org/officeDocument/2006/relationships/image" Target="media/image42.wmf"/><Relationship Id="rId260" Type="http://schemas.openxmlformats.org/officeDocument/2006/relationships/image" Target="media/image192.wmf"/><Relationship Id="rId281" Type="http://schemas.openxmlformats.org/officeDocument/2006/relationships/image" Target="media/image213.wmf"/><Relationship Id="rId316" Type="http://schemas.openxmlformats.org/officeDocument/2006/relationships/image" Target="media/image248.wmf"/><Relationship Id="rId337" Type="http://schemas.openxmlformats.org/officeDocument/2006/relationships/image" Target="media/image269.wmf"/><Relationship Id="rId34" Type="http://schemas.openxmlformats.org/officeDocument/2006/relationships/oleObject" Target="embeddings/oleObject13.bin"/><Relationship Id="rId55" Type="http://schemas.openxmlformats.org/officeDocument/2006/relationships/image" Target="media/image24.wmf"/><Relationship Id="rId76" Type="http://schemas.openxmlformats.org/officeDocument/2006/relationships/image" Target="media/image34.wmf"/><Relationship Id="rId97" Type="http://schemas.openxmlformats.org/officeDocument/2006/relationships/oleObject" Target="embeddings/oleObject50.bin"/><Relationship Id="rId120" Type="http://schemas.openxmlformats.org/officeDocument/2006/relationships/image" Target="media/image52.wmf"/><Relationship Id="rId141" Type="http://schemas.openxmlformats.org/officeDocument/2006/relationships/image" Target="media/image73.wmf"/><Relationship Id="rId358" Type="http://schemas.openxmlformats.org/officeDocument/2006/relationships/image" Target="media/image290.wmf"/><Relationship Id="rId379" Type="http://schemas.openxmlformats.org/officeDocument/2006/relationships/image" Target="media/image311.wmf"/><Relationship Id="rId7" Type="http://schemas.openxmlformats.org/officeDocument/2006/relationships/footnotes" Target="footnotes.xml"/><Relationship Id="rId162" Type="http://schemas.openxmlformats.org/officeDocument/2006/relationships/image" Target="media/image94.wmf"/><Relationship Id="rId183" Type="http://schemas.openxmlformats.org/officeDocument/2006/relationships/image" Target="media/image115.wmf"/><Relationship Id="rId218" Type="http://schemas.openxmlformats.org/officeDocument/2006/relationships/image" Target="media/image150.wmf"/><Relationship Id="rId239" Type="http://schemas.openxmlformats.org/officeDocument/2006/relationships/image" Target="media/image171.wmf"/><Relationship Id="rId390" Type="http://schemas.openxmlformats.org/officeDocument/2006/relationships/image" Target="media/image322.wmf"/><Relationship Id="rId404" Type="http://schemas.openxmlformats.org/officeDocument/2006/relationships/image" Target="media/image336.wmf"/><Relationship Id="rId425" Type="http://schemas.openxmlformats.org/officeDocument/2006/relationships/image" Target="media/image357.wmf"/><Relationship Id="rId446" Type="http://schemas.openxmlformats.org/officeDocument/2006/relationships/image" Target="media/image376.wmf"/><Relationship Id="rId467" Type="http://schemas.openxmlformats.org/officeDocument/2006/relationships/image" Target="media/image390.jpeg"/><Relationship Id="rId250" Type="http://schemas.openxmlformats.org/officeDocument/2006/relationships/image" Target="media/image182.wmf"/><Relationship Id="rId271" Type="http://schemas.openxmlformats.org/officeDocument/2006/relationships/image" Target="media/image203.wmf"/><Relationship Id="rId292" Type="http://schemas.openxmlformats.org/officeDocument/2006/relationships/image" Target="media/image224.wmf"/><Relationship Id="rId306" Type="http://schemas.openxmlformats.org/officeDocument/2006/relationships/image" Target="media/image238.wmf"/><Relationship Id="rId24" Type="http://schemas.openxmlformats.org/officeDocument/2006/relationships/oleObject" Target="embeddings/oleObject8.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oleObject" Target="embeddings/oleObject41.bin"/><Relationship Id="rId110" Type="http://schemas.openxmlformats.org/officeDocument/2006/relationships/oleObject" Target="embeddings/oleObject60.bin"/><Relationship Id="rId131" Type="http://schemas.openxmlformats.org/officeDocument/2006/relationships/image" Target="media/image63.wmf"/><Relationship Id="rId327" Type="http://schemas.openxmlformats.org/officeDocument/2006/relationships/image" Target="media/image259.wmf"/><Relationship Id="rId348" Type="http://schemas.openxmlformats.org/officeDocument/2006/relationships/image" Target="media/image280.png"/><Relationship Id="rId369" Type="http://schemas.openxmlformats.org/officeDocument/2006/relationships/image" Target="media/image301.wmf"/><Relationship Id="rId152" Type="http://schemas.openxmlformats.org/officeDocument/2006/relationships/image" Target="media/image84.wmf"/><Relationship Id="rId173" Type="http://schemas.openxmlformats.org/officeDocument/2006/relationships/image" Target="media/image105.wmf"/><Relationship Id="rId194" Type="http://schemas.openxmlformats.org/officeDocument/2006/relationships/image" Target="media/image126.wmf"/><Relationship Id="rId208" Type="http://schemas.openxmlformats.org/officeDocument/2006/relationships/image" Target="media/image140.wmf"/><Relationship Id="rId229" Type="http://schemas.openxmlformats.org/officeDocument/2006/relationships/image" Target="media/image161.wmf"/><Relationship Id="rId380" Type="http://schemas.openxmlformats.org/officeDocument/2006/relationships/image" Target="media/image312.wmf"/><Relationship Id="rId415" Type="http://schemas.openxmlformats.org/officeDocument/2006/relationships/image" Target="media/image347.wmf"/><Relationship Id="rId436" Type="http://schemas.openxmlformats.org/officeDocument/2006/relationships/image" Target="media/image368.wmf"/><Relationship Id="rId457" Type="http://schemas.openxmlformats.org/officeDocument/2006/relationships/image" Target="media/image383.wmf"/><Relationship Id="rId240" Type="http://schemas.openxmlformats.org/officeDocument/2006/relationships/image" Target="media/image172.wmf"/><Relationship Id="rId261" Type="http://schemas.openxmlformats.org/officeDocument/2006/relationships/image" Target="media/image193.wmf"/><Relationship Id="rId14" Type="http://schemas.openxmlformats.org/officeDocument/2006/relationships/oleObject" Target="embeddings/oleObject3.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53.bin"/><Relationship Id="rId282" Type="http://schemas.openxmlformats.org/officeDocument/2006/relationships/image" Target="media/image214.wmf"/><Relationship Id="rId317" Type="http://schemas.openxmlformats.org/officeDocument/2006/relationships/image" Target="media/image249.wmf"/><Relationship Id="rId338" Type="http://schemas.openxmlformats.org/officeDocument/2006/relationships/image" Target="media/image270.wmf"/><Relationship Id="rId359" Type="http://schemas.openxmlformats.org/officeDocument/2006/relationships/image" Target="media/image291.wmf"/><Relationship Id="rId8" Type="http://schemas.openxmlformats.org/officeDocument/2006/relationships/endnotes" Target="endnotes.xml"/><Relationship Id="rId98" Type="http://schemas.openxmlformats.org/officeDocument/2006/relationships/oleObject" Target="embeddings/oleObject51.bin"/><Relationship Id="rId121" Type="http://schemas.openxmlformats.org/officeDocument/2006/relationships/image" Target="media/image53.wmf"/><Relationship Id="rId142" Type="http://schemas.openxmlformats.org/officeDocument/2006/relationships/image" Target="media/image74.wmf"/><Relationship Id="rId163" Type="http://schemas.openxmlformats.org/officeDocument/2006/relationships/image" Target="media/image95.wmf"/><Relationship Id="rId184" Type="http://schemas.openxmlformats.org/officeDocument/2006/relationships/image" Target="media/image116.wmf"/><Relationship Id="rId219" Type="http://schemas.openxmlformats.org/officeDocument/2006/relationships/image" Target="media/image151.wmf"/><Relationship Id="rId370" Type="http://schemas.openxmlformats.org/officeDocument/2006/relationships/image" Target="media/image302.wmf"/><Relationship Id="rId391" Type="http://schemas.openxmlformats.org/officeDocument/2006/relationships/image" Target="media/image323.wmf"/><Relationship Id="rId405" Type="http://schemas.openxmlformats.org/officeDocument/2006/relationships/image" Target="media/image337.wmf"/><Relationship Id="rId426" Type="http://schemas.openxmlformats.org/officeDocument/2006/relationships/image" Target="media/image358.wmf"/><Relationship Id="rId447" Type="http://schemas.openxmlformats.org/officeDocument/2006/relationships/image" Target="media/image377.wmf"/><Relationship Id="rId230" Type="http://schemas.openxmlformats.org/officeDocument/2006/relationships/image" Target="media/image162.wmf"/><Relationship Id="rId251" Type="http://schemas.openxmlformats.org/officeDocument/2006/relationships/image" Target="media/image183.wmf"/><Relationship Id="rId468" Type="http://schemas.openxmlformats.org/officeDocument/2006/relationships/header" Target="header1.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272" Type="http://schemas.openxmlformats.org/officeDocument/2006/relationships/image" Target="media/image204.wmf"/><Relationship Id="rId293" Type="http://schemas.openxmlformats.org/officeDocument/2006/relationships/image" Target="media/image225.wmf"/><Relationship Id="rId307" Type="http://schemas.openxmlformats.org/officeDocument/2006/relationships/image" Target="media/image239.wmf"/><Relationship Id="rId328" Type="http://schemas.openxmlformats.org/officeDocument/2006/relationships/image" Target="media/image260.wmf"/><Relationship Id="rId349" Type="http://schemas.openxmlformats.org/officeDocument/2006/relationships/image" Target="media/image281.wmf"/><Relationship Id="rId88" Type="http://schemas.openxmlformats.org/officeDocument/2006/relationships/oleObject" Target="embeddings/oleObject42.bin"/><Relationship Id="rId111" Type="http://schemas.openxmlformats.org/officeDocument/2006/relationships/image" Target="media/image43.wmf"/><Relationship Id="rId132" Type="http://schemas.openxmlformats.org/officeDocument/2006/relationships/image" Target="media/image64.wmf"/><Relationship Id="rId153" Type="http://schemas.openxmlformats.org/officeDocument/2006/relationships/image" Target="media/image85.wmf"/><Relationship Id="rId174" Type="http://schemas.openxmlformats.org/officeDocument/2006/relationships/image" Target="media/image106.wmf"/><Relationship Id="rId195" Type="http://schemas.openxmlformats.org/officeDocument/2006/relationships/image" Target="media/image127.wmf"/><Relationship Id="rId209" Type="http://schemas.openxmlformats.org/officeDocument/2006/relationships/image" Target="media/image141.wmf"/><Relationship Id="rId360" Type="http://schemas.openxmlformats.org/officeDocument/2006/relationships/image" Target="media/image292.wmf"/><Relationship Id="rId381" Type="http://schemas.openxmlformats.org/officeDocument/2006/relationships/image" Target="media/image313.wmf"/><Relationship Id="rId416" Type="http://schemas.openxmlformats.org/officeDocument/2006/relationships/image" Target="media/image348.wmf"/><Relationship Id="rId220" Type="http://schemas.openxmlformats.org/officeDocument/2006/relationships/image" Target="media/image152.wmf"/><Relationship Id="rId241" Type="http://schemas.openxmlformats.org/officeDocument/2006/relationships/image" Target="media/image173.wmf"/><Relationship Id="rId437" Type="http://schemas.openxmlformats.org/officeDocument/2006/relationships/image" Target="media/image369.wmf"/><Relationship Id="rId458" Type="http://schemas.openxmlformats.org/officeDocument/2006/relationships/oleObject" Target="embeddings/oleObject67.bin"/><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262" Type="http://schemas.openxmlformats.org/officeDocument/2006/relationships/image" Target="media/image194.wmf"/><Relationship Id="rId283" Type="http://schemas.openxmlformats.org/officeDocument/2006/relationships/image" Target="media/image215.wmf"/><Relationship Id="rId318" Type="http://schemas.openxmlformats.org/officeDocument/2006/relationships/image" Target="media/image250.wmf"/><Relationship Id="rId339" Type="http://schemas.openxmlformats.org/officeDocument/2006/relationships/image" Target="media/image271.wmf"/><Relationship Id="rId78" Type="http://schemas.openxmlformats.org/officeDocument/2006/relationships/image" Target="media/image35.wmf"/><Relationship Id="rId99" Type="http://schemas.openxmlformats.org/officeDocument/2006/relationships/oleObject" Target="embeddings/oleObject52.bin"/><Relationship Id="rId101" Type="http://schemas.openxmlformats.org/officeDocument/2006/relationships/oleObject" Target="embeddings/oleObject54.bin"/><Relationship Id="rId122" Type="http://schemas.openxmlformats.org/officeDocument/2006/relationships/image" Target="media/image54.wmf"/><Relationship Id="rId143" Type="http://schemas.openxmlformats.org/officeDocument/2006/relationships/image" Target="media/image75.wmf"/><Relationship Id="rId164" Type="http://schemas.openxmlformats.org/officeDocument/2006/relationships/image" Target="media/image96.wmf"/><Relationship Id="rId185" Type="http://schemas.openxmlformats.org/officeDocument/2006/relationships/image" Target="media/image117.wmf"/><Relationship Id="rId350" Type="http://schemas.openxmlformats.org/officeDocument/2006/relationships/image" Target="media/image282.wmf"/><Relationship Id="rId371" Type="http://schemas.openxmlformats.org/officeDocument/2006/relationships/image" Target="media/image303.wmf"/><Relationship Id="rId406" Type="http://schemas.openxmlformats.org/officeDocument/2006/relationships/image" Target="media/image338.wmf"/><Relationship Id="rId9" Type="http://schemas.openxmlformats.org/officeDocument/2006/relationships/image" Target="media/image1.wmf"/><Relationship Id="rId210" Type="http://schemas.openxmlformats.org/officeDocument/2006/relationships/image" Target="media/image142.wmf"/><Relationship Id="rId392" Type="http://schemas.openxmlformats.org/officeDocument/2006/relationships/image" Target="media/image324.wmf"/><Relationship Id="rId427" Type="http://schemas.openxmlformats.org/officeDocument/2006/relationships/image" Target="media/image359.wmf"/><Relationship Id="rId448" Type="http://schemas.openxmlformats.org/officeDocument/2006/relationships/oleObject" Target="embeddings/oleObject63.bin"/><Relationship Id="rId469" Type="http://schemas.openxmlformats.org/officeDocument/2006/relationships/header" Target="header2.xml"/><Relationship Id="rId26" Type="http://schemas.openxmlformats.org/officeDocument/2006/relationships/oleObject" Target="embeddings/oleObject9.bin"/><Relationship Id="rId231" Type="http://schemas.openxmlformats.org/officeDocument/2006/relationships/image" Target="media/image163.wmf"/><Relationship Id="rId252" Type="http://schemas.openxmlformats.org/officeDocument/2006/relationships/image" Target="media/image184.wmf"/><Relationship Id="rId273" Type="http://schemas.openxmlformats.org/officeDocument/2006/relationships/image" Target="media/image205.wmf"/><Relationship Id="rId294" Type="http://schemas.openxmlformats.org/officeDocument/2006/relationships/image" Target="media/image226.wmf"/><Relationship Id="rId308" Type="http://schemas.openxmlformats.org/officeDocument/2006/relationships/image" Target="media/image240.wmf"/><Relationship Id="rId329" Type="http://schemas.openxmlformats.org/officeDocument/2006/relationships/image" Target="media/image261.wmf"/><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39.wmf"/><Relationship Id="rId112" Type="http://schemas.openxmlformats.org/officeDocument/2006/relationships/image" Target="media/image44.wmf"/><Relationship Id="rId133" Type="http://schemas.openxmlformats.org/officeDocument/2006/relationships/image" Target="media/image65.png"/><Relationship Id="rId154" Type="http://schemas.openxmlformats.org/officeDocument/2006/relationships/image" Target="media/image86.wmf"/><Relationship Id="rId175" Type="http://schemas.openxmlformats.org/officeDocument/2006/relationships/image" Target="media/image107.wmf"/><Relationship Id="rId340" Type="http://schemas.openxmlformats.org/officeDocument/2006/relationships/image" Target="media/image272.wmf"/><Relationship Id="rId361" Type="http://schemas.openxmlformats.org/officeDocument/2006/relationships/image" Target="media/image293.wmf"/><Relationship Id="rId196" Type="http://schemas.openxmlformats.org/officeDocument/2006/relationships/image" Target="media/image128.wmf"/><Relationship Id="rId200" Type="http://schemas.openxmlformats.org/officeDocument/2006/relationships/image" Target="media/image132.wmf"/><Relationship Id="rId382" Type="http://schemas.openxmlformats.org/officeDocument/2006/relationships/image" Target="media/image314.wmf"/><Relationship Id="rId417" Type="http://schemas.openxmlformats.org/officeDocument/2006/relationships/image" Target="media/image349.wmf"/><Relationship Id="rId438" Type="http://schemas.openxmlformats.org/officeDocument/2006/relationships/image" Target="media/image370.wmf"/><Relationship Id="rId459" Type="http://schemas.openxmlformats.org/officeDocument/2006/relationships/image" Target="media/image384.wmf"/><Relationship Id="rId16" Type="http://schemas.openxmlformats.org/officeDocument/2006/relationships/oleObject" Target="embeddings/oleObject4.bin"/><Relationship Id="rId221" Type="http://schemas.openxmlformats.org/officeDocument/2006/relationships/image" Target="media/image153.wmf"/><Relationship Id="rId242" Type="http://schemas.openxmlformats.org/officeDocument/2006/relationships/image" Target="media/image174.wmf"/><Relationship Id="rId263" Type="http://schemas.openxmlformats.org/officeDocument/2006/relationships/image" Target="media/image195.wmf"/><Relationship Id="rId284" Type="http://schemas.openxmlformats.org/officeDocument/2006/relationships/image" Target="media/image216.wmf"/><Relationship Id="rId319" Type="http://schemas.openxmlformats.org/officeDocument/2006/relationships/image" Target="media/image251.wmf"/><Relationship Id="rId470" Type="http://schemas.openxmlformats.org/officeDocument/2006/relationships/fontTable" Target="fontTable.xml"/><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oleObject" Target="embeddings/oleObject36.bin"/><Relationship Id="rId102" Type="http://schemas.openxmlformats.org/officeDocument/2006/relationships/oleObject" Target="embeddings/oleObject55.bin"/><Relationship Id="rId123" Type="http://schemas.openxmlformats.org/officeDocument/2006/relationships/image" Target="media/image55.wmf"/><Relationship Id="rId144" Type="http://schemas.openxmlformats.org/officeDocument/2006/relationships/image" Target="media/image76.wmf"/><Relationship Id="rId330" Type="http://schemas.openxmlformats.org/officeDocument/2006/relationships/image" Target="media/image262.wmf"/><Relationship Id="rId90" Type="http://schemas.openxmlformats.org/officeDocument/2006/relationships/oleObject" Target="embeddings/oleObject43.bin"/><Relationship Id="rId165" Type="http://schemas.openxmlformats.org/officeDocument/2006/relationships/image" Target="media/image97.wmf"/><Relationship Id="rId186" Type="http://schemas.openxmlformats.org/officeDocument/2006/relationships/image" Target="media/image118.wmf"/><Relationship Id="rId351" Type="http://schemas.openxmlformats.org/officeDocument/2006/relationships/image" Target="media/image283.wmf"/><Relationship Id="rId372" Type="http://schemas.openxmlformats.org/officeDocument/2006/relationships/image" Target="media/image304.wmf"/><Relationship Id="rId393" Type="http://schemas.openxmlformats.org/officeDocument/2006/relationships/image" Target="media/image325.wmf"/><Relationship Id="rId407" Type="http://schemas.openxmlformats.org/officeDocument/2006/relationships/image" Target="media/image339.wmf"/><Relationship Id="rId428" Type="http://schemas.openxmlformats.org/officeDocument/2006/relationships/image" Target="media/image360.wmf"/><Relationship Id="rId449" Type="http://schemas.openxmlformats.org/officeDocument/2006/relationships/image" Target="media/image378.wmf"/><Relationship Id="rId211" Type="http://schemas.openxmlformats.org/officeDocument/2006/relationships/image" Target="media/image143.wmf"/><Relationship Id="rId232" Type="http://schemas.openxmlformats.org/officeDocument/2006/relationships/image" Target="media/image164.wmf"/><Relationship Id="rId253" Type="http://schemas.openxmlformats.org/officeDocument/2006/relationships/image" Target="media/image185.wmf"/><Relationship Id="rId274" Type="http://schemas.openxmlformats.org/officeDocument/2006/relationships/image" Target="media/image206.wmf"/><Relationship Id="rId295" Type="http://schemas.openxmlformats.org/officeDocument/2006/relationships/image" Target="media/image227.wmf"/><Relationship Id="rId309" Type="http://schemas.openxmlformats.org/officeDocument/2006/relationships/image" Target="media/image241.wmf"/><Relationship Id="rId460" Type="http://schemas.openxmlformats.org/officeDocument/2006/relationships/oleObject" Target="embeddings/oleObject68.bin"/><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image" Target="media/image45.png"/><Relationship Id="rId134" Type="http://schemas.openxmlformats.org/officeDocument/2006/relationships/image" Target="media/image66.wmf"/><Relationship Id="rId320" Type="http://schemas.openxmlformats.org/officeDocument/2006/relationships/image" Target="media/image252.wmf"/><Relationship Id="rId80" Type="http://schemas.openxmlformats.org/officeDocument/2006/relationships/image" Target="media/image36.wmf"/><Relationship Id="rId155" Type="http://schemas.openxmlformats.org/officeDocument/2006/relationships/image" Target="media/image87.wmf"/><Relationship Id="rId176" Type="http://schemas.openxmlformats.org/officeDocument/2006/relationships/image" Target="media/image108.wmf"/><Relationship Id="rId197" Type="http://schemas.openxmlformats.org/officeDocument/2006/relationships/image" Target="media/image129.wmf"/><Relationship Id="rId341" Type="http://schemas.openxmlformats.org/officeDocument/2006/relationships/image" Target="media/image273.wmf"/><Relationship Id="rId362" Type="http://schemas.openxmlformats.org/officeDocument/2006/relationships/image" Target="media/image294.wmf"/><Relationship Id="rId383" Type="http://schemas.openxmlformats.org/officeDocument/2006/relationships/image" Target="media/image315.wmf"/><Relationship Id="rId418" Type="http://schemas.openxmlformats.org/officeDocument/2006/relationships/image" Target="media/image350.wmf"/><Relationship Id="rId439" Type="http://schemas.openxmlformats.org/officeDocument/2006/relationships/image" Target="media/image371.wmf"/><Relationship Id="rId201" Type="http://schemas.openxmlformats.org/officeDocument/2006/relationships/image" Target="media/image133.wmf"/><Relationship Id="rId222" Type="http://schemas.openxmlformats.org/officeDocument/2006/relationships/image" Target="media/image154.wmf"/><Relationship Id="rId243" Type="http://schemas.openxmlformats.org/officeDocument/2006/relationships/image" Target="media/image175.wmf"/><Relationship Id="rId264" Type="http://schemas.openxmlformats.org/officeDocument/2006/relationships/image" Target="media/image196.wmf"/><Relationship Id="rId285" Type="http://schemas.openxmlformats.org/officeDocument/2006/relationships/image" Target="media/image217.wmf"/><Relationship Id="rId450" Type="http://schemas.openxmlformats.org/officeDocument/2006/relationships/image" Target="media/image379.wmf"/><Relationship Id="rId471" Type="http://schemas.openxmlformats.org/officeDocument/2006/relationships/theme" Target="theme/theme1.xml"/><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0.wmf"/><Relationship Id="rId124" Type="http://schemas.openxmlformats.org/officeDocument/2006/relationships/image" Target="media/image56.wmf"/><Relationship Id="rId310" Type="http://schemas.openxmlformats.org/officeDocument/2006/relationships/image" Target="media/image242.wmf"/><Relationship Id="rId70" Type="http://schemas.openxmlformats.org/officeDocument/2006/relationships/oleObject" Target="embeddings/oleObject31.bin"/><Relationship Id="rId91" Type="http://schemas.openxmlformats.org/officeDocument/2006/relationships/oleObject" Target="embeddings/oleObject44.bin"/><Relationship Id="rId145" Type="http://schemas.openxmlformats.org/officeDocument/2006/relationships/image" Target="media/image77.wmf"/><Relationship Id="rId166" Type="http://schemas.openxmlformats.org/officeDocument/2006/relationships/image" Target="media/image98.wmf"/><Relationship Id="rId187" Type="http://schemas.openxmlformats.org/officeDocument/2006/relationships/image" Target="media/image119.wmf"/><Relationship Id="rId331" Type="http://schemas.openxmlformats.org/officeDocument/2006/relationships/image" Target="media/image263.wmf"/><Relationship Id="rId352" Type="http://schemas.openxmlformats.org/officeDocument/2006/relationships/image" Target="media/image284.wmf"/><Relationship Id="rId373" Type="http://schemas.openxmlformats.org/officeDocument/2006/relationships/image" Target="media/image305.wmf"/><Relationship Id="rId394" Type="http://schemas.openxmlformats.org/officeDocument/2006/relationships/image" Target="media/image326.wmf"/><Relationship Id="rId408" Type="http://schemas.openxmlformats.org/officeDocument/2006/relationships/image" Target="media/image340.wmf"/><Relationship Id="rId429" Type="http://schemas.openxmlformats.org/officeDocument/2006/relationships/image" Target="media/image361.wmf"/><Relationship Id="rId1" Type="http://schemas.openxmlformats.org/officeDocument/2006/relationships/customXml" Target="../customXml/item1.xml"/><Relationship Id="rId212" Type="http://schemas.openxmlformats.org/officeDocument/2006/relationships/image" Target="media/image144.wmf"/><Relationship Id="rId233" Type="http://schemas.openxmlformats.org/officeDocument/2006/relationships/image" Target="media/image165.wmf"/><Relationship Id="rId254" Type="http://schemas.openxmlformats.org/officeDocument/2006/relationships/image" Target="media/image186.wmf"/><Relationship Id="rId440" Type="http://schemas.openxmlformats.org/officeDocument/2006/relationships/image" Target="media/image372.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image" Target="media/image46.wmf"/><Relationship Id="rId275" Type="http://schemas.openxmlformats.org/officeDocument/2006/relationships/image" Target="media/image207.wmf"/><Relationship Id="rId296" Type="http://schemas.openxmlformats.org/officeDocument/2006/relationships/image" Target="media/image228.wmf"/><Relationship Id="rId300" Type="http://schemas.openxmlformats.org/officeDocument/2006/relationships/image" Target="media/image232.wmf"/><Relationship Id="rId461" Type="http://schemas.openxmlformats.org/officeDocument/2006/relationships/image" Target="media/image385.jpg"/><Relationship Id="rId60" Type="http://schemas.openxmlformats.org/officeDocument/2006/relationships/oleObject" Target="embeddings/oleObject26.bin"/><Relationship Id="rId81" Type="http://schemas.openxmlformats.org/officeDocument/2006/relationships/oleObject" Target="embeddings/oleObject37.bin"/><Relationship Id="rId135" Type="http://schemas.openxmlformats.org/officeDocument/2006/relationships/image" Target="media/image67.wmf"/><Relationship Id="rId156" Type="http://schemas.openxmlformats.org/officeDocument/2006/relationships/image" Target="media/image88.wmf"/><Relationship Id="rId177" Type="http://schemas.openxmlformats.org/officeDocument/2006/relationships/image" Target="media/image109.wmf"/><Relationship Id="rId198" Type="http://schemas.openxmlformats.org/officeDocument/2006/relationships/image" Target="media/image130.wmf"/><Relationship Id="rId321" Type="http://schemas.openxmlformats.org/officeDocument/2006/relationships/image" Target="media/image253.wmf"/><Relationship Id="rId342" Type="http://schemas.openxmlformats.org/officeDocument/2006/relationships/image" Target="media/image274.wmf"/><Relationship Id="rId363" Type="http://schemas.openxmlformats.org/officeDocument/2006/relationships/image" Target="media/image295.wmf"/><Relationship Id="rId384" Type="http://schemas.openxmlformats.org/officeDocument/2006/relationships/image" Target="media/image316.wmf"/><Relationship Id="rId419" Type="http://schemas.openxmlformats.org/officeDocument/2006/relationships/image" Target="media/image351.wmf"/><Relationship Id="rId202" Type="http://schemas.openxmlformats.org/officeDocument/2006/relationships/image" Target="media/image134.wmf"/><Relationship Id="rId223" Type="http://schemas.openxmlformats.org/officeDocument/2006/relationships/image" Target="media/image155.wmf"/><Relationship Id="rId244" Type="http://schemas.openxmlformats.org/officeDocument/2006/relationships/image" Target="media/image176.wmf"/><Relationship Id="rId430" Type="http://schemas.openxmlformats.org/officeDocument/2006/relationships/image" Target="media/image362.wmf"/><Relationship Id="rId18" Type="http://schemas.openxmlformats.org/officeDocument/2006/relationships/oleObject" Target="embeddings/oleObject5.bin"/><Relationship Id="rId39" Type="http://schemas.openxmlformats.org/officeDocument/2006/relationships/image" Target="media/image16.wmf"/><Relationship Id="rId265" Type="http://schemas.openxmlformats.org/officeDocument/2006/relationships/image" Target="media/image197.wmf"/><Relationship Id="rId286" Type="http://schemas.openxmlformats.org/officeDocument/2006/relationships/image" Target="media/image218.wmf"/><Relationship Id="rId451" Type="http://schemas.openxmlformats.org/officeDocument/2006/relationships/oleObject" Target="embeddings/oleObject64.bin"/><Relationship Id="rId50" Type="http://schemas.openxmlformats.org/officeDocument/2006/relationships/oleObject" Target="embeddings/oleObject21.bin"/><Relationship Id="rId104" Type="http://schemas.openxmlformats.org/officeDocument/2006/relationships/oleObject" Target="embeddings/oleObject56.bin"/><Relationship Id="rId125" Type="http://schemas.openxmlformats.org/officeDocument/2006/relationships/image" Target="media/image57.wmf"/><Relationship Id="rId146" Type="http://schemas.openxmlformats.org/officeDocument/2006/relationships/image" Target="media/image78.wmf"/><Relationship Id="rId167" Type="http://schemas.openxmlformats.org/officeDocument/2006/relationships/image" Target="media/image99.wmf"/><Relationship Id="rId188" Type="http://schemas.openxmlformats.org/officeDocument/2006/relationships/image" Target="media/image120.wmf"/><Relationship Id="rId311" Type="http://schemas.openxmlformats.org/officeDocument/2006/relationships/image" Target="media/image243.wmf"/><Relationship Id="rId332" Type="http://schemas.openxmlformats.org/officeDocument/2006/relationships/image" Target="media/image264.wmf"/><Relationship Id="rId353" Type="http://schemas.openxmlformats.org/officeDocument/2006/relationships/image" Target="media/image285.wmf"/><Relationship Id="rId374" Type="http://schemas.openxmlformats.org/officeDocument/2006/relationships/image" Target="media/image306.wmf"/><Relationship Id="rId395" Type="http://schemas.openxmlformats.org/officeDocument/2006/relationships/image" Target="media/image327.wmf"/><Relationship Id="rId409" Type="http://schemas.openxmlformats.org/officeDocument/2006/relationships/image" Target="media/image341.wmf"/><Relationship Id="rId71" Type="http://schemas.openxmlformats.org/officeDocument/2006/relationships/image" Target="media/image32.wmf"/><Relationship Id="rId92" Type="http://schemas.openxmlformats.org/officeDocument/2006/relationships/oleObject" Target="embeddings/oleObject45.bin"/><Relationship Id="rId213" Type="http://schemas.openxmlformats.org/officeDocument/2006/relationships/image" Target="media/image145.wmf"/><Relationship Id="rId234" Type="http://schemas.openxmlformats.org/officeDocument/2006/relationships/image" Target="media/image166.wmf"/><Relationship Id="rId420" Type="http://schemas.openxmlformats.org/officeDocument/2006/relationships/image" Target="media/image352.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87.wmf"/><Relationship Id="rId276" Type="http://schemas.openxmlformats.org/officeDocument/2006/relationships/image" Target="media/image208.wmf"/><Relationship Id="rId297" Type="http://schemas.openxmlformats.org/officeDocument/2006/relationships/image" Target="media/image229.wmf"/><Relationship Id="rId441" Type="http://schemas.openxmlformats.org/officeDocument/2006/relationships/image" Target="media/image373.wmf"/><Relationship Id="rId462" Type="http://schemas.openxmlformats.org/officeDocument/2006/relationships/hyperlink" Target="http://www.znaytovar.ru/new666.html" TargetMode="External"/><Relationship Id="rId40" Type="http://schemas.openxmlformats.org/officeDocument/2006/relationships/oleObject" Target="embeddings/oleObject16.bin"/><Relationship Id="rId115" Type="http://schemas.openxmlformats.org/officeDocument/2006/relationships/image" Target="media/image47.wmf"/><Relationship Id="rId136" Type="http://schemas.openxmlformats.org/officeDocument/2006/relationships/image" Target="media/image68.wmf"/><Relationship Id="rId157" Type="http://schemas.openxmlformats.org/officeDocument/2006/relationships/image" Target="media/image89.wmf"/><Relationship Id="rId178" Type="http://schemas.openxmlformats.org/officeDocument/2006/relationships/image" Target="media/image110.wmf"/><Relationship Id="rId301" Type="http://schemas.openxmlformats.org/officeDocument/2006/relationships/image" Target="media/image233.wmf"/><Relationship Id="rId322" Type="http://schemas.openxmlformats.org/officeDocument/2006/relationships/image" Target="media/image254.wmf"/><Relationship Id="rId343" Type="http://schemas.openxmlformats.org/officeDocument/2006/relationships/image" Target="media/image275.wmf"/><Relationship Id="rId364" Type="http://schemas.openxmlformats.org/officeDocument/2006/relationships/image" Target="media/image296.wmf"/><Relationship Id="rId61" Type="http://schemas.openxmlformats.org/officeDocument/2006/relationships/image" Target="media/image27.wmf"/><Relationship Id="rId82" Type="http://schemas.openxmlformats.org/officeDocument/2006/relationships/image" Target="media/image37.wmf"/><Relationship Id="rId199" Type="http://schemas.openxmlformats.org/officeDocument/2006/relationships/image" Target="media/image131.wmf"/><Relationship Id="rId203" Type="http://schemas.openxmlformats.org/officeDocument/2006/relationships/image" Target="media/image135.wmf"/><Relationship Id="rId385" Type="http://schemas.openxmlformats.org/officeDocument/2006/relationships/image" Target="media/image317.wmf"/><Relationship Id="rId19" Type="http://schemas.openxmlformats.org/officeDocument/2006/relationships/image" Target="media/image6.wmf"/><Relationship Id="rId224" Type="http://schemas.openxmlformats.org/officeDocument/2006/relationships/image" Target="media/image156.wmf"/><Relationship Id="rId245" Type="http://schemas.openxmlformats.org/officeDocument/2006/relationships/image" Target="media/image177.wmf"/><Relationship Id="rId266" Type="http://schemas.openxmlformats.org/officeDocument/2006/relationships/image" Target="media/image198.wmf"/><Relationship Id="rId287" Type="http://schemas.openxmlformats.org/officeDocument/2006/relationships/image" Target="media/image219.wmf"/><Relationship Id="rId410" Type="http://schemas.openxmlformats.org/officeDocument/2006/relationships/image" Target="media/image342.wmf"/><Relationship Id="rId431" Type="http://schemas.openxmlformats.org/officeDocument/2006/relationships/image" Target="media/image363.wmf"/><Relationship Id="rId452" Type="http://schemas.openxmlformats.org/officeDocument/2006/relationships/image" Target="media/image380.wmf"/><Relationship Id="rId30" Type="http://schemas.openxmlformats.org/officeDocument/2006/relationships/oleObject" Target="embeddings/oleObject11.bin"/><Relationship Id="rId105" Type="http://schemas.openxmlformats.org/officeDocument/2006/relationships/image" Target="media/image41.wmf"/><Relationship Id="rId126" Type="http://schemas.openxmlformats.org/officeDocument/2006/relationships/image" Target="media/image58.wmf"/><Relationship Id="rId147" Type="http://schemas.openxmlformats.org/officeDocument/2006/relationships/image" Target="media/image79.wmf"/><Relationship Id="rId168" Type="http://schemas.openxmlformats.org/officeDocument/2006/relationships/image" Target="media/image100.wmf"/><Relationship Id="rId312" Type="http://schemas.openxmlformats.org/officeDocument/2006/relationships/image" Target="media/image244.wmf"/><Relationship Id="rId333" Type="http://schemas.openxmlformats.org/officeDocument/2006/relationships/image" Target="media/image265.wmf"/><Relationship Id="rId354" Type="http://schemas.openxmlformats.org/officeDocument/2006/relationships/image" Target="media/image286.wmf"/><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oleObject" Target="embeddings/oleObject46.bin"/><Relationship Id="rId189" Type="http://schemas.openxmlformats.org/officeDocument/2006/relationships/image" Target="media/image121.wmf"/><Relationship Id="rId375" Type="http://schemas.openxmlformats.org/officeDocument/2006/relationships/image" Target="media/image307.wmf"/><Relationship Id="rId396" Type="http://schemas.openxmlformats.org/officeDocument/2006/relationships/image" Target="media/image328.wmf"/><Relationship Id="rId3" Type="http://schemas.openxmlformats.org/officeDocument/2006/relationships/styles" Target="styles.xml"/><Relationship Id="rId214" Type="http://schemas.openxmlformats.org/officeDocument/2006/relationships/image" Target="media/image146.wmf"/><Relationship Id="rId235" Type="http://schemas.openxmlformats.org/officeDocument/2006/relationships/image" Target="media/image167.wmf"/><Relationship Id="rId256" Type="http://schemas.openxmlformats.org/officeDocument/2006/relationships/image" Target="media/image188.wmf"/><Relationship Id="rId277" Type="http://schemas.openxmlformats.org/officeDocument/2006/relationships/image" Target="media/image209.wmf"/><Relationship Id="rId298" Type="http://schemas.openxmlformats.org/officeDocument/2006/relationships/image" Target="media/image230.wmf"/><Relationship Id="rId400" Type="http://schemas.openxmlformats.org/officeDocument/2006/relationships/image" Target="media/image332.wmf"/><Relationship Id="rId421" Type="http://schemas.openxmlformats.org/officeDocument/2006/relationships/image" Target="media/image353.wmf"/><Relationship Id="rId442" Type="http://schemas.openxmlformats.org/officeDocument/2006/relationships/oleObject" Target="embeddings/oleObject61.bin"/><Relationship Id="rId463" Type="http://schemas.openxmlformats.org/officeDocument/2006/relationships/image" Target="media/image386.jpeg"/><Relationship Id="rId116" Type="http://schemas.openxmlformats.org/officeDocument/2006/relationships/image" Target="media/image48.wmf"/><Relationship Id="rId137" Type="http://schemas.openxmlformats.org/officeDocument/2006/relationships/image" Target="media/image69.wmf"/><Relationship Id="rId158" Type="http://schemas.openxmlformats.org/officeDocument/2006/relationships/image" Target="media/image90.wmf"/><Relationship Id="rId302" Type="http://schemas.openxmlformats.org/officeDocument/2006/relationships/image" Target="media/image234.wmf"/><Relationship Id="rId323" Type="http://schemas.openxmlformats.org/officeDocument/2006/relationships/image" Target="media/image255.wmf"/><Relationship Id="rId344" Type="http://schemas.openxmlformats.org/officeDocument/2006/relationships/image" Target="media/image276.wmf"/><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oleObject" Target="embeddings/oleObject38.bin"/><Relationship Id="rId179" Type="http://schemas.openxmlformats.org/officeDocument/2006/relationships/image" Target="media/image111.wmf"/><Relationship Id="rId365" Type="http://schemas.openxmlformats.org/officeDocument/2006/relationships/image" Target="media/image297.wmf"/><Relationship Id="rId386" Type="http://schemas.openxmlformats.org/officeDocument/2006/relationships/image" Target="media/image318.wmf"/><Relationship Id="rId190" Type="http://schemas.openxmlformats.org/officeDocument/2006/relationships/image" Target="media/image122.wmf"/><Relationship Id="rId204" Type="http://schemas.openxmlformats.org/officeDocument/2006/relationships/image" Target="media/image136.wmf"/><Relationship Id="rId225" Type="http://schemas.openxmlformats.org/officeDocument/2006/relationships/image" Target="media/image157.wmf"/><Relationship Id="rId246" Type="http://schemas.openxmlformats.org/officeDocument/2006/relationships/image" Target="media/image178.wmf"/><Relationship Id="rId267" Type="http://schemas.openxmlformats.org/officeDocument/2006/relationships/image" Target="media/image199.wmf"/><Relationship Id="rId288" Type="http://schemas.openxmlformats.org/officeDocument/2006/relationships/image" Target="media/image220.wmf"/><Relationship Id="rId411" Type="http://schemas.openxmlformats.org/officeDocument/2006/relationships/image" Target="media/image343.wmf"/><Relationship Id="rId432" Type="http://schemas.openxmlformats.org/officeDocument/2006/relationships/image" Target="media/image364.emf"/><Relationship Id="rId453" Type="http://schemas.openxmlformats.org/officeDocument/2006/relationships/image" Target="media/image381.wmf"/><Relationship Id="rId106" Type="http://schemas.openxmlformats.org/officeDocument/2006/relationships/oleObject" Target="embeddings/oleObject57.bin"/><Relationship Id="rId127" Type="http://schemas.openxmlformats.org/officeDocument/2006/relationships/image" Target="media/image59.png"/><Relationship Id="rId313" Type="http://schemas.openxmlformats.org/officeDocument/2006/relationships/image" Target="media/image245.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oleObject" Target="embeddings/oleObject33.bin"/><Relationship Id="rId94" Type="http://schemas.openxmlformats.org/officeDocument/2006/relationships/oleObject" Target="embeddings/oleObject47.bin"/><Relationship Id="rId148" Type="http://schemas.openxmlformats.org/officeDocument/2006/relationships/image" Target="media/image80.wmf"/><Relationship Id="rId169" Type="http://schemas.openxmlformats.org/officeDocument/2006/relationships/image" Target="media/image101.wmf"/><Relationship Id="rId334" Type="http://schemas.openxmlformats.org/officeDocument/2006/relationships/image" Target="media/image266.wmf"/><Relationship Id="rId355" Type="http://schemas.openxmlformats.org/officeDocument/2006/relationships/image" Target="media/image287.wmf"/><Relationship Id="rId376" Type="http://schemas.openxmlformats.org/officeDocument/2006/relationships/image" Target="media/image308.wmf"/><Relationship Id="rId397" Type="http://schemas.openxmlformats.org/officeDocument/2006/relationships/image" Target="media/image329.wmf"/><Relationship Id="rId4" Type="http://schemas.microsoft.com/office/2007/relationships/stylesWithEffects" Target="stylesWithEffects.xml"/><Relationship Id="rId180" Type="http://schemas.openxmlformats.org/officeDocument/2006/relationships/image" Target="media/image112.wmf"/><Relationship Id="rId215" Type="http://schemas.openxmlformats.org/officeDocument/2006/relationships/image" Target="media/image147.wmf"/><Relationship Id="rId236" Type="http://schemas.openxmlformats.org/officeDocument/2006/relationships/image" Target="media/image168.wmf"/><Relationship Id="rId257" Type="http://schemas.openxmlformats.org/officeDocument/2006/relationships/image" Target="media/image189.wmf"/><Relationship Id="rId278" Type="http://schemas.openxmlformats.org/officeDocument/2006/relationships/image" Target="media/image210.wmf"/><Relationship Id="rId401" Type="http://schemas.openxmlformats.org/officeDocument/2006/relationships/image" Target="media/image333.wmf"/><Relationship Id="rId422" Type="http://schemas.openxmlformats.org/officeDocument/2006/relationships/image" Target="media/image354.wmf"/><Relationship Id="rId443" Type="http://schemas.openxmlformats.org/officeDocument/2006/relationships/image" Target="media/image374.wmf"/><Relationship Id="rId464" Type="http://schemas.openxmlformats.org/officeDocument/2006/relationships/image" Target="media/image387.jpeg"/><Relationship Id="rId303" Type="http://schemas.openxmlformats.org/officeDocument/2006/relationships/image" Target="media/image235.wmf"/><Relationship Id="rId42" Type="http://schemas.openxmlformats.org/officeDocument/2006/relationships/oleObject" Target="embeddings/oleObject17.bin"/><Relationship Id="rId84" Type="http://schemas.openxmlformats.org/officeDocument/2006/relationships/image" Target="media/image38.wmf"/><Relationship Id="rId138" Type="http://schemas.openxmlformats.org/officeDocument/2006/relationships/image" Target="media/image70.png"/><Relationship Id="rId345" Type="http://schemas.openxmlformats.org/officeDocument/2006/relationships/image" Target="media/image277.wmf"/><Relationship Id="rId387" Type="http://schemas.openxmlformats.org/officeDocument/2006/relationships/image" Target="media/image319.wmf"/><Relationship Id="rId191" Type="http://schemas.openxmlformats.org/officeDocument/2006/relationships/image" Target="media/image123.wmf"/><Relationship Id="rId205" Type="http://schemas.openxmlformats.org/officeDocument/2006/relationships/image" Target="media/image137.wmf"/><Relationship Id="rId247" Type="http://schemas.openxmlformats.org/officeDocument/2006/relationships/image" Target="media/image179.wmf"/><Relationship Id="rId412" Type="http://schemas.openxmlformats.org/officeDocument/2006/relationships/image" Target="media/image344.wmf"/><Relationship Id="rId107" Type="http://schemas.openxmlformats.org/officeDocument/2006/relationships/oleObject" Target="embeddings/oleObject58.bin"/><Relationship Id="rId289" Type="http://schemas.openxmlformats.org/officeDocument/2006/relationships/image" Target="media/image221.wmf"/><Relationship Id="rId454" Type="http://schemas.openxmlformats.org/officeDocument/2006/relationships/oleObject" Target="embeddings/oleObject65.bin"/><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image" Target="media/image81.wmf"/><Relationship Id="rId314" Type="http://schemas.openxmlformats.org/officeDocument/2006/relationships/image" Target="media/image246.wmf"/><Relationship Id="rId356" Type="http://schemas.openxmlformats.org/officeDocument/2006/relationships/image" Target="media/image288.wmf"/><Relationship Id="rId398" Type="http://schemas.openxmlformats.org/officeDocument/2006/relationships/image" Target="media/image330.wmf"/><Relationship Id="rId95" Type="http://schemas.openxmlformats.org/officeDocument/2006/relationships/oleObject" Target="embeddings/oleObject48.bin"/><Relationship Id="rId160" Type="http://schemas.openxmlformats.org/officeDocument/2006/relationships/image" Target="media/image92.wmf"/><Relationship Id="rId216" Type="http://schemas.openxmlformats.org/officeDocument/2006/relationships/image" Target="media/image148.wmf"/><Relationship Id="rId423" Type="http://schemas.openxmlformats.org/officeDocument/2006/relationships/image" Target="media/image355.wmf"/><Relationship Id="rId258" Type="http://schemas.openxmlformats.org/officeDocument/2006/relationships/image" Target="media/image190.wmf"/><Relationship Id="rId465" Type="http://schemas.openxmlformats.org/officeDocument/2006/relationships/image" Target="media/image388.jpeg"/><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image" Target="media/image50.wmf"/><Relationship Id="rId325" Type="http://schemas.openxmlformats.org/officeDocument/2006/relationships/image" Target="media/image257.wmf"/><Relationship Id="rId367" Type="http://schemas.openxmlformats.org/officeDocument/2006/relationships/image" Target="media/image299.wmf"/><Relationship Id="rId171" Type="http://schemas.openxmlformats.org/officeDocument/2006/relationships/image" Target="media/image103.wmf"/><Relationship Id="rId227" Type="http://schemas.openxmlformats.org/officeDocument/2006/relationships/image" Target="media/image159.wmf"/><Relationship Id="rId269" Type="http://schemas.openxmlformats.org/officeDocument/2006/relationships/image" Target="media/image201.wmf"/><Relationship Id="rId434" Type="http://schemas.openxmlformats.org/officeDocument/2006/relationships/image" Target="media/image366.wmf"/><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image" Target="media/image212.wmf"/><Relationship Id="rId336" Type="http://schemas.openxmlformats.org/officeDocument/2006/relationships/image" Target="media/image268.wmf"/><Relationship Id="rId75" Type="http://schemas.openxmlformats.org/officeDocument/2006/relationships/oleObject" Target="embeddings/oleObject34.bin"/><Relationship Id="rId140" Type="http://schemas.openxmlformats.org/officeDocument/2006/relationships/image" Target="media/image72.wmf"/><Relationship Id="rId182" Type="http://schemas.openxmlformats.org/officeDocument/2006/relationships/image" Target="media/image114.wmf"/><Relationship Id="rId378" Type="http://schemas.openxmlformats.org/officeDocument/2006/relationships/image" Target="media/image310.wmf"/><Relationship Id="rId403" Type="http://schemas.openxmlformats.org/officeDocument/2006/relationships/image" Target="media/image335.wmf"/><Relationship Id="rId6" Type="http://schemas.openxmlformats.org/officeDocument/2006/relationships/webSettings" Target="webSettings.xml"/><Relationship Id="rId238" Type="http://schemas.openxmlformats.org/officeDocument/2006/relationships/image" Target="media/image170.wmf"/><Relationship Id="rId445" Type="http://schemas.openxmlformats.org/officeDocument/2006/relationships/oleObject" Target="embeddings/oleObject62.bin"/><Relationship Id="rId291" Type="http://schemas.openxmlformats.org/officeDocument/2006/relationships/image" Target="media/image223.wmf"/><Relationship Id="rId305" Type="http://schemas.openxmlformats.org/officeDocument/2006/relationships/image" Target="media/image237.wmf"/><Relationship Id="rId347" Type="http://schemas.openxmlformats.org/officeDocument/2006/relationships/image" Target="media/image279.wmf"/><Relationship Id="rId44" Type="http://schemas.openxmlformats.org/officeDocument/2006/relationships/oleObject" Target="embeddings/oleObject18.bin"/><Relationship Id="rId86" Type="http://schemas.openxmlformats.org/officeDocument/2006/relationships/oleObject" Target="embeddings/oleObject40.bin"/><Relationship Id="rId151" Type="http://schemas.openxmlformats.org/officeDocument/2006/relationships/image" Target="media/image83.wmf"/><Relationship Id="rId389" Type="http://schemas.openxmlformats.org/officeDocument/2006/relationships/image" Target="media/image32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C2907-093B-4334-A54D-39BF2F237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71</Pages>
  <Words>14897</Words>
  <Characters>84917</Characters>
  <Application>Microsoft Office Word</Application>
  <DocSecurity>0</DocSecurity>
  <Lines>707</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99615</CharactersWithSpaces>
  <SharedDoc>false</SharedDoc>
  <HLinks>
    <vt:vector size="6" baseType="variant">
      <vt:variant>
        <vt:i4>8192103</vt:i4>
      </vt:variant>
      <vt:variant>
        <vt:i4>1392</vt:i4>
      </vt:variant>
      <vt:variant>
        <vt:i4>0</vt:i4>
      </vt:variant>
      <vt:variant>
        <vt:i4>5</vt:i4>
      </vt:variant>
      <vt:variant>
        <vt:lpwstr>http://www.znaytovar.ru/new666.html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Евгений</cp:lastModifiedBy>
  <cp:revision>28</cp:revision>
  <cp:lastPrinted>2016-06-15T05:46:00Z</cp:lastPrinted>
  <dcterms:created xsi:type="dcterms:W3CDTF">2016-06-14T17:07:00Z</dcterms:created>
  <dcterms:modified xsi:type="dcterms:W3CDTF">2016-06-17T05:57:00Z</dcterms:modified>
</cp:coreProperties>
</file>